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F20584" w14:textId="3098165F" w:rsidR="00AB04BC" w:rsidRDefault="00AB04BC" w:rsidP="00BC3623">
      <w:pPr>
        <w:spacing w:after="240"/>
        <w:jc w:val="both"/>
        <w:rPr>
          <w:rFonts w:ascii="Times New Roman" w:hAnsi="Times New Roman" w:cs="Times New Roman"/>
          <w:bCs/>
          <w:noProof/>
          <w:color w:val="000000" w:themeColor="text1"/>
          <w:sz w:val="28"/>
          <w:szCs w:val="24"/>
          <w:lang w:val="el-GR"/>
        </w:rPr>
      </w:pPr>
      <w:r w:rsidRPr="00435D34">
        <w:rPr>
          <w:rFonts w:ascii="Times New Roman" w:hAnsi="Times New Roman" w:cs="Times New Roman"/>
          <w:noProof/>
          <w:color w:val="000000" w:themeColor="text1"/>
        </w:rPr>
        <w:drawing>
          <wp:anchor distT="0" distB="0" distL="114300" distR="114300" simplePos="0" relativeHeight="251658240" behindDoc="0" locked="0" layoutInCell="1" allowOverlap="1" wp14:anchorId="30C3BD6A" wp14:editId="559F000B">
            <wp:simplePos x="0" y="0"/>
            <wp:positionH relativeFrom="margin">
              <wp:align>left</wp:align>
            </wp:positionH>
            <wp:positionV relativeFrom="paragraph">
              <wp:posOffset>14269</wp:posOffset>
            </wp:positionV>
            <wp:extent cx="2176272" cy="1911096"/>
            <wp:effectExtent l="0" t="0" r="0" b="0"/>
            <wp:wrapSquare wrapText="right"/>
            <wp:docPr id="49" name="Picture 49" descr="http://www.edujob.gr/sites/default/files/arthra/dimokriteio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dujob.gr/sites/default/files/arthra/dimokriteio_1.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6272" cy="19110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348CCE" w14:textId="5C7FDEED" w:rsidR="00AD1432" w:rsidRPr="00BC3623" w:rsidRDefault="00AD1432" w:rsidP="00AB04BC">
      <w:pPr>
        <w:spacing w:after="240"/>
        <w:ind w:left="720"/>
        <w:jc w:val="both"/>
        <w:rPr>
          <w:rFonts w:ascii="Times New Roman" w:hAnsi="Times New Roman" w:cs="Times New Roman"/>
          <w:bCs/>
          <w:noProof/>
          <w:color w:val="000000" w:themeColor="text1"/>
          <w:sz w:val="24"/>
          <w:szCs w:val="24"/>
          <w:lang w:val="el-GR"/>
        </w:rPr>
      </w:pPr>
      <w:r w:rsidRPr="00435D34">
        <w:rPr>
          <w:rFonts w:ascii="Times New Roman" w:hAnsi="Times New Roman" w:cs="Times New Roman"/>
          <w:bCs/>
          <w:noProof/>
          <w:color w:val="000000" w:themeColor="text1"/>
          <w:sz w:val="28"/>
          <w:szCs w:val="24"/>
          <w:lang w:val="el-GR"/>
        </w:rPr>
        <w:t>ΔΗΜΟΚΡΙΤΕΙΟ ΠΑΝΕΠΙΣΤΗΜΙΟ ΘΡΑΚΗΣ</w:t>
      </w:r>
    </w:p>
    <w:p w14:paraId="5A42F58A" w14:textId="2AC4C862" w:rsidR="00AD1432" w:rsidRPr="00435D34" w:rsidRDefault="00AD1432" w:rsidP="00AB04BC">
      <w:pPr>
        <w:spacing w:after="240"/>
        <w:ind w:left="720"/>
        <w:jc w:val="both"/>
        <w:rPr>
          <w:rFonts w:ascii="Times New Roman" w:hAnsi="Times New Roman" w:cs="Times New Roman"/>
          <w:bCs/>
          <w:noProof/>
          <w:color w:val="000000" w:themeColor="text1"/>
          <w:sz w:val="28"/>
          <w:szCs w:val="24"/>
          <w:lang w:val="el-GR"/>
        </w:rPr>
      </w:pPr>
      <w:r w:rsidRPr="00435D34">
        <w:rPr>
          <w:rFonts w:ascii="Times New Roman" w:hAnsi="Times New Roman" w:cs="Times New Roman"/>
          <w:bCs/>
          <w:noProof/>
          <w:color w:val="000000" w:themeColor="text1"/>
          <w:sz w:val="28"/>
          <w:szCs w:val="24"/>
          <w:lang w:val="el-GR"/>
        </w:rPr>
        <w:t>ΤΜΗΜΑ ΗΛΕΚΤΡΟΛΟΓΩΝ ΜΗΧΑΝΙΚΩΝ</w:t>
      </w:r>
    </w:p>
    <w:p w14:paraId="5A48242D" w14:textId="7A28BC59" w:rsidR="00AD1432" w:rsidRPr="00435D34" w:rsidRDefault="00AD1432" w:rsidP="00AB04BC">
      <w:pPr>
        <w:spacing w:after="240"/>
        <w:jc w:val="both"/>
        <w:rPr>
          <w:rFonts w:ascii="Times New Roman" w:hAnsi="Times New Roman" w:cs="Times New Roman"/>
          <w:bCs/>
          <w:noProof/>
          <w:color w:val="000000" w:themeColor="text1"/>
          <w:sz w:val="28"/>
          <w:szCs w:val="24"/>
          <w:lang w:val="el-GR"/>
        </w:rPr>
      </w:pPr>
      <w:r w:rsidRPr="00435D34">
        <w:rPr>
          <w:rFonts w:ascii="Times New Roman" w:hAnsi="Times New Roman" w:cs="Times New Roman"/>
          <w:bCs/>
          <w:noProof/>
          <w:color w:val="000000" w:themeColor="text1"/>
          <w:sz w:val="28"/>
          <w:szCs w:val="24"/>
          <w:lang w:val="el-GR"/>
        </w:rPr>
        <w:t>&amp; ΜΗΧΑΝΙΚΩΝ ΥΠΟΛΟΓΙΣΤΩΝ</w:t>
      </w:r>
    </w:p>
    <w:p w14:paraId="07CE944D" w14:textId="77777777" w:rsidR="00AD1432" w:rsidRPr="00435D34" w:rsidRDefault="00AD1432" w:rsidP="000B660A">
      <w:pPr>
        <w:spacing w:after="240"/>
        <w:rPr>
          <w:rFonts w:ascii="Times New Roman" w:hAnsi="Times New Roman" w:cs="Times New Roman"/>
          <w:bCs/>
          <w:noProof/>
          <w:color w:val="000000" w:themeColor="text1"/>
          <w:sz w:val="24"/>
          <w:szCs w:val="24"/>
          <w:lang w:val="el-GR"/>
        </w:rPr>
      </w:pPr>
    </w:p>
    <w:p w14:paraId="3CE93FB3" w14:textId="77777777" w:rsidR="00BC3623" w:rsidRPr="00435D34" w:rsidRDefault="00BC3623">
      <w:pPr>
        <w:rPr>
          <w:rFonts w:ascii="Times New Roman" w:hAnsi="Times New Roman" w:cs="Times New Roman"/>
          <w:bCs/>
          <w:noProof/>
          <w:color w:val="000000" w:themeColor="text1"/>
          <w:sz w:val="24"/>
          <w:szCs w:val="24"/>
          <w:lang w:val="el-GR"/>
        </w:rPr>
      </w:pPr>
    </w:p>
    <w:p w14:paraId="5AF11144" w14:textId="1EA18C35" w:rsidR="00AD1432" w:rsidRPr="00AE1AA8" w:rsidRDefault="00AD1432">
      <w:pPr>
        <w:rPr>
          <w:rFonts w:ascii="Times New Roman" w:hAnsi="Times New Roman" w:cs="Times New Roman"/>
          <w:bCs/>
          <w:noProof/>
          <w:color w:val="000000" w:themeColor="text1"/>
          <w:sz w:val="24"/>
          <w:szCs w:val="24"/>
          <w:lang w:val="el-GR"/>
        </w:rPr>
      </w:pPr>
      <w:r w:rsidRPr="00435D34">
        <w:rPr>
          <w:rFonts w:ascii="Times New Roman" w:hAnsi="Times New Roman" w:cs="Times New Roman"/>
          <w:b/>
          <w:bCs/>
          <w:noProof/>
          <w:color w:val="000000" w:themeColor="text1"/>
          <w:sz w:val="24"/>
          <w:szCs w:val="24"/>
          <w:lang w:val="el-GR"/>
        </w:rPr>
        <w:t xml:space="preserve">ΕΡΓΑΣΤΗΡΙΟ: </w:t>
      </w:r>
      <w:r w:rsidRPr="00435D34">
        <w:rPr>
          <w:rFonts w:ascii="Times New Roman" w:hAnsi="Times New Roman" w:cs="Times New Roman"/>
          <w:bCs/>
          <w:noProof/>
          <w:color w:val="000000" w:themeColor="text1"/>
          <w:sz w:val="24"/>
          <w:szCs w:val="24"/>
          <w:lang w:val="el-GR"/>
        </w:rPr>
        <w:t>ΣΥΣΤΗΜΑΤΩΝ ΑΥΤΟΜΑΤΟΥ ΕΛΕΓΧΟΥ</w:t>
      </w:r>
      <w:r w:rsidR="00AE1AA8">
        <w:rPr>
          <w:rFonts w:ascii="Times New Roman" w:hAnsi="Times New Roman" w:cs="Times New Roman"/>
          <w:bCs/>
          <w:noProof/>
          <w:color w:val="000000" w:themeColor="text1"/>
          <w:sz w:val="24"/>
          <w:szCs w:val="24"/>
          <w:lang w:val="el-GR"/>
        </w:rPr>
        <w:t xml:space="preserve"> &amp; ΡΟΜΠΟΤΙΚΗΣ</w:t>
      </w:r>
    </w:p>
    <w:p w14:paraId="4E60B6AB" w14:textId="77777777" w:rsidR="000E2507" w:rsidRPr="00435D34" w:rsidRDefault="000E2507">
      <w:pPr>
        <w:rPr>
          <w:rFonts w:ascii="Times New Roman" w:hAnsi="Times New Roman" w:cs="Times New Roman"/>
          <w:bCs/>
          <w:noProof/>
          <w:color w:val="000000" w:themeColor="text1"/>
          <w:sz w:val="24"/>
          <w:szCs w:val="24"/>
          <w:lang w:val="el-GR"/>
        </w:rPr>
      </w:pPr>
    </w:p>
    <w:p w14:paraId="3AE67BE4" w14:textId="11E4BF5F" w:rsidR="000E2507" w:rsidRPr="00435D34" w:rsidRDefault="000E2507" w:rsidP="00D93405">
      <w:pPr>
        <w:pStyle w:val="Title"/>
        <w:jc w:val="center"/>
        <w:rPr>
          <w:rFonts w:ascii="Times New Roman" w:hAnsi="Times New Roman" w:cs="Times New Roman"/>
          <w:noProof/>
          <w:color w:val="000000" w:themeColor="text1"/>
          <w:lang w:val="el-GR"/>
        </w:rPr>
      </w:pPr>
      <w:r w:rsidRPr="00435D34">
        <w:rPr>
          <w:rFonts w:ascii="Times New Roman" w:hAnsi="Times New Roman" w:cs="Times New Roman"/>
          <w:noProof/>
          <w:color w:val="000000" w:themeColor="text1"/>
          <w:lang w:val="el-GR"/>
        </w:rPr>
        <w:t>ΥΛΟΠΟΙΗΣΗ ΣΕΝΑΡΙΩΝ ΠΛΟΗΓΗΣΗΣ ΗΛΕΚΤΡΙΚΑ ΚΙΝΟΥΜΕΝΟΥ ΟΧΗΜΑΤΟΣ</w:t>
      </w:r>
    </w:p>
    <w:p w14:paraId="068FC358" w14:textId="3E450D11" w:rsidR="000E2507" w:rsidRPr="00435D34" w:rsidRDefault="00AE1AA8" w:rsidP="00AE1AA8">
      <w:pPr>
        <w:jc w:val="center"/>
        <w:rPr>
          <w:rFonts w:ascii="Times New Roman" w:hAnsi="Times New Roman" w:cs="Times New Roman"/>
          <w:bCs/>
          <w:noProof/>
          <w:color w:val="000000" w:themeColor="text1"/>
          <w:sz w:val="24"/>
          <w:szCs w:val="24"/>
          <w:lang w:val="el-GR"/>
        </w:rPr>
      </w:pPr>
      <w:r w:rsidRPr="00435D34">
        <w:rPr>
          <w:rFonts w:ascii="Times New Roman" w:hAnsi="Times New Roman" w:cs="Times New Roman"/>
          <w:bCs/>
          <w:noProof/>
          <w:color w:val="000000" w:themeColor="text1"/>
          <w:sz w:val="24"/>
          <w:szCs w:val="24"/>
          <w:lang w:val="el-GR"/>
        </w:rPr>
        <w:drawing>
          <wp:inline distT="0" distB="0" distL="0" distR="0" wp14:anchorId="7A132348" wp14:editId="4B3D86C1">
            <wp:extent cx="5274310" cy="3345815"/>
            <wp:effectExtent l="0" t="0" r="254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0180612_175628_HHT-01-0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345815"/>
                    </a:xfrm>
                    <a:prstGeom prst="rect">
                      <a:avLst/>
                    </a:prstGeom>
                  </pic:spPr>
                </pic:pic>
              </a:graphicData>
            </a:graphic>
          </wp:inline>
        </w:drawing>
      </w:r>
    </w:p>
    <w:p w14:paraId="12500831" w14:textId="77777777" w:rsidR="00AE1AA8" w:rsidRDefault="00AE1AA8" w:rsidP="00AE1AA8">
      <w:pPr>
        <w:spacing w:after="0"/>
        <w:jc w:val="center"/>
        <w:rPr>
          <w:rFonts w:ascii="Times New Roman" w:hAnsi="Times New Roman" w:cs="Times New Roman"/>
          <w:bCs/>
          <w:noProof/>
          <w:color w:val="000000" w:themeColor="text1"/>
          <w:sz w:val="28"/>
          <w:szCs w:val="24"/>
          <w:lang w:val="el-GR"/>
        </w:rPr>
      </w:pPr>
    </w:p>
    <w:p w14:paraId="4FCC1D2B" w14:textId="7F9500E3" w:rsidR="00AE1AA8" w:rsidRPr="00AE1AA8" w:rsidRDefault="00AE1AA8" w:rsidP="00AE1AA8">
      <w:pPr>
        <w:spacing w:after="0"/>
        <w:jc w:val="center"/>
        <w:rPr>
          <w:rFonts w:ascii="Times New Roman" w:hAnsi="Times New Roman" w:cs="Times New Roman"/>
          <w:bCs/>
          <w:noProof/>
          <w:color w:val="000000" w:themeColor="text1"/>
          <w:sz w:val="28"/>
          <w:szCs w:val="24"/>
          <w:lang w:val="el-GR"/>
        </w:rPr>
      </w:pPr>
      <w:r w:rsidRPr="00AE1AA8">
        <w:rPr>
          <w:rFonts w:ascii="Times New Roman" w:hAnsi="Times New Roman" w:cs="Times New Roman"/>
          <w:bCs/>
          <w:noProof/>
          <w:color w:val="000000" w:themeColor="text1"/>
          <w:sz w:val="28"/>
          <w:szCs w:val="24"/>
          <w:lang w:val="el-GR"/>
        </w:rPr>
        <w:t>ΔΙΠΛΩΜΑΤΙΚΗ ΕΡΓΑΣΙΑ:</w:t>
      </w:r>
    </w:p>
    <w:p w14:paraId="6487D415" w14:textId="49E0252F" w:rsidR="00AE1AA8" w:rsidRPr="00AE1AA8" w:rsidRDefault="00AE1AA8" w:rsidP="00AE1AA8">
      <w:pPr>
        <w:spacing w:after="0"/>
        <w:jc w:val="center"/>
        <w:rPr>
          <w:rFonts w:ascii="Times New Roman" w:hAnsi="Times New Roman" w:cs="Times New Roman"/>
          <w:b/>
          <w:bCs/>
          <w:noProof/>
          <w:color w:val="000000" w:themeColor="text1"/>
          <w:sz w:val="36"/>
          <w:szCs w:val="24"/>
          <w:lang w:val="el-GR"/>
        </w:rPr>
      </w:pPr>
      <w:r w:rsidRPr="00AE1AA8">
        <w:rPr>
          <w:rFonts w:ascii="Times New Roman" w:hAnsi="Times New Roman" w:cs="Times New Roman"/>
          <w:b/>
          <w:bCs/>
          <w:noProof/>
          <w:color w:val="000000" w:themeColor="text1"/>
          <w:sz w:val="36"/>
          <w:szCs w:val="24"/>
          <w:lang w:val="el-GR"/>
        </w:rPr>
        <w:t>ΣΠΥΡΙΑΔΗΣ ΣΠΥΡΙΔΩΝ</w:t>
      </w:r>
    </w:p>
    <w:p w14:paraId="36FF6A12" w14:textId="77777777" w:rsidR="00AE1AA8" w:rsidRPr="00435D34" w:rsidRDefault="00AE1AA8" w:rsidP="00AE1AA8">
      <w:pPr>
        <w:spacing w:after="0"/>
        <w:jc w:val="center"/>
        <w:rPr>
          <w:rFonts w:ascii="Times New Roman" w:hAnsi="Times New Roman" w:cs="Times New Roman"/>
          <w:b/>
          <w:bCs/>
          <w:noProof/>
          <w:color w:val="000000" w:themeColor="text1"/>
          <w:sz w:val="32"/>
          <w:szCs w:val="24"/>
          <w:lang w:val="el-GR"/>
        </w:rPr>
      </w:pPr>
    </w:p>
    <w:p w14:paraId="4E03707C" w14:textId="73E43B9E" w:rsidR="000E2507" w:rsidRPr="00435D34" w:rsidRDefault="00AD1432" w:rsidP="003C5A51">
      <w:pPr>
        <w:spacing w:after="0"/>
        <w:jc w:val="center"/>
        <w:rPr>
          <w:rFonts w:ascii="Times New Roman" w:hAnsi="Times New Roman" w:cs="Times New Roman"/>
          <w:b/>
          <w:bCs/>
          <w:noProof/>
          <w:color w:val="000000" w:themeColor="text1"/>
          <w:sz w:val="24"/>
          <w:szCs w:val="24"/>
          <w:lang w:val="el-GR"/>
        </w:rPr>
      </w:pPr>
      <w:r w:rsidRPr="00435D34">
        <w:rPr>
          <w:rFonts w:ascii="Times New Roman" w:hAnsi="Times New Roman" w:cs="Times New Roman"/>
          <w:bCs/>
          <w:noProof/>
          <w:color w:val="000000" w:themeColor="text1"/>
          <w:sz w:val="24"/>
          <w:szCs w:val="24"/>
          <w:lang w:val="el-GR"/>
        </w:rPr>
        <w:t>ΕΠΙΒΛΕΠΩΝ</w:t>
      </w:r>
      <w:r w:rsidRPr="00435D34">
        <w:rPr>
          <w:rFonts w:ascii="Times New Roman" w:hAnsi="Times New Roman" w:cs="Times New Roman"/>
          <w:b/>
          <w:bCs/>
          <w:noProof/>
          <w:color w:val="000000" w:themeColor="text1"/>
          <w:sz w:val="24"/>
          <w:szCs w:val="24"/>
          <w:lang w:val="el-GR"/>
        </w:rPr>
        <w:t>:</w:t>
      </w:r>
    </w:p>
    <w:p w14:paraId="6A407100" w14:textId="799B0C27" w:rsidR="00AD1432" w:rsidRPr="00435D34" w:rsidRDefault="000E2507" w:rsidP="003C5A51">
      <w:pPr>
        <w:spacing w:after="0"/>
        <w:jc w:val="center"/>
        <w:rPr>
          <w:rFonts w:ascii="Times New Roman" w:hAnsi="Times New Roman" w:cs="Times New Roman"/>
          <w:b/>
          <w:bCs/>
          <w:noProof/>
          <w:color w:val="000000" w:themeColor="text1"/>
          <w:sz w:val="32"/>
          <w:szCs w:val="24"/>
          <w:lang w:val="el-GR"/>
        </w:rPr>
      </w:pPr>
      <w:r w:rsidRPr="00435D34">
        <w:rPr>
          <w:rFonts w:ascii="Times New Roman" w:hAnsi="Times New Roman" w:cs="Times New Roman"/>
          <w:b/>
          <w:bCs/>
          <w:noProof/>
          <w:color w:val="000000" w:themeColor="text1"/>
          <w:sz w:val="32"/>
          <w:szCs w:val="24"/>
          <w:lang w:val="el-GR"/>
        </w:rPr>
        <w:t>ΜΠΟΥΤΑΛΗΣ ΙΩΑΝΝΗΣ</w:t>
      </w:r>
    </w:p>
    <w:p w14:paraId="4C2E29CE" w14:textId="2206A492" w:rsidR="000E2507" w:rsidRPr="00435D34" w:rsidRDefault="000E2507" w:rsidP="003C5A51">
      <w:pPr>
        <w:spacing w:after="0"/>
        <w:jc w:val="center"/>
        <w:rPr>
          <w:rFonts w:ascii="Times New Roman" w:hAnsi="Times New Roman" w:cs="Times New Roman"/>
          <w:bCs/>
          <w:noProof/>
          <w:color w:val="000000" w:themeColor="text1"/>
          <w:sz w:val="24"/>
          <w:szCs w:val="24"/>
          <w:lang w:val="el-GR"/>
        </w:rPr>
      </w:pPr>
      <w:r w:rsidRPr="00435D34">
        <w:rPr>
          <w:rFonts w:ascii="Times New Roman" w:hAnsi="Times New Roman" w:cs="Times New Roman"/>
          <w:bCs/>
          <w:noProof/>
          <w:color w:val="000000" w:themeColor="text1"/>
          <w:sz w:val="24"/>
          <w:szCs w:val="24"/>
          <w:lang w:val="el-GR"/>
        </w:rPr>
        <w:t>ΚΑΘΗΓΗΤΗΣ</w:t>
      </w:r>
    </w:p>
    <w:p w14:paraId="551B22A6" w14:textId="77777777" w:rsidR="000E2507" w:rsidRPr="00435D34" w:rsidRDefault="000E2507" w:rsidP="000E2507">
      <w:pPr>
        <w:jc w:val="center"/>
        <w:rPr>
          <w:rFonts w:ascii="Times New Roman" w:hAnsi="Times New Roman" w:cs="Times New Roman"/>
          <w:bCs/>
          <w:noProof/>
          <w:color w:val="000000" w:themeColor="text1"/>
          <w:sz w:val="24"/>
          <w:szCs w:val="24"/>
          <w:lang w:val="el-GR"/>
        </w:rPr>
      </w:pPr>
    </w:p>
    <w:p w14:paraId="2F8D6725" w14:textId="77777777" w:rsidR="00E15C21" w:rsidRPr="00435D34" w:rsidRDefault="00E15C21" w:rsidP="003C5A51">
      <w:pPr>
        <w:spacing w:after="0"/>
        <w:jc w:val="center"/>
        <w:rPr>
          <w:rFonts w:ascii="Times New Roman" w:hAnsi="Times New Roman" w:cs="Times New Roman"/>
          <w:b/>
          <w:bCs/>
          <w:noProof/>
          <w:color w:val="000000" w:themeColor="text1"/>
          <w:sz w:val="32"/>
          <w:szCs w:val="24"/>
          <w:lang w:val="el-GR"/>
        </w:rPr>
      </w:pPr>
    </w:p>
    <w:p w14:paraId="71742227" w14:textId="33ACAAC6" w:rsidR="000E2507" w:rsidRPr="00435D34" w:rsidRDefault="000E2507" w:rsidP="000E2507">
      <w:pPr>
        <w:jc w:val="center"/>
        <w:rPr>
          <w:rFonts w:ascii="Times New Roman" w:hAnsi="Times New Roman" w:cs="Times New Roman"/>
          <w:bCs/>
          <w:noProof/>
          <w:color w:val="000000" w:themeColor="text1"/>
          <w:sz w:val="24"/>
          <w:szCs w:val="24"/>
          <w:lang w:val="el-GR"/>
        </w:rPr>
      </w:pPr>
      <w:r w:rsidRPr="00435D34">
        <w:rPr>
          <w:rFonts w:ascii="Times New Roman" w:hAnsi="Times New Roman" w:cs="Times New Roman"/>
          <w:bCs/>
          <w:noProof/>
          <w:color w:val="000000" w:themeColor="text1"/>
          <w:sz w:val="24"/>
          <w:szCs w:val="24"/>
          <w:lang w:val="el-GR"/>
        </w:rPr>
        <w:t>ΞΑΝΘΗ, ΙΟΥΛΙΟΣ 2018</w:t>
      </w:r>
    </w:p>
    <w:p w14:paraId="5C8993B2" w14:textId="77777777" w:rsidR="008E3B1B" w:rsidRPr="00435D34" w:rsidRDefault="008E3B1B" w:rsidP="000B660A">
      <w:pPr>
        <w:spacing w:after="240"/>
        <w:rPr>
          <w:rFonts w:ascii="Times New Roman" w:hAnsi="Times New Roman" w:cs="Times New Roman"/>
          <w:bCs/>
          <w:noProof/>
          <w:color w:val="000000" w:themeColor="text1"/>
          <w:sz w:val="24"/>
          <w:szCs w:val="24"/>
          <w:lang w:val="el-GR"/>
        </w:rPr>
        <w:sectPr w:rsidR="008E3B1B" w:rsidRPr="00435D34" w:rsidSect="00E15C21">
          <w:footerReference w:type="default" r:id="rId10"/>
          <w:pgSz w:w="11906" w:h="16838" w:code="9"/>
          <w:pgMar w:top="720" w:right="720" w:bottom="720" w:left="720" w:header="720" w:footer="720" w:gutter="0"/>
          <w:pgNumType w:fmt="lowerRoman"/>
          <w:cols w:space="720"/>
          <w:docGrid w:linePitch="360"/>
        </w:sectPr>
      </w:pPr>
    </w:p>
    <w:p w14:paraId="74BAE7EC" w14:textId="58EB7C3F" w:rsidR="00D93405" w:rsidRPr="00435D34" w:rsidRDefault="008F2D6E" w:rsidP="00435D34">
      <w:pPr>
        <w:rPr>
          <w:rFonts w:ascii="Times New Roman" w:hAnsi="Times New Roman" w:cs="Times New Roman"/>
          <w:bCs/>
          <w:noProof/>
          <w:color w:val="000000" w:themeColor="text1"/>
          <w:sz w:val="24"/>
          <w:szCs w:val="24"/>
          <w:lang w:val="el-GR"/>
        </w:rPr>
      </w:pPr>
      <w:bookmarkStart w:id="0" w:name="_Hlk516597534"/>
      <w:r w:rsidRPr="00435D34">
        <w:rPr>
          <w:rFonts w:ascii="Times New Roman" w:hAnsi="Times New Roman" w:cs="Times New Roman"/>
          <w:bCs/>
          <w:noProof/>
          <w:color w:val="000000" w:themeColor="text1"/>
          <w:sz w:val="24"/>
          <w:szCs w:val="24"/>
          <w:lang w:val="el-GR"/>
        </w:rPr>
        <w:lastRenderedPageBreak/>
        <w:t>Πρόλογος</w:t>
      </w:r>
    </w:p>
    <w:p w14:paraId="529A423F" w14:textId="041FD2A8" w:rsidR="008F2D6E" w:rsidRPr="00435D34" w:rsidRDefault="00CD518E" w:rsidP="00CD518E">
      <w:pPr>
        <w:spacing w:after="240" w:line="360" w:lineRule="auto"/>
        <w:ind w:firstLine="720"/>
        <w:jc w:val="both"/>
        <w:rPr>
          <w:rFonts w:ascii="Times New Roman" w:hAnsi="Times New Roman" w:cs="Times New Roman"/>
          <w:bCs/>
          <w:noProof/>
          <w:color w:val="000000" w:themeColor="text1"/>
          <w:sz w:val="24"/>
          <w:szCs w:val="24"/>
          <w:lang w:val="el-GR"/>
        </w:rPr>
      </w:pPr>
      <w:r w:rsidRPr="00435D34">
        <w:rPr>
          <w:rFonts w:ascii="Times New Roman" w:hAnsi="Times New Roman" w:cs="Times New Roman"/>
          <w:bCs/>
          <w:noProof/>
          <w:color w:val="000000" w:themeColor="text1"/>
          <w:sz w:val="24"/>
          <w:szCs w:val="24"/>
          <w:lang w:val="el-GR"/>
        </w:rPr>
        <w:t xml:space="preserve">Οι χρήσεις των ρομποτικών οχημάτων αυξάνονται διαρκώς και εντοπίζονται σε ποικίλες εφαρμογές, όπως για παράδεγμα η στρατιωτική βιομηχανία, η γεωργία οι μεταφορές και πολλές άλλες. </w:t>
      </w:r>
      <w:r w:rsidR="00AE1AA8">
        <w:rPr>
          <w:rFonts w:ascii="Times New Roman" w:hAnsi="Times New Roman" w:cs="Times New Roman"/>
          <w:bCs/>
          <w:noProof/>
          <w:color w:val="000000" w:themeColor="text1"/>
          <w:sz w:val="24"/>
          <w:szCs w:val="24"/>
          <w:lang w:val="el-GR"/>
        </w:rPr>
        <w:t>Η</w:t>
      </w:r>
      <w:r w:rsidRPr="00435D34">
        <w:rPr>
          <w:rFonts w:ascii="Times New Roman" w:hAnsi="Times New Roman" w:cs="Times New Roman"/>
          <w:bCs/>
          <w:noProof/>
          <w:color w:val="000000" w:themeColor="text1"/>
          <w:sz w:val="24"/>
          <w:szCs w:val="24"/>
          <w:lang w:val="el-GR"/>
        </w:rPr>
        <w:t xml:space="preserve"> ενσωμάτωση των ρομποτικών οχημάτων σε τόσους διαφορετικούς τομείς κάνει επιτακτική την ανάγκη της απροβλημάτιστης αυτόνομης λειτουργίας τους για να προσκομίζουν το μέγιστο όφελος στον άνθρωπο. Στη παρούσα διπλωματική εργασία έγινε σχεδιασμός ενός ρομποτικού οχήματος με αυτόνομη πλοήγηση και αποφυγή εμποδίων που θα μπορούσε να χρησιμοποιηθεί σε πολλές από τις παραπάνω εφαρμογές.</w:t>
      </w:r>
    </w:p>
    <w:p w14:paraId="5FAF619A" w14:textId="112BC671" w:rsidR="00E87843" w:rsidRPr="00435D34" w:rsidRDefault="00E87843" w:rsidP="00DF600B">
      <w:pPr>
        <w:spacing w:after="240" w:line="360" w:lineRule="auto"/>
        <w:ind w:firstLine="720"/>
        <w:jc w:val="both"/>
        <w:rPr>
          <w:rFonts w:ascii="Times New Roman" w:hAnsi="Times New Roman" w:cs="Times New Roman"/>
          <w:bCs/>
          <w:noProof/>
          <w:color w:val="000000" w:themeColor="text1"/>
          <w:sz w:val="24"/>
          <w:szCs w:val="24"/>
          <w:lang w:val="el-GR"/>
        </w:rPr>
      </w:pPr>
      <w:r w:rsidRPr="00435D34">
        <w:rPr>
          <w:rFonts w:ascii="Times New Roman" w:hAnsi="Times New Roman" w:cs="Times New Roman"/>
          <w:bCs/>
          <w:noProof/>
          <w:color w:val="000000" w:themeColor="text1"/>
          <w:sz w:val="24"/>
          <w:szCs w:val="24"/>
          <w:lang w:val="el-GR"/>
        </w:rPr>
        <w:t xml:space="preserve">Ο σχεδιασμός αυτόνομων ρομποτικών οχημάτων που διαθέτουν δυνατότητες έξυπνης κίνησης και λήψης αποφάσεων χωρίς την συμβολή χειριστή περιλαμβάνει </w:t>
      </w:r>
      <w:r w:rsidR="00E834E8" w:rsidRPr="00435D34">
        <w:rPr>
          <w:rFonts w:ascii="Times New Roman" w:hAnsi="Times New Roman" w:cs="Times New Roman"/>
          <w:bCs/>
          <w:noProof/>
          <w:color w:val="000000" w:themeColor="text1"/>
          <w:sz w:val="24"/>
          <w:szCs w:val="24"/>
          <w:lang w:val="el-GR"/>
        </w:rPr>
        <w:t xml:space="preserve">τον </w:t>
      </w:r>
      <w:r w:rsidRPr="00435D34">
        <w:rPr>
          <w:rFonts w:ascii="Times New Roman" w:hAnsi="Times New Roman" w:cs="Times New Roman"/>
          <w:bCs/>
          <w:noProof/>
          <w:color w:val="000000" w:themeColor="text1"/>
          <w:sz w:val="24"/>
          <w:szCs w:val="24"/>
          <w:lang w:val="el-GR"/>
        </w:rPr>
        <w:t xml:space="preserve"> συνδυα</w:t>
      </w:r>
      <w:r w:rsidR="00E834E8" w:rsidRPr="00435D34">
        <w:rPr>
          <w:rFonts w:ascii="Times New Roman" w:hAnsi="Times New Roman" w:cs="Times New Roman"/>
          <w:bCs/>
          <w:noProof/>
          <w:color w:val="000000" w:themeColor="text1"/>
          <w:sz w:val="24"/>
          <w:szCs w:val="24"/>
          <w:lang w:val="el-GR"/>
        </w:rPr>
        <w:t>σμό</w:t>
      </w:r>
      <w:r w:rsidRPr="00435D34">
        <w:rPr>
          <w:rFonts w:ascii="Times New Roman" w:hAnsi="Times New Roman" w:cs="Times New Roman"/>
          <w:bCs/>
          <w:noProof/>
          <w:color w:val="000000" w:themeColor="text1"/>
          <w:sz w:val="24"/>
          <w:szCs w:val="24"/>
          <w:lang w:val="el-GR"/>
        </w:rPr>
        <w:t xml:space="preserve"> </w:t>
      </w:r>
      <w:r w:rsidR="00E834E8" w:rsidRPr="00435D34">
        <w:rPr>
          <w:rFonts w:ascii="Times New Roman" w:hAnsi="Times New Roman" w:cs="Times New Roman"/>
          <w:bCs/>
          <w:noProof/>
          <w:color w:val="000000" w:themeColor="text1"/>
          <w:sz w:val="24"/>
          <w:szCs w:val="24"/>
          <w:lang w:val="el-GR"/>
        </w:rPr>
        <w:t xml:space="preserve">γνώσεων από πολλά διαφορετικά γνωστικά αντικείμενα. </w:t>
      </w:r>
      <w:r w:rsidR="00D54312" w:rsidRPr="00435D34">
        <w:rPr>
          <w:rFonts w:ascii="Times New Roman" w:hAnsi="Times New Roman" w:cs="Times New Roman"/>
          <w:bCs/>
          <w:noProof/>
          <w:color w:val="000000" w:themeColor="text1"/>
          <w:sz w:val="24"/>
          <w:szCs w:val="24"/>
          <w:lang w:val="el-GR"/>
        </w:rPr>
        <w:t>Για την επιτυχή κατασκευή ενός τέτοιου συστήματος θα πρέπει να γίνει άρτιος σχεδιασμός των ηλεκτρονικών υποσυστημάτων του οχήματος καθώς και να δημιουργηθεί κώδικας που λειτουργεί απροβλημάτιστα σε όλες τις συν</w:t>
      </w:r>
      <w:r w:rsidR="00491A1B" w:rsidRPr="00435D34">
        <w:rPr>
          <w:rFonts w:ascii="Times New Roman" w:hAnsi="Times New Roman" w:cs="Times New Roman"/>
          <w:bCs/>
          <w:noProof/>
          <w:color w:val="000000" w:themeColor="text1"/>
          <w:sz w:val="24"/>
          <w:szCs w:val="24"/>
          <w:lang w:val="el-GR"/>
        </w:rPr>
        <w:t>θήκες.</w:t>
      </w:r>
    </w:p>
    <w:p w14:paraId="749A0E8A" w14:textId="25104B8A" w:rsidR="00DF600B" w:rsidRPr="00435D34" w:rsidRDefault="009C01F8" w:rsidP="00DF600B">
      <w:pPr>
        <w:spacing w:after="240" w:line="360" w:lineRule="auto"/>
        <w:ind w:firstLine="720"/>
        <w:jc w:val="both"/>
        <w:rPr>
          <w:rFonts w:ascii="Times New Roman" w:hAnsi="Times New Roman" w:cs="Times New Roman"/>
          <w:bCs/>
          <w:noProof/>
          <w:color w:val="000000" w:themeColor="text1"/>
          <w:sz w:val="24"/>
          <w:szCs w:val="24"/>
          <w:lang w:val="el-GR"/>
        </w:rPr>
      </w:pPr>
      <w:r w:rsidRPr="00435D34">
        <w:rPr>
          <w:rFonts w:ascii="Times New Roman" w:hAnsi="Times New Roman" w:cs="Times New Roman"/>
          <w:bCs/>
          <w:noProof/>
          <w:color w:val="000000" w:themeColor="text1"/>
          <w:sz w:val="24"/>
          <w:szCs w:val="24"/>
          <w:lang w:val="el-GR"/>
        </w:rPr>
        <w:t xml:space="preserve">Η παρούσα διπλωματική </w:t>
      </w:r>
      <w:r w:rsidR="00DF600B" w:rsidRPr="00435D34">
        <w:rPr>
          <w:rFonts w:ascii="Times New Roman" w:hAnsi="Times New Roman" w:cs="Times New Roman"/>
          <w:bCs/>
          <w:noProof/>
          <w:color w:val="000000" w:themeColor="text1"/>
          <w:sz w:val="24"/>
          <w:szCs w:val="24"/>
          <w:lang w:val="el-GR"/>
        </w:rPr>
        <w:t>περιγράφει</w:t>
      </w:r>
      <w:r w:rsidR="00491A1B" w:rsidRPr="00435D34">
        <w:rPr>
          <w:rFonts w:ascii="Times New Roman" w:hAnsi="Times New Roman" w:cs="Times New Roman"/>
          <w:bCs/>
          <w:noProof/>
          <w:color w:val="000000" w:themeColor="text1"/>
          <w:sz w:val="24"/>
          <w:szCs w:val="24"/>
          <w:lang w:val="el-GR"/>
        </w:rPr>
        <w:t xml:space="preserve"> την κατασκευή μιας ρομποτικής πλατφόρμας με βάση τον μικροελεγκτή </w:t>
      </w:r>
      <w:r w:rsidR="00491A1B" w:rsidRPr="00435D34">
        <w:rPr>
          <w:rFonts w:ascii="Times New Roman" w:hAnsi="Times New Roman" w:cs="Times New Roman"/>
          <w:bCs/>
          <w:noProof/>
          <w:color w:val="000000" w:themeColor="text1"/>
          <w:sz w:val="24"/>
          <w:szCs w:val="24"/>
        </w:rPr>
        <w:t>Arduino</w:t>
      </w:r>
      <w:r w:rsidR="00491A1B" w:rsidRPr="00435D34">
        <w:rPr>
          <w:rFonts w:ascii="Times New Roman" w:hAnsi="Times New Roman" w:cs="Times New Roman"/>
          <w:bCs/>
          <w:noProof/>
          <w:color w:val="000000" w:themeColor="text1"/>
          <w:sz w:val="24"/>
          <w:szCs w:val="24"/>
          <w:lang w:val="el-GR"/>
        </w:rPr>
        <w:t xml:space="preserve"> </w:t>
      </w:r>
      <w:r w:rsidR="00491A1B" w:rsidRPr="00435D34">
        <w:rPr>
          <w:rFonts w:ascii="Times New Roman" w:hAnsi="Times New Roman" w:cs="Times New Roman"/>
          <w:bCs/>
          <w:noProof/>
          <w:color w:val="000000" w:themeColor="text1"/>
          <w:sz w:val="24"/>
          <w:szCs w:val="24"/>
        </w:rPr>
        <w:t>MEGA</w:t>
      </w:r>
      <w:r w:rsidR="00491A1B" w:rsidRPr="00435D34">
        <w:rPr>
          <w:rFonts w:ascii="Times New Roman" w:hAnsi="Times New Roman" w:cs="Times New Roman"/>
          <w:bCs/>
          <w:noProof/>
          <w:color w:val="000000" w:themeColor="text1"/>
          <w:sz w:val="24"/>
          <w:szCs w:val="24"/>
          <w:lang w:val="el-GR"/>
        </w:rPr>
        <w:t xml:space="preserve">2560 και τη χρήση απλών υποσυστημάτων για να επεκταθούν οι δυνατότητες του. </w:t>
      </w:r>
      <w:r w:rsidR="00DF600B" w:rsidRPr="00435D34">
        <w:rPr>
          <w:rFonts w:ascii="Times New Roman" w:hAnsi="Times New Roman" w:cs="Times New Roman"/>
          <w:bCs/>
          <w:noProof/>
          <w:color w:val="000000" w:themeColor="text1"/>
          <w:sz w:val="24"/>
          <w:szCs w:val="24"/>
          <w:lang w:val="el-GR"/>
        </w:rPr>
        <w:t xml:space="preserve">Ο σκοπός του ρομποτικού οχήματος είναι να μπορεί να πλοηγηθεί από ένα αρχικό σημείο μέχρι ένα τελικό, αποφεύγοντας τα εμπόδια που συναντά στη διαδρομή. </w:t>
      </w:r>
    </w:p>
    <w:p w14:paraId="7D2EB0CA" w14:textId="14BECF79" w:rsidR="00DF600B" w:rsidRPr="00435D34" w:rsidRDefault="00DF600B" w:rsidP="00DF600B">
      <w:pPr>
        <w:spacing w:after="240" w:line="360" w:lineRule="auto"/>
        <w:ind w:firstLine="720"/>
        <w:jc w:val="both"/>
        <w:rPr>
          <w:rFonts w:ascii="Times New Roman" w:hAnsi="Times New Roman" w:cs="Times New Roman"/>
          <w:bCs/>
          <w:noProof/>
          <w:color w:val="000000" w:themeColor="text1"/>
          <w:sz w:val="24"/>
          <w:szCs w:val="24"/>
          <w:lang w:val="el-GR"/>
        </w:rPr>
      </w:pPr>
      <w:r w:rsidRPr="00435D34">
        <w:rPr>
          <w:rFonts w:ascii="Times New Roman" w:hAnsi="Times New Roman" w:cs="Times New Roman"/>
          <w:bCs/>
          <w:noProof/>
          <w:color w:val="000000" w:themeColor="text1"/>
          <w:sz w:val="24"/>
          <w:szCs w:val="24"/>
          <w:lang w:val="el-GR"/>
        </w:rPr>
        <w:t xml:space="preserve">Στο πρώτο κεφάλαιο της εργασίας γίνεται αναλυτική περιγραφή του υλικού που χρησιμοποιήθηκε στην συγκεκριμένη εργασία. Πιο συγκεκριμένα, το κεφάλαιο αυτό ξεκινάει με μια γενική περιγραφή της πλατφόρμας </w:t>
      </w:r>
      <w:r w:rsidRPr="00435D34">
        <w:rPr>
          <w:rFonts w:ascii="Times New Roman" w:hAnsi="Times New Roman" w:cs="Times New Roman"/>
          <w:bCs/>
          <w:noProof/>
          <w:color w:val="000000" w:themeColor="text1"/>
          <w:sz w:val="24"/>
          <w:szCs w:val="24"/>
        </w:rPr>
        <w:t>Arduino</w:t>
      </w:r>
      <w:r w:rsidRPr="00435D34">
        <w:rPr>
          <w:rFonts w:ascii="Times New Roman" w:hAnsi="Times New Roman" w:cs="Times New Roman"/>
          <w:bCs/>
          <w:noProof/>
          <w:color w:val="000000" w:themeColor="text1"/>
          <w:sz w:val="24"/>
          <w:szCs w:val="24"/>
          <w:lang w:val="el-GR"/>
        </w:rPr>
        <w:t xml:space="preserve"> και στη συνέχεια μια πιο εκτενή αναφορά στον μοντέλο που χρησιμοποιήθηκε και στη λειτουργία του. Γίνεται επί</w:t>
      </w:r>
      <w:r w:rsidR="00AE1AA8">
        <w:rPr>
          <w:rFonts w:ascii="Times New Roman" w:hAnsi="Times New Roman" w:cs="Times New Roman"/>
          <w:bCs/>
          <w:noProof/>
          <w:color w:val="000000" w:themeColor="text1"/>
          <w:sz w:val="24"/>
          <w:szCs w:val="24"/>
          <w:lang w:val="el-GR"/>
        </w:rPr>
        <w:t>σ</w:t>
      </w:r>
      <w:r w:rsidRPr="00435D34">
        <w:rPr>
          <w:rFonts w:ascii="Times New Roman" w:hAnsi="Times New Roman" w:cs="Times New Roman"/>
          <w:bCs/>
          <w:noProof/>
          <w:color w:val="000000" w:themeColor="text1"/>
          <w:sz w:val="24"/>
          <w:szCs w:val="24"/>
          <w:lang w:val="el-GR"/>
        </w:rPr>
        <w:t>ης αναφορά στ</w:t>
      </w:r>
      <w:r w:rsidR="00790F4D" w:rsidRPr="00435D34">
        <w:rPr>
          <w:rFonts w:ascii="Times New Roman" w:hAnsi="Times New Roman" w:cs="Times New Roman"/>
          <w:bCs/>
          <w:noProof/>
          <w:color w:val="000000" w:themeColor="text1"/>
          <w:sz w:val="24"/>
          <w:szCs w:val="24"/>
          <w:lang w:val="el-GR"/>
        </w:rPr>
        <w:t>η λειτουργία</w:t>
      </w:r>
      <w:r w:rsidR="00AE1AA8">
        <w:rPr>
          <w:rFonts w:ascii="Times New Roman" w:hAnsi="Times New Roman" w:cs="Times New Roman"/>
          <w:bCs/>
          <w:noProof/>
          <w:color w:val="000000" w:themeColor="text1"/>
          <w:sz w:val="24"/>
          <w:szCs w:val="24"/>
          <w:lang w:val="el-GR"/>
        </w:rPr>
        <w:t xml:space="preserve"> των</w:t>
      </w:r>
      <w:r w:rsidRPr="00435D34">
        <w:rPr>
          <w:rFonts w:ascii="Times New Roman" w:hAnsi="Times New Roman" w:cs="Times New Roman"/>
          <w:bCs/>
          <w:noProof/>
          <w:color w:val="000000" w:themeColor="text1"/>
          <w:sz w:val="24"/>
          <w:szCs w:val="24"/>
          <w:lang w:val="el-GR"/>
        </w:rPr>
        <w:t xml:space="preserve"> υποσυστ</w:t>
      </w:r>
      <w:r w:rsidR="00AE1AA8">
        <w:rPr>
          <w:rFonts w:ascii="Times New Roman" w:hAnsi="Times New Roman" w:cs="Times New Roman"/>
          <w:bCs/>
          <w:noProof/>
          <w:color w:val="000000" w:themeColor="text1"/>
          <w:sz w:val="24"/>
          <w:szCs w:val="24"/>
          <w:lang w:val="el-GR"/>
        </w:rPr>
        <w:t>η</w:t>
      </w:r>
      <w:r w:rsidRPr="00435D34">
        <w:rPr>
          <w:rFonts w:ascii="Times New Roman" w:hAnsi="Times New Roman" w:cs="Times New Roman"/>
          <w:bCs/>
          <w:noProof/>
          <w:color w:val="000000" w:themeColor="text1"/>
          <w:sz w:val="24"/>
          <w:szCs w:val="24"/>
          <w:lang w:val="el-GR"/>
        </w:rPr>
        <w:t>μ</w:t>
      </w:r>
      <w:r w:rsidR="00AE1AA8">
        <w:rPr>
          <w:rFonts w:ascii="Times New Roman" w:hAnsi="Times New Roman" w:cs="Times New Roman"/>
          <w:bCs/>
          <w:noProof/>
          <w:color w:val="000000" w:themeColor="text1"/>
          <w:sz w:val="24"/>
          <w:szCs w:val="24"/>
          <w:lang w:val="el-GR"/>
        </w:rPr>
        <w:t>ά</w:t>
      </w:r>
      <w:r w:rsidRPr="00435D34">
        <w:rPr>
          <w:rFonts w:ascii="Times New Roman" w:hAnsi="Times New Roman" w:cs="Times New Roman"/>
          <w:bCs/>
          <w:noProof/>
          <w:color w:val="000000" w:themeColor="text1"/>
          <w:sz w:val="24"/>
          <w:szCs w:val="24"/>
          <w:lang w:val="el-GR"/>
        </w:rPr>
        <w:t>τ</w:t>
      </w:r>
      <w:r w:rsidR="00AE1AA8">
        <w:rPr>
          <w:rFonts w:ascii="Times New Roman" w:hAnsi="Times New Roman" w:cs="Times New Roman"/>
          <w:bCs/>
          <w:noProof/>
          <w:color w:val="000000" w:themeColor="text1"/>
          <w:sz w:val="24"/>
          <w:szCs w:val="24"/>
          <w:lang w:val="el-GR"/>
        </w:rPr>
        <w:t>ων</w:t>
      </w:r>
      <w:r w:rsidRPr="00435D34">
        <w:rPr>
          <w:rFonts w:ascii="Times New Roman" w:hAnsi="Times New Roman" w:cs="Times New Roman"/>
          <w:bCs/>
          <w:noProof/>
          <w:color w:val="000000" w:themeColor="text1"/>
          <w:sz w:val="24"/>
          <w:szCs w:val="24"/>
          <w:lang w:val="el-GR"/>
        </w:rPr>
        <w:t xml:space="preserve"> που επιλέχθηκαν να χρησιμοοποιηθούν </w:t>
      </w:r>
      <w:r w:rsidR="00790F4D" w:rsidRPr="00435D34">
        <w:rPr>
          <w:rFonts w:ascii="Times New Roman" w:hAnsi="Times New Roman" w:cs="Times New Roman"/>
          <w:bCs/>
          <w:noProof/>
          <w:color w:val="000000" w:themeColor="text1"/>
          <w:sz w:val="24"/>
          <w:szCs w:val="24"/>
          <w:lang w:val="el-GR"/>
        </w:rPr>
        <w:t xml:space="preserve">και επισημαίνονται τυχόν προβήματα που αντιμετωπίστηκαν με τα συγκεκριμένα εξαρτήματα. Στο τέλος του κεφαλαίου περιγράφεται </w:t>
      </w:r>
      <w:r w:rsidR="004203AC" w:rsidRPr="00435D34">
        <w:rPr>
          <w:rFonts w:ascii="Times New Roman" w:hAnsi="Times New Roman" w:cs="Times New Roman"/>
          <w:bCs/>
          <w:noProof/>
          <w:color w:val="000000" w:themeColor="text1"/>
          <w:sz w:val="24"/>
          <w:szCs w:val="24"/>
          <w:lang w:val="el-GR"/>
        </w:rPr>
        <w:t>η κατασκευή του σασί και η σύνδεση των υποσυστημάτων.</w:t>
      </w:r>
    </w:p>
    <w:p w14:paraId="6B37DAD8" w14:textId="3560F506" w:rsidR="004203AC" w:rsidRPr="00435D34" w:rsidRDefault="004203AC" w:rsidP="004203AC">
      <w:pPr>
        <w:spacing w:after="240" w:line="360" w:lineRule="auto"/>
        <w:ind w:firstLine="720"/>
        <w:jc w:val="both"/>
        <w:rPr>
          <w:rFonts w:ascii="Times New Roman" w:hAnsi="Times New Roman" w:cs="Times New Roman"/>
          <w:bCs/>
          <w:noProof/>
          <w:color w:val="000000" w:themeColor="text1"/>
          <w:sz w:val="24"/>
          <w:szCs w:val="24"/>
          <w:lang w:val="el-GR"/>
        </w:rPr>
      </w:pPr>
      <w:r w:rsidRPr="00435D34">
        <w:rPr>
          <w:rFonts w:ascii="Times New Roman" w:hAnsi="Times New Roman" w:cs="Times New Roman"/>
          <w:bCs/>
          <w:noProof/>
          <w:color w:val="000000" w:themeColor="text1"/>
          <w:sz w:val="24"/>
          <w:szCs w:val="24"/>
          <w:lang w:val="el-GR"/>
        </w:rPr>
        <w:t xml:space="preserve">Στο δεύτερο κεφάλαιο της εργασίας γίνεται μια συγκριτική παρουσίαση των διαφόρων μεθόδων κίνησης των ρομποτικών οχημάτων και αναλύεται η σημασία του αριθμού των τροχών του οχήματος. Έπειτα περιγράφεται η λειτουργία των διατάξεων </w:t>
      </w:r>
      <w:r w:rsidRPr="00435D34">
        <w:rPr>
          <w:rFonts w:ascii="Times New Roman" w:hAnsi="Times New Roman" w:cs="Times New Roman"/>
          <w:bCs/>
          <w:noProof/>
          <w:color w:val="000000" w:themeColor="text1"/>
          <w:sz w:val="24"/>
          <w:szCs w:val="24"/>
          <w:lang w:val="el-GR"/>
        </w:rPr>
        <w:lastRenderedPageBreak/>
        <w:t>γέφυρας (</w:t>
      </w:r>
      <w:r w:rsidRPr="00435D34">
        <w:rPr>
          <w:rFonts w:ascii="Times New Roman" w:hAnsi="Times New Roman" w:cs="Times New Roman"/>
          <w:bCs/>
          <w:noProof/>
          <w:color w:val="000000" w:themeColor="text1"/>
          <w:sz w:val="24"/>
          <w:szCs w:val="24"/>
        </w:rPr>
        <w:t>H</w:t>
      </w:r>
      <w:r w:rsidRPr="00435D34">
        <w:rPr>
          <w:rFonts w:ascii="Times New Roman" w:hAnsi="Times New Roman" w:cs="Times New Roman"/>
          <w:bCs/>
          <w:noProof/>
          <w:color w:val="000000" w:themeColor="text1"/>
          <w:sz w:val="24"/>
          <w:szCs w:val="24"/>
          <w:lang w:val="el-GR"/>
        </w:rPr>
        <w:t>-</w:t>
      </w:r>
      <w:r w:rsidRPr="00435D34">
        <w:rPr>
          <w:rFonts w:ascii="Times New Roman" w:hAnsi="Times New Roman" w:cs="Times New Roman"/>
          <w:bCs/>
          <w:noProof/>
          <w:color w:val="000000" w:themeColor="text1"/>
          <w:sz w:val="24"/>
          <w:szCs w:val="24"/>
        </w:rPr>
        <w:t>bridge</w:t>
      </w:r>
      <w:r w:rsidRPr="00435D34">
        <w:rPr>
          <w:rFonts w:ascii="Times New Roman" w:hAnsi="Times New Roman" w:cs="Times New Roman"/>
          <w:bCs/>
          <w:noProof/>
          <w:color w:val="000000" w:themeColor="text1"/>
          <w:sz w:val="24"/>
          <w:szCs w:val="24"/>
          <w:lang w:val="el-GR"/>
        </w:rPr>
        <w:t>) και ο τρόπος με τον οποίο επιτυγχάνεται ο έλεγχος των κινητήρων από αυτές τις διατάξεις.</w:t>
      </w:r>
    </w:p>
    <w:p w14:paraId="52FC84B6" w14:textId="77777777" w:rsidR="00870A3C" w:rsidRPr="00435D34" w:rsidRDefault="004203AC" w:rsidP="004203AC">
      <w:pPr>
        <w:spacing w:after="240" w:line="360" w:lineRule="auto"/>
        <w:ind w:firstLine="720"/>
        <w:jc w:val="both"/>
        <w:rPr>
          <w:rFonts w:ascii="Times New Roman" w:hAnsi="Times New Roman" w:cs="Times New Roman"/>
          <w:bCs/>
          <w:noProof/>
          <w:color w:val="000000" w:themeColor="text1"/>
          <w:sz w:val="24"/>
          <w:szCs w:val="24"/>
          <w:lang w:val="el-GR"/>
        </w:rPr>
      </w:pPr>
      <w:r w:rsidRPr="00435D34">
        <w:rPr>
          <w:rFonts w:ascii="Times New Roman" w:hAnsi="Times New Roman" w:cs="Times New Roman"/>
          <w:bCs/>
          <w:noProof/>
          <w:color w:val="000000" w:themeColor="text1"/>
          <w:sz w:val="24"/>
          <w:szCs w:val="24"/>
          <w:lang w:val="el-GR"/>
        </w:rPr>
        <w:t xml:space="preserve">Στο τρίτο κεφάλαιο της εργασίας </w:t>
      </w:r>
      <w:r w:rsidR="00870A3C" w:rsidRPr="00435D34">
        <w:rPr>
          <w:rFonts w:ascii="Times New Roman" w:hAnsi="Times New Roman" w:cs="Times New Roman"/>
          <w:bCs/>
          <w:noProof/>
          <w:color w:val="000000" w:themeColor="text1"/>
          <w:sz w:val="24"/>
          <w:szCs w:val="24"/>
          <w:lang w:val="el-GR"/>
        </w:rPr>
        <w:t xml:space="preserve">παρουσιάζονται οι μέθοδοι που χρησιμοποιούνται για την εύρεση του προσανατολισμού με την χρήση της πυξίδας και επεξηγείται ο τρόπος με τον οποίο γίνεται χρήση των δεδομένων της πυξίδας από τον ελεγκτή </w:t>
      </w:r>
      <w:r w:rsidR="00870A3C" w:rsidRPr="00435D34">
        <w:rPr>
          <w:rFonts w:ascii="Times New Roman" w:hAnsi="Times New Roman" w:cs="Times New Roman"/>
          <w:bCs/>
          <w:noProof/>
          <w:color w:val="000000" w:themeColor="text1"/>
          <w:sz w:val="24"/>
          <w:szCs w:val="24"/>
        </w:rPr>
        <w:t>PID</w:t>
      </w:r>
      <w:r w:rsidR="00870A3C" w:rsidRPr="00435D34">
        <w:rPr>
          <w:rFonts w:ascii="Times New Roman" w:hAnsi="Times New Roman" w:cs="Times New Roman"/>
          <w:bCs/>
          <w:noProof/>
          <w:color w:val="000000" w:themeColor="text1"/>
          <w:sz w:val="24"/>
          <w:szCs w:val="24"/>
          <w:lang w:val="el-GR"/>
        </w:rPr>
        <w:t xml:space="preserve"> για τον καθορισμό του προσανατολισμού του οχήματος. </w:t>
      </w:r>
    </w:p>
    <w:p w14:paraId="63A4A990" w14:textId="5249D6E3" w:rsidR="004203AC" w:rsidRDefault="00870A3C" w:rsidP="004203AC">
      <w:pPr>
        <w:spacing w:after="240" w:line="360" w:lineRule="auto"/>
        <w:ind w:firstLine="720"/>
        <w:jc w:val="both"/>
        <w:rPr>
          <w:rFonts w:ascii="Times New Roman" w:hAnsi="Times New Roman" w:cs="Times New Roman"/>
          <w:bCs/>
          <w:noProof/>
          <w:color w:val="000000" w:themeColor="text1"/>
          <w:sz w:val="24"/>
          <w:szCs w:val="24"/>
          <w:lang w:val="el-GR"/>
        </w:rPr>
      </w:pPr>
      <w:r w:rsidRPr="00435D34">
        <w:rPr>
          <w:rFonts w:ascii="Times New Roman" w:hAnsi="Times New Roman" w:cs="Times New Roman"/>
          <w:bCs/>
          <w:noProof/>
          <w:color w:val="000000" w:themeColor="text1"/>
          <w:sz w:val="24"/>
          <w:szCs w:val="24"/>
          <w:lang w:val="el-GR"/>
        </w:rPr>
        <w:t xml:space="preserve">Στο τέταρτο κεφάλαιο της εργασίας  </w:t>
      </w:r>
      <w:r w:rsidR="00F45913" w:rsidRPr="00435D34">
        <w:rPr>
          <w:rFonts w:ascii="Times New Roman" w:hAnsi="Times New Roman" w:cs="Times New Roman"/>
          <w:bCs/>
          <w:noProof/>
          <w:color w:val="000000" w:themeColor="text1"/>
          <w:sz w:val="24"/>
          <w:szCs w:val="24"/>
          <w:lang w:val="el-GR"/>
        </w:rPr>
        <w:t>παρουσιάζεται μια λεπτομερ</w:t>
      </w:r>
      <w:r w:rsidR="00AE1AA8">
        <w:rPr>
          <w:rFonts w:ascii="Times New Roman" w:hAnsi="Times New Roman" w:cs="Times New Roman"/>
          <w:bCs/>
          <w:noProof/>
          <w:color w:val="000000" w:themeColor="text1"/>
          <w:sz w:val="24"/>
          <w:szCs w:val="24"/>
          <w:lang w:val="el-GR"/>
        </w:rPr>
        <w:t>ή</w:t>
      </w:r>
      <w:r w:rsidR="00F45913" w:rsidRPr="00435D34">
        <w:rPr>
          <w:rFonts w:ascii="Times New Roman" w:hAnsi="Times New Roman" w:cs="Times New Roman"/>
          <w:bCs/>
          <w:noProof/>
          <w:color w:val="000000" w:themeColor="text1"/>
          <w:sz w:val="24"/>
          <w:szCs w:val="24"/>
          <w:lang w:val="el-GR"/>
        </w:rPr>
        <w:t xml:space="preserve">ς συγκριτική ανάλυση </w:t>
      </w:r>
      <w:r w:rsidR="000609F9" w:rsidRPr="00435D34">
        <w:rPr>
          <w:rFonts w:ascii="Times New Roman" w:hAnsi="Times New Roman" w:cs="Times New Roman"/>
          <w:bCs/>
          <w:noProof/>
          <w:color w:val="000000" w:themeColor="text1"/>
          <w:sz w:val="24"/>
          <w:szCs w:val="24"/>
          <w:lang w:val="el-GR"/>
        </w:rPr>
        <w:t>διαφόρων μεθόδων αποφυγής εμποδίων. Το τελευταίο μέρος του κεφαλαίο</w:t>
      </w:r>
      <w:r w:rsidR="00AE1AA8">
        <w:rPr>
          <w:rFonts w:ascii="Times New Roman" w:hAnsi="Times New Roman" w:cs="Times New Roman"/>
          <w:bCs/>
          <w:noProof/>
          <w:color w:val="000000" w:themeColor="text1"/>
          <w:sz w:val="24"/>
          <w:szCs w:val="24"/>
          <w:lang w:val="el-GR"/>
        </w:rPr>
        <w:t>υ</w:t>
      </w:r>
      <w:r w:rsidR="000609F9" w:rsidRPr="00435D34">
        <w:rPr>
          <w:rFonts w:ascii="Times New Roman" w:hAnsi="Times New Roman" w:cs="Times New Roman"/>
          <w:bCs/>
          <w:noProof/>
          <w:color w:val="000000" w:themeColor="text1"/>
          <w:sz w:val="24"/>
          <w:szCs w:val="24"/>
          <w:lang w:val="el-GR"/>
        </w:rPr>
        <w:t xml:space="preserve"> περιλαμβάνει μια αναλυτική παρουσίαση του τρόπου που υλοποείται η αποφυγή εμποδίων στο ρομποτικό όχημα που κατασκευάστηκε στην παρούσα εργασία.</w:t>
      </w:r>
    </w:p>
    <w:p w14:paraId="75C5A01F" w14:textId="34133C32" w:rsidR="00B03CEF" w:rsidRDefault="00B03CEF" w:rsidP="004203AC">
      <w:pPr>
        <w:spacing w:after="240" w:line="360" w:lineRule="auto"/>
        <w:ind w:firstLine="720"/>
        <w:jc w:val="both"/>
        <w:rPr>
          <w:rFonts w:ascii="Times New Roman" w:hAnsi="Times New Roman" w:cs="Times New Roman"/>
          <w:bCs/>
          <w:noProof/>
          <w:color w:val="000000" w:themeColor="text1"/>
          <w:sz w:val="24"/>
          <w:szCs w:val="24"/>
          <w:lang w:val="el-GR"/>
        </w:rPr>
      </w:pPr>
      <w:r>
        <w:rPr>
          <w:rFonts w:ascii="Times New Roman" w:hAnsi="Times New Roman" w:cs="Times New Roman"/>
          <w:bCs/>
          <w:noProof/>
          <w:color w:val="000000" w:themeColor="text1"/>
          <w:sz w:val="24"/>
          <w:szCs w:val="24"/>
          <w:lang w:val="el-GR"/>
        </w:rPr>
        <w:t>Στο πέμπτο κεφάλαιο παρουσιάζονται τα σενάρια που υλοποιήθηκαν για την επιλογή των κατάλληλων παραμέτρων που καθορίζουν την συμπεριφορά του οχήματος. Πιο συγκεκριμένα, περιγράφεται αναλυτικά το περιβάλλον στο οποίο υλοποιήθηκαν οι δοκιμές</w:t>
      </w:r>
      <w:r w:rsidR="003A2FD8">
        <w:rPr>
          <w:rFonts w:ascii="Times New Roman" w:hAnsi="Times New Roman" w:cs="Times New Roman"/>
          <w:bCs/>
          <w:noProof/>
          <w:color w:val="000000" w:themeColor="text1"/>
          <w:sz w:val="24"/>
          <w:szCs w:val="24"/>
          <w:lang w:val="el-GR"/>
        </w:rPr>
        <w:t xml:space="preserve">, αναλύονται οι διαφορές μεταξύ των σεναρίων </w:t>
      </w:r>
      <w:r>
        <w:rPr>
          <w:rFonts w:ascii="Times New Roman" w:hAnsi="Times New Roman" w:cs="Times New Roman"/>
          <w:bCs/>
          <w:noProof/>
          <w:color w:val="000000" w:themeColor="text1"/>
          <w:sz w:val="24"/>
          <w:szCs w:val="24"/>
          <w:lang w:val="el-GR"/>
        </w:rPr>
        <w:t xml:space="preserve"> </w:t>
      </w:r>
      <w:r w:rsidR="003A2FD8">
        <w:rPr>
          <w:rFonts w:ascii="Times New Roman" w:hAnsi="Times New Roman" w:cs="Times New Roman"/>
          <w:bCs/>
          <w:noProof/>
          <w:color w:val="000000" w:themeColor="text1"/>
          <w:sz w:val="24"/>
          <w:szCs w:val="24"/>
          <w:lang w:val="el-GR"/>
        </w:rPr>
        <w:t xml:space="preserve">και τα συμπεράσματα που προκύπτουν από αυτά. </w:t>
      </w:r>
    </w:p>
    <w:p w14:paraId="0B04B67B" w14:textId="77777777" w:rsidR="00B03CEF" w:rsidRPr="001939C0" w:rsidRDefault="00B03CEF" w:rsidP="004203AC">
      <w:pPr>
        <w:spacing w:after="240" w:line="360" w:lineRule="auto"/>
        <w:ind w:firstLine="720"/>
        <w:jc w:val="both"/>
        <w:rPr>
          <w:rFonts w:ascii="Times New Roman" w:hAnsi="Times New Roman" w:cs="Times New Roman"/>
          <w:bCs/>
          <w:noProof/>
          <w:color w:val="000000" w:themeColor="text1"/>
          <w:sz w:val="24"/>
          <w:szCs w:val="24"/>
          <w:lang w:val="el-GR"/>
        </w:rPr>
      </w:pPr>
    </w:p>
    <w:bookmarkEnd w:id="0"/>
    <w:p w14:paraId="2C68C6D6" w14:textId="4AA0C55A" w:rsidR="00F715F8" w:rsidRPr="00435D34" w:rsidRDefault="00F715F8" w:rsidP="000B660A">
      <w:pPr>
        <w:spacing w:after="240"/>
        <w:rPr>
          <w:rFonts w:ascii="Times New Roman" w:hAnsi="Times New Roman" w:cs="Times New Roman"/>
          <w:b/>
          <w:bCs/>
          <w:noProof/>
          <w:color w:val="000000" w:themeColor="text1"/>
          <w:lang w:val="el-GR"/>
        </w:rPr>
      </w:pPr>
    </w:p>
    <w:p w14:paraId="14BFDDB9" w14:textId="77777777" w:rsidR="00F715F8" w:rsidRPr="00435D34" w:rsidRDefault="00F715F8" w:rsidP="000B660A">
      <w:pPr>
        <w:spacing w:after="240"/>
        <w:rPr>
          <w:rFonts w:ascii="Times New Roman" w:hAnsi="Times New Roman" w:cs="Times New Roman"/>
          <w:b/>
          <w:bCs/>
          <w:noProof/>
          <w:color w:val="000000" w:themeColor="text1"/>
          <w:lang w:val="el-GR"/>
        </w:rPr>
      </w:pPr>
    </w:p>
    <w:p w14:paraId="1F918C6E" w14:textId="0A241CC3" w:rsidR="00C96DD0" w:rsidRPr="00435D34" w:rsidRDefault="00C96DD0" w:rsidP="000B660A">
      <w:pPr>
        <w:spacing w:after="240"/>
        <w:rPr>
          <w:rFonts w:ascii="Times New Roman" w:hAnsi="Times New Roman" w:cs="Times New Roman"/>
          <w:color w:val="000000" w:themeColor="text1"/>
          <w:lang w:val="el-GR"/>
        </w:rPr>
      </w:pPr>
    </w:p>
    <w:p w14:paraId="2670262E" w14:textId="6245F2B1" w:rsidR="00F715F8" w:rsidRPr="00435D34" w:rsidRDefault="00F715F8" w:rsidP="000B660A">
      <w:pPr>
        <w:spacing w:after="240"/>
        <w:rPr>
          <w:rFonts w:ascii="Times New Roman" w:hAnsi="Times New Roman" w:cs="Times New Roman"/>
          <w:color w:val="000000" w:themeColor="text1"/>
          <w:lang w:val="el-GR"/>
        </w:rPr>
      </w:pPr>
    </w:p>
    <w:p w14:paraId="307C6318" w14:textId="2EF24DB0" w:rsidR="00F715F8" w:rsidRPr="00435D34" w:rsidRDefault="00F715F8" w:rsidP="000B660A">
      <w:pPr>
        <w:spacing w:after="240"/>
        <w:rPr>
          <w:rFonts w:ascii="Times New Roman" w:hAnsi="Times New Roman" w:cs="Times New Roman"/>
          <w:color w:val="000000" w:themeColor="text1"/>
          <w:lang w:val="el-GR"/>
        </w:rPr>
      </w:pPr>
    </w:p>
    <w:p w14:paraId="428E07F2" w14:textId="5DD3AE72" w:rsidR="00F715F8" w:rsidRPr="00435D34" w:rsidRDefault="00F715F8" w:rsidP="000B660A">
      <w:pPr>
        <w:spacing w:after="240"/>
        <w:rPr>
          <w:rFonts w:ascii="Times New Roman" w:hAnsi="Times New Roman" w:cs="Times New Roman"/>
          <w:color w:val="000000" w:themeColor="text1"/>
          <w:lang w:val="el-GR"/>
        </w:rPr>
      </w:pPr>
    </w:p>
    <w:p w14:paraId="1CD83BF5" w14:textId="28703450" w:rsidR="00F715F8" w:rsidRPr="00435D34" w:rsidRDefault="00F715F8" w:rsidP="000B660A">
      <w:pPr>
        <w:spacing w:after="240"/>
        <w:rPr>
          <w:rFonts w:ascii="Times New Roman" w:hAnsi="Times New Roman" w:cs="Times New Roman"/>
          <w:color w:val="000000" w:themeColor="text1"/>
          <w:lang w:val="el-GR"/>
        </w:rPr>
      </w:pPr>
    </w:p>
    <w:p w14:paraId="7393A399" w14:textId="01F809D0" w:rsidR="00A21570" w:rsidRPr="00435D34" w:rsidRDefault="00A21570" w:rsidP="000B660A">
      <w:pPr>
        <w:spacing w:after="240"/>
        <w:rPr>
          <w:rFonts w:ascii="Times New Roman" w:hAnsi="Times New Roman" w:cs="Times New Roman"/>
          <w:color w:val="000000" w:themeColor="text1"/>
          <w:lang w:val="el-GR"/>
        </w:rPr>
      </w:pPr>
    </w:p>
    <w:p w14:paraId="239D3353" w14:textId="5F6AA58E" w:rsidR="00A21570" w:rsidRDefault="00A21570" w:rsidP="000B660A">
      <w:pPr>
        <w:spacing w:after="240"/>
        <w:rPr>
          <w:rFonts w:ascii="Times New Roman" w:hAnsi="Times New Roman" w:cs="Times New Roman"/>
          <w:color w:val="000000" w:themeColor="text1"/>
          <w:lang w:val="el-GR"/>
        </w:rPr>
      </w:pPr>
    </w:p>
    <w:p w14:paraId="195E1C65" w14:textId="4A740012" w:rsidR="0009376E" w:rsidRDefault="0009376E" w:rsidP="000B660A">
      <w:pPr>
        <w:spacing w:after="240"/>
        <w:rPr>
          <w:rFonts w:ascii="Times New Roman" w:hAnsi="Times New Roman" w:cs="Times New Roman"/>
          <w:color w:val="000000" w:themeColor="text1"/>
          <w:lang w:val="el-GR"/>
        </w:rPr>
      </w:pPr>
    </w:p>
    <w:p w14:paraId="5F3380EA" w14:textId="55E56AB2" w:rsidR="0009376E" w:rsidRDefault="0009376E" w:rsidP="000B660A">
      <w:pPr>
        <w:spacing w:after="240"/>
        <w:rPr>
          <w:rFonts w:ascii="Times New Roman" w:hAnsi="Times New Roman" w:cs="Times New Roman"/>
          <w:color w:val="000000" w:themeColor="text1"/>
          <w:lang w:val="el-GR"/>
        </w:rPr>
      </w:pPr>
    </w:p>
    <w:sdt>
      <w:sdtPr>
        <w:rPr>
          <w:rFonts w:ascii="Times New Roman" w:eastAsiaTheme="minorHAnsi" w:hAnsi="Times New Roman" w:cs="Times New Roman"/>
          <w:color w:val="000000" w:themeColor="text1"/>
          <w:sz w:val="22"/>
          <w:szCs w:val="22"/>
        </w:rPr>
        <w:id w:val="68238563"/>
        <w:docPartObj>
          <w:docPartGallery w:val="Table of Contents"/>
          <w:docPartUnique/>
        </w:docPartObj>
      </w:sdtPr>
      <w:sdtEndPr>
        <w:rPr>
          <w:b/>
          <w:bCs/>
          <w:noProof/>
        </w:rPr>
      </w:sdtEndPr>
      <w:sdtContent>
        <w:p w14:paraId="1FA069DB" w14:textId="146B0C91" w:rsidR="00F715F8" w:rsidRPr="00435D34" w:rsidRDefault="00152A57">
          <w:pPr>
            <w:pStyle w:val="TOCHeading"/>
            <w:rPr>
              <w:rFonts w:ascii="Times New Roman" w:hAnsi="Times New Roman" w:cs="Times New Roman"/>
              <w:color w:val="000000" w:themeColor="text1"/>
              <w:lang w:val="el-GR"/>
            </w:rPr>
          </w:pPr>
          <w:r w:rsidRPr="00435D34">
            <w:rPr>
              <w:rFonts w:ascii="Times New Roman" w:hAnsi="Times New Roman" w:cs="Times New Roman"/>
              <w:color w:val="000000" w:themeColor="text1"/>
              <w:lang w:val="el-GR"/>
            </w:rPr>
            <w:t>Πίνακας περιεχομένων</w:t>
          </w:r>
        </w:p>
        <w:p w14:paraId="4DE1FD2A" w14:textId="564D7A72" w:rsidR="002F0193" w:rsidRDefault="00F715F8">
          <w:pPr>
            <w:pStyle w:val="TOC1"/>
            <w:tabs>
              <w:tab w:val="right" w:leader="dot" w:pos="8296"/>
            </w:tabs>
            <w:rPr>
              <w:rFonts w:eastAsiaTheme="minorEastAsia"/>
              <w:noProof/>
            </w:rPr>
          </w:pPr>
          <w:r w:rsidRPr="00435D34">
            <w:rPr>
              <w:rFonts w:ascii="Times New Roman" w:hAnsi="Times New Roman" w:cs="Times New Roman"/>
              <w:b/>
              <w:bCs/>
              <w:noProof/>
              <w:color w:val="000000" w:themeColor="text1"/>
            </w:rPr>
            <w:fldChar w:fldCharType="begin"/>
          </w:r>
          <w:r w:rsidRPr="00435D34">
            <w:rPr>
              <w:rFonts w:ascii="Times New Roman" w:hAnsi="Times New Roman" w:cs="Times New Roman"/>
              <w:b/>
              <w:bCs/>
              <w:noProof/>
              <w:color w:val="000000" w:themeColor="text1"/>
            </w:rPr>
            <w:instrText xml:space="preserve"> TOC \o "1-3" \h \z \u </w:instrText>
          </w:r>
          <w:r w:rsidRPr="00435D34">
            <w:rPr>
              <w:rFonts w:ascii="Times New Roman" w:hAnsi="Times New Roman" w:cs="Times New Roman"/>
              <w:b/>
              <w:bCs/>
              <w:noProof/>
              <w:color w:val="000000" w:themeColor="text1"/>
            </w:rPr>
            <w:fldChar w:fldCharType="separate"/>
          </w:r>
          <w:hyperlink w:anchor="_Toc517641052" w:history="1">
            <w:r w:rsidR="002F0193" w:rsidRPr="005F3C29">
              <w:rPr>
                <w:rStyle w:val="Hyperlink"/>
                <w:rFonts w:ascii="Times New Roman" w:hAnsi="Times New Roman" w:cs="Times New Roman"/>
                <w:noProof/>
                <w:lang w:val="el-GR"/>
              </w:rPr>
              <w:t>1</w:t>
            </w:r>
            <w:r w:rsidR="002F0193" w:rsidRPr="005F3C29">
              <w:rPr>
                <w:rStyle w:val="Hyperlink"/>
                <w:rFonts w:ascii="Times New Roman" w:hAnsi="Times New Roman" w:cs="Times New Roman"/>
                <w:noProof/>
                <w:vertAlign w:val="superscript"/>
                <w:lang w:val="el-GR"/>
              </w:rPr>
              <w:t>Ο</w:t>
            </w:r>
            <w:r w:rsidR="002F0193" w:rsidRPr="005F3C29">
              <w:rPr>
                <w:rStyle w:val="Hyperlink"/>
                <w:rFonts w:ascii="Times New Roman" w:hAnsi="Times New Roman" w:cs="Times New Roman"/>
                <w:noProof/>
                <w:lang w:val="el-GR"/>
              </w:rPr>
              <w:t xml:space="preserve"> Κεφάλαιο </w:t>
            </w:r>
            <w:r w:rsidR="002F0193" w:rsidRPr="005F3C29">
              <w:rPr>
                <w:rStyle w:val="Hyperlink"/>
                <w:noProof/>
                <w:lang w:val="el-GR"/>
              </w:rPr>
              <w:t>- Ρομποτική πλατφόρμα</w:t>
            </w:r>
            <w:r w:rsidR="002F0193">
              <w:rPr>
                <w:noProof/>
                <w:webHidden/>
              </w:rPr>
              <w:tab/>
            </w:r>
            <w:r w:rsidR="002F0193">
              <w:rPr>
                <w:noProof/>
                <w:webHidden/>
              </w:rPr>
              <w:fldChar w:fldCharType="begin"/>
            </w:r>
            <w:r w:rsidR="002F0193">
              <w:rPr>
                <w:noProof/>
                <w:webHidden/>
              </w:rPr>
              <w:instrText xml:space="preserve"> PAGEREF _Toc517641052 \h </w:instrText>
            </w:r>
            <w:r w:rsidR="002F0193">
              <w:rPr>
                <w:noProof/>
                <w:webHidden/>
              </w:rPr>
            </w:r>
            <w:r w:rsidR="002F0193">
              <w:rPr>
                <w:noProof/>
                <w:webHidden/>
              </w:rPr>
              <w:fldChar w:fldCharType="separate"/>
            </w:r>
            <w:r w:rsidR="00B03CEF">
              <w:rPr>
                <w:noProof/>
                <w:webHidden/>
              </w:rPr>
              <w:t>1</w:t>
            </w:r>
            <w:r w:rsidR="002F0193">
              <w:rPr>
                <w:noProof/>
                <w:webHidden/>
              </w:rPr>
              <w:fldChar w:fldCharType="end"/>
            </w:r>
          </w:hyperlink>
        </w:p>
        <w:p w14:paraId="71BA1A02" w14:textId="5CC52B45" w:rsidR="002F0193" w:rsidRDefault="00DF7BA7">
          <w:pPr>
            <w:pStyle w:val="TOC2"/>
            <w:tabs>
              <w:tab w:val="right" w:leader="dot" w:pos="8296"/>
            </w:tabs>
            <w:rPr>
              <w:rFonts w:eastAsiaTheme="minorEastAsia"/>
              <w:noProof/>
            </w:rPr>
          </w:pPr>
          <w:hyperlink w:anchor="_Toc517641053" w:history="1">
            <w:r w:rsidR="002F0193" w:rsidRPr="005F3C29">
              <w:rPr>
                <w:rStyle w:val="Hyperlink"/>
                <w:rFonts w:ascii="Times New Roman" w:hAnsi="Times New Roman" w:cs="Times New Roman"/>
                <w:noProof/>
                <w:lang w:val="el-GR"/>
              </w:rPr>
              <w:t>1.1 Εισαγωγή</w:t>
            </w:r>
            <w:r w:rsidR="002F0193">
              <w:rPr>
                <w:noProof/>
                <w:webHidden/>
              </w:rPr>
              <w:tab/>
            </w:r>
            <w:r w:rsidR="002F0193">
              <w:rPr>
                <w:noProof/>
                <w:webHidden/>
              </w:rPr>
              <w:fldChar w:fldCharType="begin"/>
            </w:r>
            <w:r w:rsidR="002F0193">
              <w:rPr>
                <w:noProof/>
                <w:webHidden/>
              </w:rPr>
              <w:instrText xml:space="preserve"> PAGEREF _Toc517641053 \h </w:instrText>
            </w:r>
            <w:r w:rsidR="002F0193">
              <w:rPr>
                <w:noProof/>
                <w:webHidden/>
              </w:rPr>
            </w:r>
            <w:r w:rsidR="002F0193">
              <w:rPr>
                <w:noProof/>
                <w:webHidden/>
              </w:rPr>
              <w:fldChar w:fldCharType="separate"/>
            </w:r>
            <w:r w:rsidR="00B03CEF">
              <w:rPr>
                <w:noProof/>
                <w:webHidden/>
              </w:rPr>
              <w:t>2</w:t>
            </w:r>
            <w:r w:rsidR="002F0193">
              <w:rPr>
                <w:noProof/>
                <w:webHidden/>
              </w:rPr>
              <w:fldChar w:fldCharType="end"/>
            </w:r>
          </w:hyperlink>
        </w:p>
        <w:p w14:paraId="0B84B232" w14:textId="5FD6CE20" w:rsidR="002F0193" w:rsidRDefault="00DF7BA7">
          <w:pPr>
            <w:pStyle w:val="TOC2"/>
            <w:tabs>
              <w:tab w:val="right" w:leader="dot" w:pos="8296"/>
            </w:tabs>
            <w:rPr>
              <w:rFonts w:eastAsiaTheme="minorEastAsia"/>
              <w:noProof/>
            </w:rPr>
          </w:pPr>
          <w:hyperlink w:anchor="_Toc517641054" w:history="1">
            <w:r w:rsidR="002F0193" w:rsidRPr="005F3C29">
              <w:rPr>
                <w:rStyle w:val="Hyperlink"/>
                <w:rFonts w:ascii="Times New Roman" w:hAnsi="Times New Roman" w:cs="Times New Roman"/>
                <w:noProof/>
                <w:lang w:val="el-GR"/>
              </w:rPr>
              <w:t xml:space="preserve">1.2 Εισαγωγή στο </w:t>
            </w:r>
            <w:r w:rsidR="002F0193" w:rsidRPr="005F3C29">
              <w:rPr>
                <w:rStyle w:val="Hyperlink"/>
                <w:rFonts w:ascii="Times New Roman" w:hAnsi="Times New Roman" w:cs="Times New Roman"/>
                <w:noProof/>
              </w:rPr>
              <w:t>Arduino</w:t>
            </w:r>
            <w:r w:rsidR="002F0193">
              <w:rPr>
                <w:noProof/>
                <w:webHidden/>
              </w:rPr>
              <w:tab/>
            </w:r>
            <w:r w:rsidR="002F0193">
              <w:rPr>
                <w:noProof/>
                <w:webHidden/>
              </w:rPr>
              <w:fldChar w:fldCharType="begin"/>
            </w:r>
            <w:r w:rsidR="002F0193">
              <w:rPr>
                <w:noProof/>
                <w:webHidden/>
              </w:rPr>
              <w:instrText xml:space="preserve"> PAGEREF _Toc517641054 \h </w:instrText>
            </w:r>
            <w:r w:rsidR="002F0193">
              <w:rPr>
                <w:noProof/>
                <w:webHidden/>
              </w:rPr>
            </w:r>
            <w:r w:rsidR="002F0193">
              <w:rPr>
                <w:noProof/>
                <w:webHidden/>
              </w:rPr>
              <w:fldChar w:fldCharType="separate"/>
            </w:r>
            <w:r w:rsidR="00B03CEF">
              <w:rPr>
                <w:noProof/>
                <w:webHidden/>
              </w:rPr>
              <w:t>2</w:t>
            </w:r>
            <w:r w:rsidR="002F0193">
              <w:rPr>
                <w:noProof/>
                <w:webHidden/>
              </w:rPr>
              <w:fldChar w:fldCharType="end"/>
            </w:r>
          </w:hyperlink>
        </w:p>
        <w:p w14:paraId="7CB4D831" w14:textId="18670306" w:rsidR="002F0193" w:rsidRDefault="00DF7BA7">
          <w:pPr>
            <w:pStyle w:val="TOC2"/>
            <w:tabs>
              <w:tab w:val="right" w:leader="dot" w:pos="8296"/>
            </w:tabs>
            <w:rPr>
              <w:rFonts w:eastAsiaTheme="minorEastAsia"/>
              <w:noProof/>
            </w:rPr>
          </w:pPr>
          <w:hyperlink w:anchor="_Toc517641055" w:history="1">
            <w:r w:rsidR="002F0193" w:rsidRPr="005F3C29">
              <w:rPr>
                <w:rStyle w:val="Hyperlink"/>
                <w:rFonts w:ascii="Times New Roman" w:hAnsi="Times New Roman" w:cs="Times New Roman"/>
                <w:noProof/>
                <w:lang w:val="el-GR"/>
              </w:rPr>
              <w:t xml:space="preserve">1.3 Τροφοδοσία του </w:t>
            </w:r>
            <w:r w:rsidR="002F0193" w:rsidRPr="005F3C29">
              <w:rPr>
                <w:rStyle w:val="Hyperlink"/>
                <w:rFonts w:ascii="Times New Roman" w:hAnsi="Times New Roman" w:cs="Times New Roman"/>
                <w:noProof/>
              </w:rPr>
              <w:t>Arduino</w:t>
            </w:r>
            <w:r w:rsidR="002F0193">
              <w:rPr>
                <w:noProof/>
                <w:webHidden/>
              </w:rPr>
              <w:tab/>
            </w:r>
            <w:r w:rsidR="002F0193">
              <w:rPr>
                <w:noProof/>
                <w:webHidden/>
              </w:rPr>
              <w:fldChar w:fldCharType="begin"/>
            </w:r>
            <w:r w:rsidR="002F0193">
              <w:rPr>
                <w:noProof/>
                <w:webHidden/>
              </w:rPr>
              <w:instrText xml:space="preserve"> PAGEREF _Toc517641055 \h </w:instrText>
            </w:r>
            <w:r w:rsidR="002F0193">
              <w:rPr>
                <w:noProof/>
                <w:webHidden/>
              </w:rPr>
            </w:r>
            <w:r w:rsidR="002F0193">
              <w:rPr>
                <w:noProof/>
                <w:webHidden/>
              </w:rPr>
              <w:fldChar w:fldCharType="separate"/>
            </w:r>
            <w:r w:rsidR="00B03CEF">
              <w:rPr>
                <w:noProof/>
                <w:webHidden/>
              </w:rPr>
              <w:t>3</w:t>
            </w:r>
            <w:r w:rsidR="002F0193">
              <w:rPr>
                <w:noProof/>
                <w:webHidden/>
              </w:rPr>
              <w:fldChar w:fldCharType="end"/>
            </w:r>
          </w:hyperlink>
        </w:p>
        <w:p w14:paraId="40D6BA33" w14:textId="68A55A87" w:rsidR="002F0193" w:rsidRDefault="00DF7BA7">
          <w:pPr>
            <w:pStyle w:val="TOC2"/>
            <w:tabs>
              <w:tab w:val="right" w:leader="dot" w:pos="8296"/>
            </w:tabs>
            <w:rPr>
              <w:rFonts w:eastAsiaTheme="minorEastAsia"/>
              <w:noProof/>
            </w:rPr>
          </w:pPr>
          <w:hyperlink w:anchor="_Toc517641056" w:history="1">
            <w:r w:rsidR="002F0193" w:rsidRPr="005F3C29">
              <w:rPr>
                <w:rStyle w:val="Hyperlink"/>
                <w:rFonts w:ascii="Times New Roman" w:hAnsi="Times New Roman" w:cs="Times New Roman"/>
                <w:noProof/>
                <w:lang w:val="el-GR"/>
              </w:rPr>
              <w:t xml:space="preserve">1.4 </w:t>
            </w:r>
            <w:r w:rsidR="002F0193" w:rsidRPr="005F3C29">
              <w:rPr>
                <w:rStyle w:val="Hyperlink"/>
                <w:rFonts w:ascii="Times New Roman" w:hAnsi="Times New Roman" w:cs="Times New Roman"/>
                <w:noProof/>
              </w:rPr>
              <w:t>Arduino</w:t>
            </w:r>
            <w:r w:rsidR="002F0193" w:rsidRPr="005F3C29">
              <w:rPr>
                <w:rStyle w:val="Hyperlink"/>
                <w:rFonts w:ascii="Times New Roman" w:hAnsi="Times New Roman" w:cs="Times New Roman"/>
                <w:noProof/>
                <w:lang w:val="el-GR"/>
              </w:rPr>
              <w:t xml:space="preserve"> </w:t>
            </w:r>
            <w:r w:rsidR="002F0193" w:rsidRPr="005F3C29">
              <w:rPr>
                <w:rStyle w:val="Hyperlink"/>
                <w:rFonts w:ascii="Times New Roman" w:hAnsi="Times New Roman" w:cs="Times New Roman"/>
                <w:noProof/>
              </w:rPr>
              <w:t>Mega</w:t>
            </w:r>
            <w:r w:rsidR="002F0193" w:rsidRPr="005F3C29">
              <w:rPr>
                <w:rStyle w:val="Hyperlink"/>
                <w:rFonts w:ascii="Times New Roman" w:hAnsi="Times New Roman" w:cs="Times New Roman"/>
                <w:noProof/>
                <w:lang w:val="el-GR"/>
              </w:rPr>
              <w:t xml:space="preserve"> 2560 </w:t>
            </w:r>
            <w:r w:rsidR="002F0193" w:rsidRPr="005F3C29">
              <w:rPr>
                <w:rStyle w:val="Hyperlink"/>
                <w:rFonts w:ascii="Times New Roman" w:hAnsi="Times New Roman" w:cs="Times New Roman"/>
                <w:noProof/>
              </w:rPr>
              <w:t>rev</w:t>
            </w:r>
            <w:r w:rsidR="002F0193" w:rsidRPr="005F3C29">
              <w:rPr>
                <w:rStyle w:val="Hyperlink"/>
                <w:rFonts w:ascii="Times New Roman" w:hAnsi="Times New Roman" w:cs="Times New Roman"/>
                <w:noProof/>
                <w:lang w:val="el-GR"/>
              </w:rPr>
              <w:t>3</w:t>
            </w:r>
            <w:r w:rsidR="002F0193">
              <w:rPr>
                <w:noProof/>
                <w:webHidden/>
              </w:rPr>
              <w:tab/>
            </w:r>
            <w:r w:rsidR="002F0193">
              <w:rPr>
                <w:noProof/>
                <w:webHidden/>
              </w:rPr>
              <w:fldChar w:fldCharType="begin"/>
            </w:r>
            <w:r w:rsidR="002F0193">
              <w:rPr>
                <w:noProof/>
                <w:webHidden/>
              </w:rPr>
              <w:instrText xml:space="preserve"> PAGEREF _Toc517641056 \h </w:instrText>
            </w:r>
            <w:r w:rsidR="002F0193">
              <w:rPr>
                <w:noProof/>
                <w:webHidden/>
              </w:rPr>
            </w:r>
            <w:r w:rsidR="002F0193">
              <w:rPr>
                <w:noProof/>
                <w:webHidden/>
              </w:rPr>
              <w:fldChar w:fldCharType="separate"/>
            </w:r>
            <w:r w:rsidR="00B03CEF">
              <w:rPr>
                <w:noProof/>
                <w:webHidden/>
              </w:rPr>
              <w:t>4</w:t>
            </w:r>
            <w:r w:rsidR="002F0193">
              <w:rPr>
                <w:noProof/>
                <w:webHidden/>
              </w:rPr>
              <w:fldChar w:fldCharType="end"/>
            </w:r>
          </w:hyperlink>
        </w:p>
        <w:p w14:paraId="08B20DAC" w14:textId="43C3CE83" w:rsidR="002F0193" w:rsidRDefault="00DF7BA7">
          <w:pPr>
            <w:pStyle w:val="TOC2"/>
            <w:tabs>
              <w:tab w:val="right" w:leader="dot" w:pos="8296"/>
            </w:tabs>
            <w:rPr>
              <w:rFonts w:eastAsiaTheme="minorEastAsia"/>
              <w:noProof/>
            </w:rPr>
          </w:pPr>
          <w:hyperlink w:anchor="_Toc517641057" w:history="1">
            <w:r w:rsidR="002F0193" w:rsidRPr="005F3C29">
              <w:rPr>
                <w:rStyle w:val="Hyperlink"/>
                <w:rFonts w:ascii="Times New Roman" w:hAnsi="Times New Roman" w:cs="Times New Roman"/>
                <w:noProof/>
                <w:lang w:val="el-GR"/>
              </w:rPr>
              <w:t xml:space="preserve">1.5 Αισθητήρες στο </w:t>
            </w:r>
            <w:r w:rsidR="002F0193" w:rsidRPr="005F3C29">
              <w:rPr>
                <w:rStyle w:val="Hyperlink"/>
                <w:rFonts w:ascii="Times New Roman" w:hAnsi="Times New Roman" w:cs="Times New Roman"/>
                <w:noProof/>
              </w:rPr>
              <w:t>Arduino</w:t>
            </w:r>
            <w:r w:rsidR="002F0193">
              <w:rPr>
                <w:noProof/>
                <w:webHidden/>
              </w:rPr>
              <w:tab/>
            </w:r>
            <w:r w:rsidR="002F0193">
              <w:rPr>
                <w:noProof/>
                <w:webHidden/>
              </w:rPr>
              <w:fldChar w:fldCharType="begin"/>
            </w:r>
            <w:r w:rsidR="002F0193">
              <w:rPr>
                <w:noProof/>
                <w:webHidden/>
              </w:rPr>
              <w:instrText xml:space="preserve"> PAGEREF _Toc517641057 \h </w:instrText>
            </w:r>
            <w:r w:rsidR="002F0193">
              <w:rPr>
                <w:noProof/>
                <w:webHidden/>
              </w:rPr>
            </w:r>
            <w:r w:rsidR="002F0193">
              <w:rPr>
                <w:noProof/>
                <w:webHidden/>
              </w:rPr>
              <w:fldChar w:fldCharType="separate"/>
            </w:r>
            <w:r w:rsidR="00B03CEF">
              <w:rPr>
                <w:noProof/>
                <w:webHidden/>
              </w:rPr>
              <w:t>5</w:t>
            </w:r>
            <w:r w:rsidR="002F0193">
              <w:rPr>
                <w:noProof/>
                <w:webHidden/>
              </w:rPr>
              <w:fldChar w:fldCharType="end"/>
            </w:r>
          </w:hyperlink>
        </w:p>
        <w:p w14:paraId="31C33C7A" w14:textId="3FCAA5F1" w:rsidR="002F0193" w:rsidRDefault="00DF7BA7">
          <w:pPr>
            <w:pStyle w:val="TOC3"/>
            <w:tabs>
              <w:tab w:val="right" w:leader="dot" w:pos="8296"/>
            </w:tabs>
            <w:rPr>
              <w:rFonts w:eastAsiaTheme="minorEastAsia"/>
              <w:noProof/>
            </w:rPr>
          </w:pPr>
          <w:hyperlink w:anchor="_Toc517641058" w:history="1">
            <w:r w:rsidR="002F0193" w:rsidRPr="005F3C29">
              <w:rPr>
                <w:rStyle w:val="Hyperlink"/>
                <w:rFonts w:ascii="Times New Roman" w:hAnsi="Times New Roman" w:cs="Times New Roman"/>
                <w:noProof/>
                <w:lang w:val="el-GR"/>
              </w:rPr>
              <w:t>1.5.1 Αισθητήρας υπερήχων</w:t>
            </w:r>
            <w:r w:rsidR="002F0193">
              <w:rPr>
                <w:noProof/>
                <w:webHidden/>
              </w:rPr>
              <w:tab/>
            </w:r>
            <w:r w:rsidR="002F0193">
              <w:rPr>
                <w:noProof/>
                <w:webHidden/>
              </w:rPr>
              <w:fldChar w:fldCharType="begin"/>
            </w:r>
            <w:r w:rsidR="002F0193">
              <w:rPr>
                <w:noProof/>
                <w:webHidden/>
              </w:rPr>
              <w:instrText xml:space="preserve"> PAGEREF _Toc517641058 \h </w:instrText>
            </w:r>
            <w:r w:rsidR="002F0193">
              <w:rPr>
                <w:noProof/>
                <w:webHidden/>
              </w:rPr>
            </w:r>
            <w:r w:rsidR="002F0193">
              <w:rPr>
                <w:noProof/>
                <w:webHidden/>
              </w:rPr>
              <w:fldChar w:fldCharType="separate"/>
            </w:r>
            <w:r w:rsidR="00B03CEF">
              <w:rPr>
                <w:noProof/>
                <w:webHidden/>
              </w:rPr>
              <w:t>6</w:t>
            </w:r>
            <w:r w:rsidR="002F0193">
              <w:rPr>
                <w:noProof/>
                <w:webHidden/>
              </w:rPr>
              <w:fldChar w:fldCharType="end"/>
            </w:r>
          </w:hyperlink>
        </w:p>
        <w:p w14:paraId="29F3E89E" w14:textId="0C56E332" w:rsidR="002F0193" w:rsidRDefault="00DF7BA7">
          <w:pPr>
            <w:pStyle w:val="TOC3"/>
            <w:tabs>
              <w:tab w:val="right" w:leader="dot" w:pos="8296"/>
            </w:tabs>
            <w:rPr>
              <w:rFonts w:eastAsiaTheme="minorEastAsia"/>
              <w:noProof/>
            </w:rPr>
          </w:pPr>
          <w:hyperlink w:anchor="_Toc517641059" w:history="1">
            <w:r w:rsidR="002F0193" w:rsidRPr="005F3C29">
              <w:rPr>
                <w:rStyle w:val="Hyperlink"/>
                <w:rFonts w:ascii="Times New Roman" w:hAnsi="Times New Roman" w:cs="Times New Roman"/>
                <w:noProof/>
                <w:lang w:val="el-GR"/>
              </w:rPr>
              <w:t>1.5.2 Ψηφιακό μαγνητόμετρο</w:t>
            </w:r>
            <w:r w:rsidR="002F0193">
              <w:rPr>
                <w:noProof/>
                <w:webHidden/>
              </w:rPr>
              <w:tab/>
            </w:r>
            <w:r w:rsidR="002F0193">
              <w:rPr>
                <w:noProof/>
                <w:webHidden/>
              </w:rPr>
              <w:fldChar w:fldCharType="begin"/>
            </w:r>
            <w:r w:rsidR="002F0193">
              <w:rPr>
                <w:noProof/>
                <w:webHidden/>
              </w:rPr>
              <w:instrText xml:space="preserve"> PAGEREF _Toc517641059 \h </w:instrText>
            </w:r>
            <w:r w:rsidR="002F0193">
              <w:rPr>
                <w:noProof/>
                <w:webHidden/>
              </w:rPr>
            </w:r>
            <w:r w:rsidR="002F0193">
              <w:rPr>
                <w:noProof/>
                <w:webHidden/>
              </w:rPr>
              <w:fldChar w:fldCharType="separate"/>
            </w:r>
            <w:r w:rsidR="00B03CEF">
              <w:rPr>
                <w:noProof/>
                <w:webHidden/>
              </w:rPr>
              <w:t>9</w:t>
            </w:r>
            <w:r w:rsidR="002F0193">
              <w:rPr>
                <w:noProof/>
                <w:webHidden/>
              </w:rPr>
              <w:fldChar w:fldCharType="end"/>
            </w:r>
          </w:hyperlink>
        </w:p>
        <w:p w14:paraId="0D2FB624" w14:textId="233FF0E0" w:rsidR="002F0193" w:rsidRDefault="00DF7BA7">
          <w:pPr>
            <w:pStyle w:val="TOC3"/>
            <w:tabs>
              <w:tab w:val="right" w:leader="dot" w:pos="8296"/>
            </w:tabs>
            <w:rPr>
              <w:rFonts w:eastAsiaTheme="minorEastAsia"/>
              <w:noProof/>
            </w:rPr>
          </w:pPr>
          <w:hyperlink w:anchor="_Toc517641060" w:history="1">
            <w:r w:rsidR="002F0193" w:rsidRPr="005F3C29">
              <w:rPr>
                <w:rStyle w:val="Hyperlink"/>
                <w:rFonts w:ascii="Times New Roman" w:hAnsi="Times New Roman" w:cs="Times New Roman"/>
                <w:noProof/>
                <w:lang w:val="el-GR"/>
              </w:rPr>
              <w:t>1.5.3 Γωνιακός κωδικοποιητής</w:t>
            </w:r>
            <w:r w:rsidR="002F0193">
              <w:rPr>
                <w:noProof/>
                <w:webHidden/>
              </w:rPr>
              <w:tab/>
            </w:r>
            <w:r w:rsidR="002F0193">
              <w:rPr>
                <w:noProof/>
                <w:webHidden/>
              </w:rPr>
              <w:fldChar w:fldCharType="begin"/>
            </w:r>
            <w:r w:rsidR="002F0193">
              <w:rPr>
                <w:noProof/>
                <w:webHidden/>
              </w:rPr>
              <w:instrText xml:space="preserve"> PAGEREF _Toc517641060 \h </w:instrText>
            </w:r>
            <w:r w:rsidR="002F0193">
              <w:rPr>
                <w:noProof/>
                <w:webHidden/>
              </w:rPr>
            </w:r>
            <w:r w:rsidR="002F0193">
              <w:rPr>
                <w:noProof/>
                <w:webHidden/>
              </w:rPr>
              <w:fldChar w:fldCharType="separate"/>
            </w:r>
            <w:r w:rsidR="00B03CEF">
              <w:rPr>
                <w:noProof/>
                <w:webHidden/>
              </w:rPr>
              <w:t>11</w:t>
            </w:r>
            <w:r w:rsidR="002F0193">
              <w:rPr>
                <w:noProof/>
                <w:webHidden/>
              </w:rPr>
              <w:fldChar w:fldCharType="end"/>
            </w:r>
          </w:hyperlink>
        </w:p>
        <w:p w14:paraId="7A6B3427" w14:textId="4A77A0DE" w:rsidR="002F0193" w:rsidRDefault="00DF7BA7">
          <w:pPr>
            <w:pStyle w:val="TOC3"/>
            <w:tabs>
              <w:tab w:val="right" w:leader="dot" w:pos="8296"/>
            </w:tabs>
            <w:rPr>
              <w:rFonts w:eastAsiaTheme="minorEastAsia"/>
              <w:noProof/>
            </w:rPr>
          </w:pPr>
          <w:hyperlink w:anchor="_Toc517641061" w:history="1">
            <w:r w:rsidR="002F0193" w:rsidRPr="005F3C29">
              <w:rPr>
                <w:rStyle w:val="Hyperlink"/>
                <w:rFonts w:ascii="Times New Roman" w:hAnsi="Times New Roman" w:cs="Times New Roman"/>
                <w:noProof/>
                <w:lang w:val="el-GR"/>
              </w:rPr>
              <w:t>1.5.4 Δέκτης υπέρυθρων</w:t>
            </w:r>
            <w:r w:rsidR="002F0193">
              <w:rPr>
                <w:noProof/>
                <w:webHidden/>
              </w:rPr>
              <w:tab/>
            </w:r>
            <w:r w:rsidR="002F0193">
              <w:rPr>
                <w:noProof/>
                <w:webHidden/>
              </w:rPr>
              <w:fldChar w:fldCharType="begin"/>
            </w:r>
            <w:r w:rsidR="002F0193">
              <w:rPr>
                <w:noProof/>
                <w:webHidden/>
              </w:rPr>
              <w:instrText xml:space="preserve"> PAGEREF _Toc517641061 \h </w:instrText>
            </w:r>
            <w:r w:rsidR="002F0193">
              <w:rPr>
                <w:noProof/>
                <w:webHidden/>
              </w:rPr>
            </w:r>
            <w:r w:rsidR="002F0193">
              <w:rPr>
                <w:noProof/>
                <w:webHidden/>
              </w:rPr>
              <w:fldChar w:fldCharType="separate"/>
            </w:r>
            <w:r w:rsidR="00B03CEF">
              <w:rPr>
                <w:noProof/>
                <w:webHidden/>
              </w:rPr>
              <w:t>14</w:t>
            </w:r>
            <w:r w:rsidR="002F0193">
              <w:rPr>
                <w:noProof/>
                <w:webHidden/>
              </w:rPr>
              <w:fldChar w:fldCharType="end"/>
            </w:r>
          </w:hyperlink>
        </w:p>
        <w:p w14:paraId="7DBCBB65" w14:textId="7C4FD3DB" w:rsidR="002F0193" w:rsidRDefault="00DF7BA7">
          <w:pPr>
            <w:pStyle w:val="TOC2"/>
            <w:tabs>
              <w:tab w:val="right" w:leader="dot" w:pos="8296"/>
            </w:tabs>
            <w:rPr>
              <w:rFonts w:eastAsiaTheme="minorEastAsia"/>
              <w:noProof/>
            </w:rPr>
          </w:pPr>
          <w:hyperlink w:anchor="_Toc517641062" w:history="1">
            <w:r w:rsidR="002F0193" w:rsidRPr="005F3C29">
              <w:rPr>
                <w:rStyle w:val="Hyperlink"/>
                <w:rFonts w:ascii="Times New Roman" w:hAnsi="Times New Roman" w:cs="Times New Roman"/>
                <w:noProof/>
                <w:lang w:val="el-GR"/>
              </w:rPr>
              <w:t>1.6 Ρομποτικό όχημα</w:t>
            </w:r>
            <w:r w:rsidR="002F0193">
              <w:rPr>
                <w:noProof/>
                <w:webHidden/>
              </w:rPr>
              <w:tab/>
            </w:r>
            <w:r w:rsidR="002F0193">
              <w:rPr>
                <w:noProof/>
                <w:webHidden/>
              </w:rPr>
              <w:fldChar w:fldCharType="begin"/>
            </w:r>
            <w:r w:rsidR="002F0193">
              <w:rPr>
                <w:noProof/>
                <w:webHidden/>
              </w:rPr>
              <w:instrText xml:space="preserve"> PAGEREF _Toc517641062 \h </w:instrText>
            </w:r>
            <w:r w:rsidR="002F0193">
              <w:rPr>
                <w:noProof/>
                <w:webHidden/>
              </w:rPr>
            </w:r>
            <w:r w:rsidR="002F0193">
              <w:rPr>
                <w:noProof/>
                <w:webHidden/>
              </w:rPr>
              <w:fldChar w:fldCharType="separate"/>
            </w:r>
            <w:r w:rsidR="00B03CEF">
              <w:rPr>
                <w:noProof/>
                <w:webHidden/>
              </w:rPr>
              <w:t>15</w:t>
            </w:r>
            <w:r w:rsidR="002F0193">
              <w:rPr>
                <w:noProof/>
                <w:webHidden/>
              </w:rPr>
              <w:fldChar w:fldCharType="end"/>
            </w:r>
          </w:hyperlink>
        </w:p>
        <w:p w14:paraId="4C6DFC04" w14:textId="3C2C3AE7" w:rsidR="002F0193" w:rsidRDefault="00DF7BA7">
          <w:pPr>
            <w:pStyle w:val="TOC1"/>
            <w:tabs>
              <w:tab w:val="right" w:leader="dot" w:pos="8296"/>
            </w:tabs>
            <w:rPr>
              <w:rFonts w:eastAsiaTheme="minorEastAsia"/>
              <w:noProof/>
            </w:rPr>
          </w:pPr>
          <w:hyperlink w:anchor="_Toc517641063" w:history="1">
            <w:r w:rsidR="002F0193" w:rsidRPr="005F3C29">
              <w:rPr>
                <w:rStyle w:val="Hyperlink"/>
                <w:rFonts w:ascii="Times New Roman" w:hAnsi="Times New Roman" w:cs="Times New Roman"/>
                <w:noProof/>
                <w:lang w:val="el-GR"/>
              </w:rPr>
              <w:t>2</w:t>
            </w:r>
            <w:r w:rsidR="002F0193" w:rsidRPr="005F3C29">
              <w:rPr>
                <w:rStyle w:val="Hyperlink"/>
                <w:rFonts w:ascii="Times New Roman" w:hAnsi="Times New Roman" w:cs="Times New Roman"/>
                <w:noProof/>
                <w:vertAlign w:val="superscript"/>
                <w:lang w:val="el-GR"/>
              </w:rPr>
              <w:t>Ο</w:t>
            </w:r>
            <w:r w:rsidR="002F0193" w:rsidRPr="005F3C29">
              <w:rPr>
                <w:rStyle w:val="Hyperlink"/>
                <w:rFonts w:ascii="Times New Roman" w:hAnsi="Times New Roman" w:cs="Times New Roman"/>
                <w:noProof/>
                <w:lang w:val="el-GR"/>
              </w:rPr>
              <w:t xml:space="preserve"> Κεφάλαιο – Κίνηση οχήματος</w:t>
            </w:r>
            <w:r w:rsidR="002F0193">
              <w:rPr>
                <w:noProof/>
                <w:webHidden/>
              </w:rPr>
              <w:tab/>
            </w:r>
            <w:r w:rsidR="002F0193">
              <w:rPr>
                <w:noProof/>
                <w:webHidden/>
              </w:rPr>
              <w:fldChar w:fldCharType="begin"/>
            </w:r>
            <w:r w:rsidR="002F0193">
              <w:rPr>
                <w:noProof/>
                <w:webHidden/>
              </w:rPr>
              <w:instrText xml:space="preserve"> PAGEREF _Toc517641063 \h </w:instrText>
            </w:r>
            <w:r w:rsidR="002F0193">
              <w:rPr>
                <w:noProof/>
                <w:webHidden/>
              </w:rPr>
            </w:r>
            <w:r w:rsidR="002F0193">
              <w:rPr>
                <w:noProof/>
                <w:webHidden/>
              </w:rPr>
              <w:fldChar w:fldCharType="separate"/>
            </w:r>
            <w:r w:rsidR="00B03CEF">
              <w:rPr>
                <w:noProof/>
                <w:webHidden/>
              </w:rPr>
              <w:t>18</w:t>
            </w:r>
            <w:r w:rsidR="002F0193">
              <w:rPr>
                <w:noProof/>
                <w:webHidden/>
              </w:rPr>
              <w:fldChar w:fldCharType="end"/>
            </w:r>
          </w:hyperlink>
        </w:p>
        <w:p w14:paraId="3269F5B4" w14:textId="2EF7732E" w:rsidR="002F0193" w:rsidRDefault="00DF7BA7">
          <w:pPr>
            <w:pStyle w:val="TOC2"/>
            <w:tabs>
              <w:tab w:val="right" w:leader="dot" w:pos="8296"/>
            </w:tabs>
            <w:rPr>
              <w:rFonts w:eastAsiaTheme="minorEastAsia"/>
              <w:noProof/>
            </w:rPr>
          </w:pPr>
          <w:hyperlink w:anchor="_Toc517641064" w:history="1">
            <w:r w:rsidR="002F0193" w:rsidRPr="005F3C29">
              <w:rPr>
                <w:rStyle w:val="Hyperlink"/>
                <w:rFonts w:ascii="Times New Roman" w:hAnsi="Times New Roman" w:cs="Times New Roman"/>
                <w:noProof/>
                <w:lang w:val="el-GR"/>
              </w:rPr>
              <w:t>2.1 Εισαγωγή</w:t>
            </w:r>
            <w:r w:rsidR="002F0193">
              <w:rPr>
                <w:noProof/>
                <w:webHidden/>
              </w:rPr>
              <w:tab/>
            </w:r>
            <w:r w:rsidR="002F0193">
              <w:rPr>
                <w:noProof/>
                <w:webHidden/>
              </w:rPr>
              <w:fldChar w:fldCharType="begin"/>
            </w:r>
            <w:r w:rsidR="002F0193">
              <w:rPr>
                <w:noProof/>
                <w:webHidden/>
              </w:rPr>
              <w:instrText xml:space="preserve"> PAGEREF _Toc517641064 \h </w:instrText>
            </w:r>
            <w:r w:rsidR="002F0193">
              <w:rPr>
                <w:noProof/>
                <w:webHidden/>
              </w:rPr>
            </w:r>
            <w:r w:rsidR="002F0193">
              <w:rPr>
                <w:noProof/>
                <w:webHidden/>
              </w:rPr>
              <w:fldChar w:fldCharType="separate"/>
            </w:r>
            <w:r w:rsidR="00B03CEF">
              <w:rPr>
                <w:noProof/>
                <w:webHidden/>
              </w:rPr>
              <w:t>19</w:t>
            </w:r>
            <w:r w:rsidR="002F0193">
              <w:rPr>
                <w:noProof/>
                <w:webHidden/>
              </w:rPr>
              <w:fldChar w:fldCharType="end"/>
            </w:r>
          </w:hyperlink>
        </w:p>
        <w:p w14:paraId="2603C279" w14:textId="3C1FAA7E" w:rsidR="002F0193" w:rsidRDefault="00DF7BA7">
          <w:pPr>
            <w:pStyle w:val="TOC2"/>
            <w:tabs>
              <w:tab w:val="right" w:leader="dot" w:pos="8296"/>
            </w:tabs>
            <w:rPr>
              <w:rFonts w:eastAsiaTheme="minorEastAsia"/>
              <w:noProof/>
            </w:rPr>
          </w:pPr>
          <w:hyperlink w:anchor="_Toc517641065" w:history="1">
            <w:r w:rsidR="002F0193" w:rsidRPr="005F3C29">
              <w:rPr>
                <w:rStyle w:val="Hyperlink"/>
                <w:rFonts w:ascii="Times New Roman" w:hAnsi="Times New Roman" w:cs="Times New Roman"/>
                <w:noProof/>
                <w:lang w:val="el-GR"/>
              </w:rPr>
              <w:t>2.2 Σύστημα κίνησης</w:t>
            </w:r>
            <w:r w:rsidR="002F0193">
              <w:rPr>
                <w:noProof/>
                <w:webHidden/>
              </w:rPr>
              <w:tab/>
            </w:r>
            <w:r w:rsidR="002F0193">
              <w:rPr>
                <w:noProof/>
                <w:webHidden/>
              </w:rPr>
              <w:fldChar w:fldCharType="begin"/>
            </w:r>
            <w:r w:rsidR="002F0193">
              <w:rPr>
                <w:noProof/>
                <w:webHidden/>
              </w:rPr>
              <w:instrText xml:space="preserve"> PAGEREF _Toc517641065 \h </w:instrText>
            </w:r>
            <w:r w:rsidR="002F0193">
              <w:rPr>
                <w:noProof/>
                <w:webHidden/>
              </w:rPr>
            </w:r>
            <w:r w:rsidR="002F0193">
              <w:rPr>
                <w:noProof/>
                <w:webHidden/>
              </w:rPr>
              <w:fldChar w:fldCharType="separate"/>
            </w:r>
            <w:r w:rsidR="00B03CEF">
              <w:rPr>
                <w:noProof/>
                <w:webHidden/>
              </w:rPr>
              <w:t>19</w:t>
            </w:r>
            <w:r w:rsidR="002F0193">
              <w:rPr>
                <w:noProof/>
                <w:webHidden/>
              </w:rPr>
              <w:fldChar w:fldCharType="end"/>
            </w:r>
          </w:hyperlink>
        </w:p>
        <w:p w14:paraId="79486BC1" w14:textId="13BB0504" w:rsidR="002F0193" w:rsidRDefault="00DF7BA7">
          <w:pPr>
            <w:pStyle w:val="TOC2"/>
            <w:tabs>
              <w:tab w:val="right" w:leader="dot" w:pos="8296"/>
            </w:tabs>
            <w:rPr>
              <w:rFonts w:eastAsiaTheme="minorEastAsia"/>
              <w:noProof/>
            </w:rPr>
          </w:pPr>
          <w:hyperlink w:anchor="_Toc517641066" w:history="1">
            <w:r w:rsidR="002F0193" w:rsidRPr="005F3C29">
              <w:rPr>
                <w:rStyle w:val="Hyperlink"/>
                <w:rFonts w:ascii="Times New Roman" w:hAnsi="Times New Roman" w:cs="Times New Roman"/>
                <w:noProof/>
                <w:lang w:val="el-GR"/>
              </w:rPr>
              <w:t>2.3 Αριθμός τροχών</w:t>
            </w:r>
            <w:r w:rsidR="002F0193">
              <w:rPr>
                <w:noProof/>
                <w:webHidden/>
              </w:rPr>
              <w:tab/>
            </w:r>
            <w:r w:rsidR="002F0193">
              <w:rPr>
                <w:noProof/>
                <w:webHidden/>
              </w:rPr>
              <w:fldChar w:fldCharType="begin"/>
            </w:r>
            <w:r w:rsidR="002F0193">
              <w:rPr>
                <w:noProof/>
                <w:webHidden/>
              </w:rPr>
              <w:instrText xml:space="preserve"> PAGEREF _Toc517641066 \h </w:instrText>
            </w:r>
            <w:r w:rsidR="002F0193">
              <w:rPr>
                <w:noProof/>
                <w:webHidden/>
              </w:rPr>
            </w:r>
            <w:r w:rsidR="002F0193">
              <w:rPr>
                <w:noProof/>
                <w:webHidden/>
              </w:rPr>
              <w:fldChar w:fldCharType="separate"/>
            </w:r>
            <w:r w:rsidR="00B03CEF">
              <w:rPr>
                <w:noProof/>
                <w:webHidden/>
              </w:rPr>
              <w:t>20</w:t>
            </w:r>
            <w:r w:rsidR="002F0193">
              <w:rPr>
                <w:noProof/>
                <w:webHidden/>
              </w:rPr>
              <w:fldChar w:fldCharType="end"/>
            </w:r>
          </w:hyperlink>
        </w:p>
        <w:p w14:paraId="6A5AB61C" w14:textId="35A3D050" w:rsidR="002F0193" w:rsidRDefault="00DF7BA7">
          <w:pPr>
            <w:pStyle w:val="TOC2"/>
            <w:tabs>
              <w:tab w:val="right" w:leader="dot" w:pos="8296"/>
            </w:tabs>
            <w:rPr>
              <w:rFonts w:eastAsiaTheme="minorEastAsia"/>
              <w:noProof/>
            </w:rPr>
          </w:pPr>
          <w:hyperlink w:anchor="_Toc517641067" w:history="1">
            <w:r w:rsidR="002F0193" w:rsidRPr="005F3C29">
              <w:rPr>
                <w:rStyle w:val="Hyperlink"/>
                <w:rFonts w:ascii="Times New Roman" w:hAnsi="Times New Roman" w:cs="Times New Roman"/>
                <w:noProof/>
                <w:lang w:val="el-GR"/>
              </w:rPr>
              <w:t>2.4 Τεχνική οδήγησης</w:t>
            </w:r>
            <w:r w:rsidR="002F0193">
              <w:rPr>
                <w:noProof/>
                <w:webHidden/>
              </w:rPr>
              <w:tab/>
            </w:r>
            <w:r w:rsidR="002F0193">
              <w:rPr>
                <w:noProof/>
                <w:webHidden/>
              </w:rPr>
              <w:fldChar w:fldCharType="begin"/>
            </w:r>
            <w:r w:rsidR="002F0193">
              <w:rPr>
                <w:noProof/>
                <w:webHidden/>
              </w:rPr>
              <w:instrText xml:space="preserve"> PAGEREF _Toc517641067 \h </w:instrText>
            </w:r>
            <w:r w:rsidR="002F0193">
              <w:rPr>
                <w:noProof/>
                <w:webHidden/>
              </w:rPr>
            </w:r>
            <w:r w:rsidR="002F0193">
              <w:rPr>
                <w:noProof/>
                <w:webHidden/>
              </w:rPr>
              <w:fldChar w:fldCharType="separate"/>
            </w:r>
            <w:r w:rsidR="00B03CEF">
              <w:rPr>
                <w:noProof/>
                <w:webHidden/>
              </w:rPr>
              <w:t>23</w:t>
            </w:r>
            <w:r w:rsidR="002F0193">
              <w:rPr>
                <w:noProof/>
                <w:webHidden/>
              </w:rPr>
              <w:fldChar w:fldCharType="end"/>
            </w:r>
          </w:hyperlink>
        </w:p>
        <w:p w14:paraId="350938B3" w14:textId="5F6431E4" w:rsidR="002F0193" w:rsidRDefault="00DF7BA7">
          <w:pPr>
            <w:pStyle w:val="TOC3"/>
            <w:tabs>
              <w:tab w:val="right" w:leader="dot" w:pos="8296"/>
            </w:tabs>
            <w:rPr>
              <w:rFonts w:eastAsiaTheme="minorEastAsia"/>
              <w:noProof/>
            </w:rPr>
          </w:pPr>
          <w:hyperlink w:anchor="_Toc517641068" w:history="1">
            <w:r w:rsidR="002F0193" w:rsidRPr="005F3C29">
              <w:rPr>
                <w:rStyle w:val="Hyperlink"/>
                <w:rFonts w:ascii="Times New Roman" w:hAnsi="Times New Roman" w:cs="Times New Roman"/>
                <w:noProof/>
                <w:lang w:val="el-GR"/>
              </w:rPr>
              <w:t>2.4.1 Κίνηση τρικύκλου</w:t>
            </w:r>
            <w:r w:rsidR="002F0193">
              <w:rPr>
                <w:noProof/>
                <w:webHidden/>
              </w:rPr>
              <w:tab/>
            </w:r>
            <w:r w:rsidR="002F0193">
              <w:rPr>
                <w:noProof/>
                <w:webHidden/>
              </w:rPr>
              <w:fldChar w:fldCharType="begin"/>
            </w:r>
            <w:r w:rsidR="002F0193">
              <w:rPr>
                <w:noProof/>
                <w:webHidden/>
              </w:rPr>
              <w:instrText xml:space="preserve"> PAGEREF _Toc517641068 \h </w:instrText>
            </w:r>
            <w:r w:rsidR="002F0193">
              <w:rPr>
                <w:noProof/>
                <w:webHidden/>
              </w:rPr>
            </w:r>
            <w:r w:rsidR="002F0193">
              <w:rPr>
                <w:noProof/>
                <w:webHidden/>
              </w:rPr>
              <w:fldChar w:fldCharType="separate"/>
            </w:r>
            <w:r w:rsidR="00B03CEF">
              <w:rPr>
                <w:noProof/>
                <w:webHidden/>
              </w:rPr>
              <w:t>23</w:t>
            </w:r>
            <w:r w:rsidR="002F0193">
              <w:rPr>
                <w:noProof/>
                <w:webHidden/>
              </w:rPr>
              <w:fldChar w:fldCharType="end"/>
            </w:r>
          </w:hyperlink>
        </w:p>
        <w:p w14:paraId="3DD0ED6A" w14:textId="67928647" w:rsidR="002F0193" w:rsidRDefault="00DF7BA7">
          <w:pPr>
            <w:pStyle w:val="TOC3"/>
            <w:tabs>
              <w:tab w:val="right" w:leader="dot" w:pos="8296"/>
            </w:tabs>
            <w:rPr>
              <w:rFonts w:eastAsiaTheme="minorEastAsia"/>
              <w:noProof/>
            </w:rPr>
          </w:pPr>
          <w:hyperlink w:anchor="_Toc517641069" w:history="1">
            <w:r w:rsidR="002F0193" w:rsidRPr="005F3C29">
              <w:rPr>
                <w:rStyle w:val="Hyperlink"/>
                <w:rFonts w:ascii="Times New Roman" w:hAnsi="Times New Roman" w:cs="Times New Roman"/>
                <w:noProof/>
                <w:lang w:val="el-GR"/>
              </w:rPr>
              <w:t xml:space="preserve">2.4.2 Κίνηση </w:t>
            </w:r>
            <w:r w:rsidR="002F0193" w:rsidRPr="005F3C29">
              <w:rPr>
                <w:rStyle w:val="Hyperlink"/>
                <w:rFonts w:ascii="Times New Roman" w:hAnsi="Times New Roman" w:cs="Times New Roman"/>
                <w:noProof/>
              </w:rPr>
              <w:t>Synchro</w:t>
            </w:r>
            <w:r w:rsidR="002F0193">
              <w:rPr>
                <w:noProof/>
                <w:webHidden/>
              </w:rPr>
              <w:tab/>
            </w:r>
            <w:r w:rsidR="002F0193">
              <w:rPr>
                <w:noProof/>
                <w:webHidden/>
              </w:rPr>
              <w:fldChar w:fldCharType="begin"/>
            </w:r>
            <w:r w:rsidR="002F0193">
              <w:rPr>
                <w:noProof/>
                <w:webHidden/>
              </w:rPr>
              <w:instrText xml:space="preserve"> PAGEREF _Toc517641069 \h </w:instrText>
            </w:r>
            <w:r w:rsidR="002F0193">
              <w:rPr>
                <w:noProof/>
                <w:webHidden/>
              </w:rPr>
            </w:r>
            <w:r w:rsidR="002F0193">
              <w:rPr>
                <w:noProof/>
                <w:webHidden/>
              </w:rPr>
              <w:fldChar w:fldCharType="separate"/>
            </w:r>
            <w:r w:rsidR="00B03CEF">
              <w:rPr>
                <w:noProof/>
                <w:webHidden/>
              </w:rPr>
              <w:t>23</w:t>
            </w:r>
            <w:r w:rsidR="002F0193">
              <w:rPr>
                <w:noProof/>
                <w:webHidden/>
              </w:rPr>
              <w:fldChar w:fldCharType="end"/>
            </w:r>
          </w:hyperlink>
        </w:p>
        <w:p w14:paraId="1330D2CD" w14:textId="6876D48C" w:rsidR="002F0193" w:rsidRDefault="00DF7BA7">
          <w:pPr>
            <w:pStyle w:val="TOC3"/>
            <w:tabs>
              <w:tab w:val="right" w:leader="dot" w:pos="8296"/>
            </w:tabs>
            <w:rPr>
              <w:rFonts w:eastAsiaTheme="minorEastAsia"/>
              <w:noProof/>
            </w:rPr>
          </w:pPr>
          <w:hyperlink w:anchor="_Toc517641070" w:history="1">
            <w:r w:rsidR="002F0193" w:rsidRPr="005F3C29">
              <w:rPr>
                <w:rStyle w:val="Hyperlink"/>
                <w:rFonts w:ascii="Times New Roman" w:hAnsi="Times New Roman" w:cs="Times New Roman"/>
                <w:noProof/>
                <w:lang w:val="el-GR"/>
              </w:rPr>
              <w:t xml:space="preserve">2.4.3 Κίνηση </w:t>
            </w:r>
            <w:r w:rsidR="002F0193" w:rsidRPr="005F3C29">
              <w:rPr>
                <w:rStyle w:val="Hyperlink"/>
                <w:rFonts w:ascii="Times New Roman" w:hAnsi="Times New Roman" w:cs="Times New Roman"/>
                <w:noProof/>
              </w:rPr>
              <w:t>Ackerman</w:t>
            </w:r>
            <w:r w:rsidR="002F0193">
              <w:rPr>
                <w:noProof/>
                <w:webHidden/>
              </w:rPr>
              <w:tab/>
            </w:r>
            <w:r w:rsidR="002F0193">
              <w:rPr>
                <w:noProof/>
                <w:webHidden/>
              </w:rPr>
              <w:fldChar w:fldCharType="begin"/>
            </w:r>
            <w:r w:rsidR="002F0193">
              <w:rPr>
                <w:noProof/>
                <w:webHidden/>
              </w:rPr>
              <w:instrText xml:space="preserve"> PAGEREF _Toc517641070 \h </w:instrText>
            </w:r>
            <w:r w:rsidR="002F0193">
              <w:rPr>
                <w:noProof/>
                <w:webHidden/>
              </w:rPr>
            </w:r>
            <w:r w:rsidR="002F0193">
              <w:rPr>
                <w:noProof/>
                <w:webHidden/>
              </w:rPr>
              <w:fldChar w:fldCharType="separate"/>
            </w:r>
            <w:r w:rsidR="00B03CEF">
              <w:rPr>
                <w:noProof/>
                <w:webHidden/>
              </w:rPr>
              <w:t>24</w:t>
            </w:r>
            <w:r w:rsidR="002F0193">
              <w:rPr>
                <w:noProof/>
                <w:webHidden/>
              </w:rPr>
              <w:fldChar w:fldCharType="end"/>
            </w:r>
          </w:hyperlink>
        </w:p>
        <w:p w14:paraId="5313CD66" w14:textId="6AB6BA4C" w:rsidR="002F0193" w:rsidRDefault="00DF7BA7">
          <w:pPr>
            <w:pStyle w:val="TOC3"/>
            <w:tabs>
              <w:tab w:val="right" w:leader="dot" w:pos="8296"/>
            </w:tabs>
            <w:rPr>
              <w:rFonts w:eastAsiaTheme="minorEastAsia"/>
              <w:noProof/>
            </w:rPr>
          </w:pPr>
          <w:hyperlink w:anchor="_Toc517641071" w:history="1">
            <w:r w:rsidR="002F0193" w:rsidRPr="005F3C29">
              <w:rPr>
                <w:rStyle w:val="Hyperlink"/>
                <w:rFonts w:ascii="Times New Roman" w:hAnsi="Times New Roman" w:cs="Times New Roman"/>
                <w:noProof/>
                <w:lang w:val="el-GR"/>
              </w:rPr>
              <w:t>2.4.4 Διαφορική κίνηση</w:t>
            </w:r>
            <w:r w:rsidR="002F0193">
              <w:rPr>
                <w:noProof/>
                <w:webHidden/>
              </w:rPr>
              <w:tab/>
            </w:r>
            <w:r w:rsidR="002F0193">
              <w:rPr>
                <w:noProof/>
                <w:webHidden/>
              </w:rPr>
              <w:fldChar w:fldCharType="begin"/>
            </w:r>
            <w:r w:rsidR="002F0193">
              <w:rPr>
                <w:noProof/>
                <w:webHidden/>
              </w:rPr>
              <w:instrText xml:space="preserve"> PAGEREF _Toc517641071 \h </w:instrText>
            </w:r>
            <w:r w:rsidR="002F0193">
              <w:rPr>
                <w:noProof/>
                <w:webHidden/>
              </w:rPr>
            </w:r>
            <w:r w:rsidR="002F0193">
              <w:rPr>
                <w:noProof/>
                <w:webHidden/>
              </w:rPr>
              <w:fldChar w:fldCharType="separate"/>
            </w:r>
            <w:r w:rsidR="00B03CEF">
              <w:rPr>
                <w:noProof/>
                <w:webHidden/>
              </w:rPr>
              <w:t>25</w:t>
            </w:r>
            <w:r w:rsidR="002F0193">
              <w:rPr>
                <w:noProof/>
                <w:webHidden/>
              </w:rPr>
              <w:fldChar w:fldCharType="end"/>
            </w:r>
          </w:hyperlink>
        </w:p>
        <w:p w14:paraId="39BBB479" w14:textId="0525A509" w:rsidR="002F0193" w:rsidRDefault="00DF7BA7">
          <w:pPr>
            <w:pStyle w:val="TOC2"/>
            <w:tabs>
              <w:tab w:val="right" w:leader="dot" w:pos="8296"/>
            </w:tabs>
            <w:rPr>
              <w:rFonts w:eastAsiaTheme="minorEastAsia"/>
              <w:noProof/>
            </w:rPr>
          </w:pPr>
          <w:hyperlink w:anchor="_Toc517641072" w:history="1">
            <w:r w:rsidR="002F0193" w:rsidRPr="005F3C29">
              <w:rPr>
                <w:rStyle w:val="Hyperlink"/>
                <w:rFonts w:ascii="Times New Roman" w:hAnsi="Times New Roman" w:cs="Times New Roman"/>
                <w:noProof/>
                <w:lang w:val="el-GR"/>
              </w:rPr>
              <w:t>2.5 Διάταξη γέφυρας (</w:t>
            </w:r>
            <w:r w:rsidR="002F0193" w:rsidRPr="005F3C29">
              <w:rPr>
                <w:rStyle w:val="Hyperlink"/>
                <w:rFonts w:ascii="Times New Roman" w:hAnsi="Times New Roman" w:cs="Times New Roman"/>
                <w:noProof/>
              </w:rPr>
              <w:t>H</w:t>
            </w:r>
            <w:r w:rsidR="002F0193" w:rsidRPr="005F3C29">
              <w:rPr>
                <w:rStyle w:val="Hyperlink"/>
                <w:rFonts w:ascii="Times New Roman" w:hAnsi="Times New Roman" w:cs="Times New Roman"/>
                <w:noProof/>
                <w:lang w:val="el-GR"/>
              </w:rPr>
              <w:t>-</w:t>
            </w:r>
            <w:r w:rsidR="002F0193" w:rsidRPr="005F3C29">
              <w:rPr>
                <w:rStyle w:val="Hyperlink"/>
                <w:rFonts w:ascii="Times New Roman" w:hAnsi="Times New Roman" w:cs="Times New Roman"/>
                <w:noProof/>
              </w:rPr>
              <w:t>bridge</w:t>
            </w:r>
            <w:r w:rsidR="002F0193" w:rsidRPr="005F3C29">
              <w:rPr>
                <w:rStyle w:val="Hyperlink"/>
                <w:rFonts w:ascii="Times New Roman" w:hAnsi="Times New Roman" w:cs="Times New Roman"/>
                <w:noProof/>
                <w:lang w:val="el-GR"/>
              </w:rPr>
              <w:t>)</w:t>
            </w:r>
            <w:r w:rsidR="002F0193">
              <w:rPr>
                <w:noProof/>
                <w:webHidden/>
              </w:rPr>
              <w:tab/>
            </w:r>
            <w:r w:rsidR="002F0193">
              <w:rPr>
                <w:noProof/>
                <w:webHidden/>
              </w:rPr>
              <w:fldChar w:fldCharType="begin"/>
            </w:r>
            <w:r w:rsidR="002F0193">
              <w:rPr>
                <w:noProof/>
                <w:webHidden/>
              </w:rPr>
              <w:instrText xml:space="preserve"> PAGEREF _Toc517641072 \h </w:instrText>
            </w:r>
            <w:r w:rsidR="002F0193">
              <w:rPr>
                <w:noProof/>
                <w:webHidden/>
              </w:rPr>
            </w:r>
            <w:r w:rsidR="002F0193">
              <w:rPr>
                <w:noProof/>
                <w:webHidden/>
              </w:rPr>
              <w:fldChar w:fldCharType="separate"/>
            </w:r>
            <w:r w:rsidR="00B03CEF">
              <w:rPr>
                <w:noProof/>
                <w:webHidden/>
              </w:rPr>
              <w:t>26</w:t>
            </w:r>
            <w:r w:rsidR="002F0193">
              <w:rPr>
                <w:noProof/>
                <w:webHidden/>
              </w:rPr>
              <w:fldChar w:fldCharType="end"/>
            </w:r>
          </w:hyperlink>
        </w:p>
        <w:p w14:paraId="71074771" w14:textId="76AD4B92" w:rsidR="002F0193" w:rsidRDefault="00DF7BA7">
          <w:pPr>
            <w:pStyle w:val="TOC2"/>
            <w:tabs>
              <w:tab w:val="right" w:leader="dot" w:pos="8296"/>
            </w:tabs>
            <w:rPr>
              <w:rFonts w:eastAsiaTheme="minorEastAsia"/>
              <w:noProof/>
            </w:rPr>
          </w:pPr>
          <w:hyperlink w:anchor="_Toc517641073" w:history="1">
            <w:r w:rsidR="002F0193" w:rsidRPr="005F3C29">
              <w:rPr>
                <w:rStyle w:val="Hyperlink"/>
                <w:rFonts w:ascii="Times New Roman" w:hAnsi="Times New Roman" w:cs="Times New Roman"/>
                <w:noProof/>
                <w:lang w:val="el-GR"/>
              </w:rPr>
              <w:t xml:space="preserve">2.6 </w:t>
            </w:r>
            <w:r w:rsidR="002F0193" w:rsidRPr="005F3C29">
              <w:rPr>
                <w:rStyle w:val="Hyperlink"/>
                <w:rFonts w:ascii="Times New Roman" w:hAnsi="Times New Roman" w:cs="Times New Roman"/>
                <w:noProof/>
              </w:rPr>
              <w:t>DC</w:t>
            </w:r>
            <w:r w:rsidR="002F0193" w:rsidRPr="005F3C29">
              <w:rPr>
                <w:rStyle w:val="Hyperlink"/>
                <w:rFonts w:ascii="Times New Roman" w:hAnsi="Times New Roman" w:cs="Times New Roman"/>
                <w:noProof/>
                <w:lang w:val="el-GR"/>
              </w:rPr>
              <w:t xml:space="preserve"> κινητήρες</w:t>
            </w:r>
            <w:r w:rsidR="002F0193">
              <w:rPr>
                <w:noProof/>
                <w:webHidden/>
              </w:rPr>
              <w:tab/>
            </w:r>
            <w:r w:rsidR="002F0193">
              <w:rPr>
                <w:noProof/>
                <w:webHidden/>
              </w:rPr>
              <w:fldChar w:fldCharType="begin"/>
            </w:r>
            <w:r w:rsidR="002F0193">
              <w:rPr>
                <w:noProof/>
                <w:webHidden/>
              </w:rPr>
              <w:instrText xml:space="preserve"> PAGEREF _Toc517641073 \h </w:instrText>
            </w:r>
            <w:r w:rsidR="002F0193">
              <w:rPr>
                <w:noProof/>
                <w:webHidden/>
              </w:rPr>
            </w:r>
            <w:r w:rsidR="002F0193">
              <w:rPr>
                <w:noProof/>
                <w:webHidden/>
              </w:rPr>
              <w:fldChar w:fldCharType="separate"/>
            </w:r>
            <w:r w:rsidR="00B03CEF">
              <w:rPr>
                <w:noProof/>
                <w:webHidden/>
              </w:rPr>
              <w:t>28</w:t>
            </w:r>
            <w:r w:rsidR="002F0193">
              <w:rPr>
                <w:noProof/>
                <w:webHidden/>
              </w:rPr>
              <w:fldChar w:fldCharType="end"/>
            </w:r>
          </w:hyperlink>
        </w:p>
        <w:p w14:paraId="3F4CB0D0" w14:textId="37577F1E" w:rsidR="002F0193" w:rsidRDefault="00DF7BA7">
          <w:pPr>
            <w:pStyle w:val="TOC1"/>
            <w:tabs>
              <w:tab w:val="right" w:leader="dot" w:pos="8296"/>
            </w:tabs>
            <w:rPr>
              <w:rFonts w:eastAsiaTheme="minorEastAsia"/>
              <w:noProof/>
            </w:rPr>
          </w:pPr>
          <w:hyperlink w:anchor="_Toc517641074" w:history="1">
            <w:r w:rsidR="002F0193" w:rsidRPr="005F3C29">
              <w:rPr>
                <w:rStyle w:val="Hyperlink"/>
                <w:rFonts w:ascii="Times New Roman" w:hAnsi="Times New Roman" w:cs="Times New Roman"/>
                <w:noProof/>
                <w:lang w:val="el-GR"/>
              </w:rPr>
              <w:t>3</w:t>
            </w:r>
            <w:r w:rsidR="002F0193" w:rsidRPr="005F3C29">
              <w:rPr>
                <w:rStyle w:val="Hyperlink"/>
                <w:rFonts w:ascii="Times New Roman" w:hAnsi="Times New Roman" w:cs="Times New Roman"/>
                <w:noProof/>
                <w:vertAlign w:val="superscript"/>
                <w:lang w:val="el-GR"/>
              </w:rPr>
              <w:t>Ο</w:t>
            </w:r>
            <w:r w:rsidR="002F0193" w:rsidRPr="005F3C29">
              <w:rPr>
                <w:rStyle w:val="Hyperlink"/>
                <w:rFonts w:ascii="Times New Roman" w:hAnsi="Times New Roman" w:cs="Times New Roman"/>
                <w:noProof/>
                <w:lang w:val="el-GR"/>
              </w:rPr>
              <w:t xml:space="preserve"> Κεφάλαιο – Πλοήγηση οχήματος</w:t>
            </w:r>
            <w:r w:rsidR="002F0193">
              <w:rPr>
                <w:noProof/>
                <w:webHidden/>
              </w:rPr>
              <w:tab/>
            </w:r>
            <w:r w:rsidR="002F0193">
              <w:rPr>
                <w:noProof/>
                <w:webHidden/>
              </w:rPr>
              <w:fldChar w:fldCharType="begin"/>
            </w:r>
            <w:r w:rsidR="002F0193">
              <w:rPr>
                <w:noProof/>
                <w:webHidden/>
              </w:rPr>
              <w:instrText xml:space="preserve"> PAGEREF _Toc517641074 \h </w:instrText>
            </w:r>
            <w:r w:rsidR="002F0193">
              <w:rPr>
                <w:noProof/>
                <w:webHidden/>
              </w:rPr>
            </w:r>
            <w:r w:rsidR="002F0193">
              <w:rPr>
                <w:noProof/>
                <w:webHidden/>
              </w:rPr>
              <w:fldChar w:fldCharType="separate"/>
            </w:r>
            <w:r w:rsidR="00B03CEF">
              <w:rPr>
                <w:noProof/>
                <w:webHidden/>
              </w:rPr>
              <w:t>31</w:t>
            </w:r>
            <w:r w:rsidR="002F0193">
              <w:rPr>
                <w:noProof/>
                <w:webHidden/>
              </w:rPr>
              <w:fldChar w:fldCharType="end"/>
            </w:r>
          </w:hyperlink>
        </w:p>
        <w:p w14:paraId="7C27F1A7" w14:textId="4E4FB21C" w:rsidR="002F0193" w:rsidRDefault="00DF7BA7">
          <w:pPr>
            <w:pStyle w:val="TOC2"/>
            <w:tabs>
              <w:tab w:val="right" w:leader="dot" w:pos="8296"/>
            </w:tabs>
            <w:rPr>
              <w:rFonts w:eastAsiaTheme="minorEastAsia"/>
              <w:noProof/>
            </w:rPr>
          </w:pPr>
          <w:hyperlink w:anchor="_Toc517641075" w:history="1">
            <w:r w:rsidR="002F0193" w:rsidRPr="005F3C29">
              <w:rPr>
                <w:rStyle w:val="Hyperlink"/>
                <w:rFonts w:ascii="Times New Roman" w:hAnsi="Times New Roman" w:cs="Times New Roman"/>
                <w:noProof/>
                <w:lang w:val="el-GR"/>
              </w:rPr>
              <w:t>3.1 Εισαγωγή</w:t>
            </w:r>
            <w:r w:rsidR="002F0193">
              <w:rPr>
                <w:noProof/>
                <w:webHidden/>
              </w:rPr>
              <w:tab/>
            </w:r>
            <w:r w:rsidR="002F0193">
              <w:rPr>
                <w:noProof/>
                <w:webHidden/>
              </w:rPr>
              <w:fldChar w:fldCharType="begin"/>
            </w:r>
            <w:r w:rsidR="002F0193">
              <w:rPr>
                <w:noProof/>
                <w:webHidden/>
              </w:rPr>
              <w:instrText xml:space="preserve"> PAGEREF _Toc517641075 \h </w:instrText>
            </w:r>
            <w:r w:rsidR="002F0193">
              <w:rPr>
                <w:noProof/>
                <w:webHidden/>
              </w:rPr>
            </w:r>
            <w:r w:rsidR="002F0193">
              <w:rPr>
                <w:noProof/>
                <w:webHidden/>
              </w:rPr>
              <w:fldChar w:fldCharType="separate"/>
            </w:r>
            <w:r w:rsidR="00B03CEF">
              <w:rPr>
                <w:noProof/>
                <w:webHidden/>
              </w:rPr>
              <w:t>32</w:t>
            </w:r>
            <w:r w:rsidR="002F0193">
              <w:rPr>
                <w:noProof/>
                <w:webHidden/>
              </w:rPr>
              <w:fldChar w:fldCharType="end"/>
            </w:r>
          </w:hyperlink>
        </w:p>
        <w:p w14:paraId="236E888F" w14:textId="1C33BE09" w:rsidR="002F0193" w:rsidRDefault="00DF7BA7">
          <w:pPr>
            <w:pStyle w:val="TOC2"/>
            <w:tabs>
              <w:tab w:val="right" w:leader="dot" w:pos="8296"/>
            </w:tabs>
            <w:rPr>
              <w:rFonts w:eastAsiaTheme="minorEastAsia"/>
              <w:noProof/>
            </w:rPr>
          </w:pPr>
          <w:hyperlink w:anchor="_Toc517641076" w:history="1">
            <w:r w:rsidR="002F0193" w:rsidRPr="005F3C29">
              <w:rPr>
                <w:rStyle w:val="Hyperlink"/>
                <w:rFonts w:ascii="Times New Roman" w:hAnsi="Times New Roman" w:cs="Times New Roman"/>
                <w:noProof/>
                <w:lang w:val="el-GR"/>
              </w:rPr>
              <w:t>3.2 Πλοήγηση</w:t>
            </w:r>
            <w:r w:rsidR="002F0193">
              <w:rPr>
                <w:noProof/>
                <w:webHidden/>
              </w:rPr>
              <w:tab/>
            </w:r>
            <w:r w:rsidR="002F0193">
              <w:rPr>
                <w:noProof/>
                <w:webHidden/>
              </w:rPr>
              <w:fldChar w:fldCharType="begin"/>
            </w:r>
            <w:r w:rsidR="002F0193">
              <w:rPr>
                <w:noProof/>
                <w:webHidden/>
              </w:rPr>
              <w:instrText xml:space="preserve"> PAGEREF _Toc517641076 \h </w:instrText>
            </w:r>
            <w:r w:rsidR="002F0193">
              <w:rPr>
                <w:noProof/>
                <w:webHidden/>
              </w:rPr>
            </w:r>
            <w:r w:rsidR="002F0193">
              <w:rPr>
                <w:noProof/>
                <w:webHidden/>
              </w:rPr>
              <w:fldChar w:fldCharType="separate"/>
            </w:r>
            <w:r w:rsidR="00B03CEF">
              <w:rPr>
                <w:noProof/>
                <w:webHidden/>
              </w:rPr>
              <w:t>32</w:t>
            </w:r>
            <w:r w:rsidR="002F0193">
              <w:rPr>
                <w:noProof/>
                <w:webHidden/>
              </w:rPr>
              <w:fldChar w:fldCharType="end"/>
            </w:r>
          </w:hyperlink>
        </w:p>
        <w:p w14:paraId="62799736" w14:textId="21B51B3F" w:rsidR="002F0193" w:rsidRDefault="00DF7BA7">
          <w:pPr>
            <w:pStyle w:val="TOC2"/>
            <w:tabs>
              <w:tab w:val="right" w:leader="dot" w:pos="8296"/>
            </w:tabs>
            <w:rPr>
              <w:rFonts w:eastAsiaTheme="minorEastAsia"/>
              <w:noProof/>
            </w:rPr>
          </w:pPr>
          <w:hyperlink w:anchor="_Toc517641077" w:history="1">
            <w:r w:rsidR="002F0193" w:rsidRPr="005F3C29">
              <w:rPr>
                <w:rStyle w:val="Hyperlink"/>
                <w:rFonts w:ascii="Times New Roman" w:hAnsi="Times New Roman" w:cs="Times New Roman"/>
                <w:noProof/>
                <w:lang w:val="el-GR"/>
              </w:rPr>
              <w:t>3.3 Πλοήγηση με τη χρήση μαγνητικής πυξίδας</w:t>
            </w:r>
            <w:r w:rsidR="002F0193">
              <w:rPr>
                <w:noProof/>
                <w:webHidden/>
              </w:rPr>
              <w:tab/>
            </w:r>
            <w:r w:rsidR="002F0193">
              <w:rPr>
                <w:noProof/>
                <w:webHidden/>
              </w:rPr>
              <w:fldChar w:fldCharType="begin"/>
            </w:r>
            <w:r w:rsidR="002F0193">
              <w:rPr>
                <w:noProof/>
                <w:webHidden/>
              </w:rPr>
              <w:instrText xml:space="preserve"> PAGEREF _Toc517641077 \h </w:instrText>
            </w:r>
            <w:r w:rsidR="002F0193">
              <w:rPr>
                <w:noProof/>
                <w:webHidden/>
              </w:rPr>
            </w:r>
            <w:r w:rsidR="002F0193">
              <w:rPr>
                <w:noProof/>
                <w:webHidden/>
              </w:rPr>
              <w:fldChar w:fldCharType="separate"/>
            </w:r>
            <w:r w:rsidR="00B03CEF">
              <w:rPr>
                <w:noProof/>
                <w:webHidden/>
              </w:rPr>
              <w:t>32</w:t>
            </w:r>
            <w:r w:rsidR="002F0193">
              <w:rPr>
                <w:noProof/>
                <w:webHidden/>
              </w:rPr>
              <w:fldChar w:fldCharType="end"/>
            </w:r>
          </w:hyperlink>
        </w:p>
        <w:p w14:paraId="6DAAD479" w14:textId="0FDAE337" w:rsidR="002F0193" w:rsidRDefault="00DF7BA7">
          <w:pPr>
            <w:pStyle w:val="TOC3"/>
            <w:tabs>
              <w:tab w:val="right" w:leader="dot" w:pos="8296"/>
            </w:tabs>
            <w:rPr>
              <w:rFonts w:eastAsiaTheme="minorEastAsia"/>
              <w:noProof/>
            </w:rPr>
          </w:pPr>
          <w:hyperlink w:anchor="_Toc517641078" w:history="1">
            <w:r w:rsidR="002F0193" w:rsidRPr="005F3C29">
              <w:rPr>
                <w:rStyle w:val="Hyperlink"/>
                <w:rFonts w:ascii="Times New Roman" w:hAnsi="Times New Roman" w:cs="Times New Roman"/>
                <w:noProof/>
                <w:lang w:val="el-GR"/>
              </w:rPr>
              <w:t>3.3.1 Το μαγνητικό πεδίο της Γης</w:t>
            </w:r>
            <w:r w:rsidR="002F0193">
              <w:rPr>
                <w:noProof/>
                <w:webHidden/>
              </w:rPr>
              <w:tab/>
            </w:r>
            <w:r w:rsidR="002F0193">
              <w:rPr>
                <w:noProof/>
                <w:webHidden/>
              </w:rPr>
              <w:fldChar w:fldCharType="begin"/>
            </w:r>
            <w:r w:rsidR="002F0193">
              <w:rPr>
                <w:noProof/>
                <w:webHidden/>
              </w:rPr>
              <w:instrText xml:space="preserve"> PAGEREF _Toc517641078 \h </w:instrText>
            </w:r>
            <w:r w:rsidR="002F0193">
              <w:rPr>
                <w:noProof/>
                <w:webHidden/>
              </w:rPr>
            </w:r>
            <w:r w:rsidR="002F0193">
              <w:rPr>
                <w:noProof/>
                <w:webHidden/>
              </w:rPr>
              <w:fldChar w:fldCharType="separate"/>
            </w:r>
            <w:r w:rsidR="00B03CEF">
              <w:rPr>
                <w:noProof/>
                <w:webHidden/>
              </w:rPr>
              <w:t>33</w:t>
            </w:r>
            <w:r w:rsidR="002F0193">
              <w:rPr>
                <w:noProof/>
                <w:webHidden/>
              </w:rPr>
              <w:fldChar w:fldCharType="end"/>
            </w:r>
          </w:hyperlink>
        </w:p>
        <w:p w14:paraId="4DA60856" w14:textId="773DDECF" w:rsidR="002F0193" w:rsidRDefault="00DF7BA7">
          <w:pPr>
            <w:pStyle w:val="TOC3"/>
            <w:tabs>
              <w:tab w:val="right" w:leader="dot" w:pos="8296"/>
            </w:tabs>
            <w:rPr>
              <w:rFonts w:eastAsiaTheme="minorEastAsia"/>
              <w:noProof/>
            </w:rPr>
          </w:pPr>
          <w:hyperlink w:anchor="_Toc517641079" w:history="1">
            <w:r w:rsidR="002F0193" w:rsidRPr="005F3C29">
              <w:rPr>
                <w:rStyle w:val="Hyperlink"/>
                <w:rFonts w:ascii="Times New Roman" w:hAnsi="Times New Roman" w:cs="Times New Roman"/>
                <w:noProof/>
                <w:lang w:val="el-GR"/>
              </w:rPr>
              <w:t>3.3.2 Είδη ηλεκτρονικών μαγνητικών πυξίδων</w:t>
            </w:r>
            <w:r w:rsidR="002F0193">
              <w:rPr>
                <w:noProof/>
                <w:webHidden/>
              </w:rPr>
              <w:tab/>
            </w:r>
            <w:r w:rsidR="002F0193">
              <w:rPr>
                <w:noProof/>
                <w:webHidden/>
              </w:rPr>
              <w:fldChar w:fldCharType="begin"/>
            </w:r>
            <w:r w:rsidR="002F0193">
              <w:rPr>
                <w:noProof/>
                <w:webHidden/>
              </w:rPr>
              <w:instrText xml:space="preserve"> PAGEREF _Toc517641079 \h </w:instrText>
            </w:r>
            <w:r w:rsidR="002F0193">
              <w:rPr>
                <w:noProof/>
                <w:webHidden/>
              </w:rPr>
            </w:r>
            <w:r w:rsidR="002F0193">
              <w:rPr>
                <w:noProof/>
                <w:webHidden/>
              </w:rPr>
              <w:fldChar w:fldCharType="separate"/>
            </w:r>
            <w:r w:rsidR="00B03CEF">
              <w:rPr>
                <w:noProof/>
                <w:webHidden/>
              </w:rPr>
              <w:t>34</w:t>
            </w:r>
            <w:r w:rsidR="002F0193">
              <w:rPr>
                <w:noProof/>
                <w:webHidden/>
              </w:rPr>
              <w:fldChar w:fldCharType="end"/>
            </w:r>
          </w:hyperlink>
        </w:p>
        <w:p w14:paraId="759AB81C" w14:textId="7270D33B" w:rsidR="002F0193" w:rsidRDefault="00DF7BA7">
          <w:pPr>
            <w:pStyle w:val="TOC3"/>
            <w:tabs>
              <w:tab w:val="right" w:leader="dot" w:pos="8296"/>
            </w:tabs>
            <w:rPr>
              <w:rFonts w:eastAsiaTheme="minorEastAsia"/>
              <w:noProof/>
            </w:rPr>
          </w:pPr>
          <w:hyperlink w:anchor="_Toc517641080" w:history="1">
            <w:r w:rsidR="002F0193" w:rsidRPr="005F3C29">
              <w:rPr>
                <w:rStyle w:val="Hyperlink"/>
                <w:rFonts w:ascii="Times New Roman" w:hAnsi="Times New Roman" w:cs="Times New Roman"/>
                <w:noProof/>
                <w:lang w:val="el-GR"/>
              </w:rPr>
              <w:t>3.3.3 Διορθώσεις στις ηλεκτρονικές μαγνητικές πυξίδες</w:t>
            </w:r>
            <w:r w:rsidR="002F0193">
              <w:rPr>
                <w:noProof/>
                <w:webHidden/>
              </w:rPr>
              <w:tab/>
            </w:r>
            <w:r w:rsidR="002F0193">
              <w:rPr>
                <w:noProof/>
                <w:webHidden/>
              </w:rPr>
              <w:fldChar w:fldCharType="begin"/>
            </w:r>
            <w:r w:rsidR="002F0193">
              <w:rPr>
                <w:noProof/>
                <w:webHidden/>
              </w:rPr>
              <w:instrText xml:space="preserve"> PAGEREF _Toc517641080 \h </w:instrText>
            </w:r>
            <w:r w:rsidR="002F0193">
              <w:rPr>
                <w:noProof/>
                <w:webHidden/>
              </w:rPr>
            </w:r>
            <w:r w:rsidR="002F0193">
              <w:rPr>
                <w:noProof/>
                <w:webHidden/>
              </w:rPr>
              <w:fldChar w:fldCharType="separate"/>
            </w:r>
            <w:r w:rsidR="00B03CEF">
              <w:rPr>
                <w:noProof/>
                <w:webHidden/>
              </w:rPr>
              <w:t>34</w:t>
            </w:r>
            <w:r w:rsidR="002F0193">
              <w:rPr>
                <w:noProof/>
                <w:webHidden/>
              </w:rPr>
              <w:fldChar w:fldCharType="end"/>
            </w:r>
          </w:hyperlink>
        </w:p>
        <w:p w14:paraId="4B960774" w14:textId="4010CAEE" w:rsidR="002F0193" w:rsidRDefault="00DF7BA7">
          <w:pPr>
            <w:pStyle w:val="TOC3"/>
            <w:tabs>
              <w:tab w:val="right" w:leader="dot" w:pos="8296"/>
            </w:tabs>
            <w:rPr>
              <w:rFonts w:eastAsiaTheme="minorEastAsia"/>
              <w:noProof/>
            </w:rPr>
          </w:pPr>
          <w:hyperlink w:anchor="_Toc517641081" w:history="1">
            <w:r w:rsidR="002F0193" w:rsidRPr="005F3C29">
              <w:rPr>
                <w:rStyle w:val="Hyperlink"/>
                <w:rFonts w:ascii="Times New Roman" w:hAnsi="Times New Roman" w:cs="Times New Roman"/>
                <w:noProof/>
                <w:lang w:val="el-GR"/>
              </w:rPr>
              <w:t>3.3.4 Χρήση στο ρομποτικό όχημα</w:t>
            </w:r>
            <w:r w:rsidR="002F0193">
              <w:rPr>
                <w:noProof/>
                <w:webHidden/>
              </w:rPr>
              <w:tab/>
            </w:r>
            <w:r w:rsidR="002F0193">
              <w:rPr>
                <w:noProof/>
                <w:webHidden/>
              </w:rPr>
              <w:fldChar w:fldCharType="begin"/>
            </w:r>
            <w:r w:rsidR="002F0193">
              <w:rPr>
                <w:noProof/>
                <w:webHidden/>
              </w:rPr>
              <w:instrText xml:space="preserve"> PAGEREF _Toc517641081 \h </w:instrText>
            </w:r>
            <w:r w:rsidR="002F0193">
              <w:rPr>
                <w:noProof/>
                <w:webHidden/>
              </w:rPr>
            </w:r>
            <w:r w:rsidR="002F0193">
              <w:rPr>
                <w:noProof/>
                <w:webHidden/>
              </w:rPr>
              <w:fldChar w:fldCharType="separate"/>
            </w:r>
            <w:r w:rsidR="00B03CEF">
              <w:rPr>
                <w:noProof/>
                <w:webHidden/>
              </w:rPr>
              <w:t>35</w:t>
            </w:r>
            <w:r w:rsidR="002F0193">
              <w:rPr>
                <w:noProof/>
                <w:webHidden/>
              </w:rPr>
              <w:fldChar w:fldCharType="end"/>
            </w:r>
          </w:hyperlink>
        </w:p>
        <w:p w14:paraId="55A8BB97" w14:textId="16A3F507" w:rsidR="002F0193" w:rsidRDefault="00DF7BA7">
          <w:pPr>
            <w:pStyle w:val="TOC2"/>
            <w:tabs>
              <w:tab w:val="right" w:leader="dot" w:pos="8296"/>
            </w:tabs>
            <w:rPr>
              <w:rFonts w:eastAsiaTheme="minorEastAsia"/>
              <w:noProof/>
            </w:rPr>
          </w:pPr>
          <w:hyperlink w:anchor="_Toc517641082" w:history="1">
            <w:r w:rsidR="002F0193" w:rsidRPr="005F3C29">
              <w:rPr>
                <w:rStyle w:val="Hyperlink"/>
                <w:rFonts w:ascii="Times New Roman" w:hAnsi="Times New Roman" w:cs="Times New Roman"/>
                <w:noProof/>
                <w:lang w:val="el-GR"/>
              </w:rPr>
              <w:t xml:space="preserve">3.4 Ελεγκτής </w:t>
            </w:r>
            <w:r w:rsidR="002F0193" w:rsidRPr="005F3C29">
              <w:rPr>
                <w:rStyle w:val="Hyperlink"/>
                <w:rFonts w:ascii="Times New Roman" w:hAnsi="Times New Roman" w:cs="Times New Roman"/>
                <w:noProof/>
              </w:rPr>
              <w:t>PID</w:t>
            </w:r>
            <w:r w:rsidR="002F0193">
              <w:rPr>
                <w:noProof/>
                <w:webHidden/>
              </w:rPr>
              <w:tab/>
            </w:r>
            <w:r w:rsidR="002F0193">
              <w:rPr>
                <w:noProof/>
                <w:webHidden/>
              </w:rPr>
              <w:fldChar w:fldCharType="begin"/>
            </w:r>
            <w:r w:rsidR="002F0193">
              <w:rPr>
                <w:noProof/>
                <w:webHidden/>
              </w:rPr>
              <w:instrText xml:space="preserve"> PAGEREF _Toc517641082 \h </w:instrText>
            </w:r>
            <w:r w:rsidR="002F0193">
              <w:rPr>
                <w:noProof/>
                <w:webHidden/>
              </w:rPr>
            </w:r>
            <w:r w:rsidR="002F0193">
              <w:rPr>
                <w:noProof/>
                <w:webHidden/>
              </w:rPr>
              <w:fldChar w:fldCharType="separate"/>
            </w:r>
            <w:r w:rsidR="00B03CEF">
              <w:rPr>
                <w:noProof/>
                <w:webHidden/>
              </w:rPr>
              <w:t>37</w:t>
            </w:r>
            <w:r w:rsidR="002F0193">
              <w:rPr>
                <w:noProof/>
                <w:webHidden/>
              </w:rPr>
              <w:fldChar w:fldCharType="end"/>
            </w:r>
          </w:hyperlink>
        </w:p>
        <w:p w14:paraId="45317083" w14:textId="19B25143" w:rsidR="002F0193" w:rsidRDefault="00DF7BA7">
          <w:pPr>
            <w:pStyle w:val="TOC2"/>
            <w:tabs>
              <w:tab w:val="right" w:leader="dot" w:pos="8296"/>
            </w:tabs>
            <w:rPr>
              <w:rFonts w:eastAsiaTheme="minorEastAsia"/>
              <w:noProof/>
            </w:rPr>
          </w:pPr>
          <w:hyperlink w:anchor="_Toc517641083" w:history="1">
            <w:r w:rsidR="002F0193" w:rsidRPr="005F3C29">
              <w:rPr>
                <w:rStyle w:val="Hyperlink"/>
                <w:rFonts w:ascii="Times New Roman" w:hAnsi="Times New Roman" w:cs="Times New Roman"/>
                <w:noProof/>
                <w:lang w:val="el-GR"/>
              </w:rPr>
              <w:t xml:space="preserve">3.5 Χρήση του ελεγκτή </w:t>
            </w:r>
            <w:r w:rsidR="002F0193" w:rsidRPr="005F3C29">
              <w:rPr>
                <w:rStyle w:val="Hyperlink"/>
                <w:rFonts w:ascii="Times New Roman" w:hAnsi="Times New Roman" w:cs="Times New Roman"/>
                <w:noProof/>
              </w:rPr>
              <w:t>PID</w:t>
            </w:r>
            <w:r w:rsidR="002F0193" w:rsidRPr="005F3C29">
              <w:rPr>
                <w:rStyle w:val="Hyperlink"/>
                <w:rFonts w:ascii="Times New Roman" w:hAnsi="Times New Roman" w:cs="Times New Roman"/>
                <w:noProof/>
                <w:lang w:val="el-GR"/>
              </w:rPr>
              <w:t xml:space="preserve"> για πλοήγηση</w:t>
            </w:r>
            <w:r w:rsidR="002F0193">
              <w:rPr>
                <w:noProof/>
                <w:webHidden/>
              </w:rPr>
              <w:tab/>
            </w:r>
            <w:r w:rsidR="002F0193">
              <w:rPr>
                <w:noProof/>
                <w:webHidden/>
              </w:rPr>
              <w:fldChar w:fldCharType="begin"/>
            </w:r>
            <w:r w:rsidR="002F0193">
              <w:rPr>
                <w:noProof/>
                <w:webHidden/>
              </w:rPr>
              <w:instrText xml:space="preserve"> PAGEREF _Toc517641083 \h </w:instrText>
            </w:r>
            <w:r w:rsidR="002F0193">
              <w:rPr>
                <w:noProof/>
                <w:webHidden/>
              </w:rPr>
            </w:r>
            <w:r w:rsidR="002F0193">
              <w:rPr>
                <w:noProof/>
                <w:webHidden/>
              </w:rPr>
              <w:fldChar w:fldCharType="separate"/>
            </w:r>
            <w:r w:rsidR="00B03CEF">
              <w:rPr>
                <w:noProof/>
                <w:webHidden/>
              </w:rPr>
              <w:t>38</w:t>
            </w:r>
            <w:r w:rsidR="002F0193">
              <w:rPr>
                <w:noProof/>
                <w:webHidden/>
              </w:rPr>
              <w:fldChar w:fldCharType="end"/>
            </w:r>
          </w:hyperlink>
        </w:p>
        <w:p w14:paraId="14B63792" w14:textId="1861B687" w:rsidR="002F0193" w:rsidRDefault="00DF7BA7">
          <w:pPr>
            <w:pStyle w:val="TOC2"/>
            <w:tabs>
              <w:tab w:val="right" w:leader="dot" w:pos="8296"/>
            </w:tabs>
            <w:rPr>
              <w:rFonts w:eastAsiaTheme="minorEastAsia"/>
              <w:noProof/>
            </w:rPr>
          </w:pPr>
          <w:hyperlink w:anchor="_Toc517641084" w:history="1">
            <w:r w:rsidR="002F0193" w:rsidRPr="005F3C29">
              <w:rPr>
                <w:rStyle w:val="Hyperlink"/>
                <w:rFonts w:ascii="Times New Roman" w:hAnsi="Times New Roman" w:cs="Times New Roman"/>
                <w:noProof/>
                <w:lang w:val="el-GR"/>
              </w:rPr>
              <w:t xml:space="preserve">3.6 Λειτουργία του ελεγκτή </w:t>
            </w:r>
            <w:r w:rsidR="002F0193" w:rsidRPr="005F3C29">
              <w:rPr>
                <w:rStyle w:val="Hyperlink"/>
                <w:rFonts w:ascii="Times New Roman" w:hAnsi="Times New Roman" w:cs="Times New Roman"/>
                <w:noProof/>
              </w:rPr>
              <w:t>PID</w:t>
            </w:r>
            <w:r w:rsidR="002F0193">
              <w:rPr>
                <w:noProof/>
                <w:webHidden/>
              </w:rPr>
              <w:tab/>
            </w:r>
            <w:r w:rsidR="002F0193">
              <w:rPr>
                <w:noProof/>
                <w:webHidden/>
              </w:rPr>
              <w:fldChar w:fldCharType="begin"/>
            </w:r>
            <w:r w:rsidR="002F0193">
              <w:rPr>
                <w:noProof/>
                <w:webHidden/>
              </w:rPr>
              <w:instrText xml:space="preserve"> PAGEREF _Toc517641084 \h </w:instrText>
            </w:r>
            <w:r w:rsidR="002F0193">
              <w:rPr>
                <w:noProof/>
                <w:webHidden/>
              </w:rPr>
            </w:r>
            <w:r w:rsidR="002F0193">
              <w:rPr>
                <w:noProof/>
                <w:webHidden/>
              </w:rPr>
              <w:fldChar w:fldCharType="separate"/>
            </w:r>
            <w:r w:rsidR="00B03CEF">
              <w:rPr>
                <w:noProof/>
                <w:webHidden/>
              </w:rPr>
              <w:t>39</w:t>
            </w:r>
            <w:r w:rsidR="002F0193">
              <w:rPr>
                <w:noProof/>
                <w:webHidden/>
              </w:rPr>
              <w:fldChar w:fldCharType="end"/>
            </w:r>
          </w:hyperlink>
        </w:p>
        <w:p w14:paraId="2D7E97AF" w14:textId="6ADA637D" w:rsidR="002F0193" w:rsidRDefault="00DF7BA7">
          <w:pPr>
            <w:pStyle w:val="TOC1"/>
            <w:tabs>
              <w:tab w:val="right" w:leader="dot" w:pos="8296"/>
            </w:tabs>
            <w:rPr>
              <w:rFonts w:eastAsiaTheme="minorEastAsia"/>
              <w:noProof/>
            </w:rPr>
          </w:pPr>
          <w:hyperlink w:anchor="_Toc517641085" w:history="1">
            <w:r w:rsidR="002F0193" w:rsidRPr="005F3C29">
              <w:rPr>
                <w:rStyle w:val="Hyperlink"/>
                <w:rFonts w:ascii="Times New Roman" w:hAnsi="Times New Roman" w:cs="Times New Roman"/>
                <w:noProof/>
                <w:lang w:val="el-GR"/>
              </w:rPr>
              <w:t>4</w:t>
            </w:r>
            <w:r w:rsidR="002F0193" w:rsidRPr="005F3C29">
              <w:rPr>
                <w:rStyle w:val="Hyperlink"/>
                <w:rFonts w:ascii="Times New Roman" w:hAnsi="Times New Roman" w:cs="Times New Roman"/>
                <w:noProof/>
                <w:vertAlign w:val="superscript"/>
                <w:lang w:val="el-GR"/>
              </w:rPr>
              <w:t>Ο</w:t>
            </w:r>
            <w:r w:rsidR="002F0193" w:rsidRPr="005F3C29">
              <w:rPr>
                <w:rStyle w:val="Hyperlink"/>
                <w:rFonts w:ascii="Times New Roman" w:hAnsi="Times New Roman" w:cs="Times New Roman"/>
                <w:noProof/>
                <w:lang w:val="el-GR"/>
              </w:rPr>
              <w:t xml:space="preserve"> Κεφάλαιο – Θέση οχήματος</w:t>
            </w:r>
            <w:r w:rsidR="002F0193">
              <w:rPr>
                <w:noProof/>
                <w:webHidden/>
              </w:rPr>
              <w:tab/>
            </w:r>
            <w:r w:rsidR="002F0193">
              <w:rPr>
                <w:noProof/>
                <w:webHidden/>
              </w:rPr>
              <w:fldChar w:fldCharType="begin"/>
            </w:r>
            <w:r w:rsidR="002F0193">
              <w:rPr>
                <w:noProof/>
                <w:webHidden/>
              </w:rPr>
              <w:instrText xml:space="preserve"> PAGEREF _Toc517641085 \h </w:instrText>
            </w:r>
            <w:r w:rsidR="002F0193">
              <w:rPr>
                <w:noProof/>
                <w:webHidden/>
              </w:rPr>
            </w:r>
            <w:r w:rsidR="002F0193">
              <w:rPr>
                <w:noProof/>
                <w:webHidden/>
              </w:rPr>
              <w:fldChar w:fldCharType="separate"/>
            </w:r>
            <w:r w:rsidR="00B03CEF">
              <w:rPr>
                <w:noProof/>
                <w:webHidden/>
              </w:rPr>
              <w:t>43</w:t>
            </w:r>
            <w:r w:rsidR="002F0193">
              <w:rPr>
                <w:noProof/>
                <w:webHidden/>
              </w:rPr>
              <w:fldChar w:fldCharType="end"/>
            </w:r>
          </w:hyperlink>
        </w:p>
        <w:p w14:paraId="6C8DDE87" w14:textId="247E3684" w:rsidR="002F0193" w:rsidRDefault="00DF7BA7">
          <w:pPr>
            <w:pStyle w:val="TOC2"/>
            <w:tabs>
              <w:tab w:val="right" w:leader="dot" w:pos="8296"/>
            </w:tabs>
            <w:rPr>
              <w:rFonts w:eastAsiaTheme="minorEastAsia"/>
              <w:noProof/>
            </w:rPr>
          </w:pPr>
          <w:hyperlink w:anchor="_Toc517641086" w:history="1">
            <w:r w:rsidR="002F0193" w:rsidRPr="005F3C29">
              <w:rPr>
                <w:rStyle w:val="Hyperlink"/>
                <w:rFonts w:ascii="Times New Roman" w:hAnsi="Times New Roman" w:cs="Times New Roman"/>
                <w:noProof/>
                <w:lang w:val="el-GR"/>
              </w:rPr>
              <w:t>4.1 Εισαγωγή</w:t>
            </w:r>
            <w:r w:rsidR="002F0193">
              <w:rPr>
                <w:noProof/>
                <w:webHidden/>
              </w:rPr>
              <w:tab/>
            </w:r>
            <w:r w:rsidR="002F0193">
              <w:rPr>
                <w:noProof/>
                <w:webHidden/>
              </w:rPr>
              <w:fldChar w:fldCharType="begin"/>
            </w:r>
            <w:r w:rsidR="002F0193">
              <w:rPr>
                <w:noProof/>
                <w:webHidden/>
              </w:rPr>
              <w:instrText xml:space="preserve"> PAGEREF _Toc517641086 \h </w:instrText>
            </w:r>
            <w:r w:rsidR="002F0193">
              <w:rPr>
                <w:noProof/>
                <w:webHidden/>
              </w:rPr>
            </w:r>
            <w:r w:rsidR="002F0193">
              <w:rPr>
                <w:noProof/>
                <w:webHidden/>
              </w:rPr>
              <w:fldChar w:fldCharType="separate"/>
            </w:r>
            <w:r w:rsidR="00B03CEF">
              <w:rPr>
                <w:noProof/>
                <w:webHidden/>
              </w:rPr>
              <w:t>44</w:t>
            </w:r>
            <w:r w:rsidR="002F0193">
              <w:rPr>
                <w:noProof/>
                <w:webHidden/>
              </w:rPr>
              <w:fldChar w:fldCharType="end"/>
            </w:r>
          </w:hyperlink>
        </w:p>
        <w:p w14:paraId="199EC599" w14:textId="67EE7973" w:rsidR="002F0193" w:rsidRDefault="00DF7BA7">
          <w:pPr>
            <w:pStyle w:val="TOC2"/>
            <w:tabs>
              <w:tab w:val="right" w:leader="dot" w:pos="8296"/>
            </w:tabs>
            <w:rPr>
              <w:rFonts w:eastAsiaTheme="minorEastAsia"/>
              <w:noProof/>
            </w:rPr>
          </w:pPr>
          <w:hyperlink w:anchor="_Toc517641087" w:history="1">
            <w:r w:rsidR="002F0193" w:rsidRPr="005F3C29">
              <w:rPr>
                <w:rStyle w:val="Hyperlink"/>
                <w:rFonts w:ascii="Times New Roman" w:hAnsi="Times New Roman" w:cs="Times New Roman"/>
                <w:noProof/>
                <w:lang w:val="el-GR"/>
              </w:rPr>
              <w:t>4.2 Σύστημα συντεταγμένων</w:t>
            </w:r>
            <w:r w:rsidR="002F0193">
              <w:rPr>
                <w:noProof/>
                <w:webHidden/>
              </w:rPr>
              <w:tab/>
            </w:r>
            <w:r w:rsidR="002F0193">
              <w:rPr>
                <w:noProof/>
                <w:webHidden/>
              </w:rPr>
              <w:fldChar w:fldCharType="begin"/>
            </w:r>
            <w:r w:rsidR="002F0193">
              <w:rPr>
                <w:noProof/>
                <w:webHidden/>
              </w:rPr>
              <w:instrText xml:space="preserve"> PAGEREF _Toc517641087 \h </w:instrText>
            </w:r>
            <w:r w:rsidR="002F0193">
              <w:rPr>
                <w:noProof/>
                <w:webHidden/>
              </w:rPr>
            </w:r>
            <w:r w:rsidR="002F0193">
              <w:rPr>
                <w:noProof/>
                <w:webHidden/>
              </w:rPr>
              <w:fldChar w:fldCharType="separate"/>
            </w:r>
            <w:r w:rsidR="00B03CEF">
              <w:rPr>
                <w:noProof/>
                <w:webHidden/>
              </w:rPr>
              <w:t>44</w:t>
            </w:r>
            <w:r w:rsidR="002F0193">
              <w:rPr>
                <w:noProof/>
                <w:webHidden/>
              </w:rPr>
              <w:fldChar w:fldCharType="end"/>
            </w:r>
          </w:hyperlink>
        </w:p>
        <w:p w14:paraId="7B0F4F6D" w14:textId="5ED5E925" w:rsidR="002F0193" w:rsidRDefault="00DF7BA7">
          <w:pPr>
            <w:pStyle w:val="TOC2"/>
            <w:tabs>
              <w:tab w:val="right" w:leader="dot" w:pos="8296"/>
            </w:tabs>
            <w:rPr>
              <w:rFonts w:eastAsiaTheme="minorEastAsia"/>
              <w:noProof/>
            </w:rPr>
          </w:pPr>
          <w:hyperlink w:anchor="_Toc517641088" w:history="1">
            <w:r w:rsidR="002F0193" w:rsidRPr="005F3C29">
              <w:rPr>
                <w:rStyle w:val="Hyperlink"/>
                <w:rFonts w:ascii="Times New Roman" w:hAnsi="Times New Roman" w:cs="Times New Roman"/>
                <w:noProof/>
                <w:lang w:val="el-GR"/>
              </w:rPr>
              <w:t>4.3 Προσδιορισμός της θέσης</w:t>
            </w:r>
            <w:r w:rsidR="002F0193">
              <w:rPr>
                <w:noProof/>
                <w:webHidden/>
              </w:rPr>
              <w:tab/>
            </w:r>
            <w:r w:rsidR="002F0193">
              <w:rPr>
                <w:noProof/>
                <w:webHidden/>
              </w:rPr>
              <w:fldChar w:fldCharType="begin"/>
            </w:r>
            <w:r w:rsidR="002F0193">
              <w:rPr>
                <w:noProof/>
                <w:webHidden/>
              </w:rPr>
              <w:instrText xml:space="preserve"> PAGEREF _Toc517641088 \h </w:instrText>
            </w:r>
            <w:r w:rsidR="002F0193">
              <w:rPr>
                <w:noProof/>
                <w:webHidden/>
              </w:rPr>
            </w:r>
            <w:r w:rsidR="002F0193">
              <w:rPr>
                <w:noProof/>
                <w:webHidden/>
              </w:rPr>
              <w:fldChar w:fldCharType="separate"/>
            </w:r>
            <w:r w:rsidR="00B03CEF">
              <w:rPr>
                <w:noProof/>
                <w:webHidden/>
              </w:rPr>
              <w:t>45</w:t>
            </w:r>
            <w:r w:rsidR="002F0193">
              <w:rPr>
                <w:noProof/>
                <w:webHidden/>
              </w:rPr>
              <w:fldChar w:fldCharType="end"/>
            </w:r>
          </w:hyperlink>
        </w:p>
        <w:p w14:paraId="1567086E" w14:textId="6666D632" w:rsidR="002F0193" w:rsidRDefault="00DF7BA7">
          <w:pPr>
            <w:pStyle w:val="TOC2"/>
            <w:tabs>
              <w:tab w:val="right" w:leader="dot" w:pos="8296"/>
            </w:tabs>
            <w:rPr>
              <w:rFonts w:eastAsiaTheme="minorEastAsia"/>
              <w:noProof/>
            </w:rPr>
          </w:pPr>
          <w:hyperlink w:anchor="_Toc517641089" w:history="1">
            <w:r w:rsidR="002F0193" w:rsidRPr="005F3C29">
              <w:rPr>
                <w:rStyle w:val="Hyperlink"/>
                <w:rFonts w:ascii="Times New Roman" w:hAnsi="Times New Roman" w:cs="Times New Roman"/>
                <w:noProof/>
                <w:lang w:val="el-GR"/>
              </w:rPr>
              <w:t>4.4 Αποφυγή εμποδίων</w:t>
            </w:r>
            <w:r w:rsidR="002F0193">
              <w:rPr>
                <w:noProof/>
                <w:webHidden/>
              </w:rPr>
              <w:tab/>
            </w:r>
            <w:r w:rsidR="002F0193">
              <w:rPr>
                <w:noProof/>
                <w:webHidden/>
              </w:rPr>
              <w:fldChar w:fldCharType="begin"/>
            </w:r>
            <w:r w:rsidR="002F0193">
              <w:rPr>
                <w:noProof/>
                <w:webHidden/>
              </w:rPr>
              <w:instrText xml:space="preserve"> PAGEREF _Toc517641089 \h </w:instrText>
            </w:r>
            <w:r w:rsidR="002F0193">
              <w:rPr>
                <w:noProof/>
                <w:webHidden/>
              </w:rPr>
            </w:r>
            <w:r w:rsidR="002F0193">
              <w:rPr>
                <w:noProof/>
                <w:webHidden/>
              </w:rPr>
              <w:fldChar w:fldCharType="separate"/>
            </w:r>
            <w:r w:rsidR="00B03CEF">
              <w:rPr>
                <w:noProof/>
                <w:webHidden/>
              </w:rPr>
              <w:t>48</w:t>
            </w:r>
            <w:r w:rsidR="002F0193">
              <w:rPr>
                <w:noProof/>
                <w:webHidden/>
              </w:rPr>
              <w:fldChar w:fldCharType="end"/>
            </w:r>
          </w:hyperlink>
        </w:p>
        <w:p w14:paraId="2CBB12F1" w14:textId="76FA2AF7" w:rsidR="002F0193" w:rsidRDefault="00DF7BA7">
          <w:pPr>
            <w:pStyle w:val="TOC2"/>
            <w:tabs>
              <w:tab w:val="right" w:leader="dot" w:pos="8296"/>
            </w:tabs>
            <w:rPr>
              <w:rFonts w:eastAsiaTheme="minorEastAsia"/>
              <w:noProof/>
            </w:rPr>
          </w:pPr>
          <w:hyperlink w:anchor="_Toc517641090" w:history="1">
            <w:r w:rsidR="002F0193" w:rsidRPr="005F3C29">
              <w:rPr>
                <w:rStyle w:val="Hyperlink"/>
                <w:rFonts w:ascii="Times New Roman" w:hAnsi="Times New Roman" w:cs="Times New Roman"/>
                <w:noProof/>
                <w:lang w:val="el-GR"/>
              </w:rPr>
              <w:t>4.5 Αλγόριθμοι εντόμων</w:t>
            </w:r>
            <w:r w:rsidR="002F0193">
              <w:rPr>
                <w:noProof/>
                <w:webHidden/>
              </w:rPr>
              <w:tab/>
            </w:r>
            <w:r w:rsidR="002F0193">
              <w:rPr>
                <w:noProof/>
                <w:webHidden/>
              </w:rPr>
              <w:fldChar w:fldCharType="begin"/>
            </w:r>
            <w:r w:rsidR="002F0193">
              <w:rPr>
                <w:noProof/>
                <w:webHidden/>
              </w:rPr>
              <w:instrText xml:space="preserve"> PAGEREF _Toc517641090 \h </w:instrText>
            </w:r>
            <w:r w:rsidR="002F0193">
              <w:rPr>
                <w:noProof/>
                <w:webHidden/>
              </w:rPr>
            </w:r>
            <w:r w:rsidR="002F0193">
              <w:rPr>
                <w:noProof/>
                <w:webHidden/>
              </w:rPr>
              <w:fldChar w:fldCharType="separate"/>
            </w:r>
            <w:r w:rsidR="00B03CEF">
              <w:rPr>
                <w:noProof/>
                <w:webHidden/>
              </w:rPr>
              <w:t>48</w:t>
            </w:r>
            <w:r w:rsidR="002F0193">
              <w:rPr>
                <w:noProof/>
                <w:webHidden/>
              </w:rPr>
              <w:fldChar w:fldCharType="end"/>
            </w:r>
          </w:hyperlink>
        </w:p>
        <w:p w14:paraId="1FD27D1F" w14:textId="5B79C54A" w:rsidR="002F0193" w:rsidRDefault="00DF7BA7">
          <w:pPr>
            <w:pStyle w:val="TOC3"/>
            <w:tabs>
              <w:tab w:val="right" w:leader="dot" w:pos="8296"/>
            </w:tabs>
            <w:rPr>
              <w:rFonts w:eastAsiaTheme="minorEastAsia"/>
              <w:noProof/>
            </w:rPr>
          </w:pPr>
          <w:hyperlink w:anchor="_Toc517641091" w:history="1">
            <w:r w:rsidR="002F0193" w:rsidRPr="005F3C29">
              <w:rPr>
                <w:rStyle w:val="Hyperlink"/>
                <w:rFonts w:ascii="Times New Roman" w:hAnsi="Times New Roman" w:cs="Times New Roman"/>
                <w:noProof/>
                <w:lang w:val="el-GR"/>
              </w:rPr>
              <w:t>4.5.1 Αλγόριθμος εντόμων 1</w:t>
            </w:r>
            <w:r w:rsidR="002F0193">
              <w:rPr>
                <w:noProof/>
                <w:webHidden/>
              </w:rPr>
              <w:tab/>
            </w:r>
            <w:r w:rsidR="002F0193">
              <w:rPr>
                <w:noProof/>
                <w:webHidden/>
              </w:rPr>
              <w:fldChar w:fldCharType="begin"/>
            </w:r>
            <w:r w:rsidR="002F0193">
              <w:rPr>
                <w:noProof/>
                <w:webHidden/>
              </w:rPr>
              <w:instrText xml:space="preserve"> PAGEREF _Toc517641091 \h </w:instrText>
            </w:r>
            <w:r w:rsidR="002F0193">
              <w:rPr>
                <w:noProof/>
                <w:webHidden/>
              </w:rPr>
            </w:r>
            <w:r w:rsidR="002F0193">
              <w:rPr>
                <w:noProof/>
                <w:webHidden/>
              </w:rPr>
              <w:fldChar w:fldCharType="separate"/>
            </w:r>
            <w:r w:rsidR="00B03CEF">
              <w:rPr>
                <w:noProof/>
                <w:webHidden/>
              </w:rPr>
              <w:t>49</w:t>
            </w:r>
            <w:r w:rsidR="002F0193">
              <w:rPr>
                <w:noProof/>
                <w:webHidden/>
              </w:rPr>
              <w:fldChar w:fldCharType="end"/>
            </w:r>
          </w:hyperlink>
        </w:p>
        <w:p w14:paraId="6916D25F" w14:textId="36FFCB6E" w:rsidR="002F0193" w:rsidRDefault="00DF7BA7">
          <w:pPr>
            <w:pStyle w:val="TOC3"/>
            <w:tabs>
              <w:tab w:val="right" w:leader="dot" w:pos="8296"/>
            </w:tabs>
            <w:rPr>
              <w:rFonts w:eastAsiaTheme="minorEastAsia"/>
              <w:noProof/>
            </w:rPr>
          </w:pPr>
          <w:hyperlink w:anchor="_Toc517641092" w:history="1">
            <w:r w:rsidR="002F0193" w:rsidRPr="005F3C29">
              <w:rPr>
                <w:rStyle w:val="Hyperlink"/>
                <w:rFonts w:ascii="Times New Roman" w:hAnsi="Times New Roman" w:cs="Times New Roman"/>
                <w:noProof/>
                <w:lang w:val="el-GR"/>
              </w:rPr>
              <w:t>4.5.2 Αλγόριθμος εντόμων 2</w:t>
            </w:r>
            <w:r w:rsidR="002F0193">
              <w:rPr>
                <w:noProof/>
                <w:webHidden/>
              </w:rPr>
              <w:tab/>
            </w:r>
            <w:r w:rsidR="002F0193">
              <w:rPr>
                <w:noProof/>
                <w:webHidden/>
              </w:rPr>
              <w:fldChar w:fldCharType="begin"/>
            </w:r>
            <w:r w:rsidR="002F0193">
              <w:rPr>
                <w:noProof/>
                <w:webHidden/>
              </w:rPr>
              <w:instrText xml:space="preserve"> PAGEREF _Toc517641092 \h </w:instrText>
            </w:r>
            <w:r w:rsidR="002F0193">
              <w:rPr>
                <w:noProof/>
                <w:webHidden/>
              </w:rPr>
            </w:r>
            <w:r w:rsidR="002F0193">
              <w:rPr>
                <w:noProof/>
                <w:webHidden/>
              </w:rPr>
              <w:fldChar w:fldCharType="separate"/>
            </w:r>
            <w:r w:rsidR="00B03CEF">
              <w:rPr>
                <w:noProof/>
                <w:webHidden/>
              </w:rPr>
              <w:t>50</w:t>
            </w:r>
            <w:r w:rsidR="002F0193">
              <w:rPr>
                <w:noProof/>
                <w:webHidden/>
              </w:rPr>
              <w:fldChar w:fldCharType="end"/>
            </w:r>
          </w:hyperlink>
        </w:p>
        <w:p w14:paraId="2B9164A0" w14:textId="487238D2" w:rsidR="002F0193" w:rsidRDefault="00DF7BA7">
          <w:pPr>
            <w:pStyle w:val="TOC2"/>
            <w:tabs>
              <w:tab w:val="right" w:leader="dot" w:pos="8296"/>
            </w:tabs>
            <w:rPr>
              <w:rFonts w:eastAsiaTheme="minorEastAsia"/>
              <w:noProof/>
            </w:rPr>
          </w:pPr>
          <w:hyperlink w:anchor="_Toc517641093" w:history="1">
            <w:r w:rsidR="002F0193" w:rsidRPr="005F3C29">
              <w:rPr>
                <w:rStyle w:val="Hyperlink"/>
                <w:rFonts w:ascii="Times New Roman" w:hAnsi="Times New Roman" w:cs="Times New Roman"/>
                <w:noProof/>
                <w:lang w:val="el-GR"/>
              </w:rPr>
              <w:t>4.6 Μέθοδος ιστογράμματος πεδίου διανυσμάτων</w:t>
            </w:r>
            <w:r w:rsidR="002F0193">
              <w:rPr>
                <w:noProof/>
                <w:webHidden/>
              </w:rPr>
              <w:tab/>
            </w:r>
            <w:r w:rsidR="002F0193">
              <w:rPr>
                <w:noProof/>
                <w:webHidden/>
              </w:rPr>
              <w:fldChar w:fldCharType="begin"/>
            </w:r>
            <w:r w:rsidR="002F0193">
              <w:rPr>
                <w:noProof/>
                <w:webHidden/>
              </w:rPr>
              <w:instrText xml:space="preserve"> PAGEREF _Toc517641093 \h </w:instrText>
            </w:r>
            <w:r w:rsidR="002F0193">
              <w:rPr>
                <w:noProof/>
                <w:webHidden/>
              </w:rPr>
            </w:r>
            <w:r w:rsidR="002F0193">
              <w:rPr>
                <w:noProof/>
                <w:webHidden/>
              </w:rPr>
              <w:fldChar w:fldCharType="separate"/>
            </w:r>
            <w:r w:rsidR="00B03CEF">
              <w:rPr>
                <w:noProof/>
                <w:webHidden/>
              </w:rPr>
              <w:t>51</w:t>
            </w:r>
            <w:r w:rsidR="002F0193">
              <w:rPr>
                <w:noProof/>
                <w:webHidden/>
              </w:rPr>
              <w:fldChar w:fldCharType="end"/>
            </w:r>
          </w:hyperlink>
        </w:p>
        <w:p w14:paraId="03CE0700" w14:textId="0DE168B2" w:rsidR="002F0193" w:rsidRDefault="00DF7BA7">
          <w:pPr>
            <w:pStyle w:val="TOC2"/>
            <w:tabs>
              <w:tab w:val="right" w:leader="dot" w:pos="8296"/>
            </w:tabs>
            <w:rPr>
              <w:rFonts w:eastAsiaTheme="minorEastAsia"/>
              <w:noProof/>
            </w:rPr>
          </w:pPr>
          <w:hyperlink w:anchor="_Toc517641094" w:history="1">
            <w:r w:rsidR="002F0193" w:rsidRPr="005F3C29">
              <w:rPr>
                <w:rStyle w:val="Hyperlink"/>
                <w:rFonts w:ascii="Times New Roman" w:hAnsi="Times New Roman" w:cs="Times New Roman"/>
                <w:noProof/>
                <w:lang w:val="el-GR"/>
              </w:rPr>
              <w:t>4.7 Μέθοδος φυσαλίδας</w:t>
            </w:r>
            <w:r w:rsidR="002F0193">
              <w:rPr>
                <w:noProof/>
                <w:webHidden/>
              </w:rPr>
              <w:tab/>
            </w:r>
            <w:r w:rsidR="002F0193">
              <w:rPr>
                <w:noProof/>
                <w:webHidden/>
              </w:rPr>
              <w:fldChar w:fldCharType="begin"/>
            </w:r>
            <w:r w:rsidR="002F0193">
              <w:rPr>
                <w:noProof/>
                <w:webHidden/>
              </w:rPr>
              <w:instrText xml:space="preserve"> PAGEREF _Toc517641094 \h </w:instrText>
            </w:r>
            <w:r w:rsidR="002F0193">
              <w:rPr>
                <w:noProof/>
                <w:webHidden/>
              </w:rPr>
            </w:r>
            <w:r w:rsidR="002F0193">
              <w:rPr>
                <w:noProof/>
                <w:webHidden/>
              </w:rPr>
              <w:fldChar w:fldCharType="separate"/>
            </w:r>
            <w:r w:rsidR="00B03CEF">
              <w:rPr>
                <w:noProof/>
                <w:webHidden/>
              </w:rPr>
              <w:t>53</w:t>
            </w:r>
            <w:r w:rsidR="002F0193">
              <w:rPr>
                <w:noProof/>
                <w:webHidden/>
              </w:rPr>
              <w:fldChar w:fldCharType="end"/>
            </w:r>
          </w:hyperlink>
        </w:p>
        <w:p w14:paraId="11EF394F" w14:textId="37F583AA" w:rsidR="002F0193" w:rsidRDefault="00DF7BA7">
          <w:pPr>
            <w:pStyle w:val="TOC2"/>
            <w:tabs>
              <w:tab w:val="right" w:leader="dot" w:pos="8296"/>
            </w:tabs>
            <w:rPr>
              <w:rFonts w:eastAsiaTheme="minorEastAsia"/>
              <w:noProof/>
            </w:rPr>
          </w:pPr>
          <w:hyperlink w:anchor="_Toc517641095" w:history="1">
            <w:r w:rsidR="002F0193" w:rsidRPr="005F3C29">
              <w:rPr>
                <w:rStyle w:val="Hyperlink"/>
                <w:rFonts w:ascii="Times New Roman" w:hAnsi="Times New Roman" w:cs="Times New Roman"/>
                <w:noProof/>
                <w:lang w:val="el-GR"/>
              </w:rPr>
              <w:t>4.8 Μέθοδος δυναμικών πεδίων</w:t>
            </w:r>
            <w:r w:rsidR="002F0193">
              <w:rPr>
                <w:noProof/>
                <w:webHidden/>
              </w:rPr>
              <w:tab/>
            </w:r>
            <w:r w:rsidR="002F0193">
              <w:rPr>
                <w:noProof/>
                <w:webHidden/>
              </w:rPr>
              <w:fldChar w:fldCharType="begin"/>
            </w:r>
            <w:r w:rsidR="002F0193">
              <w:rPr>
                <w:noProof/>
                <w:webHidden/>
              </w:rPr>
              <w:instrText xml:space="preserve"> PAGEREF _Toc517641095 \h </w:instrText>
            </w:r>
            <w:r w:rsidR="002F0193">
              <w:rPr>
                <w:noProof/>
                <w:webHidden/>
              </w:rPr>
            </w:r>
            <w:r w:rsidR="002F0193">
              <w:rPr>
                <w:noProof/>
                <w:webHidden/>
              </w:rPr>
              <w:fldChar w:fldCharType="separate"/>
            </w:r>
            <w:r w:rsidR="00B03CEF">
              <w:rPr>
                <w:noProof/>
                <w:webHidden/>
              </w:rPr>
              <w:t>54</w:t>
            </w:r>
            <w:r w:rsidR="002F0193">
              <w:rPr>
                <w:noProof/>
                <w:webHidden/>
              </w:rPr>
              <w:fldChar w:fldCharType="end"/>
            </w:r>
          </w:hyperlink>
        </w:p>
        <w:p w14:paraId="217648EB" w14:textId="17443C9A" w:rsidR="002F0193" w:rsidRDefault="00DF7BA7">
          <w:pPr>
            <w:pStyle w:val="TOC3"/>
            <w:tabs>
              <w:tab w:val="right" w:leader="dot" w:pos="8296"/>
            </w:tabs>
            <w:rPr>
              <w:rFonts w:eastAsiaTheme="minorEastAsia"/>
              <w:noProof/>
            </w:rPr>
          </w:pPr>
          <w:hyperlink w:anchor="_Toc517641096" w:history="1">
            <w:r w:rsidR="002F0193" w:rsidRPr="005F3C29">
              <w:rPr>
                <w:rStyle w:val="Hyperlink"/>
                <w:rFonts w:ascii="Times New Roman" w:hAnsi="Times New Roman" w:cs="Times New Roman"/>
                <w:noProof/>
                <w:lang w:val="el-GR"/>
              </w:rPr>
              <w:t>4.8.1 Συμβάσεις της μεθόδου</w:t>
            </w:r>
            <w:r w:rsidR="002F0193">
              <w:rPr>
                <w:noProof/>
                <w:webHidden/>
              </w:rPr>
              <w:tab/>
            </w:r>
            <w:r w:rsidR="002F0193">
              <w:rPr>
                <w:noProof/>
                <w:webHidden/>
              </w:rPr>
              <w:fldChar w:fldCharType="begin"/>
            </w:r>
            <w:r w:rsidR="002F0193">
              <w:rPr>
                <w:noProof/>
                <w:webHidden/>
              </w:rPr>
              <w:instrText xml:space="preserve"> PAGEREF _Toc517641096 \h </w:instrText>
            </w:r>
            <w:r w:rsidR="002F0193">
              <w:rPr>
                <w:noProof/>
                <w:webHidden/>
              </w:rPr>
            </w:r>
            <w:r w:rsidR="002F0193">
              <w:rPr>
                <w:noProof/>
                <w:webHidden/>
              </w:rPr>
              <w:fldChar w:fldCharType="separate"/>
            </w:r>
            <w:r w:rsidR="00B03CEF">
              <w:rPr>
                <w:noProof/>
                <w:webHidden/>
              </w:rPr>
              <w:t>54</w:t>
            </w:r>
            <w:r w:rsidR="002F0193">
              <w:rPr>
                <w:noProof/>
                <w:webHidden/>
              </w:rPr>
              <w:fldChar w:fldCharType="end"/>
            </w:r>
          </w:hyperlink>
        </w:p>
        <w:p w14:paraId="51D82235" w14:textId="30379FE4" w:rsidR="002F0193" w:rsidRDefault="00DF7BA7">
          <w:pPr>
            <w:pStyle w:val="TOC3"/>
            <w:tabs>
              <w:tab w:val="right" w:leader="dot" w:pos="8296"/>
            </w:tabs>
            <w:rPr>
              <w:rFonts w:eastAsiaTheme="minorEastAsia"/>
              <w:noProof/>
            </w:rPr>
          </w:pPr>
          <w:hyperlink w:anchor="_Toc517641097" w:history="1">
            <w:r w:rsidR="002F0193" w:rsidRPr="005F3C29">
              <w:rPr>
                <w:rStyle w:val="Hyperlink"/>
                <w:rFonts w:ascii="Times New Roman" w:hAnsi="Times New Roman" w:cs="Times New Roman"/>
                <w:noProof/>
                <w:lang w:val="el-GR"/>
              </w:rPr>
              <w:t>4.8.2 Λειτουργία της μεθόδου</w:t>
            </w:r>
            <w:r w:rsidR="002F0193">
              <w:rPr>
                <w:noProof/>
                <w:webHidden/>
              </w:rPr>
              <w:tab/>
            </w:r>
            <w:r w:rsidR="002F0193">
              <w:rPr>
                <w:noProof/>
                <w:webHidden/>
              </w:rPr>
              <w:fldChar w:fldCharType="begin"/>
            </w:r>
            <w:r w:rsidR="002F0193">
              <w:rPr>
                <w:noProof/>
                <w:webHidden/>
              </w:rPr>
              <w:instrText xml:space="preserve"> PAGEREF _Toc517641097 \h </w:instrText>
            </w:r>
            <w:r w:rsidR="002F0193">
              <w:rPr>
                <w:noProof/>
                <w:webHidden/>
              </w:rPr>
            </w:r>
            <w:r w:rsidR="002F0193">
              <w:rPr>
                <w:noProof/>
                <w:webHidden/>
              </w:rPr>
              <w:fldChar w:fldCharType="separate"/>
            </w:r>
            <w:r w:rsidR="00B03CEF">
              <w:rPr>
                <w:noProof/>
                <w:webHidden/>
              </w:rPr>
              <w:t>55</w:t>
            </w:r>
            <w:r w:rsidR="002F0193">
              <w:rPr>
                <w:noProof/>
                <w:webHidden/>
              </w:rPr>
              <w:fldChar w:fldCharType="end"/>
            </w:r>
          </w:hyperlink>
        </w:p>
        <w:p w14:paraId="6BA525FD" w14:textId="7F04E947" w:rsidR="002F0193" w:rsidRDefault="00DF7BA7">
          <w:pPr>
            <w:pStyle w:val="TOC3"/>
            <w:tabs>
              <w:tab w:val="right" w:leader="dot" w:pos="8296"/>
            </w:tabs>
            <w:rPr>
              <w:rFonts w:eastAsiaTheme="minorEastAsia"/>
              <w:noProof/>
            </w:rPr>
          </w:pPr>
          <w:hyperlink w:anchor="_Toc517641098" w:history="1">
            <w:r w:rsidR="002F0193" w:rsidRPr="005F3C29">
              <w:rPr>
                <w:rStyle w:val="Hyperlink"/>
                <w:rFonts w:ascii="Times New Roman" w:hAnsi="Times New Roman" w:cs="Times New Roman"/>
                <w:noProof/>
                <w:lang w:val="el-GR"/>
              </w:rPr>
              <w:t>4.8.3 Μειονεκτήματα της μεθόδου</w:t>
            </w:r>
            <w:r w:rsidR="002F0193">
              <w:rPr>
                <w:noProof/>
                <w:webHidden/>
              </w:rPr>
              <w:tab/>
            </w:r>
            <w:r w:rsidR="002F0193">
              <w:rPr>
                <w:noProof/>
                <w:webHidden/>
              </w:rPr>
              <w:fldChar w:fldCharType="begin"/>
            </w:r>
            <w:r w:rsidR="002F0193">
              <w:rPr>
                <w:noProof/>
                <w:webHidden/>
              </w:rPr>
              <w:instrText xml:space="preserve"> PAGEREF _Toc517641098 \h </w:instrText>
            </w:r>
            <w:r w:rsidR="002F0193">
              <w:rPr>
                <w:noProof/>
                <w:webHidden/>
              </w:rPr>
            </w:r>
            <w:r w:rsidR="002F0193">
              <w:rPr>
                <w:noProof/>
                <w:webHidden/>
              </w:rPr>
              <w:fldChar w:fldCharType="separate"/>
            </w:r>
            <w:r w:rsidR="00B03CEF">
              <w:rPr>
                <w:noProof/>
                <w:webHidden/>
              </w:rPr>
              <w:t>56</w:t>
            </w:r>
            <w:r w:rsidR="002F0193">
              <w:rPr>
                <w:noProof/>
                <w:webHidden/>
              </w:rPr>
              <w:fldChar w:fldCharType="end"/>
            </w:r>
          </w:hyperlink>
        </w:p>
        <w:p w14:paraId="39AF59D7" w14:textId="2684F444" w:rsidR="002F0193" w:rsidRDefault="00DF7BA7">
          <w:pPr>
            <w:pStyle w:val="TOC3"/>
            <w:tabs>
              <w:tab w:val="right" w:leader="dot" w:pos="8296"/>
            </w:tabs>
            <w:rPr>
              <w:rFonts w:eastAsiaTheme="minorEastAsia"/>
              <w:noProof/>
            </w:rPr>
          </w:pPr>
          <w:hyperlink w:anchor="_Toc517641099" w:history="1">
            <w:r w:rsidR="002F0193" w:rsidRPr="005F3C29">
              <w:rPr>
                <w:rStyle w:val="Hyperlink"/>
                <w:rFonts w:ascii="Times New Roman" w:hAnsi="Times New Roman" w:cs="Times New Roman"/>
                <w:noProof/>
                <w:lang w:val="el-GR"/>
              </w:rPr>
              <w:t>4.8.4 Τροποποιήσεις της μεθόδου</w:t>
            </w:r>
            <w:r w:rsidR="002F0193">
              <w:rPr>
                <w:noProof/>
                <w:webHidden/>
              </w:rPr>
              <w:tab/>
            </w:r>
            <w:r w:rsidR="002F0193">
              <w:rPr>
                <w:noProof/>
                <w:webHidden/>
              </w:rPr>
              <w:fldChar w:fldCharType="begin"/>
            </w:r>
            <w:r w:rsidR="002F0193">
              <w:rPr>
                <w:noProof/>
                <w:webHidden/>
              </w:rPr>
              <w:instrText xml:space="preserve"> PAGEREF _Toc517641099 \h </w:instrText>
            </w:r>
            <w:r w:rsidR="002F0193">
              <w:rPr>
                <w:noProof/>
                <w:webHidden/>
              </w:rPr>
            </w:r>
            <w:r w:rsidR="002F0193">
              <w:rPr>
                <w:noProof/>
                <w:webHidden/>
              </w:rPr>
              <w:fldChar w:fldCharType="separate"/>
            </w:r>
            <w:r w:rsidR="00B03CEF">
              <w:rPr>
                <w:noProof/>
                <w:webHidden/>
              </w:rPr>
              <w:t>57</w:t>
            </w:r>
            <w:r w:rsidR="002F0193">
              <w:rPr>
                <w:noProof/>
                <w:webHidden/>
              </w:rPr>
              <w:fldChar w:fldCharType="end"/>
            </w:r>
          </w:hyperlink>
        </w:p>
        <w:p w14:paraId="17165B8F" w14:textId="4D08C442" w:rsidR="002F0193" w:rsidRDefault="00DF7BA7">
          <w:pPr>
            <w:pStyle w:val="TOC3"/>
            <w:tabs>
              <w:tab w:val="right" w:leader="dot" w:pos="8296"/>
            </w:tabs>
            <w:rPr>
              <w:rFonts w:eastAsiaTheme="minorEastAsia"/>
              <w:noProof/>
            </w:rPr>
          </w:pPr>
          <w:hyperlink w:anchor="_Toc517641100" w:history="1">
            <w:r w:rsidR="002F0193" w:rsidRPr="005F3C29">
              <w:rPr>
                <w:rStyle w:val="Hyperlink"/>
                <w:rFonts w:ascii="Times New Roman" w:hAnsi="Times New Roman" w:cs="Times New Roman"/>
                <w:noProof/>
                <w:lang w:val="el-GR"/>
              </w:rPr>
              <w:t>4.8.5 Υλοποίηση της μεθόδου</w:t>
            </w:r>
            <w:r w:rsidR="002F0193">
              <w:rPr>
                <w:noProof/>
                <w:webHidden/>
              </w:rPr>
              <w:tab/>
            </w:r>
            <w:r w:rsidR="002F0193">
              <w:rPr>
                <w:noProof/>
                <w:webHidden/>
              </w:rPr>
              <w:fldChar w:fldCharType="begin"/>
            </w:r>
            <w:r w:rsidR="002F0193">
              <w:rPr>
                <w:noProof/>
                <w:webHidden/>
              </w:rPr>
              <w:instrText xml:space="preserve"> PAGEREF _Toc517641100 \h </w:instrText>
            </w:r>
            <w:r w:rsidR="002F0193">
              <w:rPr>
                <w:noProof/>
                <w:webHidden/>
              </w:rPr>
            </w:r>
            <w:r w:rsidR="002F0193">
              <w:rPr>
                <w:noProof/>
                <w:webHidden/>
              </w:rPr>
              <w:fldChar w:fldCharType="separate"/>
            </w:r>
            <w:r w:rsidR="00B03CEF">
              <w:rPr>
                <w:noProof/>
                <w:webHidden/>
              </w:rPr>
              <w:t>57</w:t>
            </w:r>
            <w:r w:rsidR="002F0193">
              <w:rPr>
                <w:noProof/>
                <w:webHidden/>
              </w:rPr>
              <w:fldChar w:fldCharType="end"/>
            </w:r>
          </w:hyperlink>
        </w:p>
        <w:p w14:paraId="4FC3373E" w14:textId="04BC1D76" w:rsidR="002F0193" w:rsidRDefault="00DF7BA7">
          <w:pPr>
            <w:pStyle w:val="TOC1"/>
            <w:tabs>
              <w:tab w:val="right" w:leader="dot" w:pos="8296"/>
            </w:tabs>
            <w:rPr>
              <w:rFonts w:eastAsiaTheme="minorEastAsia"/>
              <w:noProof/>
            </w:rPr>
          </w:pPr>
          <w:hyperlink w:anchor="_Toc517641101" w:history="1">
            <w:r w:rsidR="002F0193" w:rsidRPr="005F3C29">
              <w:rPr>
                <w:rStyle w:val="Hyperlink"/>
                <w:rFonts w:ascii="Times New Roman" w:hAnsi="Times New Roman" w:cs="Times New Roman"/>
                <w:noProof/>
                <w:lang w:val="el-GR"/>
              </w:rPr>
              <w:t>5</w:t>
            </w:r>
            <w:r w:rsidR="002F0193" w:rsidRPr="005F3C29">
              <w:rPr>
                <w:rStyle w:val="Hyperlink"/>
                <w:rFonts w:ascii="Times New Roman" w:hAnsi="Times New Roman" w:cs="Times New Roman"/>
                <w:noProof/>
                <w:vertAlign w:val="superscript"/>
                <w:lang w:val="el-GR"/>
              </w:rPr>
              <w:t>Ο</w:t>
            </w:r>
            <w:r w:rsidR="002F0193" w:rsidRPr="005F3C29">
              <w:rPr>
                <w:rStyle w:val="Hyperlink"/>
                <w:rFonts w:ascii="Times New Roman" w:hAnsi="Times New Roman" w:cs="Times New Roman"/>
                <w:noProof/>
                <w:lang w:val="el-GR"/>
              </w:rPr>
              <w:t xml:space="preserve"> Κεφάλαιο – Υλοποίηση σεναρίων πλοήγησης</w:t>
            </w:r>
            <w:r w:rsidR="002F0193">
              <w:rPr>
                <w:noProof/>
                <w:webHidden/>
              </w:rPr>
              <w:tab/>
            </w:r>
            <w:r w:rsidR="002F0193">
              <w:rPr>
                <w:noProof/>
                <w:webHidden/>
              </w:rPr>
              <w:fldChar w:fldCharType="begin"/>
            </w:r>
            <w:r w:rsidR="002F0193">
              <w:rPr>
                <w:noProof/>
                <w:webHidden/>
              </w:rPr>
              <w:instrText xml:space="preserve"> PAGEREF _Toc517641101 \h </w:instrText>
            </w:r>
            <w:r w:rsidR="002F0193">
              <w:rPr>
                <w:noProof/>
                <w:webHidden/>
              </w:rPr>
            </w:r>
            <w:r w:rsidR="002F0193">
              <w:rPr>
                <w:noProof/>
                <w:webHidden/>
              </w:rPr>
              <w:fldChar w:fldCharType="separate"/>
            </w:r>
            <w:r w:rsidR="00B03CEF">
              <w:rPr>
                <w:noProof/>
                <w:webHidden/>
              </w:rPr>
              <w:t>61</w:t>
            </w:r>
            <w:r w:rsidR="002F0193">
              <w:rPr>
                <w:noProof/>
                <w:webHidden/>
              </w:rPr>
              <w:fldChar w:fldCharType="end"/>
            </w:r>
          </w:hyperlink>
        </w:p>
        <w:p w14:paraId="0F2B2B81" w14:textId="344F9AB1" w:rsidR="002F0193" w:rsidRDefault="00DF7BA7">
          <w:pPr>
            <w:pStyle w:val="TOC2"/>
            <w:tabs>
              <w:tab w:val="right" w:leader="dot" w:pos="8296"/>
            </w:tabs>
            <w:rPr>
              <w:rFonts w:eastAsiaTheme="minorEastAsia"/>
              <w:noProof/>
            </w:rPr>
          </w:pPr>
          <w:hyperlink w:anchor="_Toc517641102" w:history="1">
            <w:r w:rsidR="002F0193" w:rsidRPr="005F3C29">
              <w:rPr>
                <w:rStyle w:val="Hyperlink"/>
                <w:rFonts w:ascii="Times New Roman" w:hAnsi="Times New Roman" w:cs="Times New Roman"/>
                <w:noProof/>
                <w:lang w:val="el-GR"/>
              </w:rPr>
              <w:t>5.1 Περιβάλλον</w:t>
            </w:r>
            <w:r w:rsidR="002F0193">
              <w:rPr>
                <w:noProof/>
                <w:webHidden/>
              </w:rPr>
              <w:tab/>
            </w:r>
            <w:r w:rsidR="002F0193">
              <w:rPr>
                <w:noProof/>
                <w:webHidden/>
              </w:rPr>
              <w:fldChar w:fldCharType="begin"/>
            </w:r>
            <w:r w:rsidR="002F0193">
              <w:rPr>
                <w:noProof/>
                <w:webHidden/>
              </w:rPr>
              <w:instrText xml:space="preserve"> PAGEREF _Toc517641102 \h </w:instrText>
            </w:r>
            <w:r w:rsidR="002F0193">
              <w:rPr>
                <w:noProof/>
                <w:webHidden/>
              </w:rPr>
            </w:r>
            <w:r w:rsidR="002F0193">
              <w:rPr>
                <w:noProof/>
                <w:webHidden/>
              </w:rPr>
              <w:fldChar w:fldCharType="separate"/>
            </w:r>
            <w:r w:rsidR="00B03CEF">
              <w:rPr>
                <w:noProof/>
                <w:webHidden/>
              </w:rPr>
              <w:t>62</w:t>
            </w:r>
            <w:r w:rsidR="002F0193">
              <w:rPr>
                <w:noProof/>
                <w:webHidden/>
              </w:rPr>
              <w:fldChar w:fldCharType="end"/>
            </w:r>
          </w:hyperlink>
        </w:p>
        <w:p w14:paraId="0630AF83" w14:textId="0E16FDA6" w:rsidR="002F0193" w:rsidRDefault="00DF7BA7">
          <w:pPr>
            <w:pStyle w:val="TOC2"/>
            <w:tabs>
              <w:tab w:val="right" w:leader="dot" w:pos="8296"/>
            </w:tabs>
            <w:rPr>
              <w:rFonts w:eastAsiaTheme="minorEastAsia"/>
              <w:noProof/>
            </w:rPr>
          </w:pPr>
          <w:hyperlink w:anchor="_Toc517641103" w:history="1">
            <w:r w:rsidR="002F0193" w:rsidRPr="005F3C29">
              <w:rPr>
                <w:rStyle w:val="Hyperlink"/>
                <w:rFonts w:ascii="Times New Roman" w:hAnsi="Times New Roman" w:cs="Times New Roman"/>
                <w:noProof/>
                <w:lang w:val="el-GR"/>
              </w:rPr>
              <w:t>5.2 Παράμετροι</w:t>
            </w:r>
            <w:r w:rsidR="002F0193">
              <w:rPr>
                <w:noProof/>
                <w:webHidden/>
              </w:rPr>
              <w:tab/>
            </w:r>
            <w:r w:rsidR="002F0193">
              <w:rPr>
                <w:noProof/>
                <w:webHidden/>
              </w:rPr>
              <w:fldChar w:fldCharType="begin"/>
            </w:r>
            <w:r w:rsidR="002F0193">
              <w:rPr>
                <w:noProof/>
                <w:webHidden/>
              </w:rPr>
              <w:instrText xml:space="preserve"> PAGEREF _Toc517641103 \h </w:instrText>
            </w:r>
            <w:r w:rsidR="002F0193">
              <w:rPr>
                <w:noProof/>
                <w:webHidden/>
              </w:rPr>
            </w:r>
            <w:r w:rsidR="002F0193">
              <w:rPr>
                <w:noProof/>
                <w:webHidden/>
              </w:rPr>
              <w:fldChar w:fldCharType="separate"/>
            </w:r>
            <w:r w:rsidR="00B03CEF">
              <w:rPr>
                <w:noProof/>
                <w:webHidden/>
              </w:rPr>
              <w:t>62</w:t>
            </w:r>
            <w:r w:rsidR="002F0193">
              <w:rPr>
                <w:noProof/>
                <w:webHidden/>
              </w:rPr>
              <w:fldChar w:fldCharType="end"/>
            </w:r>
          </w:hyperlink>
        </w:p>
        <w:p w14:paraId="14C9D82F" w14:textId="59DA3AE9" w:rsidR="002F0193" w:rsidRDefault="00DF7BA7">
          <w:pPr>
            <w:pStyle w:val="TOC3"/>
            <w:tabs>
              <w:tab w:val="right" w:leader="dot" w:pos="8296"/>
            </w:tabs>
            <w:rPr>
              <w:rFonts w:eastAsiaTheme="minorEastAsia"/>
              <w:noProof/>
            </w:rPr>
          </w:pPr>
          <w:hyperlink w:anchor="_Toc517641104" w:history="1">
            <w:r w:rsidR="002F0193" w:rsidRPr="005F3C29">
              <w:rPr>
                <w:rStyle w:val="Hyperlink"/>
                <w:rFonts w:ascii="Times New Roman" w:hAnsi="Times New Roman" w:cs="Times New Roman"/>
                <w:noProof/>
                <w:lang w:val="el-GR"/>
              </w:rPr>
              <w:t>5.2.1 Κατώφλι αποφυγής εμποδίων</w:t>
            </w:r>
            <w:r w:rsidR="002F0193">
              <w:rPr>
                <w:noProof/>
                <w:webHidden/>
              </w:rPr>
              <w:tab/>
            </w:r>
            <w:r w:rsidR="002F0193">
              <w:rPr>
                <w:noProof/>
                <w:webHidden/>
              </w:rPr>
              <w:fldChar w:fldCharType="begin"/>
            </w:r>
            <w:r w:rsidR="002F0193">
              <w:rPr>
                <w:noProof/>
                <w:webHidden/>
              </w:rPr>
              <w:instrText xml:space="preserve"> PAGEREF _Toc517641104 \h </w:instrText>
            </w:r>
            <w:r w:rsidR="002F0193">
              <w:rPr>
                <w:noProof/>
                <w:webHidden/>
              </w:rPr>
            </w:r>
            <w:r w:rsidR="002F0193">
              <w:rPr>
                <w:noProof/>
                <w:webHidden/>
              </w:rPr>
              <w:fldChar w:fldCharType="separate"/>
            </w:r>
            <w:r w:rsidR="00B03CEF">
              <w:rPr>
                <w:noProof/>
                <w:webHidden/>
              </w:rPr>
              <w:t>62</w:t>
            </w:r>
            <w:r w:rsidR="002F0193">
              <w:rPr>
                <w:noProof/>
                <w:webHidden/>
              </w:rPr>
              <w:fldChar w:fldCharType="end"/>
            </w:r>
          </w:hyperlink>
        </w:p>
        <w:p w14:paraId="1E774144" w14:textId="02F7567F" w:rsidR="002F0193" w:rsidRDefault="00DF7BA7">
          <w:pPr>
            <w:pStyle w:val="TOC3"/>
            <w:tabs>
              <w:tab w:val="right" w:leader="dot" w:pos="8296"/>
            </w:tabs>
            <w:rPr>
              <w:rFonts w:eastAsiaTheme="minorEastAsia"/>
              <w:noProof/>
            </w:rPr>
          </w:pPr>
          <w:hyperlink w:anchor="_Toc517641105" w:history="1">
            <w:r w:rsidR="002F0193" w:rsidRPr="005F3C29">
              <w:rPr>
                <w:rStyle w:val="Hyperlink"/>
                <w:rFonts w:ascii="Times New Roman" w:hAnsi="Times New Roman" w:cs="Times New Roman"/>
                <w:noProof/>
                <w:lang w:val="el-GR"/>
              </w:rPr>
              <w:t>5.2.2 Κατώφλι ακινητοποίησης</w:t>
            </w:r>
            <w:r w:rsidR="002F0193">
              <w:rPr>
                <w:noProof/>
                <w:webHidden/>
              </w:rPr>
              <w:tab/>
            </w:r>
            <w:r w:rsidR="002F0193">
              <w:rPr>
                <w:noProof/>
                <w:webHidden/>
              </w:rPr>
              <w:fldChar w:fldCharType="begin"/>
            </w:r>
            <w:r w:rsidR="002F0193">
              <w:rPr>
                <w:noProof/>
                <w:webHidden/>
              </w:rPr>
              <w:instrText xml:space="preserve"> PAGEREF _Toc517641105 \h </w:instrText>
            </w:r>
            <w:r w:rsidR="002F0193">
              <w:rPr>
                <w:noProof/>
                <w:webHidden/>
              </w:rPr>
            </w:r>
            <w:r w:rsidR="002F0193">
              <w:rPr>
                <w:noProof/>
                <w:webHidden/>
              </w:rPr>
              <w:fldChar w:fldCharType="separate"/>
            </w:r>
            <w:r w:rsidR="00B03CEF">
              <w:rPr>
                <w:noProof/>
                <w:webHidden/>
              </w:rPr>
              <w:t>63</w:t>
            </w:r>
            <w:r w:rsidR="002F0193">
              <w:rPr>
                <w:noProof/>
                <w:webHidden/>
              </w:rPr>
              <w:fldChar w:fldCharType="end"/>
            </w:r>
          </w:hyperlink>
        </w:p>
        <w:p w14:paraId="600F9E66" w14:textId="451AC254" w:rsidR="002F0193" w:rsidRDefault="00DF7BA7">
          <w:pPr>
            <w:pStyle w:val="TOC3"/>
            <w:tabs>
              <w:tab w:val="right" w:leader="dot" w:pos="8296"/>
            </w:tabs>
            <w:rPr>
              <w:rFonts w:eastAsiaTheme="minorEastAsia"/>
              <w:noProof/>
            </w:rPr>
          </w:pPr>
          <w:hyperlink w:anchor="_Toc517641106" w:history="1">
            <w:r w:rsidR="002F0193" w:rsidRPr="005F3C29">
              <w:rPr>
                <w:rStyle w:val="Hyperlink"/>
                <w:rFonts w:ascii="Times New Roman" w:hAnsi="Times New Roman" w:cs="Times New Roman"/>
                <w:noProof/>
                <w:lang w:val="el-GR"/>
              </w:rPr>
              <w:t>5.2.3 Απόσταση τερματισμού</w:t>
            </w:r>
            <w:r w:rsidR="002F0193">
              <w:rPr>
                <w:noProof/>
                <w:webHidden/>
              </w:rPr>
              <w:tab/>
            </w:r>
            <w:r w:rsidR="002F0193">
              <w:rPr>
                <w:noProof/>
                <w:webHidden/>
              </w:rPr>
              <w:fldChar w:fldCharType="begin"/>
            </w:r>
            <w:r w:rsidR="002F0193">
              <w:rPr>
                <w:noProof/>
                <w:webHidden/>
              </w:rPr>
              <w:instrText xml:space="preserve"> PAGEREF _Toc517641106 \h </w:instrText>
            </w:r>
            <w:r w:rsidR="002F0193">
              <w:rPr>
                <w:noProof/>
                <w:webHidden/>
              </w:rPr>
            </w:r>
            <w:r w:rsidR="002F0193">
              <w:rPr>
                <w:noProof/>
                <w:webHidden/>
              </w:rPr>
              <w:fldChar w:fldCharType="separate"/>
            </w:r>
            <w:r w:rsidR="00B03CEF">
              <w:rPr>
                <w:noProof/>
                <w:webHidden/>
              </w:rPr>
              <w:t>63</w:t>
            </w:r>
            <w:r w:rsidR="002F0193">
              <w:rPr>
                <w:noProof/>
                <w:webHidden/>
              </w:rPr>
              <w:fldChar w:fldCharType="end"/>
            </w:r>
          </w:hyperlink>
        </w:p>
        <w:p w14:paraId="523CA0F2" w14:textId="7BFACDCE" w:rsidR="002F0193" w:rsidRDefault="00DF7BA7">
          <w:pPr>
            <w:pStyle w:val="TOC3"/>
            <w:tabs>
              <w:tab w:val="right" w:leader="dot" w:pos="8296"/>
            </w:tabs>
            <w:rPr>
              <w:rFonts w:eastAsiaTheme="minorEastAsia"/>
              <w:noProof/>
            </w:rPr>
          </w:pPr>
          <w:hyperlink w:anchor="_Toc517641107" w:history="1">
            <w:r w:rsidR="002F0193" w:rsidRPr="005F3C29">
              <w:rPr>
                <w:rStyle w:val="Hyperlink"/>
                <w:rFonts w:ascii="Times New Roman" w:hAnsi="Times New Roman" w:cs="Times New Roman"/>
                <w:noProof/>
                <w:lang w:val="el-GR"/>
              </w:rPr>
              <w:t>5.2.4 Ταχύτητα οχήματος</w:t>
            </w:r>
            <w:r w:rsidR="002F0193">
              <w:rPr>
                <w:noProof/>
                <w:webHidden/>
              </w:rPr>
              <w:tab/>
            </w:r>
            <w:r w:rsidR="002F0193">
              <w:rPr>
                <w:noProof/>
                <w:webHidden/>
              </w:rPr>
              <w:fldChar w:fldCharType="begin"/>
            </w:r>
            <w:r w:rsidR="002F0193">
              <w:rPr>
                <w:noProof/>
                <w:webHidden/>
              </w:rPr>
              <w:instrText xml:space="preserve"> PAGEREF _Toc517641107 \h </w:instrText>
            </w:r>
            <w:r w:rsidR="002F0193">
              <w:rPr>
                <w:noProof/>
                <w:webHidden/>
              </w:rPr>
            </w:r>
            <w:r w:rsidR="002F0193">
              <w:rPr>
                <w:noProof/>
                <w:webHidden/>
              </w:rPr>
              <w:fldChar w:fldCharType="separate"/>
            </w:r>
            <w:r w:rsidR="00B03CEF">
              <w:rPr>
                <w:noProof/>
                <w:webHidden/>
              </w:rPr>
              <w:t>64</w:t>
            </w:r>
            <w:r w:rsidR="002F0193">
              <w:rPr>
                <w:noProof/>
                <w:webHidden/>
              </w:rPr>
              <w:fldChar w:fldCharType="end"/>
            </w:r>
          </w:hyperlink>
        </w:p>
        <w:p w14:paraId="7AF74159" w14:textId="6EEC8584" w:rsidR="002F0193" w:rsidRDefault="00DF7BA7">
          <w:pPr>
            <w:pStyle w:val="TOC2"/>
            <w:tabs>
              <w:tab w:val="right" w:leader="dot" w:pos="8296"/>
            </w:tabs>
            <w:rPr>
              <w:rFonts w:eastAsiaTheme="minorEastAsia"/>
              <w:noProof/>
            </w:rPr>
          </w:pPr>
          <w:hyperlink w:anchor="_Toc517641108" w:history="1">
            <w:r w:rsidR="002F0193" w:rsidRPr="005F3C29">
              <w:rPr>
                <w:rStyle w:val="Hyperlink"/>
                <w:rFonts w:ascii="Times New Roman" w:hAnsi="Times New Roman" w:cs="Times New Roman"/>
                <w:noProof/>
                <w:lang w:val="el-GR"/>
              </w:rPr>
              <w:t>5.3 Σενάρια πλοήγησης</w:t>
            </w:r>
            <w:r w:rsidR="002F0193">
              <w:rPr>
                <w:noProof/>
                <w:webHidden/>
              </w:rPr>
              <w:tab/>
            </w:r>
            <w:r w:rsidR="002F0193">
              <w:rPr>
                <w:noProof/>
                <w:webHidden/>
              </w:rPr>
              <w:fldChar w:fldCharType="begin"/>
            </w:r>
            <w:r w:rsidR="002F0193">
              <w:rPr>
                <w:noProof/>
                <w:webHidden/>
              </w:rPr>
              <w:instrText xml:space="preserve"> PAGEREF _Toc517641108 \h </w:instrText>
            </w:r>
            <w:r w:rsidR="002F0193">
              <w:rPr>
                <w:noProof/>
                <w:webHidden/>
              </w:rPr>
            </w:r>
            <w:r w:rsidR="002F0193">
              <w:rPr>
                <w:noProof/>
                <w:webHidden/>
              </w:rPr>
              <w:fldChar w:fldCharType="separate"/>
            </w:r>
            <w:r w:rsidR="00B03CEF">
              <w:rPr>
                <w:noProof/>
                <w:webHidden/>
              </w:rPr>
              <w:t>64</w:t>
            </w:r>
            <w:r w:rsidR="002F0193">
              <w:rPr>
                <w:noProof/>
                <w:webHidden/>
              </w:rPr>
              <w:fldChar w:fldCharType="end"/>
            </w:r>
          </w:hyperlink>
        </w:p>
        <w:p w14:paraId="7A92E093" w14:textId="429F9BBA" w:rsidR="002F0193" w:rsidRDefault="00DF7BA7">
          <w:pPr>
            <w:pStyle w:val="TOC3"/>
            <w:tabs>
              <w:tab w:val="right" w:leader="dot" w:pos="8296"/>
            </w:tabs>
            <w:rPr>
              <w:rFonts w:eastAsiaTheme="minorEastAsia"/>
              <w:noProof/>
            </w:rPr>
          </w:pPr>
          <w:hyperlink w:anchor="_Toc517641109" w:history="1">
            <w:r w:rsidR="002F0193" w:rsidRPr="005F3C29">
              <w:rPr>
                <w:rStyle w:val="Hyperlink"/>
                <w:rFonts w:ascii="Times New Roman" w:hAnsi="Times New Roman" w:cs="Times New Roman"/>
                <w:noProof/>
                <w:lang w:val="el-GR"/>
              </w:rPr>
              <w:t>5.3.1 Σενάριο 1</w:t>
            </w:r>
            <w:r w:rsidR="002F0193">
              <w:rPr>
                <w:noProof/>
                <w:webHidden/>
              </w:rPr>
              <w:tab/>
            </w:r>
            <w:r w:rsidR="002F0193">
              <w:rPr>
                <w:noProof/>
                <w:webHidden/>
              </w:rPr>
              <w:fldChar w:fldCharType="begin"/>
            </w:r>
            <w:r w:rsidR="002F0193">
              <w:rPr>
                <w:noProof/>
                <w:webHidden/>
              </w:rPr>
              <w:instrText xml:space="preserve"> PAGEREF _Toc517641109 \h </w:instrText>
            </w:r>
            <w:r w:rsidR="002F0193">
              <w:rPr>
                <w:noProof/>
                <w:webHidden/>
              </w:rPr>
            </w:r>
            <w:r w:rsidR="002F0193">
              <w:rPr>
                <w:noProof/>
                <w:webHidden/>
              </w:rPr>
              <w:fldChar w:fldCharType="separate"/>
            </w:r>
            <w:r w:rsidR="00B03CEF">
              <w:rPr>
                <w:noProof/>
                <w:webHidden/>
              </w:rPr>
              <w:t>65</w:t>
            </w:r>
            <w:r w:rsidR="002F0193">
              <w:rPr>
                <w:noProof/>
                <w:webHidden/>
              </w:rPr>
              <w:fldChar w:fldCharType="end"/>
            </w:r>
          </w:hyperlink>
        </w:p>
        <w:p w14:paraId="6FBE614F" w14:textId="4DBEB116" w:rsidR="002F0193" w:rsidRDefault="00DF7BA7">
          <w:pPr>
            <w:pStyle w:val="TOC3"/>
            <w:tabs>
              <w:tab w:val="right" w:leader="dot" w:pos="8296"/>
            </w:tabs>
            <w:rPr>
              <w:rFonts w:eastAsiaTheme="minorEastAsia"/>
              <w:noProof/>
            </w:rPr>
          </w:pPr>
          <w:hyperlink w:anchor="_Toc517641110" w:history="1">
            <w:r w:rsidR="002F0193" w:rsidRPr="005F3C29">
              <w:rPr>
                <w:rStyle w:val="Hyperlink"/>
                <w:rFonts w:ascii="Times New Roman" w:hAnsi="Times New Roman" w:cs="Times New Roman"/>
                <w:noProof/>
                <w:lang w:val="el-GR"/>
              </w:rPr>
              <w:t>5.3.2 Σενάριο 2</w:t>
            </w:r>
            <w:r w:rsidR="002F0193">
              <w:rPr>
                <w:noProof/>
                <w:webHidden/>
              </w:rPr>
              <w:tab/>
            </w:r>
            <w:r w:rsidR="002F0193">
              <w:rPr>
                <w:noProof/>
                <w:webHidden/>
              </w:rPr>
              <w:fldChar w:fldCharType="begin"/>
            </w:r>
            <w:r w:rsidR="002F0193">
              <w:rPr>
                <w:noProof/>
                <w:webHidden/>
              </w:rPr>
              <w:instrText xml:space="preserve"> PAGEREF _Toc517641110 \h </w:instrText>
            </w:r>
            <w:r w:rsidR="002F0193">
              <w:rPr>
                <w:noProof/>
                <w:webHidden/>
              </w:rPr>
            </w:r>
            <w:r w:rsidR="002F0193">
              <w:rPr>
                <w:noProof/>
                <w:webHidden/>
              </w:rPr>
              <w:fldChar w:fldCharType="separate"/>
            </w:r>
            <w:r w:rsidR="00B03CEF">
              <w:rPr>
                <w:noProof/>
                <w:webHidden/>
              </w:rPr>
              <w:t>65</w:t>
            </w:r>
            <w:r w:rsidR="002F0193">
              <w:rPr>
                <w:noProof/>
                <w:webHidden/>
              </w:rPr>
              <w:fldChar w:fldCharType="end"/>
            </w:r>
          </w:hyperlink>
        </w:p>
        <w:p w14:paraId="75A801EA" w14:textId="39A321C8" w:rsidR="002F0193" w:rsidRDefault="00DF7BA7">
          <w:pPr>
            <w:pStyle w:val="TOC3"/>
            <w:tabs>
              <w:tab w:val="right" w:leader="dot" w:pos="8296"/>
            </w:tabs>
            <w:rPr>
              <w:rFonts w:eastAsiaTheme="minorEastAsia"/>
              <w:noProof/>
            </w:rPr>
          </w:pPr>
          <w:hyperlink w:anchor="_Toc517641111" w:history="1">
            <w:r w:rsidR="002F0193" w:rsidRPr="005F3C29">
              <w:rPr>
                <w:rStyle w:val="Hyperlink"/>
                <w:rFonts w:ascii="Times New Roman" w:hAnsi="Times New Roman" w:cs="Times New Roman"/>
                <w:noProof/>
                <w:lang w:val="el-GR"/>
              </w:rPr>
              <w:t>5.3.3 Σενάριο 3</w:t>
            </w:r>
            <w:r w:rsidR="002F0193">
              <w:rPr>
                <w:noProof/>
                <w:webHidden/>
              </w:rPr>
              <w:tab/>
            </w:r>
            <w:r w:rsidR="002F0193">
              <w:rPr>
                <w:noProof/>
                <w:webHidden/>
              </w:rPr>
              <w:fldChar w:fldCharType="begin"/>
            </w:r>
            <w:r w:rsidR="002F0193">
              <w:rPr>
                <w:noProof/>
                <w:webHidden/>
              </w:rPr>
              <w:instrText xml:space="preserve"> PAGEREF _Toc517641111 \h </w:instrText>
            </w:r>
            <w:r w:rsidR="002F0193">
              <w:rPr>
                <w:noProof/>
                <w:webHidden/>
              </w:rPr>
            </w:r>
            <w:r w:rsidR="002F0193">
              <w:rPr>
                <w:noProof/>
                <w:webHidden/>
              </w:rPr>
              <w:fldChar w:fldCharType="separate"/>
            </w:r>
            <w:r w:rsidR="00B03CEF">
              <w:rPr>
                <w:noProof/>
                <w:webHidden/>
              </w:rPr>
              <w:t>67</w:t>
            </w:r>
            <w:r w:rsidR="002F0193">
              <w:rPr>
                <w:noProof/>
                <w:webHidden/>
              </w:rPr>
              <w:fldChar w:fldCharType="end"/>
            </w:r>
          </w:hyperlink>
        </w:p>
        <w:p w14:paraId="495E75B4" w14:textId="219FEB97" w:rsidR="002F0193" w:rsidRDefault="00DF7BA7">
          <w:pPr>
            <w:pStyle w:val="TOC1"/>
            <w:tabs>
              <w:tab w:val="right" w:leader="dot" w:pos="8296"/>
            </w:tabs>
            <w:rPr>
              <w:rFonts w:eastAsiaTheme="minorEastAsia"/>
              <w:noProof/>
            </w:rPr>
          </w:pPr>
          <w:hyperlink w:anchor="_Toc517641112" w:history="1">
            <w:r w:rsidR="002F0193" w:rsidRPr="005F3C29">
              <w:rPr>
                <w:rStyle w:val="Hyperlink"/>
                <w:noProof/>
                <w:lang w:val="el-GR"/>
              </w:rPr>
              <w:t>Συμπεράσματα - Προτάσεις</w:t>
            </w:r>
            <w:r w:rsidR="002F0193">
              <w:rPr>
                <w:noProof/>
                <w:webHidden/>
              </w:rPr>
              <w:tab/>
            </w:r>
            <w:r w:rsidR="002F0193">
              <w:rPr>
                <w:noProof/>
                <w:webHidden/>
              </w:rPr>
              <w:fldChar w:fldCharType="begin"/>
            </w:r>
            <w:r w:rsidR="002F0193">
              <w:rPr>
                <w:noProof/>
                <w:webHidden/>
              </w:rPr>
              <w:instrText xml:space="preserve"> PAGEREF _Toc517641112 \h </w:instrText>
            </w:r>
            <w:r w:rsidR="002F0193">
              <w:rPr>
                <w:noProof/>
                <w:webHidden/>
              </w:rPr>
            </w:r>
            <w:r w:rsidR="002F0193">
              <w:rPr>
                <w:noProof/>
                <w:webHidden/>
              </w:rPr>
              <w:fldChar w:fldCharType="separate"/>
            </w:r>
            <w:r w:rsidR="00B03CEF">
              <w:rPr>
                <w:noProof/>
                <w:webHidden/>
              </w:rPr>
              <w:t>71</w:t>
            </w:r>
            <w:r w:rsidR="002F0193">
              <w:rPr>
                <w:noProof/>
                <w:webHidden/>
              </w:rPr>
              <w:fldChar w:fldCharType="end"/>
            </w:r>
          </w:hyperlink>
        </w:p>
        <w:p w14:paraId="47D6526E" w14:textId="04A5F0D3" w:rsidR="002F0193" w:rsidRDefault="00DF7BA7">
          <w:pPr>
            <w:pStyle w:val="TOC1"/>
            <w:tabs>
              <w:tab w:val="right" w:leader="dot" w:pos="8296"/>
            </w:tabs>
            <w:rPr>
              <w:rFonts w:eastAsiaTheme="minorEastAsia"/>
              <w:noProof/>
            </w:rPr>
          </w:pPr>
          <w:hyperlink w:anchor="_Toc517641113" w:history="1">
            <w:r w:rsidR="002F0193" w:rsidRPr="005F3C29">
              <w:rPr>
                <w:rStyle w:val="Hyperlink"/>
                <w:rFonts w:ascii="Times New Roman" w:hAnsi="Times New Roman" w:cs="Times New Roman"/>
                <w:noProof/>
                <w:lang w:val="el-GR"/>
              </w:rPr>
              <w:t>Βιβλιογραφία</w:t>
            </w:r>
            <w:r w:rsidR="002F0193">
              <w:rPr>
                <w:noProof/>
                <w:webHidden/>
              </w:rPr>
              <w:tab/>
            </w:r>
            <w:r w:rsidR="002F0193">
              <w:rPr>
                <w:noProof/>
                <w:webHidden/>
              </w:rPr>
              <w:fldChar w:fldCharType="begin"/>
            </w:r>
            <w:r w:rsidR="002F0193">
              <w:rPr>
                <w:noProof/>
                <w:webHidden/>
              </w:rPr>
              <w:instrText xml:space="preserve"> PAGEREF _Toc517641113 \h </w:instrText>
            </w:r>
            <w:r w:rsidR="002F0193">
              <w:rPr>
                <w:noProof/>
                <w:webHidden/>
              </w:rPr>
            </w:r>
            <w:r w:rsidR="002F0193">
              <w:rPr>
                <w:noProof/>
                <w:webHidden/>
              </w:rPr>
              <w:fldChar w:fldCharType="separate"/>
            </w:r>
            <w:r w:rsidR="00B03CEF">
              <w:rPr>
                <w:noProof/>
                <w:webHidden/>
              </w:rPr>
              <w:t>74</w:t>
            </w:r>
            <w:r w:rsidR="002F0193">
              <w:rPr>
                <w:noProof/>
                <w:webHidden/>
              </w:rPr>
              <w:fldChar w:fldCharType="end"/>
            </w:r>
          </w:hyperlink>
        </w:p>
        <w:p w14:paraId="04253037" w14:textId="49941DD8" w:rsidR="002F0193" w:rsidRDefault="00DF7BA7">
          <w:pPr>
            <w:pStyle w:val="TOC1"/>
            <w:tabs>
              <w:tab w:val="right" w:leader="dot" w:pos="8296"/>
            </w:tabs>
            <w:rPr>
              <w:rFonts w:eastAsiaTheme="minorEastAsia"/>
              <w:noProof/>
            </w:rPr>
          </w:pPr>
          <w:hyperlink w:anchor="_Toc517641114" w:history="1">
            <w:r w:rsidR="002F0193" w:rsidRPr="005F3C29">
              <w:rPr>
                <w:rStyle w:val="Hyperlink"/>
                <w:noProof/>
                <w:lang w:val="el-GR"/>
              </w:rPr>
              <w:t>ΠΑΡΑΡΤΗΜΑ Α: ΚΩΔΙΚΑΣ</w:t>
            </w:r>
            <w:r w:rsidR="002F0193">
              <w:rPr>
                <w:noProof/>
                <w:webHidden/>
              </w:rPr>
              <w:tab/>
            </w:r>
            <w:r w:rsidR="002F0193">
              <w:rPr>
                <w:noProof/>
                <w:webHidden/>
              </w:rPr>
              <w:fldChar w:fldCharType="begin"/>
            </w:r>
            <w:r w:rsidR="002F0193">
              <w:rPr>
                <w:noProof/>
                <w:webHidden/>
              </w:rPr>
              <w:instrText xml:space="preserve"> PAGEREF _Toc517641114 \h </w:instrText>
            </w:r>
            <w:r w:rsidR="002F0193">
              <w:rPr>
                <w:noProof/>
                <w:webHidden/>
              </w:rPr>
            </w:r>
            <w:r w:rsidR="002F0193">
              <w:rPr>
                <w:noProof/>
                <w:webHidden/>
              </w:rPr>
              <w:fldChar w:fldCharType="separate"/>
            </w:r>
            <w:r w:rsidR="00B03CEF">
              <w:rPr>
                <w:noProof/>
                <w:webHidden/>
              </w:rPr>
              <w:t>76</w:t>
            </w:r>
            <w:r w:rsidR="002F0193">
              <w:rPr>
                <w:noProof/>
                <w:webHidden/>
              </w:rPr>
              <w:fldChar w:fldCharType="end"/>
            </w:r>
          </w:hyperlink>
        </w:p>
        <w:p w14:paraId="6809B81E" w14:textId="709CD7CE" w:rsidR="00F715F8" w:rsidRPr="00435D34" w:rsidRDefault="00F715F8">
          <w:pPr>
            <w:rPr>
              <w:rFonts w:ascii="Times New Roman" w:hAnsi="Times New Roman" w:cs="Times New Roman"/>
              <w:color w:val="000000" w:themeColor="text1"/>
            </w:rPr>
          </w:pPr>
          <w:r w:rsidRPr="00435D34">
            <w:rPr>
              <w:rFonts w:ascii="Times New Roman" w:hAnsi="Times New Roman" w:cs="Times New Roman"/>
              <w:b/>
              <w:bCs/>
              <w:noProof/>
              <w:color w:val="000000" w:themeColor="text1"/>
            </w:rPr>
            <w:fldChar w:fldCharType="end"/>
          </w:r>
        </w:p>
      </w:sdtContent>
    </w:sdt>
    <w:p w14:paraId="1A5440FA" w14:textId="0C564E2C" w:rsidR="00C96DD0" w:rsidRPr="00435D34" w:rsidRDefault="00C96DD0" w:rsidP="000B660A">
      <w:pPr>
        <w:spacing w:after="240"/>
        <w:rPr>
          <w:rFonts w:ascii="Times New Roman" w:hAnsi="Times New Roman" w:cs="Times New Roman"/>
          <w:color w:val="000000" w:themeColor="text1"/>
        </w:rPr>
      </w:pPr>
    </w:p>
    <w:p w14:paraId="6601A641" w14:textId="09AF9FE3" w:rsidR="00C96DD0" w:rsidRPr="00435D34" w:rsidRDefault="00C96DD0" w:rsidP="000B660A">
      <w:pPr>
        <w:spacing w:after="240"/>
        <w:rPr>
          <w:rFonts w:ascii="Times New Roman" w:hAnsi="Times New Roman" w:cs="Times New Roman"/>
          <w:color w:val="000000" w:themeColor="text1"/>
        </w:rPr>
      </w:pPr>
    </w:p>
    <w:p w14:paraId="319571A7" w14:textId="1DD1112B" w:rsidR="00C96DD0" w:rsidRPr="00435D34" w:rsidRDefault="00C96DD0" w:rsidP="000B660A">
      <w:pPr>
        <w:spacing w:after="240"/>
        <w:rPr>
          <w:rFonts w:ascii="Times New Roman" w:hAnsi="Times New Roman" w:cs="Times New Roman"/>
          <w:color w:val="000000" w:themeColor="text1"/>
        </w:rPr>
      </w:pPr>
    </w:p>
    <w:p w14:paraId="788C52B1" w14:textId="42119F74" w:rsidR="00C96DD0" w:rsidRPr="00435D34" w:rsidRDefault="00C96DD0" w:rsidP="000B660A">
      <w:pPr>
        <w:spacing w:after="240"/>
        <w:rPr>
          <w:rFonts w:ascii="Times New Roman" w:hAnsi="Times New Roman" w:cs="Times New Roman"/>
          <w:color w:val="000000" w:themeColor="text1"/>
        </w:rPr>
      </w:pPr>
    </w:p>
    <w:p w14:paraId="391EF2D8" w14:textId="01928DBC" w:rsidR="00C96DD0" w:rsidRPr="00435D34" w:rsidRDefault="00C96DD0" w:rsidP="000B660A">
      <w:pPr>
        <w:spacing w:after="240"/>
        <w:rPr>
          <w:rFonts w:ascii="Times New Roman" w:hAnsi="Times New Roman" w:cs="Times New Roman"/>
          <w:color w:val="000000" w:themeColor="text1"/>
        </w:rPr>
      </w:pPr>
    </w:p>
    <w:p w14:paraId="6E540CC8" w14:textId="5666F31C" w:rsidR="00C96DD0" w:rsidRPr="00435D34" w:rsidRDefault="00C96DD0" w:rsidP="000B660A">
      <w:pPr>
        <w:spacing w:after="240"/>
        <w:rPr>
          <w:rFonts w:ascii="Times New Roman" w:hAnsi="Times New Roman" w:cs="Times New Roman"/>
          <w:color w:val="000000" w:themeColor="text1"/>
        </w:rPr>
      </w:pPr>
    </w:p>
    <w:p w14:paraId="46894A9E" w14:textId="1DCC1BF4" w:rsidR="00C96DD0" w:rsidRPr="00435D34" w:rsidRDefault="00C96DD0" w:rsidP="000B660A">
      <w:pPr>
        <w:spacing w:after="240"/>
        <w:rPr>
          <w:rFonts w:ascii="Times New Roman" w:hAnsi="Times New Roman" w:cs="Times New Roman"/>
          <w:color w:val="000000" w:themeColor="text1"/>
        </w:rPr>
      </w:pPr>
    </w:p>
    <w:p w14:paraId="3A590FD2" w14:textId="29764244" w:rsidR="00C96DD0" w:rsidRPr="00435D34" w:rsidRDefault="00C96DD0" w:rsidP="000B660A">
      <w:pPr>
        <w:spacing w:after="240"/>
        <w:rPr>
          <w:rFonts w:ascii="Times New Roman" w:hAnsi="Times New Roman" w:cs="Times New Roman"/>
          <w:color w:val="000000" w:themeColor="text1"/>
        </w:rPr>
      </w:pPr>
    </w:p>
    <w:p w14:paraId="38D8F7F4" w14:textId="16734854" w:rsidR="00C96DD0" w:rsidRPr="00435D34" w:rsidRDefault="00C96DD0" w:rsidP="000B660A">
      <w:pPr>
        <w:spacing w:after="240"/>
        <w:rPr>
          <w:rFonts w:ascii="Times New Roman" w:hAnsi="Times New Roman" w:cs="Times New Roman"/>
          <w:color w:val="000000" w:themeColor="text1"/>
        </w:rPr>
      </w:pPr>
    </w:p>
    <w:p w14:paraId="5FAA7B22" w14:textId="4C481E4C" w:rsidR="00C96DD0" w:rsidRPr="00435D34" w:rsidRDefault="00C96DD0" w:rsidP="000B660A">
      <w:pPr>
        <w:spacing w:after="240"/>
        <w:rPr>
          <w:rFonts w:ascii="Times New Roman" w:hAnsi="Times New Roman" w:cs="Times New Roman"/>
          <w:color w:val="000000" w:themeColor="text1"/>
        </w:rPr>
      </w:pPr>
    </w:p>
    <w:p w14:paraId="05BF3416" w14:textId="3E9151DC" w:rsidR="00C96DD0" w:rsidRPr="00435D34" w:rsidRDefault="00C96DD0" w:rsidP="000B660A">
      <w:pPr>
        <w:spacing w:after="240"/>
        <w:rPr>
          <w:rFonts w:ascii="Times New Roman" w:hAnsi="Times New Roman" w:cs="Times New Roman"/>
          <w:color w:val="000000" w:themeColor="text1"/>
        </w:rPr>
      </w:pPr>
    </w:p>
    <w:p w14:paraId="67FE4880" w14:textId="0AA687C6" w:rsidR="00C96DD0" w:rsidRPr="00435D34" w:rsidRDefault="00C96DD0" w:rsidP="000B660A">
      <w:pPr>
        <w:spacing w:after="240"/>
        <w:rPr>
          <w:rFonts w:ascii="Times New Roman" w:hAnsi="Times New Roman" w:cs="Times New Roman"/>
          <w:color w:val="000000" w:themeColor="text1"/>
        </w:rPr>
      </w:pPr>
    </w:p>
    <w:p w14:paraId="31B35EDE" w14:textId="7C393466" w:rsidR="00C96DD0" w:rsidRPr="00435D34" w:rsidRDefault="00C96DD0" w:rsidP="000B660A">
      <w:pPr>
        <w:spacing w:after="240"/>
        <w:rPr>
          <w:rFonts w:ascii="Times New Roman" w:hAnsi="Times New Roman" w:cs="Times New Roman"/>
          <w:color w:val="000000" w:themeColor="text1"/>
        </w:rPr>
      </w:pPr>
    </w:p>
    <w:p w14:paraId="340B3083" w14:textId="77777777" w:rsidR="001575D3" w:rsidRPr="00435D34" w:rsidRDefault="001575D3" w:rsidP="000B660A">
      <w:pPr>
        <w:spacing w:after="240"/>
        <w:rPr>
          <w:rFonts w:ascii="Times New Roman" w:hAnsi="Times New Roman" w:cs="Times New Roman"/>
          <w:color w:val="000000" w:themeColor="text1"/>
        </w:rPr>
        <w:sectPr w:rsidR="001575D3" w:rsidRPr="00435D34" w:rsidSect="008E3B1B">
          <w:footerReference w:type="default" r:id="rId11"/>
          <w:pgSz w:w="11906" w:h="16838" w:code="9"/>
          <w:pgMar w:top="1440" w:right="1800" w:bottom="1440" w:left="1800" w:header="720" w:footer="720" w:gutter="0"/>
          <w:pgNumType w:fmt="lowerRoman" w:start="1"/>
          <w:cols w:space="720"/>
          <w:docGrid w:linePitch="360"/>
        </w:sectPr>
      </w:pPr>
    </w:p>
    <w:p w14:paraId="48E09734" w14:textId="46342905" w:rsidR="00C534C4" w:rsidRPr="002F0193" w:rsidRDefault="00E753B8" w:rsidP="00C534C4">
      <w:pPr>
        <w:pStyle w:val="Heading1"/>
        <w:rPr>
          <w:rFonts w:ascii="Times New Roman" w:hAnsi="Times New Roman" w:cs="Times New Roman"/>
          <w:color w:val="FFFFFF" w:themeColor="background1"/>
          <w:sz w:val="84"/>
          <w:szCs w:val="84"/>
          <w:lang w:val="el-GR"/>
        </w:rPr>
      </w:pPr>
      <w:bookmarkStart w:id="1" w:name="_Toc516190537"/>
      <w:bookmarkStart w:id="2" w:name="_Toc517641052"/>
      <w:r w:rsidRPr="002F0193">
        <w:rPr>
          <w:rFonts w:ascii="Times New Roman" w:hAnsi="Times New Roman" w:cs="Times New Roman"/>
          <w:color w:val="000000" w:themeColor="text1"/>
          <w:sz w:val="144"/>
          <w:szCs w:val="84"/>
          <w:lang w:val="el-GR"/>
        </w:rPr>
        <w:lastRenderedPageBreak/>
        <w:t>1</w:t>
      </w:r>
      <w:r w:rsidRPr="002F0193">
        <w:rPr>
          <w:rFonts w:ascii="Times New Roman" w:hAnsi="Times New Roman" w:cs="Times New Roman"/>
          <w:color w:val="000000" w:themeColor="text1"/>
          <w:sz w:val="144"/>
          <w:szCs w:val="84"/>
          <w:vertAlign w:val="superscript"/>
          <w:lang w:val="el-GR"/>
        </w:rPr>
        <w:t>Ο</w:t>
      </w:r>
      <w:r w:rsidRPr="002F0193">
        <w:rPr>
          <w:rFonts w:ascii="Times New Roman" w:hAnsi="Times New Roman" w:cs="Times New Roman"/>
          <w:color w:val="000000" w:themeColor="text1"/>
          <w:sz w:val="144"/>
          <w:szCs w:val="84"/>
          <w:lang w:val="el-GR"/>
        </w:rPr>
        <w:t xml:space="preserve"> </w:t>
      </w:r>
      <w:r w:rsidR="007B1303" w:rsidRPr="002F0193">
        <w:rPr>
          <w:rFonts w:ascii="Times New Roman" w:hAnsi="Times New Roman" w:cs="Times New Roman"/>
          <w:color w:val="000000" w:themeColor="text1"/>
          <w:sz w:val="144"/>
          <w:szCs w:val="84"/>
          <w:lang w:val="el-GR"/>
        </w:rPr>
        <w:t>Κεφάλαιο</w:t>
      </w:r>
      <w:bookmarkEnd w:id="1"/>
      <w:r w:rsidR="00C534C4" w:rsidRPr="002F0193">
        <w:rPr>
          <w:rFonts w:ascii="Times New Roman" w:hAnsi="Times New Roman" w:cs="Times New Roman"/>
          <w:color w:val="000000" w:themeColor="text1"/>
          <w:sz w:val="56"/>
          <w:szCs w:val="84"/>
          <w:lang w:val="el-GR"/>
        </w:rPr>
        <w:t xml:space="preserve"> </w:t>
      </w:r>
      <w:r w:rsidR="00C534C4" w:rsidRPr="002F0193">
        <w:rPr>
          <w:color w:val="FFFFFF" w:themeColor="background1"/>
          <w:sz w:val="22"/>
          <w:lang w:val="el-GR"/>
        </w:rPr>
        <w:t>- Ρομποτική πλατφόρμα</w:t>
      </w:r>
      <w:bookmarkEnd w:id="2"/>
    </w:p>
    <w:p w14:paraId="5733426F" w14:textId="297C704F" w:rsidR="00224B8B" w:rsidRPr="00435D34" w:rsidRDefault="00E753B8" w:rsidP="00F632A5">
      <w:pPr>
        <w:pStyle w:val="IntenseQuote"/>
        <w:rPr>
          <w:rFonts w:ascii="Times New Roman" w:hAnsi="Times New Roman" w:cs="Times New Roman"/>
          <w:color w:val="000000" w:themeColor="text1"/>
          <w:sz w:val="84"/>
          <w:szCs w:val="84"/>
          <w:lang w:val="el-GR"/>
        </w:rPr>
      </w:pPr>
      <w:r w:rsidRPr="00435D34">
        <w:rPr>
          <w:rFonts w:ascii="Times New Roman" w:hAnsi="Times New Roman" w:cs="Times New Roman"/>
          <w:color w:val="000000" w:themeColor="text1"/>
          <w:sz w:val="84"/>
          <w:szCs w:val="84"/>
          <w:lang w:val="el-GR"/>
        </w:rPr>
        <w:t>ΡΟΜΠΟΤΙΚΗ ΠΛΑΤΦΟΡΜΑ</w:t>
      </w:r>
    </w:p>
    <w:p w14:paraId="0FA7720B" w14:textId="514098CC" w:rsidR="00224B8B" w:rsidRPr="00435D34" w:rsidRDefault="00224B8B">
      <w:pPr>
        <w:rPr>
          <w:rFonts w:ascii="Times New Roman" w:eastAsiaTheme="majorEastAsia"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br w:type="page"/>
      </w:r>
    </w:p>
    <w:p w14:paraId="0710F4D5" w14:textId="24B61265" w:rsidR="00224B8B" w:rsidRPr="00435D34" w:rsidRDefault="00224B8B" w:rsidP="00224B8B">
      <w:pPr>
        <w:pStyle w:val="Heading2"/>
        <w:rPr>
          <w:rFonts w:ascii="Times New Roman" w:hAnsi="Times New Roman" w:cs="Times New Roman"/>
          <w:color w:val="000000" w:themeColor="text1"/>
          <w:sz w:val="24"/>
          <w:szCs w:val="24"/>
          <w:lang w:val="el-GR"/>
        </w:rPr>
      </w:pPr>
      <w:bookmarkStart w:id="3" w:name="_Toc516190538"/>
      <w:bookmarkStart w:id="4" w:name="_Toc517641053"/>
      <w:r w:rsidRPr="00435D34">
        <w:rPr>
          <w:rFonts w:ascii="Times New Roman" w:hAnsi="Times New Roman" w:cs="Times New Roman"/>
          <w:color w:val="000000" w:themeColor="text1"/>
          <w:sz w:val="24"/>
          <w:szCs w:val="24"/>
          <w:lang w:val="el-GR"/>
        </w:rPr>
        <w:lastRenderedPageBreak/>
        <w:t>1.1 Εισαγωγή</w:t>
      </w:r>
      <w:bookmarkEnd w:id="3"/>
      <w:bookmarkEnd w:id="4"/>
    </w:p>
    <w:p w14:paraId="2906B613" w14:textId="162213ED" w:rsidR="00DC4392" w:rsidRPr="00435D34" w:rsidRDefault="00DC4392" w:rsidP="00B917DB">
      <w:pPr>
        <w:spacing w:before="240"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Ένα από τα πιο σημαντικά κομμάτια ενός συστήματος αυτόνομης πλοήγησης είναι ο μικροελεγκτής </w:t>
      </w:r>
      <w:r w:rsidR="00AB2333" w:rsidRPr="00435D34">
        <w:rPr>
          <w:rFonts w:ascii="Times New Roman" w:hAnsi="Times New Roman" w:cs="Times New Roman"/>
          <w:color w:val="000000" w:themeColor="text1"/>
          <w:sz w:val="24"/>
          <w:szCs w:val="24"/>
          <w:lang w:val="el-GR"/>
        </w:rPr>
        <w:t xml:space="preserve">που αναλαμβάνει την συλλογή και επεξεργασία όλων των πληροφοριών που </w:t>
      </w:r>
      <w:r w:rsidR="00B15887">
        <w:rPr>
          <w:rFonts w:ascii="Times New Roman" w:hAnsi="Times New Roman" w:cs="Times New Roman"/>
          <w:color w:val="000000" w:themeColor="text1"/>
          <w:sz w:val="24"/>
          <w:szCs w:val="24"/>
          <w:lang w:val="el-GR"/>
        </w:rPr>
        <w:t>δέχεται</w:t>
      </w:r>
      <w:r w:rsidR="00AB2333" w:rsidRPr="00435D34">
        <w:rPr>
          <w:rFonts w:ascii="Times New Roman" w:hAnsi="Times New Roman" w:cs="Times New Roman"/>
          <w:color w:val="000000" w:themeColor="text1"/>
          <w:sz w:val="24"/>
          <w:szCs w:val="24"/>
          <w:lang w:val="el-GR"/>
        </w:rPr>
        <w:t xml:space="preserve"> το όχημα από τους διάφορους αισθητήρες που διαθέτει. Ο ρόλος του μικροελεγκτή μπορεί να συγκριθεί με αυτόν του ανθρώπινου εγκεφάλου, καθώς με βάση τις διαθέσιμες πληροφορίες λαμβάνει αποφάσεις για την κίνηση του οχήματος και δίνει τις απαραίτητες οδηγίες στα υποσυστήματα που είναι υπεύθυνα για την κίνηση. </w:t>
      </w:r>
    </w:p>
    <w:p w14:paraId="592EAE9E" w14:textId="33BA20C6" w:rsidR="000877D7" w:rsidRPr="00435D34" w:rsidRDefault="00AB2333" w:rsidP="00B917DB">
      <w:pPr>
        <w:spacing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Για την υλοποίηση της παρούσας διπλ</w:t>
      </w:r>
      <w:r w:rsidR="00E31961" w:rsidRPr="00435D34">
        <w:rPr>
          <w:rFonts w:ascii="Times New Roman" w:hAnsi="Times New Roman" w:cs="Times New Roman"/>
          <w:color w:val="000000" w:themeColor="text1"/>
          <w:sz w:val="24"/>
          <w:szCs w:val="24"/>
          <w:lang w:val="el-GR"/>
        </w:rPr>
        <w:t>ω</w:t>
      </w:r>
      <w:r w:rsidRPr="00435D34">
        <w:rPr>
          <w:rFonts w:ascii="Times New Roman" w:hAnsi="Times New Roman" w:cs="Times New Roman"/>
          <w:color w:val="000000" w:themeColor="text1"/>
          <w:sz w:val="24"/>
          <w:szCs w:val="24"/>
          <w:lang w:val="el-GR"/>
        </w:rPr>
        <w:t xml:space="preserve">ματικής </w:t>
      </w:r>
      <w:r w:rsidR="00D77742" w:rsidRPr="00435D34">
        <w:rPr>
          <w:rFonts w:ascii="Times New Roman" w:hAnsi="Times New Roman" w:cs="Times New Roman"/>
          <w:color w:val="000000" w:themeColor="text1"/>
          <w:sz w:val="24"/>
          <w:szCs w:val="24"/>
          <w:lang w:val="el-GR"/>
        </w:rPr>
        <w:t xml:space="preserve">επιλέχθηκε η πλατφόρμα </w:t>
      </w:r>
      <w:r w:rsidR="00D77742" w:rsidRPr="00435D34">
        <w:rPr>
          <w:rFonts w:ascii="Times New Roman" w:hAnsi="Times New Roman" w:cs="Times New Roman"/>
          <w:color w:val="000000" w:themeColor="text1"/>
          <w:sz w:val="24"/>
          <w:szCs w:val="24"/>
        </w:rPr>
        <w:t>Arduino</w:t>
      </w:r>
      <w:r w:rsidR="00D77742" w:rsidRPr="00435D34">
        <w:rPr>
          <w:rFonts w:ascii="Times New Roman" w:hAnsi="Times New Roman" w:cs="Times New Roman"/>
          <w:color w:val="000000" w:themeColor="text1"/>
          <w:sz w:val="24"/>
          <w:szCs w:val="24"/>
          <w:lang w:val="el-GR"/>
        </w:rPr>
        <w:t xml:space="preserve"> και πιο συγκεκριμένα</w:t>
      </w:r>
      <w:r w:rsidR="001A238B" w:rsidRPr="00435D34">
        <w:rPr>
          <w:rFonts w:ascii="Times New Roman" w:hAnsi="Times New Roman" w:cs="Times New Roman"/>
          <w:color w:val="000000" w:themeColor="text1"/>
          <w:sz w:val="24"/>
          <w:szCs w:val="24"/>
          <w:lang w:val="el-GR"/>
        </w:rPr>
        <w:t xml:space="preserve"> ο μικροελεγκτής</w:t>
      </w:r>
      <w:r w:rsidR="00D77742" w:rsidRPr="00435D34">
        <w:rPr>
          <w:rFonts w:ascii="Times New Roman" w:hAnsi="Times New Roman" w:cs="Times New Roman"/>
          <w:color w:val="000000" w:themeColor="text1"/>
          <w:sz w:val="24"/>
          <w:szCs w:val="24"/>
          <w:lang w:val="el-GR"/>
        </w:rPr>
        <w:t xml:space="preserve"> </w:t>
      </w:r>
      <w:r w:rsidR="00D77742" w:rsidRPr="00435D34">
        <w:rPr>
          <w:rFonts w:ascii="Times New Roman" w:hAnsi="Times New Roman" w:cs="Times New Roman"/>
          <w:color w:val="000000" w:themeColor="text1"/>
          <w:sz w:val="24"/>
          <w:szCs w:val="24"/>
        </w:rPr>
        <w:t>Arduino</w:t>
      </w:r>
      <w:r w:rsidR="00D77742" w:rsidRPr="00435D34">
        <w:rPr>
          <w:rFonts w:ascii="Times New Roman" w:hAnsi="Times New Roman" w:cs="Times New Roman"/>
          <w:color w:val="000000" w:themeColor="text1"/>
          <w:sz w:val="24"/>
          <w:szCs w:val="24"/>
          <w:lang w:val="el-GR"/>
        </w:rPr>
        <w:t xml:space="preserve"> </w:t>
      </w:r>
      <w:r w:rsidR="00D77742" w:rsidRPr="00435D34">
        <w:rPr>
          <w:rFonts w:ascii="Times New Roman" w:hAnsi="Times New Roman" w:cs="Times New Roman"/>
          <w:color w:val="000000" w:themeColor="text1"/>
          <w:sz w:val="24"/>
          <w:szCs w:val="24"/>
        </w:rPr>
        <w:t>Mega</w:t>
      </w:r>
      <w:r w:rsidR="00D77742" w:rsidRPr="00435D34">
        <w:rPr>
          <w:rFonts w:ascii="Times New Roman" w:hAnsi="Times New Roman" w:cs="Times New Roman"/>
          <w:color w:val="000000" w:themeColor="text1"/>
          <w:sz w:val="24"/>
          <w:szCs w:val="24"/>
          <w:lang w:val="el-GR"/>
        </w:rPr>
        <w:t xml:space="preserve"> 2560</w:t>
      </w:r>
      <w:r w:rsidR="001A238B" w:rsidRPr="00435D34">
        <w:rPr>
          <w:rFonts w:ascii="Times New Roman" w:hAnsi="Times New Roman" w:cs="Times New Roman"/>
          <w:color w:val="000000" w:themeColor="text1"/>
          <w:sz w:val="24"/>
          <w:szCs w:val="24"/>
          <w:lang w:val="el-GR"/>
        </w:rPr>
        <w:t xml:space="preserve"> </w:t>
      </w:r>
      <w:r w:rsidR="001A238B" w:rsidRPr="00435D34">
        <w:rPr>
          <w:rFonts w:ascii="Times New Roman" w:hAnsi="Times New Roman" w:cs="Times New Roman"/>
          <w:color w:val="000000" w:themeColor="text1"/>
          <w:sz w:val="24"/>
          <w:szCs w:val="24"/>
        </w:rPr>
        <w:t>rev</w:t>
      </w:r>
      <w:r w:rsidR="001A238B" w:rsidRPr="00435D34">
        <w:rPr>
          <w:rFonts w:ascii="Times New Roman" w:hAnsi="Times New Roman" w:cs="Times New Roman"/>
          <w:color w:val="000000" w:themeColor="text1"/>
          <w:sz w:val="24"/>
          <w:szCs w:val="24"/>
          <w:lang w:val="el-GR"/>
        </w:rPr>
        <w:t xml:space="preserve">3. </w:t>
      </w:r>
      <w:r w:rsidR="00E32FA3" w:rsidRPr="00435D34">
        <w:rPr>
          <w:rFonts w:ascii="Times New Roman" w:hAnsi="Times New Roman" w:cs="Times New Roman"/>
          <w:color w:val="000000" w:themeColor="text1"/>
          <w:sz w:val="24"/>
          <w:szCs w:val="24"/>
          <w:lang w:val="el-GR"/>
        </w:rPr>
        <w:t>Για την επιλογή αυτή ελήφθησαν υπόψιν</w:t>
      </w:r>
      <w:r w:rsidR="00723BED" w:rsidRPr="00723BED">
        <w:rPr>
          <w:rFonts w:ascii="Times New Roman" w:hAnsi="Times New Roman" w:cs="Times New Roman"/>
          <w:color w:val="000000" w:themeColor="text1"/>
          <w:sz w:val="24"/>
          <w:szCs w:val="24"/>
          <w:lang w:val="el-GR"/>
        </w:rPr>
        <w:t xml:space="preserve"> </w:t>
      </w:r>
      <w:r w:rsidR="00723BED" w:rsidRPr="00435D34">
        <w:rPr>
          <w:rFonts w:ascii="Times New Roman" w:hAnsi="Times New Roman" w:cs="Times New Roman"/>
          <w:color w:val="000000" w:themeColor="text1"/>
          <w:sz w:val="24"/>
          <w:szCs w:val="24"/>
          <w:lang w:val="el-GR"/>
        </w:rPr>
        <w:t>πολλά κριτήρια</w:t>
      </w:r>
      <w:r w:rsidR="00E32FA3" w:rsidRPr="00435D34">
        <w:rPr>
          <w:rFonts w:ascii="Times New Roman" w:hAnsi="Times New Roman" w:cs="Times New Roman"/>
          <w:color w:val="000000" w:themeColor="text1"/>
          <w:sz w:val="24"/>
          <w:szCs w:val="24"/>
          <w:lang w:val="el-GR"/>
        </w:rPr>
        <w:t xml:space="preserve">. </w:t>
      </w:r>
    </w:p>
    <w:p w14:paraId="3AF1EB9E" w14:textId="5922925A" w:rsidR="000877D7" w:rsidRPr="00435D34" w:rsidRDefault="000877D7" w:rsidP="00B917DB">
      <w:pPr>
        <w:pStyle w:val="ListParagraph"/>
        <w:numPr>
          <w:ilvl w:val="0"/>
          <w:numId w:val="6"/>
        </w:numPr>
        <w:spacing w:after="240" w:line="360" w:lineRule="auto"/>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rPr>
        <w:t>T</w:t>
      </w:r>
      <w:r w:rsidR="00E32FA3" w:rsidRPr="00435D34">
        <w:rPr>
          <w:rFonts w:ascii="Times New Roman" w:hAnsi="Times New Roman" w:cs="Times New Roman"/>
          <w:color w:val="000000" w:themeColor="text1"/>
          <w:sz w:val="24"/>
          <w:szCs w:val="24"/>
          <w:lang w:val="el-GR"/>
        </w:rPr>
        <w:t xml:space="preserve">ο όχημα θα πρέπει να αντιδρά σχεδόν σε πραγματικό χρόνο για να αποφεύγει εμπόδια και να υπολογίζει τον σωστό προσανατολισμό προς τον στόχο του. Επομένως ο </w:t>
      </w:r>
      <w:r w:rsidRPr="00435D34">
        <w:rPr>
          <w:rFonts w:ascii="Times New Roman" w:hAnsi="Times New Roman" w:cs="Times New Roman"/>
          <w:color w:val="000000" w:themeColor="text1"/>
          <w:sz w:val="24"/>
          <w:szCs w:val="24"/>
          <w:lang w:val="el-GR"/>
        </w:rPr>
        <w:t>επεξεργαστής του μικροελεγκτή</w:t>
      </w:r>
      <w:r w:rsidR="00E32FA3" w:rsidRPr="00435D34">
        <w:rPr>
          <w:rFonts w:ascii="Times New Roman" w:hAnsi="Times New Roman" w:cs="Times New Roman"/>
          <w:color w:val="000000" w:themeColor="text1"/>
          <w:sz w:val="24"/>
          <w:szCs w:val="24"/>
          <w:lang w:val="el-GR"/>
        </w:rPr>
        <w:t xml:space="preserve"> θα πρέπει να παρέχει επαρκή υπολογιστική ισχύ για αυτούς τους υπολογισμούς. </w:t>
      </w:r>
    </w:p>
    <w:p w14:paraId="17602BAB" w14:textId="77777777" w:rsidR="000877D7" w:rsidRPr="00435D34" w:rsidRDefault="00E32FA3" w:rsidP="00B917DB">
      <w:pPr>
        <w:pStyle w:val="ListParagraph"/>
        <w:numPr>
          <w:ilvl w:val="0"/>
          <w:numId w:val="6"/>
        </w:numPr>
        <w:spacing w:after="240" w:line="360" w:lineRule="auto"/>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Επιπλέον θεωρήθηκε πολύ σημαντική η ύπαρξη αρκετών </w:t>
      </w:r>
      <w:r w:rsidRPr="00435D34">
        <w:rPr>
          <w:rFonts w:ascii="Times New Roman" w:hAnsi="Times New Roman" w:cs="Times New Roman"/>
          <w:color w:val="000000" w:themeColor="text1"/>
          <w:sz w:val="24"/>
          <w:szCs w:val="24"/>
        </w:rPr>
        <w:t>I</w:t>
      </w:r>
      <w:r w:rsidRPr="00435D34">
        <w:rPr>
          <w:rFonts w:ascii="Times New Roman" w:hAnsi="Times New Roman" w:cs="Times New Roman"/>
          <w:color w:val="000000" w:themeColor="text1"/>
          <w:sz w:val="24"/>
          <w:szCs w:val="24"/>
          <w:lang w:val="el-GR"/>
        </w:rPr>
        <w:t>/</w:t>
      </w:r>
      <w:r w:rsidRPr="00435D34">
        <w:rPr>
          <w:rFonts w:ascii="Times New Roman" w:hAnsi="Times New Roman" w:cs="Times New Roman"/>
          <w:color w:val="000000" w:themeColor="text1"/>
          <w:sz w:val="24"/>
          <w:szCs w:val="24"/>
        </w:rPr>
        <w:t>O</w:t>
      </w:r>
      <w:r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rPr>
        <w:t>pins</w:t>
      </w:r>
      <w:r w:rsidRPr="00435D34">
        <w:rPr>
          <w:rFonts w:ascii="Times New Roman" w:hAnsi="Times New Roman" w:cs="Times New Roman"/>
          <w:color w:val="000000" w:themeColor="text1"/>
          <w:sz w:val="24"/>
          <w:szCs w:val="24"/>
          <w:lang w:val="el-GR"/>
        </w:rPr>
        <w:t xml:space="preserve"> για τη λήψη των πληροφοριών από τους αισθητήρες, για την αποστολή σημάτων ελέγχου</w:t>
      </w:r>
      <w:r w:rsidR="00804460" w:rsidRPr="00435D34">
        <w:rPr>
          <w:rFonts w:ascii="Times New Roman" w:hAnsi="Times New Roman" w:cs="Times New Roman"/>
          <w:color w:val="000000" w:themeColor="text1"/>
          <w:sz w:val="24"/>
          <w:szCs w:val="24"/>
          <w:lang w:val="el-GR"/>
        </w:rPr>
        <w:t xml:space="preserve"> και για την υλοποίηση των απαραίτητων </w:t>
      </w:r>
      <w:r w:rsidR="00804460" w:rsidRPr="00435D34">
        <w:rPr>
          <w:rFonts w:ascii="Times New Roman" w:hAnsi="Times New Roman" w:cs="Times New Roman"/>
          <w:color w:val="000000" w:themeColor="text1"/>
          <w:sz w:val="24"/>
          <w:szCs w:val="24"/>
        </w:rPr>
        <w:t>interrupts</w:t>
      </w:r>
      <w:r w:rsidR="00804460" w:rsidRPr="00435D34">
        <w:rPr>
          <w:rFonts w:ascii="Times New Roman" w:hAnsi="Times New Roman" w:cs="Times New Roman"/>
          <w:color w:val="000000" w:themeColor="text1"/>
          <w:sz w:val="24"/>
          <w:szCs w:val="24"/>
          <w:lang w:val="el-GR"/>
        </w:rPr>
        <w:t xml:space="preserve">. </w:t>
      </w:r>
    </w:p>
    <w:p w14:paraId="1815A415" w14:textId="6A290682" w:rsidR="000877D7" w:rsidRPr="00435D34" w:rsidRDefault="00804460" w:rsidP="00B917DB">
      <w:pPr>
        <w:pStyle w:val="ListParagraph"/>
        <w:numPr>
          <w:ilvl w:val="0"/>
          <w:numId w:val="6"/>
        </w:numPr>
        <w:spacing w:after="240" w:line="360" w:lineRule="auto"/>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Χάρη στη δημοτικότητα του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 xml:space="preserve"> υπάρχει μεγάλη ποικιλία αισθητηρίων γεγονός που επιτρέπει την αναζήτηση για την ιδανική επιλογή </w:t>
      </w:r>
      <w:r w:rsidR="00723BED">
        <w:rPr>
          <w:rFonts w:ascii="Times New Roman" w:hAnsi="Times New Roman" w:cs="Times New Roman"/>
          <w:color w:val="000000" w:themeColor="text1"/>
          <w:sz w:val="24"/>
          <w:szCs w:val="24"/>
          <w:lang w:val="el-GR"/>
        </w:rPr>
        <w:t>που καλύπτει</w:t>
      </w:r>
      <w:r w:rsidRPr="00435D34">
        <w:rPr>
          <w:rFonts w:ascii="Times New Roman" w:hAnsi="Times New Roman" w:cs="Times New Roman"/>
          <w:color w:val="000000" w:themeColor="text1"/>
          <w:sz w:val="24"/>
          <w:szCs w:val="24"/>
          <w:lang w:val="el-GR"/>
        </w:rPr>
        <w:t xml:space="preserve"> τις ανάγκες του ρομποτικού οχήματος. </w:t>
      </w:r>
    </w:p>
    <w:p w14:paraId="52EBA2DA" w14:textId="25D37012" w:rsidR="00B20BF0" w:rsidRPr="00435D34" w:rsidRDefault="00804460" w:rsidP="00B917DB">
      <w:pPr>
        <w:pStyle w:val="ListParagraph"/>
        <w:numPr>
          <w:ilvl w:val="0"/>
          <w:numId w:val="6"/>
        </w:numPr>
        <w:spacing w:after="240" w:line="360" w:lineRule="auto"/>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Το </w:t>
      </w:r>
      <w:r w:rsidR="00B20BF0" w:rsidRPr="00435D34">
        <w:rPr>
          <w:rFonts w:ascii="Times New Roman" w:hAnsi="Times New Roman" w:cs="Times New Roman"/>
          <w:color w:val="000000" w:themeColor="text1"/>
          <w:sz w:val="24"/>
          <w:szCs w:val="24"/>
        </w:rPr>
        <w:t>Arduino</w:t>
      </w:r>
      <w:r w:rsidR="00B20BF0" w:rsidRPr="00435D34">
        <w:rPr>
          <w:rFonts w:ascii="Times New Roman" w:hAnsi="Times New Roman" w:cs="Times New Roman"/>
          <w:color w:val="000000" w:themeColor="text1"/>
          <w:sz w:val="24"/>
          <w:szCs w:val="24"/>
          <w:lang w:val="el-GR"/>
        </w:rPr>
        <w:t xml:space="preserve"> είναι μια πλατφόρμα ανοικτού κώδικα και το περιβάλλον χρήσης </w:t>
      </w:r>
      <w:r w:rsidR="000877D7" w:rsidRPr="00435D34">
        <w:rPr>
          <w:rFonts w:ascii="Times New Roman" w:hAnsi="Times New Roman" w:cs="Times New Roman"/>
          <w:color w:val="000000" w:themeColor="text1"/>
          <w:sz w:val="24"/>
          <w:szCs w:val="24"/>
          <w:lang w:val="el-GR"/>
        </w:rPr>
        <w:t>του (</w:t>
      </w:r>
      <w:r w:rsidR="000877D7" w:rsidRPr="00435D34">
        <w:rPr>
          <w:rFonts w:ascii="Times New Roman" w:hAnsi="Times New Roman" w:cs="Times New Roman"/>
          <w:color w:val="000000" w:themeColor="text1"/>
          <w:sz w:val="24"/>
          <w:szCs w:val="24"/>
        </w:rPr>
        <w:t>IDE</w:t>
      </w:r>
      <w:r w:rsidR="000877D7" w:rsidRPr="00435D34">
        <w:rPr>
          <w:rFonts w:ascii="Times New Roman" w:hAnsi="Times New Roman" w:cs="Times New Roman"/>
          <w:color w:val="000000" w:themeColor="text1"/>
          <w:sz w:val="24"/>
          <w:szCs w:val="24"/>
          <w:lang w:val="el-GR"/>
        </w:rPr>
        <w:t xml:space="preserve">) </w:t>
      </w:r>
      <w:r w:rsidR="00B20BF0" w:rsidRPr="00435D34">
        <w:rPr>
          <w:rFonts w:ascii="Times New Roman" w:hAnsi="Times New Roman" w:cs="Times New Roman"/>
          <w:color w:val="000000" w:themeColor="text1"/>
          <w:sz w:val="24"/>
          <w:szCs w:val="24"/>
          <w:lang w:val="el-GR"/>
        </w:rPr>
        <w:t>είναι ιδιαίτερα φιλικό προς τον χρήστη. Αυτό συνεπάγεται την ύπαρξη άφθονου  υλικού στο διαδίκτυο το οποίο συντελεί στην γρηγορότερη αποσφαλμάτωση και εύρεση πολλών βιβλιοθηκών.</w:t>
      </w:r>
    </w:p>
    <w:p w14:paraId="3B7F3BC7" w14:textId="1CD42AAA" w:rsidR="000877D7" w:rsidRPr="00435D34" w:rsidRDefault="007A40BF" w:rsidP="007A40BF">
      <w:pPr>
        <w:pStyle w:val="Heading2"/>
        <w:rPr>
          <w:rFonts w:ascii="Times New Roman" w:hAnsi="Times New Roman" w:cs="Times New Roman"/>
          <w:color w:val="000000" w:themeColor="text1"/>
          <w:sz w:val="24"/>
          <w:szCs w:val="24"/>
          <w:lang w:val="el-GR"/>
        </w:rPr>
      </w:pPr>
      <w:bookmarkStart w:id="5" w:name="_Toc516190539"/>
      <w:bookmarkStart w:id="6" w:name="_Toc517641054"/>
      <w:r w:rsidRPr="00435D34">
        <w:rPr>
          <w:rFonts w:ascii="Times New Roman" w:hAnsi="Times New Roman" w:cs="Times New Roman"/>
          <w:color w:val="000000" w:themeColor="text1"/>
          <w:sz w:val="24"/>
          <w:szCs w:val="24"/>
          <w:lang w:val="el-GR"/>
        </w:rPr>
        <w:t xml:space="preserve">1.2 Εισαγωγή στο </w:t>
      </w:r>
      <w:r w:rsidRPr="00435D34">
        <w:rPr>
          <w:rFonts w:ascii="Times New Roman" w:hAnsi="Times New Roman" w:cs="Times New Roman"/>
          <w:color w:val="000000" w:themeColor="text1"/>
          <w:sz w:val="24"/>
          <w:szCs w:val="24"/>
        </w:rPr>
        <w:t>Arduino</w:t>
      </w:r>
      <w:bookmarkEnd w:id="5"/>
      <w:bookmarkEnd w:id="6"/>
    </w:p>
    <w:p w14:paraId="46E41B4C" w14:textId="7FFBF8DF" w:rsidR="00673434" w:rsidRPr="00435D34" w:rsidRDefault="0066072C" w:rsidP="007A40BF">
      <w:pPr>
        <w:spacing w:before="240"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Το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 xml:space="preserve"> είναι μια πλατφόρμα ανοικτού κώδικα που χρησιμοποιείται για την υλοποίηση </w:t>
      </w:r>
      <w:r w:rsidRPr="00435D34">
        <w:rPr>
          <w:rFonts w:ascii="Times New Roman" w:hAnsi="Times New Roman" w:cs="Times New Roman"/>
          <w:color w:val="000000" w:themeColor="text1"/>
          <w:sz w:val="24"/>
          <w:szCs w:val="24"/>
        </w:rPr>
        <w:t>projects</w:t>
      </w:r>
      <w:r w:rsidRPr="00435D34">
        <w:rPr>
          <w:rFonts w:ascii="Times New Roman" w:hAnsi="Times New Roman" w:cs="Times New Roman"/>
          <w:color w:val="000000" w:themeColor="text1"/>
          <w:sz w:val="24"/>
          <w:szCs w:val="24"/>
          <w:lang w:val="el-GR"/>
        </w:rPr>
        <w:t xml:space="preserve"> ηλεκτρονικής και αναφέρεται τόσο στην προγραμματιζόμενη πλακέτα, όσο και στο λογισμικό που την συνοδεύει. Το </w:t>
      </w:r>
      <w:r w:rsidR="0002515C" w:rsidRPr="00435D34">
        <w:rPr>
          <w:rFonts w:ascii="Times New Roman" w:hAnsi="Times New Roman" w:cs="Times New Roman"/>
          <w:color w:val="000000" w:themeColor="text1"/>
          <w:sz w:val="24"/>
          <w:szCs w:val="24"/>
        </w:rPr>
        <w:t>Arduino</w:t>
      </w:r>
      <w:r w:rsidR="0002515C" w:rsidRPr="00435D34">
        <w:rPr>
          <w:rFonts w:ascii="Times New Roman" w:hAnsi="Times New Roman" w:cs="Times New Roman"/>
          <w:color w:val="000000" w:themeColor="text1"/>
          <w:sz w:val="24"/>
          <w:szCs w:val="24"/>
          <w:lang w:val="el-GR"/>
        </w:rPr>
        <w:t xml:space="preserve"> αρχικά κατασκευάστηκε ως εργαλείο για μαθητές χωρίς ιδιαίτερες γνώσεις ηλεκτρονικής και προγραμματισμού και εν συνεχεία, προσαρμοζόμενο στις διαρκώς αυξανόμενες </w:t>
      </w:r>
      <w:r w:rsidR="0002515C" w:rsidRPr="00435D34">
        <w:rPr>
          <w:rFonts w:ascii="Times New Roman" w:hAnsi="Times New Roman" w:cs="Times New Roman"/>
          <w:color w:val="000000" w:themeColor="text1"/>
          <w:sz w:val="24"/>
          <w:szCs w:val="24"/>
          <w:lang w:val="el-GR"/>
        </w:rPr>
        <w:lastRenderedPageBreak/>
        <w:t xml:space="preserve">απαιτήσεις, μπορεί πλέον να χρησιμοποιηθεί σε ολοένα και πιο απαιτητικά </w:t>
      </w:r>
      <w:r w:rsidR="0002515C" w:rsidRPr="00435D34">
        <w:rPr>
          <w:rFonts w:ascii="Times New Roman" w:hAnsi="Times New Roman" w:cs="Times New Roman"/>
          <w:color w:val="000000" w:themeColor="text1"/>
          <w:sz w:val="24"/>
          <w:szCs w:val="24"/>
        </w:rPr>
        <w:t>project</w:t>
      </w:r>
      <w:r w:rsidR="0002515C" w:rsidRPr="00435D34">
        <w:rPr>
          <w:rFonts w:ascii="Times New Roman" w:hAnsi="Times New Roman" w:cs="Times New Roman"/>
          <w:color w:val="000000" w:themeColor="text1"/>
          <w:sz w:val="24"/>
          <w:szCs w:val="24"/>
          <w:lang w:val="el-GR"/>
        </w:rPr>
        <w:t xml:space="preserve">. Για να εξυπηρετήσει τον αρχικό σκοπό της κατασκευής του τόσο το </w:t>
      </w:r>
      <w:r w:rsidR="0002515C" w:rsidRPr="00435D34">
        <w:rPr>
          <w:rFonts w:ascii="Times New Roman" w:hAnsi="Times New Roman" w:cs="Times New Roman"/>
          <w:color w:val="000000" w:themeColor="text1"/>
          <w:sz w:val="24"/>
          <w:szCs w:val="24"/>
        </w:rPr>
        <w:t>hardware</w:t>
      </w:r>
      <w:r w:rsidR="0002515C" w:rsidRPr="00435D34">
        <w:rPr>
          <w:rFonts w:ascii="Times New Roman" w:hAnsi="Times New Roman" w:cs="Times New Roman"/>
          <w:color w:val="000000" w:themeColor="text1"/>
          <w:sz w:val="24"/>
          <w:szCs w:val="24"/>
          <w:lang w:val="el-GR"/>
        </w:rPr>
        <w:t xml:space="preserve"> (σε μορφή </w:t>
      </w:r>
      <w:r w:rsidR="0002515C" w:rsidRPr="00435D34">
        <w:rPr>
          <w:rFonts w:ascii="Times New Roman" w:hAnsi="Times New Roman" w:cs="Times New Roman"/>
          <w:color w:val="000000" w:themeColor="text1"/>
          <w:sz w:val="24"/>
          <w:szCs w:val="24"/>
        </w:rPr>
        <w:t>Eagle</w:t>
      </w:r>
      <w:r w:rsidR="0002515C" w:rsidRPr="00435D34">
        <w:rPr>
          <w:rFonts w:ascii="Times New Roman" w:hAnsi="Times New Roman" w:cs="Times New Roman"/>
          <w:color w:val="000000" w:themeColor="text1"/>
          <w:sz w:val="24"/>
          <w:szCs w:val="24"/>
          <w:lang w:val="el-GR"/>
        </w:rPr>
        <w:t xml:space="preserve"> </w:t>
      </w:r>
      <w:r w:rsidR="0002515C" w:rsidRPr="00435D34">
        <w:rPr>
          <w:rFonts w:ascii="Times New Roman" w:hAnsi="Times New Roman" w:cs="Times New Roman"/>
          <w:color w:val="000000" w:themeColor="text1"/>
          <w:sz w:val="24"/>
          <w:szCs w:val="24"/>
        </w:rPr>
        <w:t>CAD</w:t>
      </w:r>
      <w:r w:rsidR="0002515C" w:rsidRPr="00435D34">
        <w:rPr>
          <w:rFonts w:ascii="Times New Roman" w:hAnsi="Times New Roman" w:cs="Times New Roman"/>
          <w:color w:val="000000" w:themeColor="text1"/>
          <w:sz w:val="24"/>
          <w:szCs w:val="24"/>
          <w:lang w:val="el-GR"/>
        </w:rPr>
        <w:t xml:space="preserve">) όσο και το </w:t>
      </w:r>
      <w:r w:rsidR="0002515C" w:rsidRPr="00435D34">
        <w:rPr>
          <w:rFonts w:ascii="Times New Roman" w:hAnsi="Times New Roman" w:cs="Times New Roman"/>
          <w:color w:val="000000" w:themeColor="text1"/>
          <w:sz w:val="24"/>
          <w:szCs w:val="24"/>
        </w:rPr>
        <w:t>software</w:t>
      </w:r>
      <w:r w:rsidR="0002515C" w:rsidRPr="00435D34">
        <w:rPr>
          <w:rFonts w:ascii="Times New Roman" w:hAnsi="Times New Roman" w:cs="Times New Roman"/>
          <w:color w:val="000000" w:themeColor="text1"/>
          <w:sz w:val="24"/>
          <w:szCs w:val="24"/>
          <w:lang w:val="el-GR"/>
        </w:rPr>
        <w:t xml:space="preserve"> είναι ανοικτού κώδικα. </w:t>
      </w:r>
      <w:r w:rsidR="00205118" w:rsidRPr="00435D34">
        <w:rPr>
          <w:rFonts w:ascii="Times New Roman" w:hAnsi="Times New Roman" w:cs="Times New Roman"/>
          <w:color w:val="000000" w:themeColor="text1"/>
          <w:sz w:val="24"/>
          <w:szCs w:val="24"/>
          <w:lang w:val="el-GR"/>
        </w:rPr>
        <w:t xml:space="preserve">Η γλώσσα που χρησιμοποιείται για τον προγραμματισμό του </w:t>
      </w:r>
      <w:r w:rsidR="00205118" w:rsidRPr="00435D34">
        <w:rPr>
          <w:rFonts w:ascii="Times New Roman" w:hAnsi="Times New Roman" w:cs="Times New Roman"/>
          <w:color w:val="000000" w:themeColor="text1"/>
          <w:sz w:val="24"/>
          <w:szCs w:val="24"/>
        </w:rPr>
        <w:t>Arduino</w:t>
      </w:r>
      <w:r w:rsidR="00205118" w:rsidRPr="00435D34">
        <w:rPr>
          <w:rFonts w:ascii="Times New Roman" w:hAnsi="Times New Roman" w:cs="Times New Roman"/>
          <w:color w:val="000000" w:themeColor="text1"/>
          <w:sz w:val="24"/>
          <w:szCs w:val="24"/>
          <w:lang w:val="el-GR"/>
        </w:rPr>
        <w:t xml:space="preserve"> είναι μια απλοποιημένη μορφή της </w:t>
      </w:r>
      <w:r w:rsidR="00205118" w:rsidRPr="00435D34">
        <w:rPr>
          <w:rFonts w:ascii="Times New Roman" w:hAnsi="Times New Roman" w:cs="Times New Roman"/>
          <w:color w:val="000000" w:themeColor="text1"/>
          <w:sz w:val="24"/>
          <w:szCs w:val="24"/>
        </w:rPr>
        <w:t>C</w:t>
      </w:r>
      <w:r w:rsidR="00205118" w:rsidRPr="00435D34">
        <w:rPr>
          <w:rFonts w:ascii="Times New Roman" w:hAnsi="Times New Roman" w:cs="Times New Roman"/>
          <w:color w:val="000000" w:themeColor="text1"/>
          <w:sz w:val="24"/>
          <w:szCs w:val="24"/>
          <w:lang w:val="el-GR"/>
        </w:rPr>
        <w:t>++.</w:t>
      </w:r>
    </w:p>
    <w:p w14:paraId="01E76AA4" w14:textId="7A4E4D2F" w:rsidR="007A40BF" w:rsidRPr="00435D34" w:rsidRDefault="007A40BF" w:rsidP="007A40BF">
      <w:pPr>
        <w:pStyle w:val="Heading2"/>
        <w:rPr>
          <w:rFonts w:ascii="Times New Roman" w:hAnsi="Times New Roman" w:cs="Times New Roman"/>
          <w:color w:val="000000" w:themeColor="text1"/>
          <w:sz w:val="24"/>
          <w:szCs w:val="24"/>
          <w:lang w:val="el-GR"/>
        </w:rPr>
      </w:pPr>
      <w:bookmarkStart w:id="7" w:name="_Toc516190540"/>
      <w:bookmarkStart w:id="8" w:name="_Toc517641055"/>
      <w:r w:rsidRPr="00435D34">
        <w:rPr>
          <w:rFonts w:ascii="Times New Roman" w:hAnsi="Times New Roman" w:cs="Times New Roman"/>
          <w:color w:val="000000" w:themeColor="text1"/>
          <w:sz w:val="24"/>
          <w:szCs w:val="24"/>
          <w:lang w:val="el-GR"/>
        </w:rPr>
        <w:t xml:space="preserve">1.3 Τροφοδοσία του </w:t>
      </w:r>
      <w:r w:rsidRPr="00435D34">
        <w:rPr>
          <w:rFonts w:ascii="Times New Roman" w:hAnsi="Times New Roman" w:cs="Times New Roman"/>
          <w:color w:val="000000" w:themeColor="text1"/>
          <w:sz w:val="24"/>
          <w:szCs w:val="24"/>
        </w:rPr>
        <w:t>Arduino</w:t>
      </w:r>
      <w:bookmarkEnd w:id="7"/>
      <w:bookmarkEnd w:id="8"/>
    </w:p>
    <w:p w14:paraId="6DD10DB1" w14:textId="3E5E10FD" w:rsidR="00673434" w:rsidRPr="00435D34" w:rsidRDefault="00673434" w:rsidP="007A40BF">
      <w:pPr>
        <w:spacing w:before="240"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Το Arduino επιτρέπει την ταυτόχρονη σύνδεση πολλών πηγών τροφοδοσίας και υπάρχει ένας έξυπνος διακόπτης ο οποίος επιλέγει την μεγαλύτερη διαθέσιμη τάση για να μεταβιβαστεί στον ρυθμιστή τάσης.</w:t>
      </w:r>
    </w:p>
    <w:p w14:paraId="4001DCEF" w14:textId="42BA790B" w:rsidR="00673434" w:rsidRPr="00435D34" w:rsidRDefault="00CA2A0F" w:rsidP="005F44A5">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06C2628E" wp14:editId="6A4BA6F8">
            <wp:extent cx="3912235" cy="3014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wer.png"/>
                    <pic:cNvPicPr/>
                  </pic:nvPicPr>
                  <pic:blipFill>
                    <a:blip r:embed="rId12">
                      <a:extLst>
                        <a:ext uri="{28A0092B-C50C-407E-A947-70E740481C1C}">
                          <a14:useLocalDpi xmlns:a14="http://schemas.microsoft.com/office/drawing/2010/main" val="0"/>
                        </a:ext>
                      </a:extLst>
                    </a:blip>
                    <a:stretch>
                      <a:fillRect/>
                    </a:stretch>
                  </pic:blipFill>
                  <pic:spPr>
                    <a:xfrm>
                      <a:off x="0" y="0"/>
                      <a:ext cx="3912235" cy="3014980"/>
                    </a:xfrm>
                    <a:prstGeom prst="rect">
                      <a:avLst/>
                    </a:prstGeom>
                  </pic:spPr>
                </pic:pic>
              </a:graphicData>
            </a:graphic>
          </wp:inline>
        </w:drawing>
      </w:r>
    </w:p>
    <w:p w14:paraId="654E70EA" w14:textId="62F8735A" w:rsidR="00673434" w:rsidRPr="00435D34" w:rsidRDefault="00824098" w:rsidP="00824098">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1.1</w:t>
      </w:r>
      <w:r w:rsidR="00723BED">
        <w:rPr>
          <w:rFonts w:ascii="Times New Roman" w:hAnsi="Times New Roman" w:cs="Times New Roman"/>
          <w:color w:val="000000" w:themeColor="text1"/>
          <w:sz w:val="24"/>
          <w:szCs w:val="24"/>
          <w:lang w:val="el-GR"/>
        </w:rPr>
        <w:t>:</w:t>
      </w:r>
      <w:r w:rsidR="00673434" w:rsidRPr="00435D34">
        <w:rPr>
          <w:rFonts w:ascii="Times New Roman" w:hAnsi="Times New Roman" w:cs="Times New Roman"/>
          <w:color w:val="000000" w:themeColor="text1"/>
          <w:sz w:val="24"/>
          <w:szCs w:val="24"/>
          <w:lang w:val="el-GR"/>
        </w:rPr>
        <w:t xml:space="preserve"> Τρόποι τροφοδοσίας </w:t>
      </w:r>
      <w:r w:rsidR="00673434" w:rsidRPr="00435D34">
        <w:rPr>
          <w:rFonts w:ascii="Times New Roman" w:hAnsi="Times New Roman" w:cs="Times New Roman"/>
          <w:color w:val="000000" w:themeColor="text1"/>
          <w:sz w:val="24"/>
          <w:szCs w:val="24"/>
        </w:rPr>
        <w:t>Arduino</w:t>
      </w:r>
    </w:p>
    <w:p w14:paraId="0CBDB796" w14:textId="00878158" w:rsidR="00E82728" w:rsidRPr="00435D34" w:rsidRDefault="00673434" w:rsidP="00B917DB">
      <w:pPr>
        <w:spacing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Αρχικά υπάρχει η επιλογή να τροφοδοτηθεί το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 xml:space="preserve"> μέσω της σύνδεσης </w:t>
      </w:r>
      <w:r w:rsidRPr="00435D34">
        <w:rPr>
          <w:rFonts w:ascii="Times New Roman" w:hAnsi="Times New Roman" w:cs="Times New Roman"/>
          <w:color w:val="000000" w:themeColor="text1"/>
          <w:sz w:val="24"/>
          <w:szCs w:val="24"/>
        </w:rPr>
        <w:t>USB</w:t>
      </w:r>
      <w:r w:rsidRPr="00435D34">
        <w:rPr>
          <w:rFonts w:ascii="Times New Roman" w:hAnsi="Times New Roman" w:cs="Times New Roman"/>
          <w:color w:val="000000" w:themeColor="text1"/>
          <w:sz w:val="24"/>
          <w:szCs w:val="24"/>
          <w:lang w:val="el-GR"/>
        </w:rPr>
        <w:t xml:space="preserve"> που χρησιμοποιείται για την μεταφόρτωση του εντολών. Κατά την σύνδεση μέσω </w:t>
      </w:r>
      <w:r w:rsidRPr="00435D34">
        <w:rPr>
          <w:rFonts w:ascii="Times New Roman" w:hAnsi="Times New Roman" w:cs="Times New Roman"/>
          <w:color w:val="000000" w:themeColor="text1"/>
          <w:sz w:val="24"/>
          <w:szCs w:val="24"/>
        </w:rPr>
        <w:t>USB</w:t>
      </w:r>
      <w:r w:rsidRPr="00435D34">
        <w:rPr>
          <w:rFonts w:ascii="Times New Roman" w:hAnsi="Times New Roman" w:cs="Times New Roman"/>
          <w:color w:val="000000" w:themeColor="text1"/>
          <w:sz w:val="24"/>
          <w:szCs w:val="24"/>
          <w:lang w:val="el-GR"/>
        </w:rPr>
        <w:t xml:space="preserve"> το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 xml:space="preserve"> τροφοδοτείται με 500 </w:t>
      </w:r>
      <w:r w:rsidRPr="00435D34">
        <w:rPr>
          <w:rFonts w:ascii="Times New Roman" w:hAnsi="Times New Roman" w:cs="Times New Roman"/>
          <w:color w:val="000000" w:themeColor="text1"/>
          <w:sz w:val="24"/>
          <w:szCs w:val="24"/>
        </w:rPr>
        <w:t>mA</w:t>
      </w:r>
      <w:r w:rsidRPr="00435D34">
        <w:rPr>
          <w:rFonts w:ascii="Times New Roman" w:hAnsi="Times New Roman" w:cs="Times New Roman"/>
          <w:color w:val="000000" w:themeColor="text1"/>
          <w:sz w:val="24"/>
          <w:szCs w:val="24"/>
          <w:lang w:val="el-GR"/>
        </w:rPr>
        <w:t xml:space="preserve"> στα 5 </w:t>
      </w:r>
      <w:r w:rsidRPr="00435D34">
        <w:rPr>
          <w:rFonts w:ascii="Times New Roman" w:hAnsi="Times New Roman" w:cs="Times New Roman"/>
          <w:color w:val="000000" w:themeColor="text1"/>
          <w:sz w:val="24"/>
          <w:szCs w:val="24"/>
        </w:rPr>
        <w:t>V</w:t>
      </w:r>
      <w:r w:rsidR="00353ED6" w:rsidRPr="00435D34">
        <w:rPr>
          <w:rFonts w:ascii="Times New Roman" w:hAnsi="Times New Roman" w:cs="Times New Roman"/>
          <w:color w:val="000000" w:themeColor="text1"/>
          <w:sz w:val="24"/>
          <w:szCs w:val="24"/>
          <w:lang w:val="el-GR"/>
        </w:rPr>
        <w:t xml:space="preserve"> εάν ο υπολογιστής αναγνωρίσει ποια πλακέτα </w:t>
      </w:r>
      <w:r w:rsidR="00353ED6" w:rsidRPr="00435D34">
        <w:rPr>
          <w:rFonts w:ascii="Times New Roman" w:hAnsi="Times New Roman" w:cs="Times New Roman"/>
          <w:color w:val="000000" w:themeColor="text1"/>
          <w:sz w:val="24"/>
          <w:szCs w:val="24"/>
        </w:rPr>
        <w:t>Arduino</w:t>
      </w:r>
      <w:r w:rsidR="00353ED6" w:rsidRPr="00435D34">
        <w:rPr>
          <w:rFonts w:ascii="Times New Roman" w:hAnsi="Times New Roman" w:cs="Times New Roman"/>
          <w:color w:val="000000" w:themeColor="text1"/>
          <w:sz w:val="24"/>
          <w:szCs w:val="24"/>
          <w:lang w:val="el-GR"/>
        </w:rPr>
        <w:t xml:space="preserve"> έχει συνδεθεί ή με 100 </w:t>
      </w:r>
      <w:r w:rsidR="00353ED6" w:rsidRPr="00435D34">
        <w:rPr>
          <w:rFonts w:ascii="Times New Roman" w:hAnsi="Times New Roman" w:cs="Times New Roman"/>
          <w:color w:val="000000" w:themeColor="text1"/>
          <w:sz w:val="24"/>
          <w:szCs w:val="24"/>
        </w:rPr>
        <w:t>mA</w:t>
      </w:r>
      <w:r w:rsidR="00353ED6" w:rsidRPr="00435D34">
        <w:rPr>
          <w:rFonts w:ascii="Times New Roman" w:hAnsi="Times New Roman" w:cs="Times New Roman"/>
          <w:color w:val="000000" w:themeColor="text1"/>
          <w:sz w:val="24"/>
          <w:szCs w:val="24"/>
          <w:lang w:val="el-GR"/>
        </w:rPr>
        <w:t xml:space="preserve"> στα 5 </w:t>
      </w:r>
      <w:r w:rsidR="00353ED6" w:rsidRPr="00435D34">
        <w:rPr>
          <w:rFonts w:ascii="Times New Roman" w:hAnsi="Times New Roman" w:cs="Times New Roman"/>
          <w:color w:val="000000" w:themeColor="text1"/>
          <w:sz w:val="24"/>
          <w:szCs w:val="24"/>
        </w:rPr>
        <w:t>V</w:t>
      </w:r>
      <w:r w:rsidR="00353ED6" w:rsidRPr="00435D34">
        <w:rPr>
          <w:rFonts w:ascii="Times New Roman" w:hAnsi="Times New Roman" w:cs="Times New Roman"/>
          <w:color w:val="000000" w:themeColor="text1"/>
          <w:sz w:val="24"/>
          <w:szCs w:val="24"/>
          <w:lang w:val="el-GR"/>
        </w:rPr>
        <w:t xml:space="preserve"> σε διαφορετική περίπτωση.</w:t>
      </w:r>
      <w:r w:rsidR="00B872DE" w:rsidRPr="00435D34">
        <w:rPr>
          <w:rFonts w:ascii="Times New Roman" w:hAnsi="Times New Roman" w:cs="Times New Roman"/>
          <w:color w:val="000000" w:themeColor="text1"/>
          <w:sz w:val="24"/>
          <w:szCs w:val="24"/>
          <w:lang w:val="el-GR"/>
        </w:rPr>
        <w:t xml:space="preserve"> Επιπλέον η τροφοδοσία μπορεί να γίνει με τη χρήση </w:t>
      </w:r>
      <w:r w:rsidR="00116DF5" w:rsidRPr="00435D34">
        <w:rPr>
          <w:rFonts w:ascii="Times New Roman" w:hAnsi="Times New Roman" w:cs="Times New Roman"/>
          <w:color w:val="000000" w:themeColor="text1"/>
          <w:sz w:val="24"/>
          <w:szCs w:val="24"/>
          <w:lang w:val="el-GR"/>
        </w:rPr>
        <w:t>εξωτερικής πηγής η</w:t>
      </w:r>
      <w:r w:rsidR="00B872DE" w:rsidRPr="00435D34">
        <w:rPr>
          <w:rFonts w:ascii="Times New Roman" w:hAnsi="Times New Roman" w:cs="Times New Roman"/>
          <w:color w:val="000000" w:themeColor="text1"/>
          <w:sz w:val="24"/>
          <w:szCs w:val="24"/>
          <w:lang w:val="el-GR"/>
        </w:rPr>
        <w:t xml:space="preserve"> οποία συνδέεται στην στρόγγυλη υποδοχή τροφοδοσίας </w:t>
      </w:r>
      <w:r w:rsidR="00116DF5" w:rsidRPr="00435D34">
        <w:rPr>
          <w:rFonts w:ascii="Times New Roman" w:hAnsi="Times New Roman" w:cs="Times New Roman"/>
          <w:color w:val="000000" w:themeColor="text1"/>
          <w:sz w:val="24"/>
          <w:szCs w:val="24"/>
          <w:lang w:val="el-GR"/>
        </w:rPr>
        <w:t xml:space="preserve">και στη συνέχεια μεταβιβάζεται στον ρυθμιστή τάσης. </w:t>
      </w:r>
      <w:r w:rsidR="00F43A7C" w:rsidRPr="00435D34">
        <w:rPr>
          <w:rFonts w:ascii="Times New Roman" w:hAnsi="Times New Roman" w:cs="Times New Roman"/>
          <w:color w:val="000000" w:themeColor="text1"/>
          <w:sz w:val="24"/>
          <w:szCs w:val="24"/>
          <w:lang w:val="el-GR"/>
        </w:rPr>
        <w:t xml:space="preserve">Εάν χρησιμοποιηθεί αυτή η υποδοχή για την τροφοδοσία, πρέπει να ληφθεί υπόψιν το ποσό θερμότητας που θα πρέπει να απάγεται στον ρυθμιστή τάσης. </w:t>
      </w:r>
      <w:r w:rsidR="00116DF5" w:rsidRPr="00435D34">
        <w:rPr>
          <w:rFonts w:ascii="Times New Roman" w:hAnsi="Times New Roman" w:cs="Times New Roman"/>
          <w:color w:val="000000" w:themeColor="text1"/>
          <w:sz w:val="24"/>
          <w:szCs w:val="24"/>
          <w:lang w:val="el-GR"/>
        </w:rPr>
        <w:t xml:space="preserve">Σε περίπτωση που υπάρχει διαθέσιμη πηγή τροφοδοσίας στα 5 </w:t>
      </w:r>
      <w:r w:rsidR="00116DF5" w:rsidRPr="00435D34">
        <w:rPr>
          <w:rFonts w:ascii="Times New Roman" w:hAnsi="Times New Roman" w:cs="Times New Roman"/>
          <w:color w:val="000000" w:themeColor="text1"/>
          <w:sz w:val="24"/>
          <w:szCs w:val="24"/>
        </w:rPr>
        <w:t>V</w:t>
      </w:r>
      <w:r w:rsidR="00116DF5" w:rsidRPr="00435D34">
        <w:rPr>
          <w:rFonts w:ascii="Times New Roman" w:hAnsi="Times New Roman" w:cs="Times New Roman"/>
          <w:color w:val="000000" w:themeColor="text1"/>
          <w:sz w:val="24"/>
          <w:szCs w:val="24"/>
          <w:lang w:val="el-GR"/>
        </w:rPr>
        <w:t xml:space="preserve"> ( με μέγιστο τα 5.5 </w:t>
      </w:r>
      <w:r w:rsidR="00116DF5" w:rsidRPr="00435D34">
        <w:rPr>
          <w:rFonts w:ascii="Times New Roman" w:hAnsi="Times New Roman" w:cs="Times New Roman"/>
          <w:color w:val="000000" w:themeColor="text1"/>
          <w:sz w:val="24"/>
          <w:szCs w:val="24"/>
        </w:rPr>
        <w:lastRenderedPageBreak/>
        <w:t>V</w:t>
      </w:r>
      <w:r w:rsidR="00116DF5" w:rsidRPr="00435D34">
        <w:rPr>
          <w:rFonts w:ascii="Times New Roman" w:hAnsi="Times New Roman" w:cs="Times New Roman"/>
          <w:color w:val="000000" w:themeColor="text1"/>
          <w:sz w:val="24"/>
          <w:szCs w:val="24"/>
          <w:lang w:val="el-GR"/>
        </w:rPr>
        <w:t xml:space="preserve">), τότε μπορεί να συνδεθεί απευθείας στον ακροδέκτη </w:t>
      </w:r>
      <w:r w:rsidR="00116DF5" w:rsidRPr="00435D34">
        <w:rPr>
          <w:rFonts w:ascii="Times New Roman" w:hAnsi="Times New Roman" w:cs="Times New Roman"/>
          <w:color w:val="000000" w:themeColor="text1"/>
          <w:sz w:val="24"/>
          <w:szCs w:val="24"/>
        </w:rPr>
        <w:t>Vin</w:t>
      </w:r>
      <w:r w:rsidR="00116DF5" w:rsidRPr="00435D34">
        <w:rPr>
          <w:rFonts w:ascii="Times New Roman" w:hAnsi="Times New Roman" w:cs="Times New Roman"/>
          <w:color w:val="000000" w:themeColor="text1"/>
          <w:sz w:val="24"/>
          <w:szCs w:val="24"/>
          <w:lang w:val="el-GR"/>
        </w:rPr>
        <w:t xml:space="preserve"> παρακάμπτοντας τον ρυθμιστή τάσης.</w:t>
      </w:r>
      <w:r w:rsidR="00A92F73" w:rsidRPr="00435D34">
        <w:rPr>
          <w:rFonts w:ascii="Times New Roman" w:hAnsi="Times New Roman" w:cs="Times New Roman"/>
          <w:color w:val="000000" w:themeColor="text1"/>
          <w:sz w:val="24"/>
          <w:szCs w:val="24"/>
          <w:lang w:val="el-GR"/>
        </w:rPr>
        <w:t xml:space="preserve"> Η σύνδεση πηγής μεγαλύτερης τάσης ή η σύνδεση με λανθασμένη πόλωση μπορεί να προξενήσει βλάβες στο </w:t>
      </w:r>
      <w:r w:rsidR="00A92F73" w:rsidRPr="00435D34">
        <w:rPr>
          <w:rFonts w:ascii="Times New Roman" w:hAnsi="Times New Roman" w:cs="Times New Roman"/>
          <w:color w:val="000000" w:themeColor="text1"/>
          <w:sz w:val="24"/>
          <w:szCs w:val="24"/>
        </w:rPr>
        <w:t>Arduino</w:t>
      </w:r>
      <w:r w:rsidR="00A92F73" w:rsidRPr="00435D34">
        <w:rPr>
          <w:rFonts w:ascii="Times New Roman" w:hAnsi="Times New Roman" w:cs="Times New Roman"/>
          <w:color w:val="000000" w:themeColor="text1"/>
          <w:sz w:val="24"/>
          <w:szCs w:val="24"/>
          <w:lang w:val="el-GR"/>
        </w:rPr>
        <w:t>.</w:t>
      </w:r>
      <w:r w:rsidR="00F43A7C" w:rsidRPr="00435D34">
        <w:rPr>
          <w:rFonts w:ascii="Times New Roman" w:hAnsi="Times New Roman" w:cs="Times New Roman"/>
          <w:color w:val="000000" w:themeColor="text1"/>
          <w:sz w:val="24"/>
          <w:szCs w:val="24"/>
          <w:lang w:val="el-GR"/>
        </w:rPr>
        <w:t xml:space="preserve"> </w:t>
      </w:r>
    </w:p>
    <w:p w14:paraId="77B15EF6" w14:textId="2E1E04EC" w:rsidR="00205118" w:rsidRPr="00435D34" w:rsidRDefault="00A0115F" w:rsidP="00824098">
      <w:pPr>
        <w:spacing w:after="240" w:line="360" w:lineRule="auto"/>
        <w:outlineLvl w:val="1"/>
        <w:rPr>
          <w:rFonts w:ascii="Times New Roman" w:hAnsi="Times New Roman" w:cs="Times New Roman"/>
          <w:color w:val="000000" w:themeColor="text1"/>
          <w:sz w:val="24"/>
          <w:szCs w:val="24"/>
          <w:lang w:val="el-GR"/>
        </w:rPr>
      </w:pPr>
      <w:bookmarkStart w:id="9" w:name="_Toc516190541"/>
      <w:bookmarkStart w:id="10" w:name="_Toc517641056"/>
      <w:r w:rsidRPr="00435D34">
        <w:rPr>
          <w:rFonts w:ascii="Times New Roman" w:hAnsi="Times New Roman" w:cs="Times New Roman"/>
          <w:color w:val="000000" w:themeColor="text1"/>
          <w:sz w:val="24"/>
          <w:szCs w:val="24"/>
          <w:lang w:val="el-GR"/>
        </w:rPr>
        <w:t>1.</w:t>
      </w:r>
      <w:r w:rsidR="00224B8B" w:rsidRPr="00435D34">
        <w:rPr>
          <w:rFonts w:ascii="Times New Roman" w:hAnsi="Times New Roman" w:cs="Times New Roman"/>
          <w:color w:val="000000" w:themeColor="text1"/>
          <w:sz w:val="24"/>
          <w:szCs w:val="24"/>
          <w:lang w:val="el-GR"/>
        </w:rPr>
        <w:t>4</w:t>
      </w:r>
      <w:r w:rsidRPr="00435D34">
        <w:rPr>
          <w:rFonts w:ascii="Times New Roman" w:hAnsi="Times New Roman" w:cs="Times New Roman"/>
          <w:color w:val="000000" w:themeColor="text1"/>
          <w:sz w:val="24"/>
          <w:szCs w:val="24"/>
          <w:lang w:val="el-GR"/>
        </w:rPr>
        <w:t xml:space="preserve"> </w:t>
      </w:r>
      <w:r w:rsidR="00205118" w:rsidRPr="00435D34">
        <w:rPr>
          <w:rFonts w:ascii="Times New Roman" w:hAnsi="Times New Roman" w:cs="Times New Roman"/>
          <w:color w:val="000000" w:themeColor="text1"/>
          <w:sz w:val="24"/>
          <w:szCs w:val="24"/>
        </w:rPr>
        <w:t>Arduino</w:t>
      </w:r>
      <w:r w:rsidR="00205118" w:rsidRPr="00435D34">
        <w:rPr>
          <w:rFonts w:ascii="Times New Roman" w:hAnsi="Times New Roman" w:cs="Times New Roman"/>
          <w:color w:val="000000" w:themeColor="text1"/>
          <w:sz w:val="24"/>
          <w:szCs w:val="24"/>
          <w:lang w:val="el-GR"/>
        </w:rPr>
        <w:t xml:space="preserve"> </w:t>
      </w:r>
      <w:r w:rsidR="00205118" w:rsidRPr="00435D34">
        <w:rPr>
          <w:rFonts w:ascii="Times New Roman" w:hAnsi="Times New Roman" w:cs="Times New Roman"/>
          <w:color w:val="000000" w:themeColor="text1"/>
          <w:sz w:val="24"/>
          <w:szCs w:val="24"/>
        </w:rPr>
        <w:t>Mega</w:t>
      </w:r>
      <w:r w:rsidR="00205118" w:rsidRPr="00435D34">
        <w:rPr>
          <w:rFonts w:ascii="Times New Roman" w:hAnsi="Times New Roman" w:cs="Times New Roman"/>
          <w:color w:val="000000" w:themeColor="text1"/>
          <w:sz w:val="24"/>
          <w:szCs w:val="24"/>
          <w:lang w:val="el-GR"/>
        </w:rPr>
        <w:t xml:space="preserve"> 2560 </w:t>
      </w:r>
      <w:r w:rsidR="00205118" w:rsidRPr="00435D34">
        <w:rPr>
          <w:rFonts w:ascii="Times New Roman" w:hAnsi="Times New Roman" w:cs="Times New Roman"/>
          <w:color w:val="000000" w:themeColor="text1"/>
          <w:sz w:val="24"/>
          <w:szCs w:val="24"/>
        </w:rPr>
        <w:t>rev</w:t>
      </w:r>
      <w:r w:rsidR="00205118" w:rsidRPr="00435D34">
        <w:rPr>
          <w:rFonts w:ascii="Times New Roman" w:hAnsi="Times New Roman" w:cs="Times New Roman"/>
          <w:color w:val="000000" w:themeColor="text1"/>
          <w:sz w:val="24"/>
          <w:szCs w:val="24"/>
          <w:lang w:val="el-GR"/>
        </w:rPr>
        <w:t>3</w:t>
      </w:r>
      <w:bookmarkEnd w:id="9"/>
      <w:bookmarkEnd w:id="10"/>
    </w:p>
    <w:p w14:paraId="2694AB8C" w14:textId="57DC1441" w:rsidR="00520C5D" w:rsidRPr="00435D34" w:rsidRDefault="00DD0B7C" w:rsidP="00B917DB">
      <w:pPr>
        <w:spacing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Το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rPr>
        <w:t>Mega</w:t>
      </w:r>
      <w:r w:rsidRPr="00435D34">
        <w:rPr>
          <w:rFonts w:ascii="Times New Roman" w:hAnsi="Times New Roman" w:cs="Times New Roman"/>
          <w:color w:val="000000" w:themeColor="text1"/>
          <w:sz w:val="24"/>
          <w:szCs w:val="24"/>
          <w:lang w:val="el-GR"/>
        </w:rPr>
        <w:t xml:space="preserve"> 2560 είναι ένας μικροελεγκτής που βασίζεται στο </w:t>
      </w:r>
      <w:r w:rsidRPr="00435D34">
        <w:rPr>
          <w:rFonts w:ascii="Times New Roman" w:hAnsi="Times New Roman" w:cs="Times New Roman"/>
          <w:color w:val="000000" w:themeColor="text1"/>
          <w:sz w:val="24"/>
          <w:szCs w:val="24"/>
        </w:rPr>
        <w:t>ATmega</w:t>
      </w:r>
      <w:r w:rsidRPr="00435D34">
        <w:rPr>
          <w:rFonts w:ascii="Times New Roman" w:hAnsi="Times New Roman" w:cs="Times New Roman"/>
          <w:color w:val="000000" w:themeColor="text1"/>
          <w:sz w:val="24"/>
          <w:szCs w:val="24"/>
          <w:lang w:val="el-GR"/>
        </w:rPr>
        <w:t xml:space="preserve">2560 και είναι καταλληλότερος για μεγαλύτερα </w:t>
      </w:r>
      <w:r w:rsidRPr="00435D34">
        <w:rPr>
          <w:rFonts w:ascii="Times New Roman" w:hAnsi="Times New Roman" w:cs="Times New Roman"/>
          <w:color w:val="000000" w:themeColor="text1"/>
          <w:sz w:val="24"/>
          <w:szCs w:val="24"/>
        </w:rPr>
        <w:t>project</w:t>
      </w:r>
      <w:r w:rsidRPr="00435D34">
        <w:rPr>
          <w:rFonts w:ascii="Times New Roman" w:hAnsi="Times New Roman" w:cs="Times New Roman"/>
          <w:color w:val="000000" w:themeColor="text1"/>
          <w:sz w:val="24"/>
          <w:szCs w:val="24"/>
          <w:lang w:val="el-GR"/>
        </w:rPr>
        <w:t xml:space="preserve"> που απαιτούν περισσότερες γραμμές </w:t>
      </w:r>
      <w:r w:rsidRPr="00435D34">
        <w:rPr>
          <w:rFonts w:ascii="Times New Roman" w:hAnsi="Times New Roman" w:cs="Times New Roman"/>
          <w:color w:val="000000" w:themeColor="text1"/>
          <w:sz w:val="24"/>
          <w:szCs w:val="24"/>
        </w:rPr>
        <w:t>I</w:t>
      </w:r>
      <w:r w:rsidRPr="00435D34">
        <w:rPr>
          <w:rFonts w:ascii="Times New Roman" w:hAnsi="Times New Roman" w:cs="Times New Roman"/>
          <w:color w:val="000000" w:themeColor="text1"/>
          <w:sz w:val="24"/>
          <w:szCs w:val="24"/>
          <w:lang w:val="el-GR"/>
        </w:rPr>
        <w:t>/</w:t>
      </w:r>
      <w:r w:rsidRPr="00435D34">
        <w:rPr>
          <w:rFonts w:ascii="Times New Roman" w:hAnsi="Times New Roman" w:cs="Times New Roman"/>
          <w:color w:val="000000" w:themeColor="text1"/>
          <w:sz w:val="24"/>
          <w:szCs w:val="24"/>
        </w:rPr>
        <w:t>O</w:t>
      </w:r>
      <w:r w:rsidRPr="00435D34">
        <w:rPr>
          <w:rFonts w:ascii="Times New Roman" w:hAnsi="Times New Roman" w:cs="Times New Roman"/>
          <w:color w:val="000000" w:themeColor="text1"/>
          <w:sz w:val="24"/>
          <w:szCs w:val="24"/>
          <w:lang w:val="el-GR"/>
        </w:rPr>
        <w:t xml:space="preserve">, περισσότερη μνήμη </w:t>
      </w:r>
      <w:r w:rsidRPr="00435D34">
        <w:rPr>
          <w:rFonts w:ascii="Times New Roman" w:hAnsi="Times New Roman" w:cs="Times New Roman"/>
          <w:color w:val="000000" w:themeColor="text1"/>
          <w:sz w:val="24"/>
          <w:szCs w:val="24"/>
        </w:rPr>
        <w:t>RAM</w:t>
      </w:r>
      <w:r w:rsidRPr="00435D34">
        <w:rPr>
          <w:rFonts w:ascii="Times New Roman" w:hAnsi="Times New Roman" w:cs="Times New Roman"/>
          <w:color w:val="000000" w:themeColor="text1"/>
          <w:sz w:val="24"/>
          <w:szCs w:val="24"/>
          <w:lang w:val="el-GR"/>
        </w:rPr>
        <w:t xml:space="preserve"> και περισσότερο χώρο για το πρόγραμμα. </w:t>
      </w:r>
      <w:r w:rsidR="00A9467C" w:rsidRPr="00435D34">
        <w:rPr>
          <w:rFonts w:ascii="Times New Roman" w:hAnsi="Times New Roman" w:cs="Times New Roman"/>
          <w:color w:val="000000" w:themeColor="text1"/>
          <w:sz w:val="24"/>
          <w:szCs w:val="24"/>
          <w:lang w:val="el-GR"/>
        </w:rPr>
        <w:t xml:space="preserve">Η τροφοδοσία του μπορεί να γίνει είτε μέσω της σύνδεσης </w:t>
      </w:r>
      <w:r w:rsidR="00A9467C" w:rsidRPr="00435D34">
        <w:rPr>
          <w:rFonts w:ascii="Times New Roman" w:hAnsi="Times New Roman" w:cs="Times New Roman"/>
          <w:color w:val="000000" w:themeColor="text1"/>
          <w:sz w:val="24"/>
          <w:szCs w:val="24"/>
        </w:rPr>
        <w:t>USB</w:t>
      </w:r>
      <w:r w:rsidR="00A9467C" w:rsidRPr="00435D34">
        <w:rPr>
          <w:rFonts w:ascii="Times New Roman" w:hAnsi="Times New Roman" w:cs="Times New Roman"/>
          <w:color w:val="000000" w:themeColor="text1"/>
          <w:sz w:val="24"/>
          <w:szCs w:val="24"/>
          <w:lang w:val="el-GR"/>
        </w:rPr>
        <w:t xml:space="preserve"> με τον υπολογιστή ή με εξωτερική τροφοδοσία 6 με 20 </w:t>
      </w:r>
      <w:r w:rsidR="00A9467C" w:rsidRPr="00435D34">
        <w:rPr>
          <w:rFonts w:ascii="Times New Roman" w:hAnsi="Times New Roman" w:cs="Times New Roman"/>
          <w:color w:val="000000" w:themeColor="text1"/>
          <w:sz w:val="24"/>
          <w:szCs w:val="24"/>
        </w:rPr>
        <w:t>volts</w:t>
      </w:r>
      <w:r w:rsidR="00A9467C" w:rsidRPr="00435D34">
        <w:rPr>
          <w:rFonts w:ascii="Times New Roman" w:hAnsi="Times New Roman" w:cs="Times New Roman"/>
          <w:color w:val="000000" w:themeColor="text1"/>
          <w:sz w:val="24"/>
          <w:szCs w:val="24"/>
          <w:lang w:val="el-GR"/>
        </w:rPr>
        <w:t xml:space="preserve">. </w:t>
      </w:r>
      <w:r w:rsidR="00A9467C" w:rsidRPr="00435D34">
        <w:rPr>
          <w:rFonts w:ascii="Times New Roman" w:hAnsi="Times New Roman" w:cs="Times New Roman"/>
          <w:color w:val="000000" w:themeColor="text1"/>
          <w:sz w:val="24"/>
          <w:szCs w:val="24"/>
        </w:rPr>
        <w:t>O</w:t>
      </w:r>
      <w:r w:rsidR="00A9467C" w:rsidRPr="00435D34">
        <w:rPr>
          <w:rFonts w:ascii="Times New Roman" w:hAnsi="Times New Roman" w:cs="Times New Roman"/>
          <w:color w:val="000000" w:themeColor="text1"/>
          <w:sz w:val="24"/>
          <w:szCs w:val="24"/>
          <w:lang w:val="el-GR"/>
        </w:rPr>
        <w:t xml:space="preserve"> “εγκέφαλος” του </w:t>
      </w:r>
      <w:r w:rsidR="00A9467C" w:rsidRPr="00435D34">
        <w:rPr>
          <w:rFonts w:ascii="Times New Roman" w:hAnsi="Times New Roman" w:cs="Times New Roman"/>
          <w:color w:val="000000" w:themeColor="text1"/>
          <w:sz w:val="24"/>
          <w:szCs w:val="24"/>
        </w:rPr>
        <w:t>Mega</w:t>
      </w:r>
      <w:r w:rsidR="00A9467C" w:rsidRPr="00435D34">
        <w:rPr>
          <w:rFonts w:ascii="Times New Roman" w:hAnsi="Times New Roman" w:cs="Times New Roman"/>
          <w:color w:val="000000" w:themeColor="text1"/>
          <w:sz w:val="24"/>
          <w:szCs w:val="24"/>
          <w:lang w:val="el-GR"/>
        </w:rPr>
        <w:t xml:space="preserve"> 2560, το </w:t>
      </w:r>
      <w:r w:rsidR="00A9467C" w:rsidRPr="00435D34">
        <w:rPr>
          <w:rFonts w:ascii="Times New Roman" w:hAnsi="Times New Roman" w:cs="Times New Roman"/>
          <w:color w:val="000000" w:themeColor="text1"/>
          <w:sz w:val="24"/>
          <w:szCs w:val="24"/>
        </w:rPr>
        <w:t>ATmega</w:t>
      </w:r>
      <w:r w:rsidR="00A9467C" w:rsidRPr="00435D34">
        <w:rPr>
          <w:rFonts w:ascii="Times New Roman" w:hAnsi="Times New Roman" w:cs="Times New Roman"/>
          <w:color w:val="000000" w:themeColor="text1"/>
          <w:sz w:val="24"/>
          <w:szCs w:val="24"/>
          <w:lang w:val="el-GR"/>
        </w:rPr>
        <w:t xml:space="preserve">2560, διαθέτει 256 </w:t>
      </w:r>
      <w:r w:rsidR="00A9467C" w:rsidRPr="00435D34">
        <w:rPr>
          <w:rFonts w:ascii="Times New Roman" w:hAnsi="Times New Roman" w:cs="Times New Roman"/>
          <w:color w:val="000000" w:themeColor="text1"/>
          <w:sz w:val="24"/>
          <w:szCs w:val="24"/>
        </w:rPr>
        <w:t>KB</w:t>
      </w:r>
      <w:r w:rsidR="00A9467C" w:rsidRPr="00435D34">
        <w:rPr>
          <w:rFonts w:ascii="Times New Roman" w:hAnsi="Times New Roman" w:cs="Times New Roman"/>
          <w:color w:val="000000" w:themeColor="text1"/>
          <w:sz w:val="24"/>
          <w:szCs w:val="24"/>
          <w:lang w:val="el-GR"/>
        </w:rPr>
        <w:t xml:space="preserve"> μνήμης </w:t>
      </w:r>
      <w:r w:rsidR="00A9467C" w:rsidRPr="00435D34">
        <w:rPr>
          <w:rFonts w:ascii="Times New Roman" w:hAnsi="Times New Roman" w:cs="Times New Roman"/>
          <w:color w:val="000000" w:themeColor="text1"/>
          <w:sz w:val="24"/>
          <w:szCs w:val="24"/>
        </w:rPr>
        <w:t>flash</w:t>
      </w:r>
      <w:r w:rsidR="00A9467C" w:rsidRPr="00435D34">
        <w:rPr>
          <w:rFonts w:ascii="Times New Roman" w:hAnsi="Times New Roman" w:cs="Times New Roman"/>
          <w:color w:val="000000" w:themeColor="text1"/>
          <w:sz w:val="24"/>
          <w:szCs w:val="24"/>
          <w:lang w:val="el-GR"/>
        </w:rPr>
        <w:t xml:space="preserve"> για αποθήκευση κώδικα (8 </w:t>
      </w:r>
      <w:r w:rsidR="00A9467C" w:rsidRPr="00435D34">
        <w:rPr>
          <w:rFonts w:ascii="Times New Roman" w:hAnsi="Times New Roman" w:cs="Times New Roman"/>
          <w:color w:val="000000" w:themeColor="text1"/>
          <w:sz w:val="24"/>
          <w:szCs w:val="24"/>
        </w:rPr>
        <w:t>KB</w:t>
      </w:r>
      <w:r w:rsidR="00A9467C" w:rsidRPr="00435D34">
        <w:rPr>
          <w:rFonts w:ascii="Times New Roman" w:hAnsi="Times New Roman" w:cs="Times New Roman"/>
          <w:color w:val="000000" w:themeColor="text1"/>
          <w:sz w:val="24"/>
          <w:szCs w:val="24"/>
          <w:lang w:val="el-GR"/>
        </w:rPr>
        <w:t xml:space="preserve"> χρησιμοποιούνται από τον </w:t>
      </w:r>
      <w:r w:rsidR="00A9467C" w:rsidRPr="00435D34">
        <w:rPr>
          <w:rFonts w:ascii="Times New Roman" w:hAnsi="Times New Roman" w:cs="Times New Roman"/>
          <w:color w:val="000000" w:themeColor="text1"/>
          <w:sz w:val="24"/>
          <w:szCs w:val="24"/>
        </w:rPr>
        <w:t>bootloader</w:t>
      </w:r>
      <w:r w:rsidR="00A9467C" w:rsidRPr="00435D34">
        <w:rPr>
          <w:rFonts w:ascii="Times New Roman" w:hAnsi="Times New Roman" w:cs="Times New Roman"/>
          <w:color w:val="000000" w:themeColor="text1"/>
          <w:sz w:val="24"/>
          <w:szCs w:val="24"/>
          <w:lang w:val="el-GR"/>
        </w:rPr>
        <w:t xml:space="preserve">), 8 </w:t>
      </w:r>
      <w:r w:rsidR="00A9467C" w:rsidRPr="00435D34">
        <w:rPr>
          <w:rFonts w:ascii="Times New Roman" w:hAnsi="Times New Roman" w:cs="Times New Roman"/>
          <w:color w:val="000000" w:themeColor="text1"/>
          <w:sz w:val="24"/>
          <w:szCs w:val="24"/>
        </w:rPr>
        <w:t>KB</w:t>
      </w:r>
      <w:r w:rsidR="00A9467C" w:rsidRPr="00435D34">
        <w:rPr>
          <w:rFonts w:ascii="Times New Roman" w:hAnsi="Times New Roman" w:cs="Times New Roman"/>
          <w:color w:val="000000" w:themeColor="text1"/>
          <w:sz w:val="24"/>
          <w:szCs w:val="24"/>
          <w:lang w:val="el-GR"/>
        </w:rPr>
        <w:t xml:space="preserve"> </w:t>
      </w:r>
      <w:r w:rsidR="00A9467C" w:rsidRPr="00435D34">
        <w:rPr>
          <w:rFonts w:ascii="Times New Roman" w:hAnsi="Times New Roman" w:cs="Times New Roman"/>
          <w:color w:val="000000" w:themeColor="text1"/>
          <w:sz w:val="24"/>
          <w:szCs w:val="24"/>
        </w:rPr>
        <w:t>SRAM</w:t>
      </w:r>
      <w:r w:rsidR="00A9467C" w:rsidRPr="00435D34">
        <w:rPr>
          <w:rFonts w:ascii="Times New Roman" w:hAnsi="Times New Roman" w:cs="Times New Roman"/>
          <w:color w:val="000000" w:themeColor="text1"/>
          <w:sz w:val="24"/>
          <w:szCs w:val="24"/>
          <w:lang w:val="el-GR"/>
        </w:rPr>
        <w:t xml:space="preserve"> και 4 </w:t>
      </w:r>
      <w:r w:rsidR="00A9467C" w:rsidRPr="00435D34">
        <w:rPr>
          <w:rFonts w:ascii="Times New Roman" w:hAnsi="Times New Roman" w:cs="Times New Roman"/>
          <w:color w:val="000000" w:themeColor="text1"/>
          <w:sz w:val="24"/>
          <w:szCs w:val="24"/>
        </w:rPr>
        <w:t>KB</w:t>
      </w:r>
      <w:r w:rsidR="00A9467C" w:rsidRPr="00435D34">
        <w:rPr>
          <w:rFonts w:ascii="Times New Roman" w:hAnsi="Times New Roman" w:cs="Times New Roman"/>
          <w:color w:val="000000" w:themeColor="text1"/>
          <w:sz w:val="24"/>
          <w:szCs w:val="24"/>
          <w:lang w:val="el-GR"/>
        </w:rPr>
        <w:t xml:space="preserve"> </w:t>
      </w:r>
      <w:r w:rsidR="00A9467C" w:rsidRPr="00435D34">
        <w:rPr>
          <w:rFonts w:ascii="Times New Roman" w:hAnsi="Times New Roman" w:cs="Times New Roman"/>
          <w:color w:val="000000" w:themeColor="text1"/>
          <w:sz w:val="24"/>
          <w:szCs w:val="24"/>
        </w:rPr>
        <w:t>EEPROM</w:t>
      </w:r>
      <w:r w:rsidR="00A9467C" w:rsidRPr="00435D34">
        <w:rPr>
          <w:rFonts w:ascii="Times New Roman" w:hAnsi="Times New Roman" w:cs="Times New Roman"/>
          <w:color w:val="000000" w:themeColor="text1"/>
          <w:sz w:val="24"/>
          <w:szCs w:val="24"/>
          <w:lang w:val="el-GR"/>
        </w:rPr>
        <w:t xml:space="preserve">, ενώ λειτουργεί στα 16 </w:t>
      </w:r>
      <w:r w:rsidR="00A9467C" w:rsidRPr="00435D34">
        <w:rPr>
          <w:rFonts w:ascii="Times New Roman" w:hAnsi="Times New Roman" w:cs="Times New Roman"/>
          <w:color w:val="000000" w:themeColor="text1"/>
          <w:sz w:val="24"/>
          <w:szCs w:val="24"/>
        </w:rPr>
        <w:t>MHz</w:t>
      </w:r>
      <w:r w:rsidR="00A9467C" w:rsidRPr="00435D34">
        <w:rPr>
          <w:rFonts w:ascii="Times New Roman" w:hAnsi="Times New Roman" w:cs="Times New Roman"/>
          <w:color w:val="000000" w:themeColor="text1"/>
          <w:sz w:val="24"/>
          <w:szCs w:val="24"/>
          <w:lang w:val="el-GR"/>
        </w:rPr>
        <w:t xml:space="preserve"> επιτυγχάνοντας 16 </w:t>
      </w:r>
      <w:r w:rsidR="00A9467C" w:rsidRPr="00435D34">
        <w:rPr>
          <w:rFonts w:ascii="Times New Roman" w:hAnsi="Times New Roman" w:cs="Times New Roman"/>
          <w:color w:val="000000" w:themeColor="text1"/>
          <w:sz w:val="24"/>
          <w:szCs w:val="24"/>
        </w:rPr>
        <w:t>MIPS</w:t>
      </w:r>
      <w:r w:rsidR="006E27FC" w:rsidRPr="00435D34">
        <w:rPr>
          <w:rFonts w:ascii="Times New Roman" w:hAnsi="Times New Roman" w:cs="Times New Roman"/>
          <w:color w:val="000000" w:themeColor="text1"/>
          <w:sz w:val="24"/>
          <w:szCs w:val="24"/>
          <w:lang w:val="el-GR"/>
        </w:rPr>
        <w:t xml:space="preserve"> </w:t>
      </w:r>
      <w:sdt>
        <w:sdtPr>
          <w:rPr>
            <w:rFonts w:ascii="Times New Roman" w:hAnsi="Times New Roman" w:cs="Times New Roman"/>
            <w:color w:val="000000" w:themeColor="text1"/>
            <w:sz w:val="24"/>
            <w:szCs w:val="24"/>
            <w:lang w:val="el-GR"/>
          </w:rPr>
          <w:id w:val="1400014616"/>
          <w:citation/>
        </w:sdtPr>
        <w:sdtContent>
          <w:r w:rsidR="006E27FC" w:rsidRPr="00435D34">
            <w:rPr>
              <w:rFonts w:ascii="Times New Roman" w:hAnsi="Times New Roman" w:cs="Times New Roman"/>
              <w:color w:val="000000" w:themeColor="text1"/>
              <w:sz w:val="24"/>
              <w:szCs w:val="24"/>
              <w:lang w:val="el-GR"/>
            </w:rPr>
            <w:fldChar w:fldCharType="begin"/>
          </w:r>
          <w:r w:rsidR="006E27FC" w:rsidRPr="00435D34">
            <w:rPr>
              <w:rFonts w:ascii="Times New Roman" w:hAnsi="Times New Roman" w:cs="Times New Roman"/>
              <w:color w:val="000000" w:themeColor="text1"/>
              <w:sz w:val="24"/>
              <w:szCs w:val="24"/>
              <w:lang w:val="el-GR"/>
            </w:rPr>
            <w:instrText xml:space="preserve"> </w:instrText>
          </w:r>
          <w:r w:rsidR="006E27FC" w:rsidRPr="00435D34">
            <w:rPr>
              <w:rFonts w:ascii="Times New Roman" w:hAnsi="Times New Roman" w:cs="Times New Roman"/>
              <w:color w:val="000000" w:themeColor="text1"/>
              <w:sz w:val="24"/>
              <w:szCs w:val="24"/>
            </w:rPr>
            <w:instrText>CITATION</w:instrText>
          </w:r>
          <w:r w:rsidR="006E27FC" w:rsidRPr="00435D34">
            <w:rPr>
              <w:rFonts w:ascii="Times New Roman" w:hAnsi="Times New Roman" w:cs="Times New Roman"/>
              <w:color w:val="000000" w:themeColor="text1"/>
              <w:sz w:val="24"/>
              <w:szCs w:val="24"/>
              <w:lang w:val="el-GR"/>
            </w:rPr>
            <w:instrText xml:space="preserve"> </w:instrText>
          </w:r>
          <w:r w:rsidR="006E27FC" w:rsidRPr="00435D34">
            <w:rPr>
              <w:rFonts w:ascii="Times New Roman" w:hAnsi="Times New Roman" w:cs="Times New Roman"/>
              <w:color w:val="000000" w:themeColor="text1"/>
              <w:sz w:val="24"/>
              <w:szCs w:val="24"/>
            </w:rPr>
            <w:instrText>ATm</w:instrText>
          </w:r>
          <w:r w:rsidR="006E27FC" w:rsidRPr="00435D34">
            <w:rPr>
              <w:rFonts w:ascii="Times New Roman" w:hAnsi="Times New Roman" w:cs="Times New Roman"/>
              <w:color w:val="000000" w:themeColor="text1"/>
              <w:sz w:val="24"/>
              <w:szCs w:val="24"/>
              <w:lang w:val="el-GR"/>
            </w:rPr>
            <w:instrText xml:space="preserve"> \</w:instrText>
          </w:r>
          <w:r w:rsidR="006E27FC" w:rsidRPr="00435D34">
            <w:rPr>
              <w:rFonts w:ascii="Times New Roman" w:hAnsi="Times New Roman" w:cs="Times New Roman"/>
              <w:color w:val="000000" w:themeColor="text1"/>
              <w:sz w:val="24"/>
              <w:szCs w:val="24"/>
            </w:rPr>
            <w:instrText>l</w:instrText>
          </w:r>
          <w:r w:rsidR="006E27FC" w:rsidRPr="00435D34">
            <w:rPr>
              <w:rFonts w:ascii="Times New Roman" w:hAnsi="Times New Roman" w:cs="Times New Roman"/>
              <w:color w:val="000000" w:themeColor="text1"/>
              <w:sz w:val="24"/>
              <w:szCs w:val="24"/>
              <w:lang w:val="el-GR"/>
            </w:rPr>
            <w:instrText xml:space="preserve"> 1033 </w:instrText>
          </w:r>
          <w:r w:rsidR="006E27FC" w:rsidRPr="00435D34">
            <w:rPr>
              <w:rFonts w:ascii="Times New Roman" w:hAnsi="Times New Roman" w:cs="Times New Roman"/>
              <w:color w:val="000000" w:themeColor="text1"/>
              <w:sz w:val="24"/>
              <w:szCs w:val="24"/>
              <w:lang w:val="el-GR"/>
            </w:rPr>
            <w:fldChar w:fldCharType="separate"/>
          </w:r>
          <w:r w:rsidR="00367343" w:rsidRPr="00367343">
            <w:rPr>
              <w:rFonts w:ascii="Times New Roman" w:hAnsi="Times New Roman" w:cs="Times New Roman"/>
              <w:noProof/>
              <w:color w:val="000000" w:themeColor="text1"/>
              <w:sz w:val="24"/>
              <w:szCs w:val="24"/>
              <w:lang w:val="el-GR"/>
            </w:rPr>
            <w:t>(1)</w:t>
          </w:r>
          <w:r w:rsidR="006E27FC" w:rsidRPr="00435D34">
            <w:rPr>
              <w:rFonts w:ascii="Times New Roman" w:hAnsi="Times New Roman" w:cs="Times New Roman"/>
              <w:color w:val="000000" w:themeColor="text1"/>
              <w:sz w:val="24"/>
              <w:szCs w:val="24"/>
              <w:lang w:val="el-GR"/>
            </w:rPr>
            <w:fldChar w:fldCharType="end"/>
          </w:r>
        </w:sdtContent>
      </w:sdt>
      <w:r w:rsidR="00A9467C" w:rsidRPr="00435D34">
        <w:rPr>
          <w:rFonts w:ascii="Times New Roman" w:hAnsi="Times New Roman" w:cs="Times New Roman"/>
          <w:color w:val="000000" w:themeColor="text1"/>
          <w:sz w:val="24"/>
          <w:szCs w:val="24"/>
          <w:lang w:val="el-GR"/>
        </w:rPr>
        <w:t xml:space="preserve">. </w:t>
      </w:r>
    </w:p>
    <w:p w14:paraId="2025E339" w14:textId="6AD0E086" w:rsidR="005427B6" w:rsidRPr="00435D34" w:rsidRDefault="00CA2A0F" w:rsidP="00824098">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6A426B70" wp14:editId="1AFEF8EB">
            <wp:extent cx="5274310" cy="25622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duinomega2560_r3_fron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562225"/>
                    </a:xfrm>
                    <a:prstGeom prst="rect">
                      <a:avLst/>
                    </a:prstGeom>
                  </pic:spPr>
                </pic:pic>
              </a:graphicData>
            </a:graphic>
          </wp:inline>
        </w:drawing>
      </w:r>
    </w:p>
    <w:p w14:paraId="67EAE833" w14:textId="45A32DEE" w:rsidR="00D77742" w:rsidRPr="00435D34" w:rsidRDefault="00824098" w:rsidP="00824098">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w:t>
      </w:r>
      <w:r w:rsidR="00B63833" w:rsidRPr="00435D34">
        <w:rPr>
          <w:rFonts w:ascii="Times New Roman" w:hAnsi="Times New Roman" w:cs="Times New Roman"/>
          <w:color w:val="000000" w:themeColor="text1"/>
          <w:sz w:val="24"/>
          <w:szCs w:val="24"/>
          <w:lang w:val="el-GR"/>
        </w:rPr>
        <w:t xml:space="preserve"> 1</w:t>
      </w:r>
      <w:r w:rsidRPr="00435D34">
        <w:rPr>
          <w:rFonts w:ascii="Times New Roman" w:hAnsi="Times New Roman" w:cs="Times New Roman"/>
          <w:color w:val="000000" w:themeColor="text1"/>
          <w:sz w:val="24"/>
          <w:szCs w:val="24"/>
          <w:lang w:val="el-GR"/>
        </w:rPr>
        <w:t>.2</w:t>
      </w:r>
      <w:r w:rsidR="00B63833" w:rsidRPr="00435D34">
        <w:rPr>
          <w:rFonts w:ascii="Times New Roman" w:hAnsi="Times New Roman" w:cs="Times New Roman"/>
          <w:color w:val="000000" w:themeColor="text1"/>
          <w:sz w:val="24"/>
          <w:szCs w:val="24"/>
          <w:lang w:val="el-GR"/>
        </w:rPr>
        <w:t xml:space="preserve">: Κάτοψη </w:t>
      </w:r>
      <w:r w:rsidR="00B63833" w:rsidRPr="00435D34">
        <w:rPr>
          <w:rFonts w:ascii="Times New Roman" w:hAnsi="Times New Roman" w:cs="Times New Roman"/>
          <w:color w:val="000000" w:themeColor="text1"/>
          <w:sz w:val="24"/>
          <w:szCs w:val="24"/>
        </w:rPr>
        <w:t>Arduino</w:t>
      </w:r>
      <w:r w:rsidR="00B63833" w:rsidRPr="00435D34">
        <w:rPr>
          <w:rFonts w:ascii="Times New Roman" w:hAnsi="Times New Roman" w:cs="Times New Roman"/>
          <w:color w:val="000000" w:themeColor="text1"/>
          <w:sz w:val="24"/>
          <w:szCs w:val="24"/>
          <w:lang w:val="el-GR"/>
        </w:rPr>
        <w:t xml:space="preserve"> </w:t>
      </w:r>
      <w:r w:rsidR="00B63833" w:rsidRPr="00435D34">
        <w:rPr>
          <w:rFonts w:ascii="Times New Roman" w:hAnsi="Times New Roman" w:cs="Times New Roman"/>
          <w:color w:val="000000" w:themeColor="text1"/>
          <w:sz w:val="24"/>
          <w:szCs w:val="24"/>
        </w:rPr>
        <w:t>Mega</w:t>
      </w:r>
      <w:r w:rsidR="00B63833" w:rsidRPr="00435D34">
        <w:rPr>
          <w:rFonts w:ascii="Times New Roman" w:hAnsi="Times New Roman" w:cs="Times New Roman"/>
          <w:color w:val="000000" w:themeColor="text1"/>
          <w:sz w:val="24"/>
          <w:szCs w:val="24"/>
          <w:lang w:val="el-GR"/>
        </w:rPr>
        <w:t xml:space="preserve"> 2560</w:t>
      </w:r>
    </w:p>
    <w:p w14:paraId="3C547D68" w14:textId="22F17440" w:rsidR="00B20BF0" w:rsidRPr="00435D34" w:rsidRDefault="00272622" w:rsidP="00B917DB">
      <w:pPr>
        <w:spacing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Συνολικά υπάρχουν 54 ψηφιακά </w:t>
      </w:r>
      <w:r w:rsidRPr="00435D34">
        <w:rPr>
          <w:rFonts w:ascii="Times New Roman" w:hAnsi="Times New Roman" w:cs="Times New Roman"/>
          <w:color w:val="000000" w:themeColor="text1"/>
          <w:sz w:val="24"/>
          <w:szCs w:val="24"/>
        </w:rPr>
        <w:t>pins</w:t>
      </w:r>
      <w:r w:rsidRPr="00435D34">
        <w:rPr>
          <w:rFonts w:ascii="Times New Roman" w:hAnsi="Times New Roman" w:cs="Times New Roman"/>
          <w:color w:val="000000" w:themeColor="text1"/>
          <w:sz w:val="24"/>
          <w:szCs w:val="24"/>
          <w:lang w:val="el-GR"/>
        </w:rPr>
        <w:t xml:space="preserve"> που μπορούν να</w:t>
      </w:r>
      <w:r w:rsidR="00503907"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lang w:val="el-GR"/>
        </w:rPr>
        <w:t>χρησιμοποιηθούν ως</w:t>
      </w:r>
      <w:r w:rsidR="00503907"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lang w:val="el-GR"/>
        </w:rPr>
        <w:t xml:space="preserve">είσοδοι ή έξοδοι και λειτουργούν σε τάση 5 </w:t>
      </w:r>
      <w:r w:rsidRPr="00435D34">
        <w:rPr>
          <w:rFonts w:ascii="Times New Roman" w:hAnsi="Times New Roman" w:cs="Times New Roman"/>
          <w:color w:val="000000" w:themeColor="text1"/>
          <w:sz w:val="24"/>
          <w:szCs w:val="24"/>
        </w:rPr>
        <w:t>volts</w:t>
      </w:r>
      <w:r w:rsidR="00891600" w:rsidRPr="00435D34">
        <w:rPr>
          <w:rFonts w:ascii="Times New Roman" w:hAnsi="Times New Roman" w:cs="Times New Roman"/>
          <w:color w:val="000000" w:themeColor="text1"/>
          <w:sz w:val="24"/>
          <w:szCs w:val="24"/>
          <w:lang w:val="el-GR"/>
        </w:rPr>
        <w:t xml:space="preserve"> με μέγιστο επιτρεπτό ρεύμα της τάξης των 40 </w:t>
      </w:r>
      <w:r w:rsidR="00891600" w:rsidRPr="00435D34">
        <w:rPr>
          <w:rFonts w:ascii="Times New Roman" w:hAnsi="Times New Roman" w:cs="Times New Roman"/>
          <w:color w:val="000000" w:themeColor="text1"/>
          <w:sz w:val="24"/>
          <w:szCs w:val="24"/>
        </w:rPr>
        <w:t>mA</w:t>
      </w:r>
      <w:r w:rsidR="00891600" w:rsidRPr="00435D34">
        <w:rPr>
          <w:rFonts w:ascii="Times New Roman" w:hAnsi="Times New Roman" w:cs="Times New Roman"/>
          <w:color w:val="000000" w:themeColor="text1"/>
          <w:sz w:val="24"/>
          <w:szCs w:val="24"/>
          <w:lang w:val="el-GR"/>
        </w:rPr>
        <w:t xml:space="preserve"> και εσωτερική αντίσταση της τάξης των 20-50 </w:t>
      </w:r>
      <w:r w:rsidR="00891600" w:rsidRPr="00435D34">
        <w:rPr>
          <w:rFonts w:ascii="Times New Roman" w:hAnsi="Times New Roman" w:cs="Times New Roman"/>
          <w:color w:val="000000" w:themeColor="text1"/>
          <w:sz w:val="24"/>
          <w:szCs w:val="24"/>
        </w:rPr>
        <w:t>kOhms</w:t>
      </w:r>
      <w:r w:rsidR="00891600" w:rsidRPr="00435D34">
        <w:rPr>
          <w:rFonts w:ascii="Times New Roman" w:hAnsi="Times New Roman" w:cs="Times New Roman"/>
          <w:color w:val="000000" w:themeColor="text1"/>
          <w:sz w:val="24"/>
          <w:szCs w:val="24"/>
          <w:lang w:val="el-GR"/>
        </w:rPr>
        <w:t xml:space="preserve"> (απενεργοποιημένη από προεπιλογή)</w:t>
      </w:r>
      <w:r w:rsidRPr="00435D34">
        <w:rPr>
          <w:rFonts w:ascii="Times New Roman" w:hAnsi="Times New Roman" w:cs="Times New Roman"/>
          <w:color w:val="000000" w:themeColor="text1"/>
          <w:sz w:val="24"/>
          <w:szCs w:val="24"/>
          <w:lang w:val="el-GR"/>
        </w:rPr>
        <w:t>.</w:t>
      </w:r>
      <w:r w:rsidR="00891600" w:rsidRPr="00435D34">
        <w:rPr>
          <w:rFonts w:ascii="Times New Roman" w:hAnsi="Times New Roman" w:cs="Times New Roman"/>
          <w:color w:val="000000" w:themeColor="text1"/>
          <w:sz w:val="24"/>
          <w:szCs w:val="24"/>
          <w:lang w:val="el-GR"/>
        </w:rPr>
        <w:t xml:space="preserve"> Ορισμένα από τα </w:t>
      </w:r>
      <w:r w:rsidR="00891600" w:rsidRPr="00435D34">
        <w:rPr>
          <w:rFonts w:ascii="Times New Roman" w:hAnsi="Times New Roman" w:cs="Times New Roman"/>
          <w:color w:val="000000" w:themeColor="text1"/>
          <w:sz w:val="24"/>
          <w:szCs w:val="24"/>
        </w:rPr>
        <w:t>pins</w:t>
      </w:r>
      <w:r w:rsidR="00891600" w:rsidRPr="00435D34">
        <w:rPr>
          <w:rFonts w:ascii="Times New Roman" w:hAnsi="Times New Roman" w:cs="Times New Roman"/>
          <w:color w:val="000000" w:themeColor="text1"/>
          <w:sz w:val="24"/>
          <w:szCs w:val="24"/>
          <w:lang w:val="el-GR"/>
        </w:rPr>
        <w:t xml:space="preserve"> που εντοπίζονται στο </w:t>
      </w:r>
      <w:r w:rsidR="00891600" w:rsidRPr="00435D34">
        <w:rPr>
          <w:rFonts w:ascii="Times New Roman" w:hAnsi="Times New Roman" w:cs="Times New Roman"/>
          <w:color w:val="000000" w:themeColor="text1"/>
          <w:sz w:val="24"/>
          <w:szCs w:val="24"/>
        </w:rPr>
        <w:t>Arduino</w:t>
      </w:r>
      <w:r w:rsidR="00891600" w:rsidRPr="00435D34">
        <w:rPr>
          <w:rFonts w:ascii="Times New Roman" w:hAnsi="Times New Roman" w:cs="Times New Roman"/>
          <w:color w:val="000000" w:themeColor="text1"/>
          <w:sz w:val="24"/>
          <w:szCs w:val="24"/>
          <w:lang w:val="el-GR"/>
        </w:rPr>
        <w:t xml:space="preserve"> </w:t>
      </w:r>
      <w:r w:rsidR="00891600" w:rsidRPr="00435D34">
        <w:rPr>
          <w:rFonts w:ascii="Times New Roman" w:hAnsi="Times New Roman" w:cs="Times New Roman"/>
          <w:color w:val="000000" w:themeColor="text1"/>
          <w:sz w:val="24"/>
          <w:szCs w:val="24"/>
        </w:rPr>
        <w:t>Mega</w:t>
      </w:r>
      <w:r w:rsidR="00891600" w:rsidRPr="00435D34">
        <w:rPr>
          <w:rFonts w:ascii="Times New Roman" w:hAnsi="Times New Roman" w:cs="Times New Roman"/>
          <w:color w:val="000000" w:themeColor="text1"/>
          <w:sz w:val="24"/>
          <w:szCs w:val="24"/>
          <w:lang w:val="el-GR"/>
        </w:rPr>
        <w:t xml:space="preserve"> 2560 έχουν εξειδικευμένες δυνατότητες που διευκολύνουν κάποιες πιο απαιτητικές εφαρμογές. Τα </w:t>
      </w:r>
      <w:r w:rsidR="00891600" w:rsidRPr="00435D34">
        <w:rPr>
          <w:rFonts w:ascii="Times New Roman" w:hAnsi="Times New Roman" w:cs="Times New Roman"/>
          <w:color w:val="000000" w:themeColor="text1"/>
          <w:sz w:val="24"/>
          <w:szCs w:val="24"/>
        </w:rPr>
        <w:t>pins</w:t>
      </w:r>
      <w:r w:rsidR="00891600" w:rsidRPr="00435D34">
        <w:rPr>
          <w:rFonts w:ascii="Times New Roman" w:hAnsi="Times New Roman" w:cs="Times New Roman"/>
          <w:color w:val="000000" w:themeColor="text1"/>
          <w:sz w:val="24"/>
          <w:szCs w:val="24"/>
          <w:lang w:val="el-GR"/>
        </w:rPr>
        <w:t xml:space="preserve"> 0 (</w:t>
      </w:r>
      <w:r w:rsidR="00891600" w:rsidRPr="00435D34">
        <w:rPr>
          <w:rFonts w:ascii="Times New Roman" w:hAnsi="Times New Roman" w:cs="Times New Roman"/>
          <w:color w:val="000000" w:themeColor="text1"/>
          <w:sz w:val="24"/>
          <w:szCs w:val="24"/>
        </w:rPr>
        <w:t>RX</w:t>
      </w:r>
      <w:r w:rsidR="00891600" w:rsidRPr="00435D34">
        <w:rPr>
          <w:rFonts w:ascii="Times New Roman" w:hAnsi="Times New Roman" w:cs="Times New Roman"/>
          <w:color w:val="000000" w:themeColor="text1"/>
          <w:sz w:val="24"/>
          <w:szCs w:val="24"/>
          <w:lang w:val="el-GR"/>
        </w:rPr>
        <w:t>) και 1 (</w:t>
      </w:r>
      <w:r w:rsidR="00891600" w:rsidRPr="00435D34">
        <w:rPr>
          <w:rFonts w:ascii="Times New Roman" w:hAnsi="Times New Roman" w:cs="Times New Roman"/>
          <w:color w:val="000000" w:themeColor="text1"/>
          <w:sz w:val="24"/>
          <w:szCs w:val="24"/>
        </w:rPr>
        <w:t>TX</w:t>
      </w:r>
      <w:r w:rsidR="00891600" w:rsidRPr="00435D34">
        <w:rPr>
          <w:rFonts w:ascii="Times New Roman" w:hAnsi="Times New Roman" w:cs="Times New Roman"/>
          <w:color w:val="000000" w:themeColor="text1"/>
          <w:sz w:val="24"/>
          <w:szCs w:val="24"/>
          <w:lang w:val="el-GR"/>
        </w:rPr>
        <w:t xml:space="preserve">) </w:t>
      </w:r>
      <w:r w:rsidR="00027BC5" w:rsidRPr="00435D34">
        <w:rPr>
          <w:rFonts w:ascii="Times New Roman" w:hAnsi="Times New Roman" w:cs="Times New Roman"/>
          <w:color w:val="000000" w:themeColor="text1"/>
          <w:sz w:val="24"/>
          <w:szCs w:val="24"/>
          <w:lang w:val="el-GR"/>
        </w:rPr>
        <w:t xml:space="preserve">χρησιμοποιούνται για τη σειριακή επικοινωνία μέσω της σύνδεσης </w:t>
      </w:r>
      <w:r w:rsidR="00027BC5" w:rsidRPr="00435D34">
        <w:rPr>
          <w:rFonts w:ascii="Times New Roman" w:hAnsi="Times New Roman" w:cs="Times New Roman"/>
          <w:color w:val="000000" w:themeColor="text1"/>
          <w:sz w:val="24"/>
          <w:szCs w:val="24"/>
        </w:rPr>
        <w:t>USB</w:t>
      </w:r>
      <w:r w:rsidR="00027BC5" w:rsidRPr="00435D34">
        <w:rPr>
          <w:rFonts w:ascii="Times New Roman" w:hAnsi="Times New Roman" w:cs="Times New Roman"/>
          <w:color w:val="000000" w:themeColor="text1"/>
          <w:sz w:val="24"/>
          <w:szCs w:val="24"/>
          <w:lang w:val="el-GR"/>
        </w:rPr>
        <w:t xml:space="preserve">, υπάρχει όμως η δυνατότητα σειριακής επικοινωνίας με άλλες συσκευές μέσω των </w:t>
      </w:r>
      <w:r w:rsidR="00027BC5" w:rsidRPr="00435D34">
        <w:rPr>
          <w:rFonts w:ascii="Times New Roman" w:hAnsi="Times New Roman" w:cs="Times New Roman"/>
          <w:color w:val="000000" w:themeColor="text1"/>
          <w:sz w:val="24"/>
          <w:szCs w:val="24"/>
        </w:rPr>
        <w:t>pins</w:t>
      </w:r>
      <w:r w:rsidR="00027BC5" w:rsidRPr="00435D34">
        <w:rPr>
          <w:rFonts w:ascii="Times New Roman" w:hAnsi="Times New Roman" w:cs="Times New Roman"/>
          <w:color w:val="000000" w:themeColor="text1"/>
          <w:sz w:val="24"/>
          <w:szCs w:val="24"/>
          <w:lang w:val="el-GR"/>
        </w:rPr>
        <w:t xml:space="preserve"> 19 (</w:t>
      </w:r>
      <w:r w:rsidR="00027BC5" w:rsidRPr="00435D34">
        <w:rPr>
          <w:rFonts w:ascii="Times New Roman" w:hAnsi="Times New Roman" w:cs="Times New Roman"/>
          <w:color w:val="000000" w:themeColor="text1"/>
          <w:sz w:val="24"/>
          <w:szCs w:val="24"/>
        </w:rPr>
        <w:t>RX</w:t>
      </w:r>
      <w:r w:rsidR="00027BC5" w:rsidRPr="00435D34">
        <w:rPr>
          <w:rFonts w:ascii="Times New Roman" w:hAnsi="Times New Roman" w:cs="Times New Roman"/>
          <w:color w:val="000000" w:themeColor="text1"/>
          <w:sz w:val="24"/>
          <w:szCs w:val="24"/>
          <w:lang w:val="el-GR"/>
        </w:rPr>
        <w:t>), 18 (</w:t>
      </w:r>
      <w:r w:rsidR="00027BC5" w:rsidRPr="00435D34">
        <w:rPr>
          <w:rFonts w:ascii="Times New Roman" w:hAnsi="Times New Roman" w:cs="Times New Roman"/>
          <w:color w:val="000000" w:themeColor="text1"/>
          <w:sz w:val="24"/>
          <w:szCs w:val="24"/>
        </w:rPr>
        <w:t>TX</w:t>
      </w:r>
      <w:r w:rsidR="00027BC5" w:rsidRPr="00435D34">
        <w:rPr>
          <w:rFonts w:ascii="Times New Roman" w:hAnsi="Times New Roman" w:cs="Times New Roman"/>
          <w:color w:val="000000" w:themeColor="text1"/>
          <w:sz w:val="24"/>
          <w:szCs w:val="24"/>
          <w:lang w:val="el-GR"/>
        </w:rPr>
        <w:t xml:space="preserve">) για το </w:t>
      </w:r>
      <w:r w:rsidR="00027BC5" w:rsidRPr="00435D34">
        <w:rPr>
          <w:rFonts w:ascii="Times New Roman" w:hAnsi="Times New Roman" w:cs="Times New Roman"/>
          <w:color w:val="000000" w:themeColor="text1"/>
          <w:sz w:val="24"/>
          <w:szCs w:val="24"/>
        </w:rPr>
        <w:t>Serial</w:t>
      </w:r>
      <w:r w:rsidR="00027BC5" w:rsidRPr="00435D34">
        <w:rPr>
          <w:rFonts w:ascii="Times New Roman" w:hAnsi="Times New Roman" w:cs="Times New Roman"/>
          <w:color w:val="000000" w:themeColor="text1"/>
          <w:sz w:val="24"/>
          <w:szCs w:val="24"/>
          <w:lang w:val="el-GR"/>
        </w:rPr>
        <w:t>1, 17 (</w:t>
      </w:r>
      <w:r w:rsidR="00027BC5" w:rsidRPr="00435D34">
        <w:rPr>
          <w:rFonts w:ascii="Times New Roman" w:hAnsi="Times New Roman" w:cs="Times New Roman"/>
          <w:color w:val="000000" w:themeColor="text1"/>
          <w:sz w:val="24"/>
          <w:szCs w:val="24"/>
        </w:rPr>
        <w:t>RX</w:t>
      </w:r>
      <w:r w:rsidR="00027BC5" w:rsidRPr="00435D34">
        <w:rPr>
          <w:rFonts w:ascii="Times New Roman" w:hAnsi="Times New Roman" w:cs="Times New Roman"/>
          <w:color w:val="000000" w:themeColor="text1"/>
          <w:sz w:val="24"/>
          <w:szCs w:val="24"/>
          <w:lang w:val="el-GR"/>
        </w:rPr>
        <w:t>), 16 (</w:t>
      </w:r>
      <w:r w:rsidR="00027BC5" w:rsidRPr="00435D34">
        <w:rPr>
          <w:rFonts w:ascii="Times New Roman" w:hAnsi="Times New Roman" w:cs="Times New Roman"/>
          <w:color w:val="000000" w:themeColor="text1"/>
          <w:sz w:val="24"/>
          <w:szCs w:val="24"/>
        </w:rPr>
        <w:t>TX</w:t>
      </w:r>
      <w:r w:rsidR="00027BC5" w:rsidRPr="00435D34">
        <w:rPr>
          <w:rFonts w:ascii="Times New Roman" w:hAnsi="Times New Roman" w:cs="Times New Roman"/>
          <w:color w:val="000000" w:themeColor="text1"/>
          <w:sz w:val="24"/>
          <w:szCs w:val="24"/>
          <w:lang w:val="el-GR"/>
        </w:rPr>
        <w:t xml:space="preserve">) για το </w:t>
      </w:r>
      <w:r w:rsidR="00027BC5" w:rsidRPr="00435D34">
        <w:rPr>
          <w:rFonts w:ascii="Times New Roman" w:hAnsi="Times New Roman" w:cs="Times New Roman"/>
          <w:color w:val="000000" w:themeColor="text1"/>
          <w:sz w:val="24"/>
          <w:szCs w:val="24"/>
        </w:rPr>
        <w:t>Serial</w:t>
      </w:r>
      <w:r w:rsidR="00027BC5" w:rsidRPr="00435D34">
        <w:rPr>
          <w:rFonts w:ascii="Times New Roman" w:hAnsi="Times New Roman" w:cs="Times New Roman"/>
          <w:color w:val="000000" w:themeColor="text1"/>
          <w:sz w:val="24"/>
          <w:szCs w:val="24"/>
          <w:lang w:val="el-GR"/>
        </w:rPr>
        <w:t xml:space="preserve">2 και 15 </w:t>
      </w:r>
      <w:r w:rsidR="00027BC5" w:rsidRPr="00435D34">
        <w:rPr>
          <w:rFonts w:ascii="Times New Roman" w:hAnsi="Times New Roman" w:cs="Times New Roman"/>
          <w:color w:val="000000" w:themeColor="text1"/>
          <w:sz w:val="24"/>
          <w:szCs w:val="24"/>
          <w:lang w:val="el-GR"/>
        </w:rPr>
        <w:lastRenderedPageBreak/>
        <w:t>(</w:t>
      </w:r>
      <w:r w:rsidR="00027BC5" w:rsidRPr="00435D34">
        <w:rPr>
          <w:rFonts w:ascii="Times New Roman" w:hAnsi="Times New Roman" w:cs="Times New Roman"/>
          <w:color w:val="000000" w:themeColor="text1"/>
          <w:sz w:val="24"/>
          <w:szCs w:val="24"/>
        </w:rPr>
        <w:t>RX</w:t>
      </w:r>
      <w:r w:rsidR="00027BC5" w:rsidRPr="00435D34">
        <w:rPr>
          <w:rFonts w:ascii="Times New Roman" w:hAnsi="Times New Roman" w:cs="Times New Roman"/>
          <w:color w:val="000000" w:themeColor="text1"/>
          <w:sz w:val="24"/>
          <w:szCs w:val="24"/>
          <w:lang w:val="el-GR"/>
        </w:rPr>
        <w:t>), 14 (</w:t>
      </w:r>
      <w:r w:rsidR="00027BC5" w:rsidRPr="00435D34">
        <w:rPr>
          <w:rFonts w:ascii="Times New Roman" w:hAnsi="Times New Roman" w:cs="Times New Roman"/>
          <w:color w:val="000000" w:themeColor="text1"/>
          <w:sz w:val="24"/>
          <w:szCs w:val="24"/>
        </w:rPr>
        <w:t>TX</w:t>
      </w:r>
      <w:r w:rsidR="00027BC5" w:rsidRPr="00435D34">
        <w:rPr>
          <w:rFonts w:ascii="Times New Roman" w:hAnsi="Times New Roman" w:cs="Times New Roman"/>
          <w:color w:val="000000" w:themeColor="text1"/>
          <w:sz w:val="24"/>
          <w:szCs w:val="24"/>
          <w:lang w:val="el-GR"/>
        </w:rPr>
        <w:t xml:space="preserve">) για το </w:t>
      </w:r>
      <w:r w:rsidR="00027BC5" w:rsidRPr="00435D34">
        <w:rPr>
          <w:rFonts w:ascii="Times New Roman" w:hAnsi="Times New Roman" w:cs="Times New Roman"/>
          <w:color w:val="000000" w:themeColor="text1"/>
          <w:sz w:val="24"/>
          <w:szCs w:val="24"/>
        </w:rPr>
        <w:t>Serial</w:t>
      </w:r>
      <w:r w:rsidR="00027BC5" w:rsidRPr="00435D34">
        <w:rPr>
          <w:rFonts w:ascii="Times New Roman" w:hAnsi="Times New Roman" w:cs="Times New Roman"/>
          <w:color w:val="000000" w:themeColor="text1"/>
          <w:sz w:val="24"/>
          <w:szCs w:val="24"/>
          <w:lang w:val="el-GR"/>
        </w:rPr>
        <w:t xml:space="preserve">3. </w:t>
      </w:r>
      <w:r w:rsidR="006415B3" w:rsidRPr="00435D34">
        <w:rPr>
          <w:rFonts w:ascii="Times New Roman" w:hAnsi="Times New Roman" w:cs="Times New Roman"/>
          <w:color w:val="000000" w:themeColor="text1"/>
          <w:sz w:val="24"/>
          <w:szCs w:val="24"/>
          <w:lang w:val="el-GR"/>
        </w:rPr>
        <w:t xml:space="preserve">Επιπλέον στα </w:t>
      </w:r>
      <w:r w:rsidR="006415B3" w:rsidRPr="00435D34">
        <w:rPr>
          <w:rFonts w:ascii="Times New Roman" w:hAnsi="Times New Roman" w:cs="Times New Roman"/>
          <w:color w:val="000000" w:themeColor="text1"/>
          <w:sz w:val="24"/>
          <w:szCs w:val="24"/>
        </w:rPr>
        <w:t>pins</w:t>
      </w:r>
      <w:r w:rsidR="006415B3" w:rsidRPr="00435D34">
        <w:rPr>
          <w:rFonts w:ascii="Times New Roman" w:hAnsi="Times New Roman" w:cs="Times New Roman"/>
          <w:color w:val="000000" w:themeColor="text1"/>
          <w:sz w:val="24"/>
          <w:szCs w:val="24"/>
          <w:lang w:val="el-GR"/>
        </w:rPr>
        <w:t xml:space="preserve"> 2 (</w:t>
      </w:r>
      <w:r w:rsidR="006415B3" w:rsidRPr="00435D34">
        <w:rPr>
          <w:rFonts w:ascii="Times New Roman" w:hAnsi="Times New Roman" w:cs="Times New Roman"/>
          <w:color w:val="000000" w:themeColor="text1"/>
          <w:sz w:val="24"/>
          <w:szCs w:val="24"/>
        </w:rPr>
        <w:t>interrupt</w:t>
      </w:r>
      <w:r w:rsidR="006415B3" w:rsidRPr="00435D34">
        <w:rPr>
          <w:rFonts w:ascii="Times New Roman" w:hAnsi="Times New Roman" w:cs="Times New Roman"/>
          <w:color w:val="000000" w:themeColor="text1"/>
          <w:sz w:val="24"/>
          <w:szCs w:val="24"/>
          <w:lang w:val="el-GR"/>
        </w:rPr>
        <w:t xml:space="preserve"> 0), 3 (</w:t>
      </w:r>
      <w:r w:rsidR="006415B3" w:rsidRPr="00435D34">
        <w:rPr>
          <w:rFonts w:ascii="Times New Roman" w:hAnsi="Times New Roman" w:cs="Times New Roman"/>
          <w:color w:val="000000" w:themeColor="text1"/>
          <w:sz w:val="24"/>
          <w:szCs w:val="24"/>
        </w:rPr>
        <w:t>interrupt</w:t>
      </w:r>
      <w:r w:rsidR="006415B3" w:rsidRPr="00435D34">
        <w:rPr>
          <w:rFonts w:ascii="Times New Roman" w:hAnsi="Times New Roman" w:cs="Times New Roman"/>
          <w:color w:val="000000" w:themeColor="text1"/>
          <w:sz w:val="24"/>
          <w:szCs w:val="24"/>
          <w:lang w:val="el-GR"/>
        </w:rPr>
        <w:t xml:space="preserve"> 1), 21 (</w:t>
      </w:r>
      <w:r w:rsidR="006415B3" w:rsidRPr="00435D34">
        <w:rPr>
          <w:rFonts w:ascii="Times New Roman" w:hAnsi="Times New Roman" w:cs="Times New Roman"/>
          <w:color w:val="000000" w:themeColor="text1"/>
          <w:sz w:val="24"/>
          <w:szCs w:val="24"/>
        </w:rPr>
        <w:t>interrupt</w:t>
      </w:r>
      <w:r w:rsidR="006415B3" w:rsidRPr="00435D34">
        <w:rPr>
          <w:rFonts w:ascii="Times New Roman" w:hAnsi="Times New Roman" w:cs="Times New Roman"/>
          <w:color w:val="000000" w:themeColor="text1"/>
          <w:sz w:val="24"/>
          <w:szCs w:val="24"/>
          <w:lang w:val="el-GR"/>
        </w:rPr>
        <w:t xml:space="preserve"> 2), 20 (</w:t>
      </w:r>
      <w:r w:rsidR="006415B3" w:rsidRPr="00435D34">
        <w:rPr>
          <w:rFonts w:ascii="Times New Roman" w:hAnsi="Times New Roman" w:cs="Times New Roman"/>
          <w:color w:val="000000" w:themeColor="text1"/>
          <w:sz w:val="24"/>
          <w:szCs w:val="24"/>
        </w:rPr>
        <w:t>interrupt</w:t>
      </w:r>
      <w:r w:rsidR="006415B3" w:rsidRPr="00435D34">
        <w:rPr>
          <w:rFonts w:ascii="Times New Roman" w:hAnsi="Times New Roman" w:cs="Times New Roman"/>
          <w:color w:val="000000" w:themeColor="text1"/>
          <w:sz w:val="24"/>
          <w:szCs w:val="24"/>
          <w:lang w:val="el-GR"/>
        </w:rPr>
        <w:t xml:space="preserve"> 3), 19 (</w:t>
      </w:r>
      <w:r w:rsidR="006415B3" w:rsidRPr="00435D34">
        <w:rPr>
          <w:rFonts w:ascii="Times New Roman" w:hAnsi="Times New Roman" w:cs="Times New Roman"/>
          <w:color w:val="000000" w:themeColor="text1"/>
          <w:sz w:val="24"/>
          <w:szCs w:val="24"/>
        </w:rPr>
        <w:t>interrupt</w:t>
      </w:r>
      <w:r w:rsidR="006415B3" w:rsidRPr="00435D34">
        <w:rPr>
          <w:rFonts w:ascii="Times New Roman" w:hAnsi="Times New Roman" w:cs="Times New Roman"/>
          <w:color w:val="000000" w:themeColor="text1"/>
          <w:sz w:val="24"/>
          <w:szCs w:val="24"/>
          <w:lang w:val="el-GR"/>
        </w:rPr>
        <w:t xml:space="preserve"> 4) και 18 (</w:t>
      </w:r>
      <w:r w:rsidR="006415B3" w:rsidRPr="00435D34">
        <w:rPr>
          <w:rFonts w:ascii="Times New Roman" w:hAnsi="Times New Roman" w:cs="Times New Roman"/>
          <w:color w:val="000000" w:themeColor="text1"/>
          <w:sz w:val="24"/>
          <w:szCs w:val="24"/>
        </w:rPr>
        <w:t>interrupt</w:t>
      </w:r>
      <w:r w:rsidR="006415B3" w:rsidRPr="00435D34">
        <w:rPr>
          <w:rFonts w:ascii="Times New Roman" w:hAnsi="Times New Roman" w:cs="Times New Roman"/>
          <w:color w:val="000000" w:themeColor="text1"/>
          <w:sz w:val="24"/>
          <w:szCs w:val="24"/>
          <w:lang w:val="el-GR"/>
        </w:rPr>
        <w:t xml:space="preserve"> 5) υπάρχει η δυνατότητα για ρύθμιση εξωτερικών </w:t>
      </w:r>
      <w:r w:rsidR="00532E49">
        <w:rPr>
          <w:rFonts w:ascii="Times New Roman" w:hAnsi="Times New Roman" w:cs="Times New Roman"/>
          <w:color w:val="000000" w:themeColor="text1"/>
          <w:sz w:val="24"/>
          <w:szCs w:val="24"/>
          <w:lang w:val="el-GR"/>
        </w:rPr>
        <w:t>διακοπών (</w:t>
      </w:r>
      <w:r w:rsidR="006415B3" w:rsidRPr="00435D34">
        <w:rPr>
          <w:rFonts w:ascii="Times New Roman" w:hAnsi="Times New Roman" w:cs="Times New Roman"/>
          <w:color w:val="000000" w:themeColor="text1"/>
          <w:sz w:val="24"/>
          <w:szCs w:val="24"/>
        </w:rPr>
        <w:t>interrupts</w:t>
      </w:r>
      <w:r w:rsidR="00532E49">
        <w:rPr>
          <w:rFonts w:ascii="Times New Roman" w:hAnsi="Times New Roman" w:cs="Times New Roman"/>
          <w:color w:val="000000" w:themeColor="text1"/>
          <w:sz w:val="24"/>
          <w:szCs w:val="24"/>
          <w:lang w:val="el-GR"/>
        </w:rPr>
        <w:t>)</w:t>
      </w:r>
      <w:r w:rsidR="00AC660F" w:rsidRPr="00435D34">
        <w:rPr>
          <w:rFonts w:ascii="Times New Roman" w:hAnsi="Times New Roman" w:cs="Times New Roman"/>
          <w:color w:val="000000" w:themeColor="text1"/>
          <w:sz w:val="24"/>
          <w:szCs w:val="24"/>
          <w:lang w:val="el-GR"/>
        </w:rPr>
        <w:t xml:space="preserve">. Τα </w:t>
      </w:r>
      <w:r w:rsidR="00AC660F" w:rsidRPr="00435D34">
        <w:rPr>
          <w:rFonts w:ascii="Times New Roman" w:hAnsi="Times New Roman" w:cs="Times New Roman"/>
          <w:color w:val="000000" w:themeColor="text1"/>
          <w:sz w:val="24"/>
          <w:szCs w:val="24"/>
        </w:rPr>
        <w:t>pins</w:t>
      </w:r>
      <w:r w:rsidR="00AC660F" w:rsidRPr="00435D34">
        <w:rPr>
          <w:rFonts w:ascii="Times New Roman" w:hAnsi="Times New Roman" w:cs="Times New Roman"/>
          <w:color w:val="000000" w:themeColor="text1"/>
          <w:sz w:val="24"/>
          <w:szCs w:val="24"/>
          <w:lang w:val="el-GR"/>
        </w:rPr>
        <w:t xml:space="preserve"> 0-13 μπορούν να παράγουν 8-</w:t>
      </w:r>
      <w:r w:rsidR="00AC660F" w:rsidRPr="00435D34">
        <w:rPr>
          <w:rFonts w:ascii="Times New Roman" w:hAnsi="Times New Roman" w:cs="Times New Roman"/>
          <w:color w:val="000000" w:themeColor="text1"/>
          <w:sz w:val="24"/>
          <w:szCs w:val="24"/>
        </w:rPr>
        <w:t>bit</w:t>
      </w:r>
      <w:r w:rsidR="00AC660F" w:rsidRPr="00435D34">
        <w:rPr>
          <w:rFonts w:ascii="Times New Roman" w:hAnsi="Times New Roman" w:cs="Times New Roman"/>
          <w:color w:val="000000" w:themeColor="text1"/>
          <w:sz w:val="24"/>
          <w:szCs w:val="24"/>
          <w:lang w:val="el-GR"/>
        </w:rPr>
        <w:t xml:space="preserve"> </w:t>
      </w:r>
      <w:r w:rsidR="00AC660F" w:rsidRPr="00435D34">
        <w:rPr>
          <w:rFonts w:ascii="Times New Roman" w:hAnsi="Times New Roman" w:cs="Times New Roman"/>
          <w:color w:val="000000" w:themeColor="text1"/>
          <w:sz w:val="24"/>
          <w:szCs w:val="24"/>
        </w:rPr>
        <w:t>PWM</w:t>
      </w:r>
      <w:r w:rsidR="00AC660F" w:rsidRPr="00435D34">
        <w:rPr>
          <w:rFonts w:ascii="Times New Roman" w:hAnsi="Times New Roman" w:cs="Times New Roman"/>
          <w:color w:val="000000" w:themeColor="text1"/>
          <w:sz w:val="24"/>
          <w:szCs w:val="24"/>
          <w:lang w:val="el-GR"/>
        </w:rPr>
        <w:t xml:space="preserve"> (</w:t>
      </w:r>
      <w:r w:rsidR="00AC660F" w:rsidRPr="00435D34">
        <w:rPr>
          <w:rFonts w:ascii="Times New Roman" w:hAnsi="Times New Roman" w:cs="Times New Roman"/>
          <w:color w:val="000000" w:themeColor="text1"/>
          <w:sz w:val="24"/>
          <w:szCs w:val="24"/>
        </w:rPr>
        <w:t>Pulse</w:t>
      </w:r>
      <w:r w:rsidR="00AC660F" w:rsidRPr="00435D34">
        <w:rPr>
          <w:rFonts w:ascii="Times New Roman" w:hAnsi="Times New Roman" w:cs="Times New Roman"/>
          <w:color w:val="000000" w:themeColor="text1"/>
          <w:sz w:val="24"/>
          <w:szCs w:val="24"/>
          <w:lang w:val="el-GR"/>
        </w:rPr>
        <w:t xml:space="preserve"> </w:t>
      </w:r>
      <w:r w:rsidR="00AC660F" w:rsidRPr="00435D34">
        <w:rPr>
          <w:rFonts w:ascii="Times New Roman" w:hAnsi="Times New Roman" w:cs="Times New Roman"/>
          <w:color w:val="000000" w:themeColor="text1"/>
          <w:sz w:val="24"/>
          <w:szCs w:val="24"/>
        </w:rPr>
        <w:t>Width</w:t>
      </w:r>
      <w:r w:rsidR="00AC660F" w:rsidRPr="00435D34">
        <w:rPr>
          <w:rFonts w:ascii="Times New Roman" w:hAnsi="Times New Roman" w:cs="Times New Roman"/>
          <w:color w:val="000000" w:themeColor="text1"/>
          <w:sz w:val="24"/>
          <w:szCs w:val="24"/>
          <w:lang w:val="el-GR"/>
        </w:rPr>
        <w:t xml:space="preserve"> </w:t>
      </w:r>
      <w:r w:rsidR="00AC660F" w:rsidRPr="00435D34">
        <w:rPr>
          <w:rFonts w:ascii="Times New Roman" w:hAnsi="Times New Roman" w:cs="Times New Roman"/>
          <w:color w:val="000000" w:themeColor="text1"/>
          <w:sz w:val="24"/>
          <w:szCs w:val="24"/>
        </w:rPr>
        <w:t>Modulation</w:t>
      </w:r>
      <w:r w:rsidR="00AC660F" w:rsidRPr="00435D34">
        <w:rPr>
          <w:rFonts w:ascii="Times New Roman" w:hAnsi="Times New Roman" w:cs="Times New Roman"/>
          <w:color w:val="000000" w:themeColor="text1"/>
          <w:sz w:val="24"/>
          <w:szCs w:val="24"/>
          <w:lang w:val="el-GR"/>
        </w:rPr>
        <w:t>) έξοδο για τον έλεγχο της ισχύος που παρέχεται σε συσκευές.</w:t>
      </w:r>
      <w:r w:rsidR="00503907" w:rsidRPr="00435D34">
        <w:rPr>
          <w:rFonts w:ascii="Times New Roman" w:hAnsi="Times New Roman" w:cs="Times New Roman"/>
          <w:color w:val="000000" w:themeColor="text1"/>
          <w:sz w:val="24"/>
          <w:szCs w:val="24"/>
          <w:lang w:val="el-GR"/>
        </w:rPr>
        <w:t xml:space="preserve"> Τέλος στο </w:t>
      </w:r>
      <w:r w:rsidR="00503907" w:rsidRPr="00435D34">
        <w:rPr>
          <w:rFonts w:ascii="Times New Roman" w:hAnsi="Times New Roman" w:cs="Times New Roman"/>
          <w:color w:val="000000" w:themeColor="text1"/>
          <w:sz w:val="24"/>
          <w:szCs w:val="24"/>
        </w:rPr>
        <w:t>pin</w:t>
      </w:r>
      <w:r w:rsidR="00503907" w:rsidRPr="00435D34">
        <w:rPr>
          <w:rFonts w:ascii="Times New Roman" w:hAnsi="Times New Roman" w:cs="Times New Roman"/>
          <w:color w:val="000000" w:themeColor="text1"/>
          <w:sz w:val="24"/>
          <w:szCs w:val="24"/>
          <w:lang w:val="el-GR"/>
        </w:rPr>
        <w:t xml:space="preserve"> 13 βρίσκεται ένα ενσωματωμένο </w:t>
      </w:r>
      <w:r w:rsidR="00503907" w:rsidRPr="00435D34">
        <w:rPr>
          <w:rFonts w:ascii="Times New Roman" w:hAnsi="Times New Roman" w:cs="Times New Roman"/>
          <w:color w:val="000000" w:themeColor="text1"/>
          <w:sz w:val="24"/>
          <w:szCs w:val="24"/>
        </w:rPr>
        <w:t>LED</w:t>
      </w:r>
      <w:r w:rsidR="00F3546A" w:rsidRPr="00435D34">
        <w:rPr>
          <w:rFonts w:ascii="Times New Roman" w:hAnsi="Times New Roman" w:cs="Times New Roman"/>
          <w:color w:val="000000" w:themeColor="text1"/>
          <w:sz w:val="24"/>
          <w:szCs w:val="24"/>
          <w:lang w:val="el-GR"/>
        </w:rPr>
        <w:t xml:space="preserve"> και τα </w:t>
      </w:r>
      <w:r w:rsidR="00F3546A" w:rsidRPr="00435D34">
        <w:rPr>
          <w:rFonts w:ascii="Times New Roman" w:hAnsi="Times New Roman" w:cs="Times New Roman"/>
          <w:color w:val="000000" w:themeColor="text1"/>
          <w:sz w:val="24"/>
          <w:szCs w:val="24"/>
        </w:rPr>
        <w:t>pin</w:t>
      </w:r>
      <w:r w:rsidR="00F3546A" w:rsidRPr="00435D34">
        <w:rPr>
          <w:rFonts w:ascii="Times New Roman" w:hAnsi="Times New Roman" w:cs="Times New Roman"/>
          <w:color w:val="000000" w:themeColor="text1"/>
          <w:sz w:val="24"/>
          <w:szCs w:val="24"/>
          <w:lang w:val="el-GR"/>
        </w:rPr>
        <w:t xml:space="preserve"> 20 (</w:t>
      </w:r>
      <w:r w:rsidR="00F3546A" w:rsidRPr="00435D34">
        <w:rPr>
          <w:rFonts w:ascii="Times New Roman" w:hAnsi="Times New Roman" w:cs="Times New Roman"/>
          <w:color w:val="000000" w:themeColor="text1"/>
          <w:sz w:val="24"/>
          <w:szCs w:val="24"/>
        </w:rPr>
        <w:t>SDA</w:t>
      </w:r>
      <w:r w:rsidR="00F3546A" w:rsidRPr="00435D34">
        <w:rPr>
          <w:rFonts w:ascii="Times New Roman" w:hAnsi="Times New Roman" w:cs="Times New Roman"/>
          <w:color w:val="000000" w:themeColor="text1"/>
          <w:sz w:val="24"/>
          <w:szCs w:val="24"/>
          <w:lang w:val="el-GR"/>
        </w:rPr>
        <w:t>), 21 (</w:t>
      </w:r>
      <w:r w:rsidR="00F3546A" w:rsidRPr="00435D34">
        <w:rPr>
          <w:rFonts w:ascii="Times New Roman" w:hAnsi="Times New Roman" w:cs="Times New Roman"/>
          <w:color w:val="000000" w:themeColor="text1"/>
          <w:sz w:val="24"/>
          <w:szCs w:val="24"/>
        </w:rPr>
        <w:t>SCL</w:t>
      </w:r>
      <w:r w:rsidR="00F3546A" w:rsidRPr="00435D34">
        <w:rPr>
          <w:rFonts w:ascii="Times New Roman" w:hAnsi="Times New Roman" w:cs="Times New Roman"/>
          <w:color w:val="000000" w:themeColor="text1"/>
          <w:sz w:val="24"/>
          <w:szCs w:val="24"/>
          <w:lang w:val="el-GR"/>
        </w:rPr>
        <w:t xml:space="preserve">) χρησιμοποιούνται για επικοινωνία μεταξύ </w:t>
      </w:r>
      <w:r w:rsidR="00F3546A" w:rsidRPr="00435D34">
        <w:rPr>
          <w:rFonts w:ascii="Times New Roman" w:hAnsi="Times New Roman" w:cs="Times New Roman"/>
          <w:color w:val="000000" w:themeColor="text1"/>
          <w:sz w:val="24"/>
          <w:szCs w:val="24"/>
        </w:rPr>
        <w:t>slave</w:t>
      </w:r>
      <w:r w:rsidR="00F3546A" w:rsidRPr="00435D34">
        <w:rPr>
          <w:rFonts w:ascii="Times New Roman" w:hAnsi="Times New Roman" w:cs="Times New Roman"/>
          <w:color w:val="000000" w:themeColor="text1"/>
          <w:sz w:val="24"/>
          <w:szCs w:val="24"/>
          <w:lang w:val="el-GR"/>
        </w:rPr>
        <w:t xml:space="preserve"> </w:t>
      </w:r>
      <w:r w:rsidR="00F3546A" w:rsidRPr="00435D34">
        <w:rPr>
          <w:rFonts w:ascii="Times New Roman" w:hAnsi="Times New Roman" w:cs="Times New Roman"/>
          <w:color w:val="000000" w:themeColor="text1"/>
          <w:sz w:val="24"/>
          <w:szCs w:val="24"/>
        </w:rPr>
        <w:t>chips</w:t>
      </w:r>
      <w:r w:rsidR="00F3546A" w:rsidRPr="00435D34">
        <w:rPr>
          <w:rFonts w:ascii="Times New Roman" w:hAnsi="Times New Roman" w:cs="Times New Roman"/>
          <w:color w:val="000000" w:themeColor="text1"/>
          <w:sz w:val="24"/>
          <w:szCs w:val="24"/>
          <w:lang w:val="el-GR"/>
        </w:rPr>
        <w:t xml:space="preserve"> μέσω του πρωτοκόλλου </w:t>
      </w:r>
      <w:r w:rsidR="00F3546A" w:rsidRPr="00435D34">
        <w:rPr>
          <w:rFonts w:ascii="Times New Roman" w:hAnsi="Times New Roman" w:cs="Times New Roman"/>
          <w:color w:val="000000" w:themeColor="text1"/>
          <w:sz w:val="24"/>
          <w:szCs w:val="24"/>
        </w:rPr>
        <w:t>Inter</w:t>
      </w:r>
      <w:r w:rsidR="00F3546A" w:rsidRPr="00435D34">
        <w:rPr>
          <w:rFonts w:ascii="Times New Roman" w:hAnsi="Times New Roman" w:cs="Times New Roman"/>
          <w:color w:val="000000" w:themeColor="text1"/>
          <w:sz w:val="24"/>
          <w:szCs w:val="24"/>
          <w:lang w:val="el-GR"/>
        </w:rPr>
        <w:t>-</w:t>
      </w:r>
      <w:r w:rsidR="00F3546A" w:rsidRPr="00435D34">
        <w:rPr>
          <w:rFonts w:ascii="Times New Roman" w:hAnsi="Times New Roman" w:cs="Times New Roman"/>
          <w:color w:val="000000" w:themeColor="text1"/>
          <w:sz w:val="24"/>
          <w:szCs w:val="24"/>
        </w:rPr>
        <w:t>integrated</w:t>
      </w:r>
      <w:r w:rsidR="00F3546A" w:rsidRPr="00435D34">
        <w:rPr>
          <w:rFonts w:ascii="Times New Roman" w:hAnsi="Times New Roman" w:cs="Times New Roman"/>
          <w:color w:val="000000" w:themeColor="text1"/>
          <w:sz w:val="24"/>
          <w:szCs w:val="24"/>
          <w:lang w:val="el-GR"/>
        </w:rPr>
        <w:t xml:space="preserve"> </w:t>
      </w:r>
      <w:r w:rsidR="00F3546A" w:rsidRPr="00435D34">
        <w:rPr>
          <w:rFonts w:ascii="Times New Roman" w:hAnsi="Times New Roman" w:cs="Times New Roman"/>
          <w:color w:val="000000" w:themeColor="text1"/>
          <w:sz w:val="24"/>
          <w:szCs w:val="24"/>
        </w:rPr>
        <w:t>Circuit</w:t>
      </w:r>
      <w:r w:rsidR="00F3546A" w:rsidRPr="00435D34">
        <w:rPr>
          <w:rFonts w:ascii="Times New Roman" w:hAnsi="Times New Roman" w:cs="Times New Roman"/>
          <w:color w:val="000000" w:themeColor="text1"/>
          <w:sz w:val="24"/>
          <w:szCs w:val="24"/>
          <w:lang w:val="el-GR"/>
        </w:rPr>
        <w:t xml:space="preserve"> (</w:t>
      </w:r>
      <w:r w:rsidR="00F3546A" w:rsidRPr="00435D34">
        <w:rPr>
          <w:rFonts w:ascii="Times New Roman" w:hAnsi="Times New Roman" w:cs="Times New Roman"/>
          <w:color w:val="000000" w:themeColor="text1"/>
          <w:sz w:val="24"/>
          <w:szCs w:val="24"/>
        </w:rPr>
        <w:t>I</w:t>
      </w:r>
      <w:r w:rsidR="00F3546A" w:rsidRPr="00435D34">
        <w:rPr>
          <w:rFonts w:ascii="Times New Roman" w:hAnsi="Times New Roman" w:cs="Times New Roman"/>
          <w:color w:val="000000" w:themeColor="text1"/>
          <w:sz w:val="24"/>
          <w:szCs w:val="24"/>
          <w:vertAlign w:val="superscript"/>
          <w:lang w:val="el-GR"/>
        </w:rPr>
        <w:t>2</w:t>
      </w:r>
      <w:r w:rsidR="00F3546A" w:rsidRPr="00435D34">
        <w:rPr>
          <w:rFonts w:ascii="Times New Roman" w:hAnsi="Times New Roman" w:cs="Times New Roman"/>
          <w:color w:val="000000" w:themeColor="text1"/>
          <w:sz w:val="24"/>
          <w:szCs w:val="24"/>
        </w:rPr>
        <w:t>C</w:t>
      </w:r>
      <w:r w:rsidR="00F3546A" w:rsidRPr="00435D34">
        <w:rPr>
          <w:rFonts w:ascii="Times New Roman" w:hAnsi="Times New Roman" w:cs="Times New Roman"/>
          <w:color w:val="000000" w:themeColor="text1"/>
          <w:sz w:val="24"/>
          <w:szCs w:val="24"/>
          <w:lang w:val="el-GR"/>
        </w:rPr>
        <w:t xml:space="preserve">). </w:t>
      </w:r>
      <w:sdt>
        <w:sdtPr>
          <w:rPr>
            <w:rFonts w:ascii="Times New Roman" w:hAnsi="Times New Roman" w:cs="Times New Roman"/>
            <w:color w:val="000000" w:themeColor="text1"/>
            <w:sz w:val="24"/>
            <w:szCs w:val="24"/>
            <w:lang w:val="el-GR"/>
          </w:rPr>
          <w:id w:val="-1259665463"/>
          <w:citation/>
        </w:sdtPr>
        <w:sdtContent>
          <w:r w:rsidRPr="00435D34">
            <w:rPr>
              <w:rFonts w:ascii="Times New Roman" w:hAnsi="Times New Roman" w:cs="Times New Roman"/>
              <w:color w:val="000000" w:themeColor="text1"/>
              <w:sz w:val="24"/>
              <w:szCs w:val="24"/>
              <w:lang w:val="el-GR"/>
            </w:rPr>
            <w:fldChar w:fldCharType="begin"/>
          </w:r>
          <w:r w:rsidRPr="00435D34">
            <w:rPr>
              <w:rFonts w:ascii="Times New Roman" w:hAnsi="Times New Roman" w:cs="Times New Roman"/>
              <w:color w:val="000000" w:themeColor="text1"/>
              <w:sz w:val="24"/>
              <w:szCs w:val="24"/>
              <w:lang w:val="el-GR"/>
            </w:rPr>
            <w:instrText xml:space="preserve"> </w:instrText>
          </w:r>
          <w:r w:rsidRPr="00435D34">
            <w:rPr>
              <w:rFonts w:ascii="Times New Roman" w:hAnsi="Times New Roman" w:cs="Times New Roman"/>
              <w:color w:val="000000" w:themeColor="text1"/>
              <w:sz w:val="24"/>
              <w:szCs w:val="24"/>
            </w:rPr>
            <w:instrText>CITATION</w:instrText>
          </w:r>
          <w:r w:rsidRPr="00435D34">
            <w:rPr>
              <w:rFonts w:ascii="Times New Roman" w:hAnsi="Times New Roman" w:cs="Times New Roman"/>
              <w:color w:val="000000" w:themeColor="text1"/>
              <w:sz w:val="24"/>
              <w:szCs w:val="24"/>
              <w:lang w:val="el-GR"/>
            </w:rPr>
            <w:instrText xml:space="preserve"> </w:instrText>
          </w:r>
          <w:r w:rsidRPr="00435D34">
            <w:rPr>
              <w:rFonts w:ascii="Times New Roman" w:hAnsi="Times New Roman" w:cs="Times New Roman"/>
              <w:color w:val="000000" w:themeColor="text1"/>
              <w:sz w:val="24"/>
              <w:szCs w:val="24"/>
            </w:rPr>
            <w:instrText>ard</w:instrText>
          </w:r>
          <w:r w:rsidRPr="00435D34">
            <w:rPr>
              <w:rFonts w:ascii="Times New Roman" w:hAnsi="Times New Roman" w:cs="Times New Roman"/>
              <w:color w:val="000000" w:themeColor="text1"/>
              <w:sz w:val="24"/>
              <w:szCs w:val="24"/>
              <w:lang w:val="el-GR"/>
            </w:rPr>
            <w:instrText>18 \</w:instrText>
          </w:r>
          <w:r w:rsidRPr="00435D34">
            <w:rPr>
              <w:rFonts w:ascii="Times New Roman" w:hAnsi="Times New Roman" w:cs="Times New Roman"/>
              <w:color w:val="000000" w:themeColor="text1"/>
              <w:sz w:val="24"/>
              <w:szCs w:val="24"/>
            </w:rPr>
            <w:instrText>l</w:instrText>
          </w:r>
          <w:r w:rsidRPr="00435D34">
            <w:rPr>
              <w:rFonts w:ascii="Times New Roman" w:hAnsi="Times New Roman" w:cs="Times New Roman"/>
              <w:color w:val="000000" w:themeColor="text1"/>
              <w:sz w:val="24"/>
              <w:szCs w:val="24"/>
              <w:lang w:val="el-GR"/>
            </w:rPr>
            <w:instrText xml:space="preserve"> 1033 </w:instrText>
          </w:r>
          <w:r w:rsidRPr="00435D34">
            <w:rPr>
              <w:rFonts w:ascii="Times New Roman" w:hAnsi="Times New Roman" w:cs="Times New Roman"/>
              <w:color w:val="000000" w:themeColor="text1"/>
              <w:sz w:val="24"/>
              <w:szCs w:val="24"/>
              <w:lang w:val="el-GR"/>
            </w:rPr>
            <w:fldChar w:fldCharType="separate"/>
          </w:r>
          <w:r w:rsidR="00367343" w:rsidRPr="00367343">
            <w:rPr>
              <w:rFonts w:ascii="Times New Roman" w:hAnsi="Times New Roman" w:cs="Times New Roman"/>
              <w:noProof/>
              <w:color w:val="000000" w:themeColor="text1"/>
              <w:sz w:val="24"/>
              <w:szCs w:val="24"/>
              <w:lang w:val="el-GR"/>
            </w:rPr>
            <w:t>(2)</w:t>
          </w:r>
          <w:r w:rsidRPr="00435D34">
            <w:rPr>
              <w:rFonts w:ascii="Times New Roman" w:hAnsi="Times New Roman" w:cs="Times New Roman"/>
              <w:color w:val="000000" w:themeColor="text1"/>
              <w:sz w:val="24"/>
              <w:szCs w:val="24"/>
              <w:lang w:val="el-GR"/>
            </w:rPr>
            <w:fldChar w:fldCharType="end"/>
          </w:r>
        </w:sdtContent>
      </w:sdt>
      <w:r w:rsidR="00891600" w:rsidRPr="00435D34">
        <w:rPr>
          <w:rFonts w:ascii="Times New Roman" w:hAnsi="Times New Roman" w:cs="Times New Roman"/>
          <w:color w:val="000000" w:themeColor="text1"/>
          <w:sz w:val="24"/>
          <w:szCs w:val="24"/>
          <w:lang w:val="el-GR"/>
        </w:rPr>
        <w:t xml:space="preserve"> </w:t>
      </w:r>
    </w:p>
    <w:p w14:paraId="51AC74A6" w14:textId="71995A2F" w:rsidR="005427B6" w:rsidRPr="00435D34" w:rsidRDefault="00CA2A0F" w:rsidP="00824098">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2325BE7A" wp14:editId="35202D8A">
            <wp:extent cx="5274310" cy="3744796"/>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duino_mega2560_R3_schematics.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3744796"/>
                    </a:xfrm>
                    <a:prstGeom prst="rect">
                      <a:avLst/>
                    </a:prstGeom>
                  </pic:spPr>
                </pic:pic>
              </a:graphicData>
            </a:graphic>
          </wp:inline>
        </w:drawing>
      </w:r>
      <w:r w:rsidR="00824098" w:rsidRPr="00435D34">
        <w:rPr>
          <w:rFonts w:ascii="Times New Roman" w:hAnsi="Times New Roman" w:cs="Times New Roman"/>
          <w:color w:val="000000" w:themeColor="text1"/>
          <w:sz w:val="24"/>
          <w:szCs w:val="24"/>
          <w:lang w:val="el-GR"/>
        </w:rPr>
        <w:t xml:space="preserve"> </w:t>
      </w:r>
    </w:p>
    <w:p w14:paraId="2C3D71C0" w14:textId="6003D3E0" w:rsidR="001A238B" w:rsidRPr="00435D34" w:rsidRDefault="00824098" w:rsidP="005427B6">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1.3</w:t>
      </w:r>
      <w:r w:rsidR="00B63833" w:rsidRPr="00435D34">
        <w:rPr>
          <w:rFonts w:ascii="Times New Roman" w:hAnsi="Times New Roman" w:cs="Times New Roman"/>
          <w:color w:val="000000" w:themeColor="text1"/>
          <w:sz w:val="24"/>
          <w:szCs w:val="24"/>
          <w:lang w:val="el-GR"/>
        </w:rPr>
        <w:t xml:space="preserve">: Σχηματικό διάγραμμα </w:t>
      </w:r>
      <w:r w:rsidR="00B63833" w:rsidRPr="00435D34">
        <w:rPr>
          <w:rFonts w:ascii="Times New Roman" w:hAnsi="Times New Roman" w:cs="Times New Roman"/>
          <w:color w:val="000000" w:themeColor="text1"/>
          <w:sz w:val="24"/>
          <w:szCs w:val="24"/>
        </w:rPr>
        <w:t>Arduino</w:t>
      </w:r>
      <w:r w:rsidR="00B63833" w:rsidRPr="00435D34">
        <w:rPr>
          <w:rFonts w:ascii="Times New Roman" w:hAnsi="Times New Roman" w:cs="Times New Roman"/>
          <w:color w:val="000000" w:themeColor="text1"/>
          <w:sz w:val="24"/>
          <w:szCs w:val="24"/>
          <w:lang w:val="el-GR"/>
        </w:rPr>
        <w:t xml:space="preserve"> </w:t>
      </w:r>
      <w:r w:rsidR="00B63833" w:rsidRPr="00435D34">
        <w:rPr>
          <w:rFonts w:ascii="Times New Roman" w:hAnsi="Times New Roman" w:cs="Times New Roman"/>
          <w:color w:val="000000" w:themeColor="text1"/>
          <w:sz w:val="24"/>
          <w:szCs w:val="24"/>
        </w:rPr>
        <w:t>Mega</w:t>
      </w:r>
      <w:r w:rsidR="00B63833" w:rsidRPr="00435D34">
        <w:rPr>
          <w:rFonts w:ascii="Times New Roman" w:hAnsi="Times New Roman" w:cs="Times New Roman"/>
          <w:color w:val="000000" w:themeColor="text1"/>
          <w:sz w:val="24"/>
          <w:szCs w:val="24"/>
          <w:lang w:val="el-GR"/>
        </w:rPr>
        <w:t xml:space="preserve"> 2560</w:t>
      </w:r>
    </w:p>
    <w:p w14:paraId="0B7222AA" w14:textId="0DDC4834" w:rsidR="006D32E0" w:rsidRPr="00435D34" w:rsidRDefault="00224B8B" w:rsidP="00224B8B">
      <w:pPr>
        <w:pStyle w:val="Heading2"/>
        <w:spacing w:after="240"/>
        <w:rPr>
          <w:rFonts w:ascii="Times New Roman" w:hAnsi="Times New Roman" w:cs="Times New Roman"/>
          <w:color w:val="000000" w:themeColor="text1"/>
          <w:sz w:val="24"/>
          <w:szCs w:val="24"/>
          <w:lang w:val="el-GR"/>
        </w:rPr>
      </w:pPr>
      <w:bookmarkStart w:id="11" w:name="_Toc516190542"/>
      <w:bookmarkStart w:id="12" w:name="_Toc517641057"/>
      <w:r w:rsidRPr="00435D34">
        <w:rPr>
          <w:rFonts w:ascii="Times New Roman" w:hAnsi="Times New Roman" w:cs="Times New Roman"/>
          <w:color w:val="000000" w:themeColor="text1"/>
          <w:sz w:val="24"/>
          <w:szCs w:val="24"/>
          <w:lang w:val="el-GR"/>
        </w:rPr>
        <w:t xml:space="preserve">1.5 </w:t>
      </w:r>
      <w:r w:rsidR="00D64D1F" w:rsidRPr="00435D34">
        <w:rPr>
          <w:rFonts w:ascii="Times New Roman" w:hAnsi="Times New Roman" w:cs="Times New Roman"/>
          <w:color w:val="000000" w:themeColor="text1"/>
          <w:sz w:val="24"/>
          <w:szCs w:val="24"/>
          <w:lang w:val="el-GR"/>
        </w:rPr>
        <w:t xml:space="preserve">Αισθητήρες στο </w:t>
      </w:r>
      <w:r w:rsidR="00D64D1F" w:rsidRPr="00435D34">
        <w:rPr>
          <w:rFonts w:ascii="Times New Roman" w:hAnsi="Times New Roman" w:cs="Times New Roman"/>
          <w:color w:val="000000" w:themeColor="text1"/>
          <w:sz w:val="24"/>
          <w:szCs w:val="24"/>
        </w:rPr>
        <w:t>Arduino</w:t>
      </w:r>
      <w:bookmarkEnd w:id="11"/>
      <w:bookmarkEnd w:id="12"/>
    </w:p>
    <w:p w14:paraId="2A229091" w14:textId="24824995" w:rsidR="00FF409E" w:rsidRPr="00435D34" w:rsidRDefault="00355C88" w:rsidP="00B917DB">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Αισθητήρας </w:t>
      </w:r>
      <w:r w:rsidR="00501E22" w:rsidRPr="00435D34">
        <w:rPr>
          <w:rFonts w:ascii="Times New Roman" w:hAnsi="Times New Roman" w:cs="Times New Roman"/>
          <w:color w:val="000000" w:themeColor="text1"/>
          <w:sz w:val="24"/>
          <w:szCs w:val="24"/>
          <w:lang w:val="el-GR"/>
        </w:rPr>
        <w:t>(</w:t>
      </w:r>
      <w:r w:rsidR="00501E22" w:rsidRPr="00435D34">
        <w:rPr>
          <w:rFonts w:ascii="Times New Roman" w:hAnsi="Times New Roman" w:cs="Times New Roman"/>
          <w:color w:val="000000" w:themeColor="text1"/>
          <w:sz w:val="24"/>
          <w:szCs w:val="24"/>
        </w:rPr>
        <w:t>sensor</w:t>
      </w:r>
      <w:r w:rsidR="00501E22"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lang w:val="el-GR"/>
        </w:rPr>
        <w:t xml:space="preserve">ονομάζεται μια συσκευή που </w:t>
      </w:r>
      <w:r w:rsidR="00501E22" w:rsidRPr="00435D34">
        <w:rPr>
          <w:rFonts w:ascii="Times New Roman" w:hAnsi="Times New Roman" w:cs="Times New Roman"/>
          <w:color w:val="000000" w:themeColor="text1"/>
          <w:sz w:val="24"/>
          <w:szCs w:val="24"/>
          <w:lang w:val="el-GR"/>
        </w:rPr>
        <w:t>μετράει μια φυσική ποσότητα και παράγει ως έξοδο ένα ηλεκτρικό σήμα. Η αντίθετη συσκευή ονομάζεται ενεργοποιητής (</w:t>
      </w:r>
      <w:r w:rsidR="00501E22" w:rsidRPr="00435D34">
        <w:rPr>
          <w:rFonts w:ascii="Times New Roman" w:hAnsi="Times New Roman" w:cs="Times New Roman"/>
          <w:color w:val="000000" w:themeColor="text1"/>
          <w:sz w:val="24"/>
          <w:szCs w:val="24"/>
        </w:rPr>
        <w:t>actuator</w:t>
      </w:r>
      <w:r w:rsidR="00501E22" w:rsidRPr="00435D34">
        <w:rPr>
          <w:rFonts w:ascii="Times New Roman" w:hAnsi="Times New Roman" w:cs="Times New Roman"/>
          <w:color w:val="000000" w:themeColor="text1"/>
          <w:sz w:val="24"/>
          <w:szCs w:val="24"/>
          <w:lang w:val="el-GR"/>
        </w:rPr>
        <w:t>) και μετατρέπει ένα ηλεκτρικό σήμα σε κάποια δράση, συνήθως μηχανική. Ένα τελευταίο είδος συσκευής που ανήκει στην ίδια κατηγορία είναι ο μετατροπέας (</w:t>
      </w:r>
      <w:r w:rsidR="00501E22" w:rsidRPr="00435D34">
        <w:rPr>
          <w:rFonts w:ascii="Times New Roman" w:hAnsi="Times New Roman" w:cs="Times New Roman"/>
          <w:color w:val="000000" w:themeColor="text1"/>
          <w:sz w:val="24"/>
          <w:szCs w:val="24"/>
        </w:rPr>
        <w:t>transducer</w:t>
      </w:r>
      <w:r w:rsidR="00501E22" w:rsidRPr="00435D34">
        <w:rPr>
          <w:rFonts w:ascii="Times New Roman" w:hAnsi="Times New Roman" w:cs="Times New Roman"/>
          <w:color w:val="000000" w:themeColor="text1"/>
          <w:sz w:val="24"/>
          <w:szCs w:val="24"/>
          <w:lang w:val="el-GR"/>
        </w:rPr>
        <w:t xml:space="preserve">) που επιτρέπει την μετάβαση από μια μορφή ενέργειας σε μία άλλη. </w:t>
      </w:r>
    </w:p>
    <w:p w14:paraId="354D90E0" w14:textId="4E862DD0" w:rsidR="00501E22" w:rsidRPr="00435D34" w:rsidRDefault="00501E22"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lastRenderedPageBreak/>
        <w:t xml:space="preserve">Οι αισθητήρες μπορούν να κατηγοριοποιηθούν ως ενεργητικοί ή παθητικοί. Όταν κάποιος αισθητήρας μπορεί να παράγει σήμα εξόδου χωρίς την ανάγκη για εξωτερική τροφοδοσία τότε ανήκει στην πρώτη κατηγορία. Πιο συχνοί όμως </w:t>
      </w:r>
      <w:r w:rsidR="00270BEB" w:rsidRPr="00435D34">
        <w:rPr>
          <w:rFonts w:ascii="Times New Roman" w:hAnsi="Times New Roman" w:cs="Times New Roman"/>
          <w:color w:val="000000" w:themeColor="text1"/>
          <w:sz w:val="24"/>
          <w:szCs w:val="24"/>
          <w:lang w:val="el-GR"/>
        </w:rPr>
        <w:t xml:space="preserve">είναι </w:t>
      </w:r>
      <w:r w:rsidRPr="00435D34">
        <w:rPr>
          <w:rFonts w:ascii="Times New Roman" w:hAnsi="Times New Roman" w:cs="Times New Roman"/>
          <w:color w:val="000000" w:themeColor="text1"/>
          <w:sz w:val="24"/>
          <w:szCs w:val="24"/>
          <w:lang w:val="el-GR"/>
        </w:rPr>
        <w:t>οι αισθητήρες που χρειάζονται εξωτερική πηγή ενέργειας για την παραγωγή του σήματος εξόδου.</w:t>
      </w:r>
    </w:p>
    <w:p w14:paraId="4E9B24A2" w14:textId="440F9B15" w:rsidR="00501E22" w:rsidRPr="00B00930" w:rsidRDefault="000E1C73" w:rsidP="00592A15">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Για την περιγραφή και για την τελική επιλογή του κατάλληλου αισθητήρα χρησιμοποιούνται ορισμένα βασικά χαρακτηριστικά για την περιγραφή τους. Η ανάλυση ενός αισθητήρα περιγράφει την ικανότητα του να ανταποκρίνεται σε αλλαγές τις μετρούμενης ποσότητας.</w:t>
      </w:r>
      <w:r w:rsidR="00592A15" w:rsidRPr="00592A15">
        <w:rPr>
          <w:rFonts w:ascii="Times New Roman" w:hAnsi="Times New Roman" w:cs="Times New Roman"/>
          <w:color w:val="000000" w:themeColor="text1"/>
          <w:sz w:val="24"/>
          <w:szCs w:val="24"/>
          <w:lang w:val="el-GR"/>
        </w:rPr>
        <w:t xml:space="preserve"> </w:t>
      </w:r>
      <w:r w:rsidR="00592A15">
        <w:rPr>
          <w:rFonts w:ascii="Times New Roman" w:hAnsi="Times New Roman" w:cs="Times New Roman"/>
          <w:color w:val="000000" w:themeColor="text1"/>
          <w:sz w:val="24"/>
          <w:szCs w:val="24"/>
          <w:lang w:val="el-GR"/>
        </w:rPr>
        <w:t xml:space="preserve">Το εύρος του αισθητήρα </w:t>
      </w:r>
      <w:r w:rsidR="00B00930">
        <w:rPr>
          <w:rFonts w:ascii="Times New Roman" w:hAnsi="Times New Roman" w:cs="Times New Roman"/>
          <w:color w:val="000000" w:themeColor="text1"/>
          <w:sz w:val="24"/>
          <w:szCs w:val="24"/>
          <w:lang w:val="el-GR"/>
        </w:rPr>
        <w:t xml:space="preserve">περιγράφει την μέγιστη και την ελάχιστη τιμή που μπορεί να μετρήσει ο αισθητήρας. Η γραμμικότητα ενός αισθητήρα σχετίζεται με την συνάρτηση μεταφοράς του αισθητήρα. </w:t>
      </w:r>
    </w:p>
    <w:p w14:paraId="32E1FDAE" w14:textId="6A1B14DE" w:rsidR="00296885" w:rsidRPr="00435D34" w:rsidRDefault="00DC3791"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Η ανάπτυξη των μικροεπεξεργαστών οδήγησε στην δημιουργία ενός νέου είδους αισθητήρων, τους έξυπνους αισθητήρες. Αυτό το είδος αισθητήρων είναι μικροσκοπικοί σε μέγεθος και είναι ενσωματωμένοι σε ένα ολοκληρωμένο κύκλωμα με επεξεργαστή.</w:t>
      </w:r>
      <w:r w:rsidR="00A41C22" w:rsidRPr="00435D34">
        <w:rPr>
          <w:rFonts w:ascii="Times New Roman" w:hAnsi="Times New Roman" w:cs="Times New Roman"/>
          <w:color w:val="000000" w:themeColor="text1"/>
          <w:sz w:val="24"/>
          <w:szCs w:val="24"/>
          <w:lang w:val="el-GR"/>
        </w:rPr>
        <w:t xml:space="preserve"> </w:t>
      </w:r>
      <w:r w:rsidR="00E7168D" w:rsidRPr="00435D34">
        <w:rPr>
          <w:rFonts w:ascii="Times New Roman" w:hAnsi="Times New Roman" w:cs="Times New Roman"/>
          <w:color w:val="000000" w:themeColor="text1"/>
          <w:sz w:val="24"/>
          <w:szCs w:val="24"/>
          <w:lang w:val="el-GR"/>
        </w:rPr>
        <w:t>Σε αυτού</w:t>
      </w:r>
      <w:r w:rsidR="00A41C22" w:rsidRPr="00435D34">
        <w:rPr>
          <w:rFonts w:ascii="Times New Roman" w:hAnsi="Times New Roman" w:cs="Times New Roman"/>
          <w:color w:val="000000" w:themeColor="text1"/>
          <w:sz w:val="24"/>
          <w:szCs w:val="24"/>
          <w:lang w:val="el-GR"/>
        </w:rPr>
        <w:t xml:space="preserve"> του είδους  </w:t>
      </w:r>
      <w:r w:rsidR="00E7168D" w:rsidRPr="00435D34">
        <w:rPr>
          <w:rFonts w:ascii="Times New Roman" w:hAnsi="Times New Roman" w:cs="Times New Roman"/>
          <w:color w:val="000000" w:themeColor="text1"/>
          <w:sz w:val="24"/>
          <w:szCs w:val="24"/>
          <w:lang w:val="el-GR"/>
        </w:rPr>
        <w:t xml:space="preserve">την </w:t>
      </w:r>
      <w:r w:rsidR="00A41C22" w:rsidRPr="00435D34">
        <w:rPr>
          <w:rFonts w:ascii="Times New Roman" w:hAnsi="Times New Roman" w:cs="Times New Roman"/>
          <w:color w:val="000000" w:themeColor="text1"/>
          <w:sz w:val="24"/>
          <w:szCs w:val="24"/>
          <w:lang w:val="el-GR"/>
        </w:rPr>
        <w:t xml:space="preserve">ολοκλήρωση </w:t>
      </w:r>
      <w:r w:rsidR="00E7168D" w:rsidRPr="00435D34">
        <w:rPr>
          <w:rFonts w:ascii="Times New Roman" w:hAnsi="Times New Roman" w:cs="Times New Roman"/>
          <w:color w:val="000000" w:themeColor="text1"/>
          <w:sz w:val="24"/>
          <w:szCs w:val="24"/>
          <w:lang w:val="el-GR"/>
        </w:rPr>
        <w:t>ο αισθητήρας και ο επεξεργαστής μπορούν είτε να βρίσκονται στο</w:t>
      </w:r>
      <w:r w:rsidR="00B00930">
        <w:rPr>
          <w:rFonts w:ascii="Times New Roman" w:hAnsi="Times New Roman" w:cs="Times New Roman"/>
          <w:color w:val="000000" w:themeColor="text1"/>
          <w:sz w:val="24"/>
          <w:szCs w:val="24"/>
          <w:lang w:val="el-GR"/>
        </w:rPr>
        <w:t xml:space="preserve"> ίδιο</w:t>
      </w:r>
      <w:r w:rsidR="00E7168D" w:rsidRPr="00435D34">
        <w:rPr>
          <w:rFonts w:ascii="Times New Roman" w:hAnsi="Times New Roman" w:cs="Times New Roman"/>
          <w:color w:val="000000" w:themeColor="text1"/>
          <w:sz w:val="24"/>
          <w:szCs w:val="24"/>
          <w:lang w:val="el-GR"/>
        </w:rPr>
        <w:t xml:space="preserve"> ολοκληρωμένο κύκλωμα ή στην ίδια πλακέτα αλλά σε διαφορετικά ολοκληρωμένα</w:t>
      </w:r>
      <w:r w:rsidR="00244D13" w:rsidRPr="00435D34">
        <w:rPr>
          <w:rFonts w:ascii="Times New Roman" w:hAnsi="Times New Roman" w:cs="Times New Roman"/>
          <w:color w:val="000000" w:themeColor="text1"/>
          <w:sz w:val="24"/>
          <w:szCs w:val="24"/>
          <w:lang w:val="el-GR"/>
        </w:rPr>
        <w:t xml:space="preserve">. Αυτή η εξέλιξη προσφέρει αρκετά πλεονεκτήματα, όπως βελτιωμένος λόγος σήματος-προς-θόρυβο, βελτιωμένη γραμμικότητα και απόκριση συχνότητας και αυξημένη αξιοπιστία. </w:t>
      </w:r>
      <w:sdt>
        <w:sdtPr>
          <w:rPr>
            <w:rFonts w:ascii="Times New Roman" w:hAnsi="Times New Roman" w:cs="Times New Roman"/>
            <w:color w:val="000000" w:themeColor="text1"/>
            <w:sz w:val="24"/>
            <w:szCs w:val="24"/>
            <w:lang w:val="el-GR"/>
          </w:rPr>
          <w:id w:val="-993725666"/>
          <w:citation/>
        </w:sdtPr>
        <w:sdtContent>
          <w:r w:rsidR="00C70F14" w:rsidRPr="00435D34">
            <w:rPr>
              <w:rFonts w:ascii="Times New Roman" w:hAnsi="Times New Roman" w:cs="Times New Roman"/>
              <w:color w:val="000000" w:themeColor="text1"/>
              <w:sz w:val="24"/>
              <w:szCs w:val="24"/>
              <w:lang w:val="el-GR"/>
            </w:rPr>
            <w:fldChar w:fldCharType="begin"/>
          </w:r>
          <w:r w:rsidR="00C70F14" w:rsidRPr="00435D34">
            <w:rPr>
              <w:rFonts w:ascii="Times New Roman" w:hAnsi="Times New Roman" w:cs="Times New Roman"/>
              <w:color w:val="000000" w:themeColor="text1"/>
              <w:sz w:val="24"/>
              <w:szCs w:val="24"/>
              <w:lang w:val="el-GR"/>
            </w:rPr>
            <w:instrText xml:space="preserve"> </w:instrText>
          </w:r>
          <w:r w:rsidR="00C70F14" w:rsidRPr="00435D34">
            <w:rPr>
              <w:rFonts w:ascii="Times New Roman" w:hAnsi="Times New Roman" w:cs="Times New Roman"/>
              <w:color w:val="000000" w:themeColor="text1"/>
              <w:sz w:val="24"/>
              <w:szCs w:val="24"/>
            </w:rPr>
            <w:instrText>CITATION</w:instrText>
          </w:r>
          <w:r w:rsidR="00C70F14" w:rsidRPr="00435D34">
            <w:rPr>
              <w:rFonts w:ascii="Times New Roman" w:hAnsi="Times New Roman" w:cs="Times New Roman"/>
              <w:color w:val="000000" w:themeColor="text1"/>
              <w:sz w:val="24"/>
              <w:szCs w:val="24"/>
              <w:lang w:val="el-GR"/>
            </w:rPr>
            <w:instrText xml:space="preserve"> </w:instrText>
          </w:r>
          <w:r w:rsidR="00C70F14" w:rsidRPr="00435D34">
            <w:rPr>
              <w:rFonts w:ascii="Times New Roman" w:hAnsi="Times New Roman" w:cs="Times New Roman"/>
              <w:color w:val="000000" w:themeColor="text1"/>
              <w:sz w:val="24"/>
              <w:szCs w:val="24"/>
            </w:rPr>
            <w:instrText>Ian</w:instrText>
          </w:r>
          <w:r w:rsidR="00C70F14" w:rsidRPr="00435D34">
            <w:rPr>
              <w:rFonts w:ascii="Times New Roman" w:hAnsi="Times New Roman" w:cs="Times New Roman"/>
              <w:color w:val="000000" w:themeColor="text1"/>
              <w:sz w:val="24"/>
              <w:szCs w:val="24"/>
              <w:lang w:val="el-GR"/>
            </w:rPr>
            <w:instrText>01 \</w:instrText>
          </w:r>
          <w:r w:rsidR="00C70F14" w:rsidRPr="00435D34">
            <w:rPr>
              <w:rFonts w:ascii="Times New Roman" w:hAnsi="Times New Roman" w:cs="Times New Roman"/>
              <w:color w:val="000000" w:themeColor="text1"/>
              <w:sz w:val="24"/>
              <w:szCs w:val="24"/>
            </w:rPr>
            <w:instrText>l</w:instrText>
          </w:r>
          <w:r w:rsidR="00C70F14" w:rsidRPr="00435D34">
            <w:rPr>
              <w:rFonts w:ascii="Times New Roman" w:hAnsi="Times New Roman" w:cs="Times New Roman"/>
              <w:color w:val="000000" w:themeColor="text1"/>
              <w:sz w:val="24"/>
              <w:szCs w:val="24"/>
              <w:lang w:val="el-GR"/>
            </w:rPr>
            <w:instrText xml:space="preserve"> 1033 </w:instrText>
          </w:r>
          <w:r w:rsidR="00C70F14" w:rsidRPr="00435D34">
            <w:rPr>
              <w:rFonts w:ascii="Times New Roman" w:hAnsi="Times New Roman" w:cs="Times New Roman"/>
              <w:color w:val="000000" w:themeColor="text1"/>
              <w:sz w:val="24"/>
              <w:szCs w:val="24"/>
              <w:lang w:val="el-GR"/>
            </w:rPr>
            <w:fldChar w:fldCharType="separate"/>
          </w:r>
          <w:r w:rsidR="00367343" w:rsidRPr="00367343">
            <w:rPr>
              <w:rFonts w:ascii="Times New Roman" w:hAnsi="Times New Roman" w:cs="Times New Roman"/>
              <w:noProof/>
              <w:color w:val="000000" w:themeColor="text1"/>
              <w:sz w:val="24"/>
              <w:szCs w:val="24"/>
              <w:lang w:val="el-GR"/>
            </w:rPr>
            <w:t>(3)</w:t>
          </w:r>
          <w:r w:rsidR="00C70F14" w:rsidRPr="00435D34">
            <w:rPr>
              <w:rFonts w:ascii="Times New Roman" w:hAnsi="Times New Roman" w:cs="Times New Roman"/>
              <w:color w:val="000000" w:themeColor="text1"/>
              <w:sz w:val="24"/>
              <w:szCs w:val="24"/>
              <w:lang w:val="el-GR"/>
            </w:rPr>
            <w:fldChar w:fldCharType="end"/>
          </w:r>
        </w:sdtContent>
      </w:sdt>
    </w:p>
    <w:p w14:paraId="49321045" w14:textId="467BD6B5" w:rsidR="00C96DD0" w:rsidRPr="00435D34" w:rsidRDefault="00C96DD0" w:rsidP="00C96DD0">
      <w:pPr>
        <w:pStyle w:val="Heading3"/>
        <w:rPr>
          <w:rFonts w:ascii="Times New Roman" w:hAnsi="Times New Roman" w:cs="Times New Roman"/>
          <w:color w:val="000000" w:themeColor="text1"/>
          <w:lang w:val="el-GR"/>
        </w:rPr>
      </w:pPr>
      <w:bookmarkStart w:id="13" w:name="_Toc516190543"/>
      <w:bookmarkStart w:id="14" w:name="_Toc517641058"/>
      <w:r w:rsidRPr="00435D34">
        <w:rPr>
          <w:rFonts w:ascii="Times New Roman" w:hAnsi="Times New Roman" w:cs="Times New Roman"/>
          <w:color w:val="000000" w:themeColor="text1"/>
          <w:lang w:val="el-GR"/>
        </w:rPr>
        <w:t>1.5.1 Αισθητήρας υπερήχων</w:t>
      </w:r>
      <w:bookmarkEnd w:id="13"/>
      <w:bookmarkEnd w:id="14"/>
    </w:p>
    <w:p w14:paraId="44C2939D" w14:textId="66658D03" w:rsidR="00D90223" w:rsidRPr="00435D34" w:rsidRDefault="00D90223" w:rsidP="00C96DD0">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 εντοπισμός αντικειμένων γύρω από το όχημα χωρίς επαφή είναι πολύ σημαντικός για την αποφυγή των εμποδίων. Οι αισθητήρες απόστασης χρησιμοποιούν την ανάκλαση κυμάτων ήχου ή φωτός για τον προσδιορισμό της απόστασης μεταξύ του εμποδίου και αισθητήρα. Το είδος του αισθητήρα που θα χρησιμοποιηθεί συνεπάγεται διαφορετική ακρίβεια, μέγιστη απόσταση και </w:t>
      </w:r>
      <w:r w:rsidR="00B00930">
        <w:rPr>
          <w:rFonts w:ascii="Times New Roman" w:hAnsi="Times New Roman" w:cs="Times New Roman"/>
          <w:color w:val="000000" w:themeColor="text1"/>
          <w:sz w:val="24"/>
          <w:szCs w:val="24"/>
          <w:lang w:val="el-GR"/>
        </w:rPr>
        <w:t>κόστος</w:t>
      </w:r>
      <w:r w:rsidRPr="00435D34">
        <w:rPr>
          <w:rFonts w:ascii="Times New Roman" w:hAnsi="Times New Roman" w:cs="Times New Roman"/>
          <w:color w:val="000000" w:themeColor="text1"/>
          <w:sz w:val="24"/>
          <w:szCs w:val="24"/>
          <w:lang w:val="el-GR"/>
        </w:rPr>
        <w:t xml:space="preserve">. </w:t>
      </w:r>
      <w:sdt>
        <w:sdtPr>
          <w:rPr>
            <w:rFonts w:ascii="Times New Roman" w:hAnsi="Times New Roman" w:cs="Times New Roman"/>
            <w:color w:val="000000" w:themeColor="text1"/>
            <w:sz w:val="24"/>
            <w:szCs w:val="24"/>
            <w:lang w:val="el-GR"/>
          </w:rPr>
          <w:id w:val="1526589734"/>
          <w:citation/>
        </w:sdtPr>
        <w:sdtContent>
          <w:r w:rsidRPr="00435D34">
            <w:rPr>
              <w:rFonts w:ascii="Times New Roman" w:hAnsi="Times New Roman" w:cs="Times New Roman"/>
              <w:color w:val="000000" w:themeColor="text1"/>
              <w:sz w:val="24"/>
              <w:szCs w:val="24"/>
              <w:lang w:val="el-GR"/>
            </w:rPr>
            <w:fldChar w:fldCharType="begin"/>
          </w:r>
          <w:r w:rsidRPr="00435D34">
            <w:rPr>
              <w:rFonts w:ascii="Times New Roman" w:hAnsi="Times New Roman" w:cs="Times New Roman"/>
              <w:color w:val="000000" w:themeColor="text1"/>
              <w:sz w:val="24"/>
              <w:szCs w:val="24"/>
              <w:lang w:val="el-GR"/>
            </w:rPr>
            <w:instrText xml:space="preserve"> </w:instrText>
          </w:r>
          <w:r w:rsidRPr="00435D34">
            <w:rPr>
              <w:rFonts w:ascii="Times New Roman" w:hAnsi="Times New Roman" w:cs="Times New Roman"/>
              <w:color w:val="000000" w:themeColor="text1"/>
              <w:sz w:val="24"/>
              <w:szCs w:val="24"/>
            </w:rPr>
            <w:instrText>CITATION</w:instrText>
          </w:r>
          <w:r w:rsidRPr="00435D34">
            <w:rPr>
              <w:rFonts w:ascii="Times New Roman" w:hAnsi="Times New Roman" w:cs="Times New Roman"/>
              <w:color w:val="000000" w:themeColor="text1"/>
              <w:sz w:val="24"/>
              <w:szCs w:val="24"/>
              <w:lang w:val="el-GR"/>
            </w:rPr>
            <w:instrText xml:space="preserve"> </w:instrText>
          </w:r>
          <w:r w:rsidRPr="00435D34">
            <w:rPr>
              <w:rFonts w:ascii="Times New Roman" w:hAnsi="Times New Roman" w:cs="Times New Roman"/>
              <w:color w:val="000000" w:themeColor="text1"/>
              <w:sz w:val="24"/>
              <w:szCs w:val="24"/>
            </w:rPr>
            <w:instrText>Joh</w:instrText>
          </w:r>
          <w:r w:rsidRPr="00435D34">
            <w:rPr>
              <w:rFonts w:ascii="Times New Roman" w:hAnsi="Times New Roman" w:cs="Times New Roman"/>
              <w:color w:val="000000" w:themeColor="text1"/>
              <w:sz w:val="24"/>
              <w:szCs w:val="24"/>
              <w:lang w:val="el-GR"/>
            </w:rPr>
            <w:instrText>11 \</w:instrText>
          </w:r>
          <w:r w:rsidRPr="00435D34">
            <w:rPr>
              <w:rFonts w:ascii="Times New Roman" w:hAnsi="Times New Roman" w:cs="Times New Roman"/>
              <w:color w:val="000000" w:themeColor="text1"/>
              <w:sz w:val="24"/>
              <w:szCs w:val="24"/>
            </w:rPr>
            <w:instrText>l</w:instrText>
          </w:r>
          <w:r w:rsidRPr="00435D34">
            <w:rPr>
              <w:rFonts w:ascii="Times New Roman" w:hAnsi="Times New Roman" w:cs="Times New Roman"/>
              <w:color w:val="000000" w:themeColor="text1"/>
              <w:sz w:val="24"/>
              <w:szCs w:val="24"/>
              <w:lang w:val="el-GR"/>
            </w:rPr>
            <w:instrText xml:space="preserve"> 1033 </w:instrText>
          </w:r>
          <w:r w:rsidRPr="00435D34">
            <w:rPr>
              <w:rFonts w:ascii="Times New Roman" w:hAnsi="Times New Roman" w:cs="Times New Roman"/>
              <w:color w:val="000000" w:themeColor="text1"/>
              <w:sz w:val="24"/>
              <w:szCs w:val="24"/>
              <w:lang w:val="el-GR"/>
            </w:rPr>
            <w:fldChar w:fldCharType="separate"/>
          </w:r>
          <w:r w:rsidR="00367343" w:rsidRPr="00367343">
            <w:rPr>
              <w:rFonts w:ascii="Times New Roman" w:hAnsi="Times New Roman" w:cs="Times New Roman"/>
              <w:noProof/>
              <w:color w:val="000000" w:themeColor="text1"/>
              <w:sz w:val="24"/>
              <w:szCs w:val="24"/>
            </w:rPr>
            <w:t>(4)</w:t>
          </w:r>
          <w:r w:rsidRPr="00435D34">
            <w:rPr>
              <w:rFonts w:ascii="Times New Roman" w:hAnsi="Times New Roman" w:cs="Times New Roman"/>
              <w:color w:val="000000" w:themeColor="text1"/>
              <w:sz w:val="24"/>
              <w:szCs w:val="24"/>
              <w:lang w:val="el-GR"/>
            </w:rPr>
            <w:fldChar w:fldCharType="end"/>
          </w:r>
        </w:sdtContent>
      </w:sdt>
    </w:p>
    <w:p w14:paraId="570FEAE5" w14:textId="77777777" w:rsidR="00B673CB" w:rsidRDefault="00B673CB" w:rsidP="00824098">
      <w:pPr>
        <w:spacing w:after="240" w:line="360" w:lineRule="auto"/>
        <w:ind w:firstLine="720"/>
        <w:jc w:val="center"/>
        <w:rPr>
          <w:rFonts w:ascii="Times New Roman" w:hAnsi="Times New Roman" w:cs="Times New Roman"/>
          <w:color w:val="000000" w:themeColor="text1"/>
          <w:sz w:val="24"/>
          <w:szCs w:val="24"/>
          <w:lang w:val="el-GR"/>
        </w:rPr>
      </w:pPr>
    </w:p>
    <w:p w14:paraId="481FC02A" w14:textId="77777777" w:rsidR="00CA2A0F" w:rsidRDefault="00520C5D" w:rsidP="00824098">
      <w:pPr>
        <w:spacing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lastRenderedPageBreak/>
        <w:drawing>
          <wp:inline distT="0" distB="0" distL="0" distR="0" wp14:anchorId="429D6897" wp14:editId="7FBFC4CB">
            <wp:extent cx="3693795" cy="228409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ltrasonic.png"/>
                    <pic:cNvPicPr/>
                  </pic:nvPicPr>
                  <pic:blipFill>
                    <a:blip r:embed="rId15">
                      <a:extLst>
                        <a:ext uri="{28A0092B-C50C-407E-A947-70E740481C1C}">
                          <a14:useLocalDpi xmlns:a14="http://schemas.microsoft.com/office/drawing/2010/main" val="0"/>
                        </a:ext>
                      </a:extLst>
                    </a:blip>
                    <a:stretch>
                      <a:fillRect/>
                    </a:stretch>
                  </pic:blipFill>
                  <pic:spPr>
                    <a:xfrm>
                      <a:off x="0" y="0"/>
                      <a:ext cx="3693795" cy="2284095"/>
                    </a:xfrm>
                    <a:prstGeom prst="rect">
                      <a:avLst/>
                    </a:prstGeom>
                  </pic:spPr>
                </pic:pic>
              </a:graphicData>
            </a:graphic>
          </wp:inline>
        </w:drawing>
      </w:r>
    </w:p>
    <w:p w14:paraId="3CA1C107" w14:textId="46516793" w:rsidR="00B63833" w:rsidRPr="00435D34" w:rsidRDefault="00824098" w:rsidP="00824098">
      <w:pPr>
        <w:spacing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1.4</w:t>
      </w:r>
      <w:r w:rsidR="00B63833" w:rsidRPr="00435D34">
        <w:rPr>
          <w:rFonts w:ascii="Times New Roman" w:hAnsi="Times New Roman" w:cs="Times New Roman"/>
          <w:color w:val="000000" w:themeColor="text1"/>
          <w:sz w:val="24"/>
          <w:szCs w:val="24"/>
          <w:lang w:val="el-GR"/>
        </w:rPr>
        <w:t>: Εντοπισμός αντικειμένου από αισθητήρα υπερήχων</w:t>
      </w:r>
      <w:r w:rsidR="00520C5D" w:rsidRPr="00435D34">
        <w:rPr>
          <w:rFonts w:ascii="Times New Roman" w:hAnsi="Times New Roman" w:cs="Times New Roman"/>
          <w:color w:val="000000" w:themeColor="text1"/>
          <w:sz w:val="24"/>
          <w:szCs w:val="24"/>
          <w:lang w:val="el-GR"/>
        </w:rPr>
        <w:t xml:space="preserve"> </w:t>
      </w:r>
      <w:sdt>
        <w:sdtPr>
          <w:rPr>
            <w:rFonts w:ascii="Times New Roman" w:hAnsi="Times New Roman" w:cs="Times New Roman"/>
            <w:color w:val="000000" w:themeColor="text1"/>
            <w:sz w:val="24"/>
            <w:szCs w:val="24"/>
            <w:lang w:val="el-GR"/>
          </w:rPr>
          <w:id w:val="51427344"/>
          <w:citation/>
        </w:sdtPr>
        <w:sdtContent>
          <w:r w:rsidR="00520C5D" w:rsidRPr="00435D34">
            <w:rPr>
              <w:rFonts w:ascii="Times New Roman" w:hAnsi="Times New Roman" w:cs="Times New Roman"/>
              <w:color w:val="000000" w:themeColor="text1"/>
              <w:sz w:val="24"/>
              <w:szCs w:val="24"/>
              <w:lang w:val="el-GR"/>
            </w:rPr>
            <w:fldChar w:fldCharType="begin"/>
          </w:r>
          <w:r w:rsidR="00520C5D" w:rsidRPr="00435D34">
            <w:rPr>
              <w:rFonts w:ascii="Times New Roman" w:hAnsi="Times New Roman" w:cs="Times New Roman"/>
              <w:color w:val="000000" w:themeColor="text1"/>
              <w:sz w:val="24"/>
              <w:szCs w:val="24"/>
              <w:lang w:val="el-GR"/>
            </w:rPr>
            <w:instrText xml:space="preserve"> </w:instrText>
          </w:r>
          <w:r w:rsidR="00520C5D" w:rsidRPr="00435D34">
            <w:rPr>
              <w:rFonts w:ascii="Times New Roman" w:hAnsi="Times New Roman" w:cs="Times New Roman"/>
              <w:color w:val="000000" w:themeColor="text1"/>
              <w:sz w:val="24"/>
              <w:szCs w:val="24"/>
            </w:rPr>
            <w:instrText>CITATION</w:instrText>
          </w:r>
          <w:r w:rsidR="00520C5D" w:rsidRPr="00435D34">
            <w:rPr>
              <w:rFonts w:ascii="Times New Roman" w:hAnsi="Times New Roman" w:cs="Times New Roman"/>
              <w:color w:val="000000" w:themeColor="text1"/>
              <w:sz w:val="24"/>
              <w:szCs w:val="24"/>
              <w:lang w:val="el-GR"/>
            </w:rPr>
            <w:instrText xml:space="preserve"> </w:instrText>
          </w:r>
          <w:r w:rsidR="00520C5D" w:rsidRPr="00435D34">
            <w:rPr>
              <w:rFonts w:ascii="Times New Roman" w:hAnsi="Times New Roman" w:cs="Times New Roman"/>
              <w:color w:val="000000" w:themeColor="text1"/>
              <w:sz w:val="24"/>
              <w:szCs w:val="24"/>
            </w:rPr>
            <w:instrText>Bab</w:instrText>
          </w:r>
          <w:r w:rsidR="00520C5D" w:rsidRPr="00435D34">
            <w:rPr>
              <w:rFonts w:ascii="Times New Roman" w:hAnsi="Times New Roman" w:cs="Times New Roman"/>
              <w:color w:val="000000" w:themeColor="text1"/>
              <w:sz w:val="24"/>
              <w:szCs w:val="24"/>
              <w:lang w:val="el-GR"/>
            </w:rPr>
            <w:instrText>14 \</w:instrText>
          </w:r>
          <w:r w:rsidR="00520C5D" w:rsidRPr="00435D34">
            <w:rPr>
              <w:rFonts w:ascii="Times New Roman" w:hAnsi="Times New Roman" w:cs="Times New Roman"/>
              <w:color w:val="000000" w:themeColor="text1"/>
              <w:sz w:val="24"/>
              <w:szCs w:val="24"/>
            </w:rPr>
            <w:instrText>l</w:instrText>
          </w:r>
          <w:r w:rsidR="00520C5D" w:rsidRPr="00435D34">
            <w:rPr>
              <w:rFonts w:ascii="Times New Roman" w:hAnsi="Times New Roman" w:cs="Times New Roman"/>
              <w:color w:val="000000" w:themeColor="text1"/>
              <w:sz w:val="24"/>
              <w:szCs w:val="24"/>
              <w:lang w:val="el-GR"/>
            </w:rPr>
            <w:instrText xml:space="preserve"> 1033 </w:instrText>
          </w:r>
          <w:r w:rsidR="00520C5D" w:rsidRPr="00435D34">
            <w:rPr>
              <w:rFonts w:ascii="Times New Roman" w:hAnsi="Times New Roman" w:cs="Times New Roman"/>
              <w:color w:val="000000" w:themeColor="text1"/>
              <w:sz w:val="24"/>
              <w:szCs w:val="24"/>
              <w:lang w:val="el-GR"/>
            </w:rPr>
            <w:fldChar w:fldCharType="separate"/>
          </w:r>
          <w:r w:rsidR="00367343" w:rsidRPr="00367343">
            <w:rPr>
              <w:rFonts w:ascii="Times New Roman" w:hAnsi="Times New Roman" w:cs="Times New Roman"/>
              <w:noProof/>
              <w:color w:val="000000" w:themeColor="text1"/>
              <w:sz w:val="24"/>
              <w:szCs w:val="24"/>
              <w:lang w:val="el-GR"/>
            </w:rPr>
            <w:t>(5)</w:t>
          </w:r>
          <w:r w:rsidR="00520C5D" w:rsidRPr="00435D34">
            <w:rPr>
              <w:rFonts w:ascii="Times New Roman" w:hAnsi="Times New Roman" w:cs="Times New Roman"/>
              <w:color w:val="000000" w:themeColor="text1"/>
              <w:sz w:val="24"/>
              <w:szCs w:val="24"/>
              <w:lang w:val="el-GR"/>
            </w:rPr>
            <w:fldChar w:fldCharType="end"/>
          </w:r>
        </w:sdtContent>
      </w:sdt>
    </w:p>
    <w:p w14:paraId="198D5E84" w14:textId="4EA575B7" w:rsidR="007C7898" w:rsidRPr="00435D34" w:rsidRDefault="00B64D4C" w:rsidP="00B917DB">
      <w:pPr>
        <w:spacing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 εντοπισμός αντικειμένων με τη χρήση υπερήχων στηρίζεται στην εκπομπή ακουστικών κυμάτων </w:t>
      </w:r>
      <w:r w:rsidR="00D90223" w:rsidRPr="00435D34">
        <w:rPr>
          <w:rFonts w:ascii="Times New Roman" w:hAnsi="Times New Roman" w:cs="Times New Roman"/>
          <w:color w:val="000000" w:themeColor="text1"/>
          <w:sz w:val="24"/>
          <w:szCs w:val="24"/>
          <w:lang w:val="el-GR"/>
        </w:rPr>
        <w:t>σε συχνότητες πολύ πάνω από το εύρος που μπορεί να ακούσει το ανθρώπινο αυτί.</w:t>
      </w:r>
      <w:r w:rsidRPr="00435D34">
        <w:rPr>
          <w:rFonts w:ascii="Times New Roman" w:hAnsi="Times New Roman" w:cs="Times New Roman"/>
          <w:color w:val="000000" w:themeColor="text1"/>
          <w:sz w:val="24"/>
          <w:szCs w:val="24"/>
          <w:lang w:val="el-GR"/>
        </w:rPr>
        <w:t xml:space="preserve"> Τα κύματα αυτά ανακλώνται σε κοντινά αντικείμενα και ο χρόνος μέχρι τη λήψη του ανακλώμενου χρησιμοποιείται για τον υπολογισμό της απόστασης. Το εύρος της εκπεμπόμενης ακτίνας καθορίζει και το εύρος της ανιχνεύσιμης περιοχής. Μια στενή ακτίνα χρησιμοποιείται για τον εντοπισμό αντικειμένων σε μακρινές αποστάσεις, ενώ μια ευρεία ακτίνα εντοπίζει καλύτερα αντικείμενα σε κοντινές αποστάσεις.</w:t>
      </w:r>
    </w:p>
    <w:p w14:paraId="282AD4DA" w14:textId="09CD9F8E" w:rsidR="00520C5D" w:rsidRPr="00435D34" w:rsidRDefault="007C7898" w:rsidP="00B917DB">
      <w:pPr>
        <w:spacing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Στη παρούσα εργασία χρησιμοποιήθηκε ο αισθητήρας υπερήχων </w:t>
      </w:r>
      <w:r w:rsidRPr="00435D34">
        <w:rPr>
          <w:rFonts w:ascii="Times New Roman" w:hAnsi="Times New Roman" w:cs="Times New Roman"/>
          <w:color w:val="000000" w:themeColor="text1"/>
          <w:sz w:val="24"/>
          <w:szCs w:val="24"/>
        </w:rPr>
        <w:t>HC</w:t>
      </w:r>
      <w:r w:rsidRPr="00435D34">
        <w:rPr>
          <w:rFonts w:ascii="Times New Roman" w:hAnsi="Times New Roman" w:cs="Times New Roman"/>
          <w:color w:val="000000" w:themeColor="text1"/>
          <w:sz w:val="24"/>
          <w:szCs w:val="24"/>
          <w:lang w:val="el-GR"/>
        </w:rPr>
        <w:t>-</w:t>
      </w:r>
      <w:r w:rsidRPr="00435D34">
        <w:rPr>
          <w:rFonts w:ascii="Times New Roman" w:hAnsi="Times New Roman" w:cs="Times New Roman"/>
          <w:color w:val="000000" w:themeColor="text1"/>
          <w:sz w:val="24"/>
          <w:szCs w:val="24"/>
        </w:rPr>
        <w:t>SR</w:t>
      </w:r>
      <w:r w:rsidRPr="00435D34">
        <w:rPr>
          <w:rFonts w:ascii="Times New Roman" w:hAnsi="Times New Roman" w:cs="Times New Roman"/>
          <w:color w:val="000000" w:themeColor="text1"/>
          <w:sz w:val="24"/>
          <w:szCs w:val="24"/>
          <w:lang w:val="el-GR"/>
        </w:rPr>
        <w:t xml:space="preserve">04. </w:t>
      </w:r>
      <w:r w:rsidR="000E0431" w:rsidRPr="00435D34">
        <w:rPr>
          <w:rFonts w:ascii="Times New Roman" w:hAnsi="Times New Roman" w:cs="Times New Roman"/>
          <w:color w:val="000000" w:themeColor="text1"/>
          <w:sz w:val="24"/>
          <w:szCs w:val="24"/>
          <w:lang w:val="el-GR"/>
        </w:rPr>
        <w:t>Για την λειτουργία του αισθητήρα πρέπει να αποσταλεί παλμός διάρκειας τουλάχιστον 10 μ</w:t>
      </w:r>
      <w:r w:rsidR="000E0431" w:rsidRPr="00435D34">
        <w:rPr>
          <w:rFonts w:ascii="Times New Roman" w:hAnsi="Times New Roman" w:cs="Times New Roman"/>
          <w:color w:val="000000" w:themeColor="text1"/>
          <w:sz w:val="24"/>
          <w:szCs w:val="24"/>
        </w:rPr>
        <w:t>s</w:t>
      </w:r>
      <w:r w:rsidR="000E0431" w:rsidRPr="00435D34">
        <w:rPr>
          <w:rFonts w:ascii="Times New Roman" w:hAnsi="Times New Roman" w:cs="Times New Roman"/>
          <w:color w:val="000000" w:themeColor="text1"/>
          <w:sz w:val="24"/>
          <w:szCs w:val="24"/>
          <w:lang w:val="el-GR"/>
        </w:rPr>
        <w:t xml:space="preserve"> στον ακροδέκτη </w:t>
      </w:r>
      <w:r w:rsidR="000E0431" w:rsidRPr="00435D34">
        <w:rPr>
          <w:rFonts w:ascii="Times New Roman" w:hAnsi="Times New Roman" w:cs="Times New Roman"/>
          <w:color w:val="000000" w:themeColor="text1"/>
          <w:sz w:val="24"/>
          <w:szCs w:val="24"/>
        </w:rPr>
        <w:t>Trig</w:t>
      </w:r>
      <w:r w:rsidR="000E0431" w:rsidRPr="00435D34">
        <w:rPr>
          <w:rFonts w:ascii="Times New Roman" w:hAnsi="Times New Roman" w:cs="Times New Roman"/>
          <w:color w:val="000000" w:themeColor="text1"/>
          <w:sz w:val="24"/>
          <w:szCs w:val="24"/>
          <w:lang w:val="el-GR"/>
        </w:rPr>
        <w:t>. Κατόπιν,</w:t>
      </w:r>
      <w:r w:rsidR="00B673CB">
        <w:rPr>
          <w:rFonts w:ascii="Times New Roman" w:hAnsi="Times New Roman" w:cs="Times New Roman"/>
          <w:color w:val="000000" w:themeColor="text1"/>
          <w:sz w:val="24"/>
          <w:szCs w:val="24"/>
          <w:lang w:val="el-GR"/>
        </w:rPr>
        <w:t xml:space="preserve"> ο</w:t>
      </w:r>
      <w:r w:rsidRPr="00435D34">
        <w:rPr>
          <w:rFonts w:ascii="Times New Roman" w:hAnsi="Times New Roman" w:cs="Times New Roman"/>
          <w:color w:val="000000" w:themeColor="text1"/>
          <w:sz w:val="24"/>
          <w:szCs w:val="24"/>
          <w:lang w:val="el-GR"/>
        </w:rPr>
        <w:t xml:space="preserve"> αισθητήρας εκπέμπει 8 ριπές κατευθυντικού ηχητικού κύματος συχν</w:t>
      </w:r>
      <w:r w:rsidR="00B0300B" w:rsidRPr="00435D34">
        <w:rPr>
          <w:rFonts w:ascii="Times New Roman" w:hAnsi="Times New Roman" w:cs="Times New Roman"/>
          <w:color w:val="000000" w:themeColor="text1"/>
          <w:sz w:val="24"/>
          <w:szCs w:val="24"/>
          <w:lang w:val="el-GR"/>
        </w:rPr>
        <w:t>ό</w:t>
      </w:r>
      <w:r w:rsidRPr="00435D34">
        <w:rPr>
          <w:rFonts w:ascii="Times New Roman" w:hAnsi="Times New Roman" w:cs="Times New Roman"/>
          <w:color w:val="000000" w:themeColor="text1"/>
          <w:sz w:val="24"/>
          <w:szCs w:val="24"/>
          <w:lang w:val="el-GR"/>
        </w:rPr>
        <w:t xml:space="preserve">τητας </w:t>
      </w:r>
      <w:r w:rsidR="00B0300B" w:rsidRPr="00435D34">
        <w:rPr>
          <w:rFonts w:ascii="Times New Roman" w:hAnsi="Times New Roman" w:cs="Times New Roman"/>
          <w:color w:val="000000" w:themeColor="text1"/>
          <w:sz w:val="24"/>
          <w:szCs w:val="24"/>
          <w:lang w:val="el-GR"/>
        </w:rPr>
        <w:t xml:space="preserve">40 </w:t>
      </w:r>
      <w:r w:rsidR="00B0300B" w:rsidRPr="00435D34">
        <w:rPr>
          <w:rFonts w:ascii="Times New Roman" w:hAnsi="Times New Roman" w:cs="Times New Roman"/>
          <w:color w:val="000000" w:themeColor="text1"/>
          <w:sz w:val="24"/>
          <w:szCs w:val="24"/>
        </w:rPr>
        <w:t>kHz</w:t>
      </w:r>
      <w:r w:rsidR="000E0431" w:rsidRPr="00435D34">
        <w:rPr>
          <w:rFonts w:ascii="Times New Roman" w:hAnsi="Times New Roman" w:cs="Times New Roman"/>
          <w:color w:val="000000" w:themeColor="text1"/>
          <w:sz w:val="24"/>
          <w:szCs w:val="24"/>
          <w:lang w:val="el-GR"/>
        </w:rPr>
        <w:t xml:space="preserve"> που ταξιδεύ</w:t>
      </w:r>
      <w:r w:rsidR="00B673CB">
        <w:rPr>
          <w:rFonts w:ascii="Times New Roman" w:hAnsi="Times New Roman" w:cs="Times New Roman"/>
          <w:color w:val="000000" w:themeColor="text1"/>
          <w:sz w:val="24"/>
          <w:szCs w:val="24"/>
          <w:lang w:val="el-GR"/>
        </w:rPr>
        <w:t>ουν</w:t>
      </w:r>
      <w:r w:rsidR="000E0431" w:rsidRPr="00435D34">
        <w:rPr>
          <w:rFonts w:ascii="Times New Roman" w:hAnsi="Times New Roman" w:cs="Times New Roman"/>
          <w:color w:val="000000" w:themeColor="text1"/>
          <w:sz w:val="24"/>
          <w:szCs w:val="24"/>
          <w:lang w:val="el-GR"/>
        </w:rPr>
        <w:t xml:space="preserve"> με ταχύτητα περίπου 340 </w:t>
      </w:r>
      <w:r w:rsidR="000E0431" w:rsidRPr="00435D34">
        <w:rPr>
          <w:rFonts w:ascii="Times New Roman" w:hAnsi="Times New Roman" w:cs="Times New Roman"/>
          <w:color w:val="000000" w:themeColor="text1"/>
          <w:sz w:val="24"/>
          <w:szCs w:val="24"/>
        </w:rPr>
        <w:t>m</w:t>
      </w:r>
      <w:r w:rsidR="000E0431" w:rsidRPr="00435D34">
        <w:rPr>
          <w:rFonts w:ascii="Times New Roman" w:hAnsi="Times New Roman" w:cs="Times New Roman"/>
          <w:color w:val="000000" w:themeColor="text1"/>
          <w:sz w:val="24"/>
          <w:szCs w:val="24"/>
          <w:lang w:val="el-GR"/>
        </w:rPr>
        <w:t>/</w:t>
      </w:r>
      <w:r w:rsidR="000E0431" w:rsidRPr="00435D34">
        <w:rPr>
          <w:rFonts w:ascii="Times New Roman" w:hAnsi="Times New Roman" w:cs="Times New Roman"/>
          <w:color w:val="000000" w:themeColor="text1"/>
          <w:sz w:val="24"/>
          <w:szCs w:val="24"/>
        </w:rPr>
        <w:t>s</w:t>
      </w:r>
      <w:r w:rsidR="000E0431" w:rsidRPr="00435D34">
        <w:rPr>
          <w:rFonts w:ascii="Times New Roman" w:hAnsi="Times New Roman" w:cs="Times New Roman"/>
          <w:color w:val="000000" w:themeColor="text1"/>
          <w:sz w:val="24"/>
          <w:szCs w:val="24"/>
          <w:lang w:val="el-GR"/>
        </w:rPr>
        <w:t>.</w:t>
      </w:r>
      <w:r w:rsidR="00B673CB">
        <w:rPr>
          <w:rFonts w:ascii="Times New Roman" w:hAnsi="Times New Roman" w:cs="Times New Roman"/>
          <w:color w:val="000000" w:themeColor="text1"/>
          <w:sz w:val="24"/>
          <w:szCs w:val="24"/>
          <w:lang w:val="el-GR"/>
        </w:rPr>
        <w:t xml:space="preserve"> Η ταχύτητα επηρεάζεται από την θερμοκρασία και την υγρασία του αέρα, οπότε μπορούν να εμφανιστούν πολύ μικρές αποκλίσεις σε διαφορετικές συνθήκες.</w:t>
      </w:r>
      <w:r w:rsidR="000E0431" w:rsidRPr="00435D34">
        <w:rPr>
          <w:rFonts w:ascii="Times New Roman" w:hAnsi="Times New Roman" w:cs="Times New Roman"/>
          <w:color w:val="000000" w:themeColor="text1"/>
          <w:sz w:val="24"/>
          <w:szCs w:val="24"/>
          <w:lang w:val="el-GR"/>
        </w:rPr>
        <w:t xml:space="preserve"> </w:t>
      </w:r>
      <w:sdt>
        <w:sdtPr>
          <w:rPr>
            <w:rFonts w:ascii="Times New Roman" w:hAnsi="Times New Roman" w:cs="Times New Roman"/>
            <w:color w:val="000000" w:themeColor="text1"/>
            <w:sz w:val="24"/>
            <w:szCs w:val="24"/>
            <w:lang w:val="el-GR"/>
          </w:rPr>
          <w:id w:val="-439298315"/>
          <w:citation/>
        </w:sdtPr>
        <w:sdtContent>
          <w:r w:rsidR="000E0431" w:rsidRPr="00435D34">
            <w:rPr>
              <w:rFonts w:ascii="Times New Roman" w:hAnsi="Times New Roman" w:cs="Times New Roman"/>
              <w:color w:val="000000" w:themeColor="text1"/>
              <w:sz w:val="24"/>
              <w:szCs w:val="24"/>
              <w:lang w:val="el-GR"/>
            </w:rPr>
            <w:fldChar w:fldCharType="begin"/>
          </w:r>
          <w:r w:rsidR="000E0431" w:rsidRPr="00435D34">
            <w:rPr>
              <w:rFonts w:ascii="Times New Roman" w:hAnsi="Times New Roman" w:cs="Times New Roman"/>
              <w:color w:val="000000" w:themeColor="text1"/>
              <w:sz w:val="24"/>
              <w:szCs w:val="24"/>
              <w:lang w:val="el-GR"/>
            </w:rPr>
            <w:instrText xml:space="preserve"> CITATION Bab14 \l 1032 </w:instrText>
          </w:r>
          <w:r w:rsidR="000E0431" w:rsidRPr="00435D34">
            <w:rPr>
              <w:rFonts w:ascii="Times New Roman" w:hAnsi="Times New Roman" w:cs="Times New Roman"/>
              <w:color w:val="000000" w:themeColor="text1"/>
              <w:sz w:val="24"/>
              <w:szCs w:val="24"/>
              <w:lang w:val="el-GR"/>
            </w:rPr>
            <w:fldChar w:fldCharType="separate"/>
          </w:r>
          <w:r w:rsidR="00367343" w:rsidRPr="00367343">
            <w:rPr>
              <w:rFonts w:ascii="Times New Roman" w:hAnsi="Times New Roman" w:cs="Times New Roman"/>
              <w:noProof/>
              <w:color w:val="000000" w:themeColor="text1"/>
              <w:sz w:val="24"/>
              <w:szCs w:val="24"/>
              <w:lang w:val="el-GR"/>
            </w:rPr>
            <w:t>(5)</w:t>
          </w:r>
          <w:r w:rsidR="000E0431" w:rsidRPr="00435D34">
            <w:rPr>
              <w:rFonts w:ascii="Times New Roman" w:hAnsi="Times New Roman" w:cs="Times New Roman"/>
              <w:color w:val="000000" w:themeColor="text1"/>
              <w:sz w:val="24"/>
              <w:szCs w:val="24"/>
              <w:lang w:val="el-GR"/>
            </w:rPr>
            <w:fldChar w:fldCharType="end"/>
          </w:r>
        </w:sdtContent>
      </w:sdt>
      <w:r w:rsidR="000E0431" w:rsidRPr="00435D34">
        <w:rPr>
          <w:rFonts w:ascii="Times New Roman" w:hAnsi="Times New Roman" w:cs="Times New Roman"/>
          <w:color w:val="000000" w:themeColor="text1"/>
          <w:sz w:val="24"/>
          <w:szCs w:val="24"/>
          <w:lang w:val="el-GR"/>
        </w:rPr>
        <w:t xml:space="preserve"> </w:t>
      </w:r>
    </w:p>
    <w:p w14:paraId="2DBC4061" w14:textId="3F2CAF62" w:rsidR="007C7898" w:rsidRPr="00435D34" w:rsidRDefault="007C7898" w:rsidP="00824098">
      <w:pPr>
        <w:spacing w:after="240" w:line="360" w:lineRule="auto"/>
        <w:ind w:firstLine="360"/>
        <w:jc w:val="center"/>
        <w:rPr>
          <w:rFonts w:ascii="Times New Roman" w:hAnsi="Times New Roman" w:cs="Times New Roman"/>
          <w:color w:val="000000" w:themeColor="text1"/>
          <w:sz w:val="24"/>
          <w:szCs w:val="24"/>
          <w:lang w:val="el-GR"/>
        </w:rPr>
      </w:pPr>
    </w:p>
    <w:p w14:paraId="4E48B95F" w14:textId="208795D9" w:rsidR="00B63833" w:rsidRPr="00435D34" w:rsidRDefault="00CA2A0F"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lastRenderedPageBreak/>
        <w:drawing>
          <wp:inline distT="0" distB="0" distL="0" distR="0" wp14:anchorId="0C8C5B2F" wp14:editId="35F2C929">
            <wp:extent cx="5274310" cy="154876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csr04.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1548765"/>
                    </a:xfrm>
                    <a:prstGeom prst="rect">
                      <a:avLst/>
                    </a:prstGeom>
                  </pic:spPr>
                </pic:pic>
              </a:graphicData>
            </a:graphic>
          </wp:inline>
        </w:drawing>
      </w:r>
      <w:r w:rsidR="00824098" w:rsidRPr="00435D34">
        <w:rPr>
          <w:rFonts w:ascii="Times New Roman" w:hAnsi="Times New Roman" w:cs="Times New Roman"/>
          <w:color w:val="000000" w:themeColor="text1"/>
          <w:sz w:val="24"/>
          <w:szCs w:val="24"/>
          <w:lang w:val="el-GR"/>
        </w:rPr>
        <w:t>Σχήμα 1.5</w:t>
      </w:r>
      <w:r w:rsidR="00B63833" w:rsidRPr="00435D34">
        <w:rPr>
          <w:rFonts w:ascii="Times New Roman" w:hAnsi="Times New Roman" w:cs="Times New Roman"/>
          <w:color w:val="000000" w:themeColor="text1"/>
          <w:sz w:val="24"/>
          <w:szCs w:val="24"/>
          <w:lang w:val="el-GR"/>
        </w:rPr>
        <w:t xml:space="preserve">: Εμπρός και οπίσθια όψη αισθητήρα </w:t>
      </w:r>
      <w:r w:rsidR="00B63833" w:rsidRPr="00435D34">
        <w:rPr>
          <w:rFonts w:ascii="Times New Roman" w:hAnsi="Times New Roman" w:cs="Times New Roman"/>
          <w:color w:val="000000" w:themeColor="text1"/>
          <w:sz w:val="24"/>
          <w:szCs w:val="24"/>
        </w:rPr>
        <w:t>HC</w:t>
      </w:r>
      <w:r w:rsidR="00B63833" w:rsidRPr="00435D34">
        <w:rPr>
          <w:rFonts w:ascii="Times New Roman" w:hAnsi="Times New Roman" w:cs="Times New Roman"/>
          <w:color w:val="000000" w:themeColor="text1"/>
          <w:sz w:val="24"/>
          <w:szCs w:val="24"/>
          <w:lang w:val="el-GR"/>
        </w:rPr>
        <w:t>-</w:t>
      </w:r>
      <w:r w:rsidR="00B63833" w:rsidRPr="00435D34">
        <w:rPr>
          <w:rFonts w:ascii="Times New Roman" w:hAnsi="Times New Roman" w:cs="Times New Roman"/>
          <w:color w:val="000000" w:themeColor="text1"/>
          <w:sz w:val="24"/>
          <w:szCs w:val="24"/>
        </w:rPr>
        <w:t>SR</w:t>
      </w:r>
      <w:r w:rsidR="00B63833" w:rsidRPr="00435D34">
        <w:rPr>
          <w:rFonts w:ascii="Times New Roman" w:hAnsi="Times New Roman" w:cs="Times New Roman"/>
          <w:color w:val="000000" w:themeColor="text1"/>
          <w:sz w:val="24"/>
          <w:szCs w:val="24"/>
          <w:lang w:val="el-GR"/>
        </w:rPr>
        <w:t>04</w:t>
      </w:r>
    </w:p>
    <w:p w14:paraId="0C60BF26" w14:textId="77523194" w:rsidR="00520C5D" w:rsidRPr="00435D34" w:rsidRDefault="00520C5D" w:rsidP="00824098">
      <w:pPr>
        <w:spacing w:after="240" w:line="360" w:lineRule="auto"/>
        <w:rPr>
          <w:rFonts w:ascii="Times New Roman" w:hAnsi="Times New Roman" w:cs="Times New Roman"/>
          <w:color w:val="000000" w:themeColor="text1"/>
          <w:sz w:val="24"/>
          <w:szCs w:val="24"/>
          <w:lang w:val="el-GR"/>
        </w:rPr>
      </w:pPr>
    </w:p>
    <w:p w14:paraId="5B6191A6" w14:textId="59238DCF" w:rsidR="00250081" w:rsidRPr="00435D34" w:rsidRDefault="00250081" w:rsidP="00824098">
      <w:pPr>
        <w:spacing w:after="240" w:line="360" w:lineRule="auto"/>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Ακροδέκτες:</w:t>
      </w:r>
    </w:p>
    <w:tbl>
      <w:tblPr>
        <w:tblStyle w:val="TableGrid"/>
        <w:tblW w:w="0" w:type="auto"/>
        <w:tblLook w:val="04A0" w:firstRow="1" w:lastRow="0" w:firstColumn="1" w:lastColumn="0" w:noHBand="0" w:noVBand="1"/>
      </w:tblPr>
      <w:tblGrid>
        <w:gridCol w:w="4148"/>
        <w:gridCol w:w="4148"/>
      </w:tblGrid>
      <w:tr w:rsidR="00250081" w:rsidRPr="00435D34" w14:paraId="1F4169CB" w14:textId="77777777" w:rsidTr="00250081">
        <w:tc>
          <w:tcPr>
            <w:tcW w:w="4148" w:type="dxa"/>
          </w:tcPr>
          <w:p w14:paraId="56347D04" w14:textId="26AB1FA9" w:rsidR="00250081" w:rsidRPr="00435D34" w:rsidRDefault="00250081" w:rsidP="00824098">
            <w:pPr>
              <w:spacing w:after="240" w:line="360" w:lineRule="auto"/>
              <w:jc w:val="center"/>
              <w:rPr>
                <w:rFonts w:ascii="Times New Roman" w:hAnsi="Times New Roman" w:cs="Times New Roman"/>
                <w:color w:val="000000" w:themeColor="text1"/>
                <w:sz w:val="24"/>
                <w:szCs w:val="24"/>
              </w:rPr>
            </w:pPr>
            <w:r w:rsidRPr="00435D34">
              <w:rPr>
                <w:rFonts w:ascii="Times New Roman" w:hAnsi="Times New Roman" w:cs="Times New Roman"/>
                <w:color w:val="000000" w:themeColor="text1"/>
                <w:sz w:val="24"/>
                <w:szCs w:val="24"/>
              </w:rPr>
              <w:t>Vcc</w:t>
            </w:r>
          </w:p>
        </w:tc>
        <w:tc>
          <w:tcPr>
            <w:tcW w:w="4148" w:type="dxa"/>
          </w:tcPr>
          <w:p w14:paraId="36ACD3AD" w14:textId="7C40CE91" w:rsidR="00250081" w:rsidRPr="00435D34" w:rsidRDefault="00250081" w:rsidP="00824098">
            <w:pPr>
              <w:spacing w:after="240" w:line="360" w:lineRule="auto"/>
              <w:jc w:val="center"/>
              <w:rPr>
                <w:rFonts w:ascii="Times New Roman" w:hAnsi="Times New Roman" w:cs="Times New Roman"/>
                <w:color w:val="000000" w:themeColor="text1"/>
                <w:sz w:val="24"/>
                <w:szCs w:val="24"/>
              </w:rPr>
            </w:pPr>
            <w:r w:rsidRPr="00435D34">
              <w:rPr>
                <w:rFonts w:ascii="Times New Roman" w:hAnsi="Times New Roman" w:cs="Times New Roman"/>
                <w:color w:val="000000" w:themeColor="text1"/>
                <w:sz w:val="24"/>
                <w:szCs w:val="24"/>
                <w:lang w:val="el-GR"/>
              </w:rPr>
              <w:t xml:space="preserve">Τροφοδοσία </w:t>
            </w:r>
            <w:r w:rsidRPr="00435D34">
              <w:rPr>
                <w:rFonts w:ascii="Times New Roman" w:hAnsi="Times New Roman" w:cs="Times New Roman"/>
                <w:color w:val="000000" w:themeColor="text1"/>
                <w:sz w:val="24"/>
                <w:szCs w:val="24"/>
              </w:rPr>
              <w:t>5 V</w:t>
            </w:r>
          </w:p>
        </w:tc>
      </w:tr>
      <w:tr w:rsidR="00250081" w:rsidRPr="00435D34" w14:paraId="0CB5957F" w14:textId="77777777" w:rsidTr="00250081">
        <w:tc>
          <w:tcPr>
            <w:tcW w:w="4148" w:type="dxa"/>
          </w:tcPr>
          <w:p w14:paraId="2B845156" w14:textId="146F4D88" w:rsidR="00250081" w:rsidRPr="00435D34" w:rsidRDefault="00250081" w:rsidP="00824098">
            <w:pPr>
              <w:spacing w:after="240" w:line="360" w:lineRule="auto"/>
              <w:jc w:val="center"/>
              <w:rPr>
                <w:rFonts w:ascii="Times New Roman" w:hAnsi="Times New Roman" w:cs="Times New Roman"/>
                <w:color w:val="000000" w:themeColor="text1"/>
                <w:sz w:val="24"/>
                <w:szCs w:val="24"/>
              </w:rPr>
            </w:pPr>
            <w:r w:rsidRPr="00435D34">
              <w:rPr>
                <w:rFonts w:ascii="Times New Roman" w:hAnsi="Times New Roman" w:cs="Times New Roman"/>
                <w:color w:val="000000" w:themeColor="text1"/>
                <w:sz w:val="24"/>
                <w:szCs w:val="24"/>
              </w:rPr>
              <w:t>Trig</w:t>
            </w:r>
          </w:p>
        </w:tc>
        <w:tc>
          <w:tcPr>
            <w:tcW w:w="4148" w:type="dxa"/>
          </w:tcPr>
          <w:p w14:paraId="0E3119C0" w14:textId="44F654F7" w:rsidR="00250081" w:rsidRPr="00435D34" w:rsidRDefault="00250081"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Ακροδέκτης εισόδου</w:t>
            </w:r>
          </w:p>
        </w:tc>
      </w:tr>
      <w:tr w:rsidR="00250081" w:rsidRPr="00435D34" w14:paraId="1E8EB667" w14:textId="77777777" w:rsidTr="00250081">
        <w:tc>
          <w:tcPr>
            <w:tcW w:w="4148" w:type="dxa"/>
          </w:tcPr>
          <w:p w14:paraId="2D34EC33" w14:textId="3F89833F" w:rsidR="00250081" w:rsidRPr="00435D34" w:rsidRDefault="00250081" w:rsidP="00824098">
            <w:pPr>
              <w:spacing w:after="240" w:line="360" w:lineRule="auto"/>
              <w:jc w:val="center"/>
              <w:rPr>
                <w:rFonts w:ascii="Times New Roman" w:hAnsi="Times New Roman" w:cs="Times New Roman"/>
                <w:color w:val="000000" w:themeColor="text1"/>
                <w:sz w:val="24"/>
                <w:szCs w:val="24"/>
              </w:rPr>
            </w:pPr>
            <w:r w:rsidRPr="00435D34">
              <w:rPr>
                <w:rFonts w:ascii="Times New Roman" w:hAnsi="Times New Roman" w:cs="Times New Roman"/>
                <w:color w:val="000000" w:themeColor="text1"/>
                <w:sz w:val="24"/>
                <w:szCs w:val="24"/>
              </w:rPr>
              <w:t>Echo</w:t>
            </w:r>
          </w:p>
        </w:tc>
        <w:tc>
          <w:tcPr>
            <w:tcW w:w="4148" w:type="dxa"/>
          </w:tcPr>
          <w:p w14:paraId="625629CE" w14:textId="465A9F33" w:rsidR="00250081" w:rsidRPr="00435D34" w:rsidRDefault="00250081"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Ακροδέκτης εξόδου</w:t>
            </w:r>
          </w:p>
        </w:tc>
      </w:tr>
      <w:tr w:rsidR="00250081" w:rsidRPr="00435D34" w14:paraId="2C1BDAE5" w14:textId="77777777" w:rsidTr="00250081">
        <w:tc>
          <w:tcPr>
            <w:tcW w:w="4148" w:type="dxa"/>
          </w:tcPr>
          <w:p w14:paraId="63F85CD7" w14:textId="74384503" w:rsidR="00250081" w:rsidRPr="00435D34" w:rsidRDefault="00250081" w:rsidP="00824098">
            <w:pPr>
              <w:spacing w:after="240" w:line="360" w:lineRule="auto"/>
              <w:jc w:val="center"/>
              <w:rPr>
                <w:rFonts w:ascii="Times New Roman" w:hAnsi="Times New Roman" w:cs="Times New Roman"/>
                <w:color w:val="000000" w:themeColor="text1"/>
                <w:sz w:val="24"/>
                <w:szCs w:val="24"/>
              </w:rPr>
            </w:pPr>
            <w:r w:rsidRPr="00435D34">
              <w:rPr>
                <w:rFonts w:ascii="Times New Roman" w:hAnsi="Times New Roman" w:cs="Times New Roman"/>
                <w:color w:val="000000" w:themeColor="text1"/>
                <w:sz w:val="24"/>
                <w:szCs w:val="24"/>
              </w:rPr>
              <w:t>Gnd</w:t>
            </w:r>
          </w:p>
        </w:tc>
        <w:tc>
          <w:tcPr>
            <w:tcW w:w="4148" w:type="dxa"/>
          </w:tcPr>
          <w:p w14:paraId="4A0E92A0" w14:textId="34E390DD" w:rsidR="00250081" w:rsidRPr="00435D34" w:rsidRDefault="00250081"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Ακροδέκτης γειώσεως</w:t>
            </w:r>
          </w:p>
        </w:tc>
      </w:tr>
    </w:tbl>
    <w:p w14:paraId="3B311268" w14:textId="69DDDB61" w:rsidR="00250081" w:rsidRPr="00435D34" w:rsidRDefault="00250081" w:rsidP="00824098">
      <w:pPr>
        <w:spacing w:after="240" w:line="360" w:lineRule="auto"/>
        <w:rPr>
          <w:rFonts w:ascii="Times New Roman" w:hAnsi="Times New Roman" w:cs="Times New Roman"/>
          <w:color w:val="000000" w:themeColor="text1"/>
          <w:sz w:val="24"/>
          <w:szCs w:val="24"/>
        </w:rPr>
      </w:pPr>
      <w:r w:rsidRPr="00435D34">
        <w:rPr>
          <w:rFonts w:ascii="Times New Roman" w:hAnsi="Times New Roman" w:cs="Times New Roman"/>
          <w:color w:val="000000" w:themeColor="text1"/>
          <w:sz w:val="24"/>
          <w:szCs w:val="24"/>
          <w:lang w:val="el-GR"/>
        </w:rPr>
        <w:t xml:space="preserve"> </w:t>
      </w:r>
    </w:p>
    <w:p w14:paraId="5393F148" w14:textId="48E603EA" w:rsidR="00250081" w:rsidRPr="00435D34" w:rsidRDefault="00250081" w:rsidP="00824098">
      <w:pPr>
        <w:spacing w:after="240" w:line="360" w:lineRule="auto"/>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Ηλεκτρικές προδιαγραφές:</w:t>
      </w:r>
    </w:p>
    <w:tbl>
      <w:tblPr>
        <w:tblStyle w:val="TableGrid"/>
        <w:tblW w:w="0" w:type="auto"/>
        <w:tblLook w:val="04A0" w:firstRow="1" w:lastRow="0" w:firstColumn="1" w:lastColumn="0" w:noHBand="0" w:noVBand="1"/>
      </w:tblPr>
      <w:tblGrid>
        <w:gridCol w:w="4148"/>
        <w:gridCol w:w="4148"/>
      </w:tblGrid>
      <w:tr w:rsidR="00250081" w:rsidRPr="00435D34" w14:paraId="34E55F7E" w14:textId="77777777" w:rsidTr="0033355A">
        <w:tc>
          <w:tcPr>
            <w:tcW w:w="4148" w:type="dxa"/>
          </w:tcPr>
          <w:p w14:paraId="6D9C36FD"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Τάση λειτουργίας</w:t>
            </w:r>
          </w:p>
        </w:tc>
        <w:tc>
          <w:tcPr>
            <w:tcW w:w="4148" w:type="dxa"/>
          </w:tcPr>
          <w:p w14:paraId="1CF66DF7"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rPr>
            </w:pPr>
            <w:r w:rsidRPr="00435D34">
              <w:rPr>
                <w:rFonts w:ascii="Times New Roman" w:hAnsi="Times New Roman" w:cs="Times New Roman"/>
                <w:color w:val="000000" w:themeColor="text1"/>
                <w:sz w:val="24"/>
                <w:szCs w:val="24"/>
                <w:lang w:val="el-GR"/>
              </w:rPr>
              <w:t xml:space="preserve">5 </w:t>
            </w:r>
            <w:r w:rsidRPr="00435D34">
              <w:rPr>
                <w:rFonts w:ascii="Times New Roman" w:hAnsi="Times New Roman" w:cs="Times New Roman"/>
                <w:color w:val="000000" w:themeColor="text1"/>
                <w:sz w:val="24"/>
                <w:szCs w:val="24"/>
              </w:rPr>
              <w:t>VDC</w:t>
            </w:r>
          </w:p>
        </w:tc>
      </w:tr>
      <w:tr w:rsidR="00250081" w:rsidRPr="00435D34" w14:paraId="3DD01E00" w14:textId="77777777" w:rsidTr="0033355A">
        <w:tc>
          <w:tcPr>
            <w:tcW w:w="4148" w:type="dxa"/>
          </w:tcPr>
          <w:p w14:paraId="5E8D388B"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Ρεύμα λειτουργίας</w:t>
            </w:r>
          </w:p>
        </w:tc>
        <w:tc>
          <w:tcPr>
            <w:tcW w:w="4148" w:type="dxa"/>
          </w:tcPr>
          <w:p w14:paraId="6ABF092E"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rPr>
            </w:pPr>
            <w:r w:rsidRPr="00435D34">
              <w:rPr>
                <w:rFonts w:ascii="Times New Roman" w:hAnsi="Times New Roman" w:cs="Times New Roman"/>
                <w:color w:val="000000" w:themeColor="text1"/>
                <w:sz w:val="24"/>
                <w:szCs w:val="24"/>
              </w:rPr>
              <w:t>15 mA</w:t>
            </w:r>
          </w:p>
        </w:tc>
      </w:tr>
      <w:tr w:rsidR="00250081" w:rsidRPr="00435D34" w14:paraId="23750D15" w14:textId="77777777" w:rsidTr="0033355A">
        <w:tc>
          <w:tcPr>
            <w:tcW w:w="4148" w:type="dxa"/>
          </w:tcPr>
          <w:p w14:paraId="741BBC3D"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Συχνότητα λειτουργίας</w:t>
            </w:r>
          </w:p>
        </w:tc>
        <w:tc>
          <w:tcPr>
            <w:tcW w:w="4148" w:type="dxa"/>
          </w:tcPr>
          <w:p w14:paraId="671172FC"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rPr>
            </w:pPr>
            <w:r w:rsidRPr="00435D34">
              <w:rPr>
                <w:rFonts w:ascii="Times New Roman" w:hAnsi="Times New Roman" w:cs="Times New Roman"/>
                <w:color w:val="000000" w:themeColor="text1"/>
                <w:sz w:val="24"/>
                <w:szCs w:val="24"/>
              </w:rPr>
              <w:t>40 kHz</w:t>
            </w:r>
          </w:p>
        </w:tc>
      </w:tr>
      <w:tr w:rsidR="00250081" w:rsidRPr="00435D34" w14:paraId="2A7C87F2" w14:textId="77777777" w:rsidTr="0033355A">
        <w:tc>
          <w:tcPr>
            <w:tcW w:w="4148" w:type="dxa"/>
          </w:tcPr>
          <w:p w14:paraId="5C83A8CE"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Μέγιστη απόσταση</w:t>
            </w:r>
          </w:p>
        </w:tc>
        <w:tc>
          <w:tcPr>
            <w:tcW w:w="4148" w:type="dxa"/>
          </w:tcPr>
          <w:p w14:paraId="41EFE04B"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rPr>
            </w:pPr>
            <w:r w:rsidRPr="00435D34">
              <w:rPr>
                <w:rFonts w:ascii="Times New Roman" w:hAnsi="Times New Roman" w:cs="Times New Roman"/>
                <w:color w:val="000000" w:themeColor="text1"/>
                <w:sz w:val="24"/>
                <w:szCs w:val="24"/>
              </w:rPr>
              <w:t>4 m</w:t>
            </w:r>
          </w:p>
        </w:tc>
      </w:tr>
      <w:tr w:rsidR="00250081" w:rsidRPr="00435D34" w14:paraId="7CD93CA6" w14:textId="77777777" w:rsidTr="0033355A">
        <w:tc>
          <w:tcPr>
            <w:tcW w:w="4148" w:type="dxa"/>
          </w:tcPr>
          <w:p w14:paraId="06781B92"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Ελάχιστη απόσταση</w:t>
            </w:r>
          </w:p>
        </w:tc>
        <w:tc>
          <w:tcPr>
            <w:tcW w:w="4148" w:type="dxa"/>
          </w:tcPr>
          <w:p w14:paraId="48C65C8C"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rPr>
            </w:pPr>
            <w:r w:rsidRPr="00435D34">
              <w:rPr>
                <w:rFonts w:ascii="Times New Roman" w:hAnsi="Times New Roman" w:cs="Times New Roman"/>
                <w:color w:val="000000" w:themeColor="text1"/>
                <w:sz w:val="24"/>
                <w:szCs w:val="24"/>
              </w:rPr>
              <w:t>2 cm</w:t>
            </w:r>
          </w:p>
        </w:tc>
      </w:tr>
      <w:tr w:rsidR="00250081" w:rsidRPr="00435D34" w14:paraId="06676C27" w14:textId="77777777" w:rsidTr="0033355A">
        <w:tc>
          <w:tcPr>
            <w:tcW w:w="4148" w:type="dxa"/>
          </w:tcPr>
          <w:p w14:paraId="34F8ABAF"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Εύρος μέτρησης</w:t>
            </w:r>
          </w:p>
        </w:tc>
        <w:tc>
          <w:tcPr>
            <w:tcW w:w="4148" w:type="dxa"/>
          </w:tcPr>
          <w:p w14:paraId="42DF2A52"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rPr>
            </w:pPr>
            <w:r w:rsidRPr="00435D34">
              <w:rPr>
                <w:rFonts w:ascii="Times New Roman" w:hAnsi="Times New Roman" w:cs="Times New Roman"/>
                <w:color w:val="000000" w:themeColor="text1"/>
                <w:sz w:val="24"/>
                <w:szCs w:val="24"/>
                <w:lang w:val="el-GR"/>
              </w:rPr>
              <w:t>15 μοίρες</w:t>
            </w:r>
          </w:p>
        </w:tc>
      </w:tr>
      <w:tr w:rsidR="00250081" w:rsidRPr="00435D34" w14:paraId="2C3A4163" w14:textId="77777777" w:rsidTr="0033355A">
        <w:tc>
          <w:tcPr>
            <w:tcW w:w="4148" w:type="dxa"/>
          </w:tcPr>
          <w:p w14:paraId="48ACB7E9"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Διαστάσεις πλακέτας</w:t>
            </w:r>
          </w:p>
        </w:tc>
        <w:tc>
          <w:tcPr>
            <w:tcW w:w="4148" w:type="dxa"/>
          </w:tcPr>
          <w:p w14:paraId="251831C6"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rPr>
            </w:pPr>
            <w:r w:rsidRPr="00435D34">
              <w:rPr>
                <w:rFonts w:ascii="Times New Roman" w:hAnsi="Times New Roman" w:cs="Times New Roman"/>
                <w:color w:val="000000" w:themeColor="text1"/>
                <w:sz w:val="24"/>
                <w:szCs w:val="24"/>
                <w:lang w:val="el-GR"/>
              </w:rPr>
              <w:t xml:space="preserve">45 </w:t>
            </w:r>
            <w:r w:rsidRPr="00435D34">
              <w:rPr>
                <w:rFonts w:ascii="Times New Roman" w:hAnsi="Times New Roman" w:cs="Times New Roman"/>
                <w:color w:val="000000" w:themeColor="text1"/>
                <w:sz w:val="24"/>
                <w:szCs w:val="24"/>
              </w:rPr>
              <w:t>mm x 20 mm x 15 mm</w:t>
            </w:r>
          </w:p>
        </w:tc>
      </w:tr>
    </w:tbl>
    <w:p w14:paraId="02305204" w14:textId="7192516D" w:rsidR="00472270" w:rsidRPr="00435D34" w:rsidRDefault="00250081" w:rsidP="00B917DB">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lastRenderedPageBreak/>
        <w:t xml:space="preserve">Τη στιγμή που θα αποσταλεί η ριπή του ηχητικού κύματος η έξοδος του ακροδέκτη </w:t>
      </w:r>
      <w:r w:rsidRPr="00435D34">
        <w:rPr>
          <w:rFonts w:ascii="Times New Roman" w:hAnsi="Times New Roman" w:cs="Times New Roman"/>
          <w:color w:val="000000" w:themeColor="text1"/>
          <w:sz w:val="24"/>
          <w:szCs w:val="24"/>
        </w:rPr>
        <w:t>Echo</w:t>
      </w:r>
      <w:r w:rsidRPr="00435D34">
        <w:rPr>
          <w:rFonts w:ascii="Times New Roman" w:hAnsi="Times New Roman" w:cs="Times New Roman"/>
          <w:color w:val="000000" w:themeColor="text1"/>
          <w:sz w:val="24"/>
          <w:szCs w:val="24"/>
          <w:lang w:val="el-GR"/>
        </w:rPr>
        <w:t xml:space="preserve"> τοποθετείται σε υψηλή τάση και όταν ο αισθητήρας λάβει το ανακλώμενο κύμα της ριπής τοποθετείται στη χαμηλή τάση. Η διάρκεια αυτού του παλμού δίνει το χρόνο που χρειάστηκε το ηχητικό κύμα για να ταξιδέψει μέχρι το εμπόδιο και να επιστρέψει πίσω.</w:t>
      </w:r>
    </w:p>
    <w:p w14:paraId="26E6D40E" w14:textId="5D46E25D" w:rsidR="006B1681" w:rsidRPr="00435D34" w:rsidRDefault="006B1681"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Η ζητούμενη απόσταση μπορεί να υπολογιστεί πολλαπλασιάζοντας τον χρόνο που μετρήθηκε επί την ταχύτητα του κύματος</w:t>
      </w:r>
      <w:r w:rsidR="00284F31" w:rsidRPr="00435D34">
        <w:rPr>
          <w:rFonts w:ascii="Times New Roman" w:hAnsi="Times New Roman" w:cs="Times New Roman"/>
          <w:color w:val="000000" w:themeColor="text1"/>
          <w:sz w:val="24"/>
          <w:szCs w:val="24"/>
          <w:lang w:val="el-GR"/>
        </w:rPr>
        <w:t xml:space="preserve"> και διαιρώντας δια δύο</w:t>
      </w:r>
      <w:r w:rsidRPr="00435D34">
        <w:rPr>
          <w:rFonts w:ascii="Times New Roman" w:hAnsi="Times New Roman" w:cs="Times New Roman"/>
          <w:color w:val="000000" w:themeColor="text1"/>
          <w:sz w:val="24"/>
          <w:szCs w:val="24"/>
          <w:lang w:val="el-GR"/>
        </w:rPr>
        <w:t xml:space="preserve">. </w:t>
      </w:r>
    </w:p>
    <w:p w14:paraId="0075B873" w14:textId="7560AB99" w:rsidR="00284F31" w:rsidRPr="00435D34" w:rsidRDefault="00284F31" w:rsidP="00B917DB">
      <w:pPr>
        <w:spacing w:after="240" w:line="360" w:lineRule="auto"/>
        <w:jc w:val="both"/>
        <w:rPr>
          <w:rFonts w:ascii="Times New Roman" w:eastAsiaTheme="minorEastAsia" w:hAnsi="Times New Roman" w:cs="Times New Roman"/>
          <w:color w:val="000000" w:themeColor="text1"/>
          <w:sz w:val="24"/>
          <w:szCs w:val="24"/>
        </w:rPr>
      </w:pPr>
      <m:oMathPara>
        <m:oMath>
          <m:r>
            <w:rPr>
              <w:rFonts w:ascii="Cambria Math" w:hAnsi="Cambria Math" w:cs="Times New Roman"/>
              <w:color w:val="000000" w:themeColor="text1"/>
              <w:sz w:val="24"/>
              <w:szCs w:val="24"/>
            </w:rPr>
            <m:t>D=</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 xml:space="preserve">C </m:t>
              </m:r>
              <m:r>
                <w:rPr>
                  <w:rFonts w:ascii="Cambria Math" w:hAnsi="Cambria Math" w:cs="Times New Roman"/>
                  <w:i/>
                  <w:color w:val="000000" w:themeColor="text1"/>
                  <w:sz w:val="24"/>
                  <w:szCs w:val="24"/>
                </w:rPr>
                <w:sym w:font="Wingdings" w:char="F09E"/>
              </m:r>
              <m:r>
                <w:rPr>
                  <w:rFonts w:ascii="Cambria Math" w:hAnsi="Cambria Math" w:cs="Times New Roman"/>
                  <w:color w:val="000000" w:themeColor="text1"/>
                  <w:sz w:val="24"/>
                  <w:szCs w:val="24"/>
                </w:rPr>
                <m:t xml:space="preserve"> </m:t>
              </m:r>
              <m:r>
                <w:rPr>
                  <w:rFonts w:ascii="Cambria Math" w:hAnsi="Cambria Math" w:cs="Times New Roman"/>
                  <w:color w:val="000000" w:themeColor="text1"/>
                  <w:sz w:val="24"/>
                  <w:szCs w:val="24"/>
                  <w:lang w:val="el-GR"/>
                </w:rPr>
                <m:t>Δ</m:t>
              </m:r>
              <m:r>
                <w:rPr>
                  <w:rFonts w:ascii="Cambria Math" w:hAnsi="Cambria Math" w:cs="Times New Roman"/>
                  <w:color w:val="000000" w:themeColor="text1"/>
                  <w:sz w:val="24"/>
                  <w:szCs w:val="24"/>
                </w:rPr>
                <m:t>t</m:t>
              </m:r>
            </m:num>
            <m:den>
              <m:r>
                <w:rPr>
                  <w:rFonts w:ascii="Cambria Math" w:hAnsi="Cambria Math" w:cs="Times New Roman"/>
                  <w:color w:val="000000" w:themeColor="text1"/>
                  <w:sz w:val="24"/>
                  <w:szCs w:val="24"/>
                </w:rPr>
                <m:t>2</m:t>
              </m:r>
            </m:den>
          </m:f>
          <m:r>
            <w:rPr>
              <w:rFonts w:ascii="Cambria Math" w:hAnsi="Cambria Math" w:cs="Times New Roman"/>
              <w:color w:val="000000" w:themeColor="text1"/>
              <w:sz w:val="24"/>
              <w:szCs w:val="24"/>
              <w:lang w:val="el-GR"/>
            </w:rPr>
            <m:t xml:space="preserve">            (1.1)</m:t>
          </m:r>
        </m:oMath>
      </m:oMathPara>
    </w:p>
    <w:p w14:paraId="25D3A117" w14:textId="56F03CA8" w:rsidR="00284F31" w:rsidRPr="00435D34" w:rsidRDefault="00284F31" w:rsidP="00824098">
      <w:pPr>
        <w:spacing w:after="240" w:line="360" w:lineRule="auto"/>
        <w:rPr>
          <w:rFonts w:ascii="Times New Roman" w:eastAsiaTheme="minorEastAsia" w:hAnsi="Times New Roman" w:cs="Times New Roman"/>
          <w:color w:val="000000" w:themeColor="text1"/>
          <w:sz w:val="24"/>
          <w:szCs w:val="24"/>
        </w:rPr>
      </w:pPr>
      <m:oMathPara>
        <m:oMath>
          <m:r>
            <w:rPr>
              <w:rFonts w:ascii="Cambria Math" w:eastAsiaTheme="minorEastAsia" w:hAnsi="Cambria Math" w:cs="Times New Roman"/>
              <w:color w:val="000000" w:themeColor="text1"/>
              <w:sz w:val="24"/>
              <w:szCs w:val="24"/>
            </w:rPr>
            <m:t>C=331.3+0.606</m:t>
          </m:r>
          <m:r>
            <w:rPr>
              <w:rFonts w:ascii="Cambria Math" w:hAnsi="Cambria Math" w:cs="Times New Roman"/>
              <w:i/>
              <w:color w:val="000000" w:themeColor="text1"/>
              <w:sz w:val="24"/>
              <w:szCs w:val="24"/>
            </w:rPr>
            <w:sym w:font="Wingdings" w:char="F09E"/>
          </m:r>
          <m:r>
            <w:rPr>
              <w:rFonts w:ascii="Cambria Math" w:hAnsi="Cambria Math" w:cs="Times New Roman"/>
              <w:color w:val="000000" w:themeColor="text1"/>
              <w:sz w:val="24"/>
              <w:szCs w:val="24"/>
            </w:rPr>
            <m:t xml:space="preserve"> T</m:t>
          </m:r>
          <m:r>
            <w:rPr>
              <w:rFonts w:ascii="Cambria Math" w:hAnsi="Cambria Math" w:cs="Times New Roman"/>
              <w:color w:val="000000" w:themeColor="text1"/>
              <w:sz w:val="24"/>
              <w:szCs w:val="24"/>
              <w:lang w:val="el-GR"/>
            </w:rPr>
            <m:t xml:space="preserve">            (1.2)</m:t>
          </m:r>
        </m:oMath>
      </m:oMathPara>
    </w:p>
    <w:p w14:paraId="725B0811" w14:textId="770AE951" w:rsidR="00284F31" w:rsidRPr="00435D34" w:rsidRDefault="00284F31" w:rsidP="00824098">
      <w:pPr>
        <w:spacing w:after="240" w:line="360" w:lineRule="auto"/>
        <w:rPr>
          <w:rFonts w:ascii="Times New Roman" w:eastAsiaTheme="minorEastAsia" w:hAnsi="Times New Roman" w:cs="Times New Roman"/>
          <w:color w:val="000000" w:themeColor="text1"/>
          <w:sz w:val="24"/>
          <w:szCs w:val="24"/>
          <w:lang w:val="el-GR"/>
        </w:rPr>
      </w:pPr>
      <w:r w:rsidRPr="00435D34">
        <w:rPr>
          <w:rFonts w:ascii="Times New Roman" w:eastAsiaTheme="minorEastAsia" w:hAnsi="Times New Roman" w:cs="Times New Roman"/>
          <w:color w:val="000000" w:themeColor="text1"/>
          <w:sz w:val="24"/>
          <w:szCs w:val="24"/>
        </w:rPr>
        <w:t>D</w:t>
      </w:r>
      <w:r w:rsidRPr="00435D34">
        <w:rPr>
          <w:rFonts w:ascii="Times New Roman" w:eastAsiaTheme="minorEastAsia" w:hAnsi="Times New Roman" w:cs="Times New Roman"/>
          <w:color w:val="000000" w:themeColor="text1"/>
          <w:sz w:val="24"/>
          <w:szCs w:val="24"/>
          <w:lang w:val="el-GR"/>
        </w:rPr>
        <w:t xml:space="preserve"> = απόσταση από το αντικείμενο</w:t>
      </w:r>
    </w:p>
    <w:p w14:paraId="78A5BB4A" w14:textId="4ADFBD27" w:rsidR="00284F31" w:rsidRPr="00435D34" w:rsidRDefault="00284F31" w:rsidP="00824098">
      <w:pPr>
        <w:spacing w:after="240" w:line="360" w:lineRule="auto"/>
        <w:rPr>
          <w:rFonts w:ascii="Times New Roman" w:eastAsiaTheme="minorEastAsia" w:hAnsi="Times New Roman" w:cs="Times New Roman"/>
          <w:color w:val="000000" w:themeColor="text1"/>
          <w:sz w:val="24"/>
          <w:szCs w:val="24"/>
          <w:lang w:val="el-GR"/>
        </w:rPr>
      </w:pPr>
      <w:r w:rsidRPr="00435D34">
        <w:rPr>
          <w:rFonts w:ascii="Times New Roman" w:eastAsiaTheme="minorEastAsia" w:hAnsi="Times New Roman" w:cs="Times New Roman"/>
          <w:color w:val="000000" w:themeColor="text1"/>
          <w:sz w:val="24"/>
          <w:szCs w:val="24"/>
        </w:rPr>
        <w:t>C</w:t>
      </w:r>
      <w:r w:rsidRPr="00435D34">
        <w:rPr>
          <w:rFonts w:ascii="Times New Roman" w:eastAsiaTheme="minorEastAsia" w:hAnsi="Times New Roman" w:cs="Times New Roman"/>
          <w:color w:val="000000" w:themeColor="text1"/>
          <w:sz w:val="24"/>
          <w:szCs w:val="24"/>
          <w:lang w:val="el-GR"/>
        </w:rPr>
        <w:t xml:space="preserve"> = ταχύτητα του ήχου</w:t>
      </w:r>
    </w:p>
    <w:p w14:paraId="04686979" w14:textId="2A004FBC" w:rsidR="00284F31" w:rsidRPr="00435D34" w:rsidRDefault="00284F31" w:rsidP="00824098">
      <w:pPr>
        <w:spacing w:after="240" w:line="360" w:lineRule="auto"/>
        <w:rPr>
          <w:rFonts w:ascii="Times New Roman" w:eastAsiaTheme="minorEastAsia" w:hAnsi="Times New Roman" w:cs="Times New Roman"/>
          <w:color w:val="000000" w:themeColor="text1"/>
          <w:sz w:val="24"/>
          <w:szCs w:val="24"/>
          <w:lang w:val="el-GR"/>
        </w:rPr>
      </w:pPr>
      <w:r w:rsidRPr="00435D34">
        <w:rPr>
          <w:rFonts w:ascii="Times New Roman" w:eastAsiaTheme="minorEastAsia" w:hAnsi="Times New Roman" w:cs="Times New Roman"/>
          <w:color w:val="000000" w:themeColor="text1"/>
          <w:sz w:val="24"/>
          <w:szCs w:val="24"/>
          <w:lang w:val="el-GR"/>
        </w:rPr>
        <w:t>Δ</w:t>
      </w:r>
      <w:r w:rsidRPr="00435D34">
        <w:rPr>
          <w:rFonts w:ascii="Times New Roman" w:eastAsiaTheme="minorEastAsia" w:hAnsi="Times New Roman" w:cs="Times New Roman"/>
          <w:color w:val="000000" w:themeColor="text1"/>
          <w:sz w:val="24"/>
          <w:szCs w:val="24"/>
        </w:rPr>
        <w:t>t</w:t>
      </w:r>
      <w:r w:rsidRPr="000070DF">
        <w:rPr>
          <w:rFonts w:ascii="Times New Roman" w:eastAsiaTheme="minorEastAsia" w:hAnsi="Times New Roman" w:cs="Times New Roman"/>
          <w:color w:val="000000" w:themeColor="text1"/>
          <w:sz w:val="24"/>
          <w:szCs w:val="24"/>
          <w:lang w:val="el-GR"/>
        </w:rPr>
        <w:t xml:space="preserve"> =</w:t>
      </w:r>
      <w:r w:rsidRPr="00435D34">
        <w:rPr>
          <w:rFonts w:ascii="Times New Roman" w:eastAsiaTheme="minorEastAsia" w:hAnsi="Times New Roman" w:cs="Times New Roman"/>
          <w:color w:val="000000" w:themeColor="text1"/>
          <w:sz w:val="24"/>
          <w:szCs w:val="24"/>
          <w:lang w:val="el-GR"/>
        </w:rPr>
        <w:t xml:space="preserve"> χρόνος</w:t>
      </w:r>
    </w:p>
    <w:p w14:paraId="7658621B" w14:textId="2D694672" w:rsidR="0028000C" w:rsidRPr="000070DF" w:rsidRDefault="00284F31" w:rsidP="00824098">
      <w:pPr>
        <w:spacing w:after="240" w:line="360" w:lineRule="auto"/>
        <w:rPr>
          <w:rFonts w:ascii="Times New Roman" w:eastAsiaTheme="minorEastAsia" w:hAnsi="Times New Roman" w:cs="Times New Roman"/>
          <w:color w:val="000000" w:themeColor="text1"/>
          <w:sz w:val="24"/>
          <w:szCs w:val="24"/>
          <w:lang w:val="el-GR"/>
        </w:rPr>
      </w:pPr>
      <w:r w:rsidRPr="00435D34">
        <w:rPr>
          <w:rFonts w:ascii="Times New Roman" w:eastAsiaTheme="minorEastAsia" w:hAnsi="Times New Roman" w:cs="Times New Roman"/>
          <w:color w:val="000000" w:themeColor="text1"/>
          <w:sz w:val="24"/>
          <w:szCs w:val="24"/>
        </w:rPr>
        <w:t>T</w:t>
      </w:r>
      <w:r w:rsidRPr="000070DF">
        <w:rPr>
          <w:rFonts w:ascii="Times New Roman" w:eastAsiaTheme="minorEastAsia" w:hAnsi="Times New Roman" w:cs="Times New Roman"/>
          <w:color w:val="000000" w:themeColor="text1"/>
          <w:sz w:val="24"/>
          <w:szCs w:val="24"/>
          <w:lang w:val="el-GR"/>
        </w:rPr>
        <w:t xml:space="preserve"> = </w:t>
      </w:r>
      <w:r w:rsidRPr="00435D34">
        <w:rPr>
          <w:rFonts w:ascii="Times New Roman" w:eastAsiaTheme="minorEastAsia" w:hAnsi="Times New Roman" w:cs="Times New Roman"/>
          <w:color w:val="000000" w:themeColor="text1"/>
          <w:sz w:val="24"/>
          <w:szCs w:val="24"/>
          <w:lang w:val="el-GR"/>
        </w:rPr>
        <w:t>θερμοκρασία</w:t>
      </w:r>
    </w:p>
    <w:p w14:paraId="00793D26" w14:textId="1FBE0B21" w:rsidR="000070DF" w:rsidRPr="000070DF" w:rsidRDefault="000070DF" w:rsidP="000070DF">
      <w:pPr>
        <w:pStyle w:val="Heading3"/>
        <w:rPr>
          <w:rFonts w:ascii="Times New Roman" w:hAnsi="Times New Roman" w:cs="Times New Roman"/>
          <w:color w:val="000000" w:themeColor="text1"/>
          <w:lang w:val="el-GR"/>
        </w:rPr>
      </w:pPr>
      <w:bookmarkStart w:id="15" w:name="_Toc517641059"/>
      <w:r w:rsidRPr="000070DF">
        <w:rPr>
          <w:rFonts w:ascii="Times New Roman" w:hAnsi="Times New Roman" w:cs="Times New Roman"/>
          <w:color w:val="000000" w:themeColor="text1"/>
          <w:lang w:val="el-GR"/>
        </w:rPr>
        <w:t xml:space="preserve">1.5.2 </w:t>
      </w:r>
      <w:r>
        <w:rPr>
          <w:rFonts w:ascii="Times New Roman" w:hAnsi="Times New Roman" w:cs="Times New Roman"/>
          <w:color w:val="000000" w:themeColor="text1"/>
          <w:lang w:val="el-GR"/>
        </w:rPr>
        <w:t>Ψηφιακό μαγνητόμετρο</w:t>
      </w:r>
      <w:bookmarkEnd w:id="15"/>
    </w:p>
    <w:p w14:paraId="10AA1FFE" w14:textId="6F4F58CD" w:rsidR="00A64BF4" w:rsidRPr="001939C0" w:rsidRDefault="008A3071" w:rsidP="000070DF">
      <w:pPr>
        <w:spacing w:before="240" w:after="240" w:line="360" w:lineRule="auto"/>
        <w:ind w:firstLine="360"/>
        <w:jc w:val="both"/>
        <w:rPr>
          <w:rFonts w:ascii="Times New Roman" w:hAnsi="Times New Roman" w:cs="Times New Roman"/>
          <w:noProof/>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Το μαγνητόμετρο </w:t>
      </w:r>
      <w:r w:rsidR="00921760" w:rsidRPr="00435D34">
        <w:rPr>
          <w:rFonts w:ascii="Times New Roman" w:hAnsi="Times New Roman" w:cs="Times New Roman"/>
          <w:color w:val="000000" w:themeColor="text1"/>
          <w:sz w:val="24"/>
          <w:szCs w:val="24"/>
          <w:lang w:val="el-GR"/>
        </w:rPr>
        <w:t>χρησιμοποιείται στην μέτρηση της κατεύθυνσης και του μεγέθους του μαγνητικού πεδίου της γης χρησιμοποιώντας</w:t>
      </w:r>
      <w:r w:rsidR="004943D2" w:rsidRPr="00435D34">
        <w:rPr>
          <w:rFonts w:ascii="Times New Roman" w:hAnsi="Times New Roman" w:cs="Times New Roman"/>
          <w:color w:val="000000" w:themeColor="text1"/>
          <w:sz w:val="24"/>
          <w:szCs w:val="24"/>
          <w:lang w:val="el-GR"/>
        </w:rPr>
        <w:t xml:space="preserve"> την τεχνολογία της ανισοτροπικής μαγνητοαντίστασης (</w:t>
      </w:r>
      <w:r w:rsidR="004943D2" w:rsidRPr="00435D34">
        <w:rPr>
          <w:rFonts w:ascii="Times New Roman" w:hAnsi="Times New Roman" w:cs="Times New Roman"/>
          <w:color w:val="000000" w:themeColor="text1"/>
          <w:sz w:val="24"/>
          <w:szCs w:val="24"/>
        </w:rPr>
        <w:t>Anisotropic</w:t>
      </w:r>
      <w:r w:rsidR="004943D2" w:rsidRPr="00435D34">
        <w:rPr>
          <w:rFonts w:ascii="Times New Roman" w:hAnsi="Times New Roman" w:cs="Times New Roman"/>
          <w:color w:val="000000" w:themeColor="text1"/>
          <w:sz w:val="24"/>
          <w:szCs w:val="24"/>
          <w:lang w:val="el-GR"/>
        </w:rPr>
        <w:t xml:space="preserve"> </w:t>
      </w:r>
      <w:r w:rsidR="004943D2" w:rsidRPr="00435D34">
        <w:rPr>
          <w:rFonts w:ascii="Times New Roman" w:hAnsi="Times New Roman" w:cs="Times New Roman"/>
          <w:color w:val="000000" w:themeColor="text1"/>
          <w:sz w:val="24"/>
          <w:szCs w:val="24"/>
        </w:rPr>
        <w:t>Magnetoresistive</w:t>
      </w:r>
      <w:r w:rsidR="004943D2" w:rsidRPr="00435D34">
        <w:rPr>
          <w:rFonts w:ascii="Times New Roman" w:hAnsi="Times New Roman" w:cs="Times New Roman"/>
          <w:color w:val="000000" w:themeColor="text1"/>
          <w:sz w:val="24"/>
          <w:szCs w:val="24"/>
          <w:lang w:val="el-GR"/>
        </w:rPr>
        <w:t xml:space="preserve"> – </w:t>
      </w:r>
      <w:r w:rsidR="004943D2" w:rsidRPr="00435D34">
        <w:rPr>
          <w:rFonts w:ascii="Times New Roman" w:hAnsi="Times New Roman" w:cs="Times New Roman"/>
          <w:color w:val="000000" w:themeColor="text1"/>
          <w:sz w:val="24"/>
          <w:szCs w:val="24"/>
        </w:rPr>
        <w:t>AMR</w:t>
      </w:r>
      <w:r w:rsidR="004943D2" w:rsidRPr="00435D34">
        <w:rPr>
          <w:rFonts w:ascii="Times New Roman" w:hAnsi="Times New Roman" w:cs="Times New Roman"/>
          <w:color w:val="000000" w:themeColor="text1"/>
          <w:sz w:val="24"/>
          <w:szCs w:val="24"/>
          <w:lang w:val="el-GR"/>
        </w:rPr>
        <w:t xml:space="preserve">). Το μαγνητόμετρο </w:t>
      </w:r>
      <w:r w:rsidR="004943D2" w:rsidRPr="00435D34">
        <w:rPr>
          <w:rFonts w:ascii="Times New Roman" w:hAnsi="Times New Roman" w:cs="Times New Roman"/>
          <w:color w:val="000000" w:themeColor="text1"/>
          <w:sz w:val="24"/>
          <w:szCs w:val="24"/>
        </w:rPr>
        <w:t>HMC</w:t>
      </w:r>
      <w:r w:rsidR="004943D2" w:rsidRPr="00435D34">
        <w:rPr>
          <w:rFonts w:ascii="Times New Roman" w:hAnsi="Times New Roman" w:cs="Times New Roman"/>
          <w:color w:val="000000" w:themeColor="text1"/>
          <w:sz w:val="24"/>
          <w:szCs w:val="24"/>
          <w:lang w:val="el-GR"/>
        </w:rPr>
        <w:t>5883</w:t>
      </w:r>
      <w:r w:rsidR="004943D2" w:rsidRPr="00435D34">
        <w:rPr>
          <w:rFonts w:ascii="Times New Roman" w:hAnsi="Times New Roman" w:cs="Times New Roman"/>
          <w:color w:val="000000" w:themeColor="text1"/>
          <w:sz w:val="24"/>
          <w:szCs w:val="24"/>
        </w:rPr>
        <w:t>L</w:t>
      </w:r>
      <w:r w:rsidR="004943D2" w:rsidRPr="00435D34">
        <w:rPr>
          <w:rFonts w:ascii="Times New Roman" w:hAnsi="Times New Roman" w:cs="Times New Roman"/>
          <w:color w:val="000000" w:themeColor="text1"/>
          <w:sz w:val="24"/>
          <w:szCs w:val="24"/>
          <w:lang w:val="el-GR"/>
        </w:rPr>
        <w:t xml:space="preserve"> που χρησιμοποιήθηκε διαθέτει </w:t>
      </w:r>
      <w:r w:rsidR="006D3D10">
        <w:rPr>
          <w:rFonts w:ascii="Times New Roman" w:hAnsi="Times New Roman" w:cs="Times New Roman"/>
          <w:color w:val="000000" w:themeColor="text1"/>
          <w:sz w:val="24"/>
          <w:szCs w:val="24"/>
          <w:lang w:val="el-GR"/>
        </w:rPr>
        <w:t>τρεις</w:t>
      </w:r>
      <w:r w:rsidR="004943D2" w:rsidRPr="00435D34">
        <w:rPr>
          <w:rFonts w:ascii="Times New Roman" w:hAnsi="Times New Roman" w:cs="Times New Roman"/>
          <w:color w:val="000000" w:themeColor="text1"/>
          <w:sz w:val="24"/>
          <w:szCs w:val="24"/>
          <w:lang w:val="el-GR"/>
        </w:rPr>
        <w:t xml:space="preserve"> αισθητήρες μαγνητοαντίστασης τοποθετημένους κάθετα μεταξύ τους, στους </w:t>
      </w:r>
      <w:r w:rsidR="0090278B">
        <w:rPr>
          <w:rFonts w:ascii="Times New Roman" w:hAnsi="Times New Roman" w:cs="Times New Roman"/>
          <w:color w:val="000000" w:themeColor="text1"/>
          <w:sz w:val="24"/>
          <w:szCs w:val="24"/>
          <w:lang w:val="el-GR"/>
        </w:rPr>
        <w:t>τρεις</w:t>
      </w:r>
      <w:r w:rsidR="004943D2" w:rsidRPr="00435D34">
        <w:rPr>
          <w:rFonts w:ascii="Times New Roman" w:hAnsi="Times New Roman" w:cs="Times New Roman"/>
          <w:color w:val="000000" w:themeColor="text1"/>
          <w:sz w:val="24"/>
          <w:szCs w:val="24"/>
          <w:lang w:val="el-GR"/>
        </w:rPr>
        <w:t xml:space="preserve"> καρτεσιανούς άξονες </w:t>
      </w:r>
      <w:r w:rsidR="004943D2" w:rsidRPr="00435D34">
        <w:rPr>
          <w:rFonts w:ascii="Times New Roman" w:hAnsi="Times New Roman" w:cs="Times New Roman"/>
          <w:color w:val="000000" w:themeColor="text1"/>
          <w:sz w:val="24"/>
          <w:szCs w:val="24"/>
        </w:rPr>
        <w:t>x</w:t>
      </w:r>
      <w:r w:rsidR="004943D2" w:rsidRPr="00435D34">
        <w:rPr>
          <w:rFonts w:ascii="Times New Roman" w:hAnsi="Times New Roman" w:cs="Times New Roman"/>
          <w:color w:val="000000" w:themeColor="text1"/>
          <w:sz w:val="24"/>
          <w:szCs w:val="24"/>
          <w:lang w:val="el-GR"/>
        </w:rPr>
        <w:t>,</w:t>
      </w:r>
      <w:r w:rsidR="004943D2" w:rsidRPr="00435D34">
        <w:rPr>
          <w:rFonts w:ascii="Times New Roman" w:hAnsi="Times New Roman" w:cs="Times New Roman"/>
          <w:color w:val="000000" w:themeColor="text1"/>
          <w:sz w:val="24"/>
          <w:szCs w:val="24"/>
        </w:rPr>
        <w:t>y</w:t>
      </w:r>
      <w:r w:rsidR="004943D2" w:rsidRPr="00435D34">
        <w:rPr>
          <w:rFonts w:ascii="Times New Roman" w:hAnsi="Times New Roman" w:cs="Times New Roman"/>
          <w:color w:val="000000" w:themeColor="text1"/>
          <w:sz w:val="24"/>
          <w:szCs w:val="24"/>
          <w:lang w:val="el-GR"/>
        </w:rPr>
        <w:t>,</w:t>
      </w:r>
      <w:r w:rsidR="004943D2" w:rsidRPr="00435D34">
        <w:rPr>
          <w:rFonts w:ascii="Times New Roman" w:hAnsi="Times New Roman" w:cs="Times New Roman"/>
          <w:color w:val="000000" w:themeColor="text1"/>
          <w:sz w:val="24"/>
          <w:szCs w:val="24"/>
        </w:rPr>
        <w:t>z</w:t>
      </w:r>
      <w:r w:rsidR="004943D2" w:rsidRPr="00435D34">
        <w:rPr>
          <w:rFonts w:ascii="Times New Roman" w:hAnsi="Times New Roman" w:cs="Times New Roman"/>
          <w:color w:val="000000" w:themeColor="text1"/>
          <w:sz w:val="24"/>
          <w:szCs w:val="24"/>
          <w:lang w:val="el-GR"/>
        </w:rPr>
        <w:t>. Το μαγνητικό πεδίο της γης επηρεάζει αυτούς τους αισθητήρες μεταβάλλοντας κατά κάποιο τρόπο τη ροή του ρεύματος διαμέσου τους.</w:t>
      </w:r>
      <w:r w:rsidR="00A64BF4" w:rsidRPr="00435D34">
        <w:rPr>
          <w:rFonts w:ascii="Times New Roman" w:hAnsi="Times New Roman" w:cs="Times New Roman"/>
          <w:noProof/>
          <w:color w:val="000000" w:themeColor="text1"/>
          <w:sz w:val="24"/>
          <w:szCs w:val="24"/>
          <w:lang w:val="el-GR"/>
        </w:rPr>
        <w:t xml:space="preserve"> </w:t>
      </w:r>
    </w:p>
    <w:p w14:paraId="4DF62F76" w14:textId="57180973" w:rsidR="00B63833" w:rsidRPr="00435D34" w:rsidRDefault="00CA2A0F" w:rsidP="00824098">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rPr>
        <w:lastRenderedPageBreak/>
        <w:drawing>
          <wp:inline distT="0" distB="0" distL="0" distR="0" wp14:anchorId="502F6C60" wp14:editId="465D726C">
            <wp:extent cx="4912995" cy="2456180"/>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mc5883l_fron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12995" cy="2456180"/>
                    </a:xfrm>
                    <a:prstGeom prst="rect">
                      <a:avLst/>
                    </a:prstGeom>
                  </pic:spPr>
                </pic:pic>
              </a:graphicData>
            </a:graphic>
          </wp:inline>
        </w:drawing>
      </w:r>
    </w:p>
    <w:p w14:paraId="09B7BEEA" w14:textId="73B86641" w:rsidR="00B63833" w:rsidRPr="00435D34" w:rsidRDefault="00824098"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1.6</w:t>
      </w:r>
      <w:r w:rsidR="00B63833" w:rsidRPr="00435D34">
        <w:rPr>
          <w:rFonts w:ascii="Times New Roman" w:hAnsi="Times New Roman" w:cs="Times New Roman"/>
          <w:color w:val="000000" w:themeColor="text1"/>
          <w:sz w:val="24"/>
          <w:szCs w:val="24"/>
          <w:lang w:val="el-GR"/>
        </w:rPr>
        <w:t xml:space="preserve">: Κάτοψη και άνοψη αισθητήρα </w:t>
      </w:r>
      <w:r w:rsidR="00B63833" w:rsidRPr="00435D34">
        <w:rPr>
          <w:rFonts w:ascii="Times New Roman" w:hAnsi="Times New Roman" w:cs="Times New Roman"/>
          <w:color w:val="000000" w:themeColor="text1"/>
          <w:sz w:val="24"/>
          <w:szCs w:val="24"/>
        </w:rPr>
        <w:t>HMC</w:t>
      </w:r>
      <w:r w:rsidR="00B63833" w:rsidRPr="00435D34">
        <w:rPr>
          <w:rFonts w:ascii="Times New Roman" w:hAnsi="Times New Roman" w:cs="Times New Roman"/>
          <w:color w:val="000000" w:themeColor="text1"/>
          <w:sz w:val="24"/>
          <w:szCs w:val="24"/>
          <w:lang w:val="el-GR"/>
        </w:rPr>
        <w:t>5883</w:t>
      </w:r>
      <w:r w:rsidR="00B63833" w:rsidRPr="00435D34">
        <w:rPr>
          <w:rFonts w:ascii="Times New Roman" w:hAnsi="Times New Roman" w:cs="Times New Roman"/>
          <w:color w:val="000000" w:themeColor="text1"/>
          <w:sz w:val="24"/>
          <w:szCs w:val="24"/>
        </w:rPr>
        <w:t>L</w:t>
      </w:r>
    </w:p>
    <w:p w14:paraId="0108530D" w14:textId="5FC33E14" w:rsidR="00A64BF4" w:rsidRPr="00435D34" w:rsidRDefault="00385B25" w:rsidP="00B917DB">
      <w:pPr>
        <w:spacing w:after="240" w:line="360" w:lineRule="auto"/>
        <w:ind w:firstLine="720"/>
        <w:jc w:val="both"/>
        <w:rPr>
          <w:rFonts w:ascii="Times New Roman" w:hAnsi="Times New Roman" w:cs="Times New Roman"/>
          <w:noProof/>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 ακροδέκτης </w:t>
      </w:r>
      <w:r w:rsidRPr="00435D34">
        <w:rPr>
          <w:rFonts w:ascii="Times New Roman" w:hAnsi="Times New Roman" w:cs="Times New Roman"/>
          <w:color w:val="000000" w:themeColor="text1"/>
          <w:sz w:val="24"/>
          <w:szCs w:val="24"/>
        </w:rPr>
        <w:t>VCC</w:t>
      </w:r>
      <w:r w:rsidRPr="00435D34">
        <w:rPr>
          <w:rFonts w:ascii="Times New Roman" w:hAnsi="Times New Roman" w:cs="Times New Roman"/>
          <w:color w:val="000000" w:themeColor="text1"/>
          <w:sz w:val="24"/>
          <w:szCs w:val="24"/>
          <w:lang w:val="el-GR"/>
        </w:rPr>
        <w:t xml:space="preserve"> χρησιμοποιείται για την τροφοδοσία του αισθητήρα και δέχεται είσοδο 3-5 </w:t>
      </w:r>
      <w:r w:rsidRPr="00435D34">
        <w:rPr>
          <w:rFonts w:ascii="Times New Roman" w:hAnsi="Times New Roman" w:cs="Times New Roman"/>
          <w:color w:val="000000" w:themeColor="text1"/>
          <w:sz w:val="24"/>
          <w:szCs w:val="24"/>
        </w:rPr>
        <w:t>V</w:t>
      </w:r>
      <w:r w:rsidRPr="00435D34">
        <w:rPr>
          <w:rFonts w:ascii="Times New Roman" w:hAnsi="Times New Roman" w:cs="Times New Roman"/>
          <w:color w:val="000000" w:themeColor="text1"/>
          <w:sz w:val="24"/>
          <w:szCs w:val="24"/>
          <w:lang w:val="el-GR"/>
        </w:rPr>
        <w:t xml:space="preserve">. Ο ακροδέκτης </w:t>
      </w:r>
      <w:r w:rsidRPr="00435D34">
        <w:rPr>
          <w:rFonts w:ascii="Times New Roman" w:hAnsi="Times New Roman" w:cs="Times New Roman"/>
          <w:color w:val="000000" w:themeColor="text1"/>
          <w:sz w:val="24"/>
          <w:szCs w:val="24"/>
        </w:rPr>
        <w:t>GND</w:t>
      </w:r>
      <w:r w:rsidRPr="00435D34">
        <w:rPr>
          <w:rFonts w:ascii="Times New Roman" w:hAnsi="Times New Roman" w:cs="Times New Roman"/>
          <w:color w:val="000000" w:themeColor="text1"/>
          <w:sz w:val="24"/>
          <w:szCs w:val="24"/>
          <w:lang w:val="el-GR"/>
        </w:rPr>
        <w:t xml:space="preserve"> χρησιμοποιείται για τη γείωση. Οι ακροδέκτες </w:t>
      </w:r>
      <w:r w:rsidRPr="00435D34">
        <w:rPr>
          <w:rFonts w:ascii="Times New Roman" w:hAnsi="Times New Roman" w:cs="Times New Roman"/>
          <w:color w:val="000000" w:themeColor="text1"/>
          <w:sz w:val="24"/>
          <w:szCs w:val="24"/>
        </w:rPr>
        <w:t>SDA</w:t>
      </w:r>
      <w:r w:rsidRPr="00435D34">
        <w:rPr>
          <w:rFonts w:ascii="Times New Roman" w:hAnsi="Times New Roman" w:cs="Times New Roman"/>
          <w:color w:val="000000" w:themeColor="text1"/>
          <w:sz w:val="24"/>
          <w:szCs w:val="24"/>
          <w:lang w:val="el-GR"/>
        </w:rPr>
        <w:t xml:space="preserve"> και </w:t>
      </w:r>
      <w:r w:rsidRPr="00435D34">
        <w:rPr>
          <w:rFonts w:ascii="Times New Roman" w:hAnsi="Times New Roman" w:cs="Times New Roman"/>
          <w:color w:val="000000" w:themeColor="text1"/>
          <w:sz w:val="24"/>
          <w:szCs w:val="24"/>
        </w:rPr>
        <w:t>SCL</w:t>
      </w:r>
      <w:r w:rsidRPr="00435D34">
        <w:rPr>
          <w:rFonts w:ascii="Times New Roman" w:hAnsi="Times New Roman" w:cs="Times New Roman"/>
          <w:color w:val="000000" w:themeColor="text1"/>
          <w:sz w:val="24"/>
          <w:szCs w:val="24"/>
          <w:lang w:val="el-GR"/>
        </w:rPr>
        <w:t xml:space="preserve"> χρησιμοποιούνται για την μεταφορά δεδομένων από και προς το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 xml:space="preserve"> μέσω του πρωτοκόλλου επικοινωνίας </w:t>
      </w:r>
      <w:r w:rsidRPr="00435D34">
        <w:rPr>
          <w:rFonts w:ascii="Times New Roman" w:hAnsi="Times New Roman" w:cs="Times New Roman"/>
          <w:color w:val="000000" w:themeColor="text1"/>
          <w:sz w:val="24"/>
          <w:szCs w:val="24"/>
        </w:rPr>
        <w:t>I</w:t>
      </w:r>
      <w:r w:rsidRPr="00435D34">
        <w:rPr>
          <w:rFonts w:ascii="Times New Roman" w:hAnsi="Times New Roman" w:cs="Times New Roman"/>
          <w:color w:val="000000" w:themeColor="text1"/>
          <w:sz w:val="24"/>
          <w:szCs w:val="24"/>
          <w:lang w:val="el-GR"/>
        </w:rPr>
        <w:t>2</w:t>
      </w:r>
      <w:r w:rsidRPr="00435D34">
        <w:rPr>
          <w:rFonts w:ascii="Times New Roman" w:hAnsi="Times New Roman" w:cs="Times New Roman"/>
          <w:color w:val="000000" w:themeColor="text1"/>
          <w:sz w:val="24"/>
          <w:szCs w:val="24"/>
        </w:rPr>
        <w:t>C</w:t>
      </w:r>
      <w:r w:rsidRPr="00435D34">
        <w:rPr>
          <w:rFonts w:ascii="Times New Roman" w:hAnsi="Times New Roman" w:cs="Times New Roman"/>
          <w:color w:val="000000" w:themeColor="text1"/>
          <w:sz w:val="24"/>
          <w:szCs w:val="24"/>
          <w:lang w:val="el-GR"/>
        </w:rPr>
        <w:t xml:space="preserve"> και διαθέτουν αντιστάσεις (</w:t>
      </w:r>
      <w:r w:rsidRPr="00435D34">
        <w:rPr>
          <w:rFonts w:ascii="Times New Roman" w:hAnsi="Times New Roman" w:cs="Times New Roman"/>
          <w:color w:val="000000" w:themeColor="text1"/>
          <w:sz w:val="24"/>
          <w:szCs w:val="24"/>
        </w:rPr>
        <w:t>pullup</w:t>
      </w:r>
      <w:r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rPr>
        <w:t>resistors</w:t>
      </w:r>
      <w:r w:rsidRPr="00435D34">
        <w:rPr>
          <w:rFonts w:ascii="Times New Roman" w:hAnsi="Times New Roman" w:cs="Times New Roman"/>
          <w:color w:val="000000" w:themeColor="text1"/>
          <w:sz w:val="24"/>
          <w:szCs w:val="24"/>
          <w:lang w:val="el-GR"/>
        </w:rPr>
        <w:t>) της τάξης των 10</w:t>
      </w:r>
      <w:r w:rsidRPr="00435D34">
        <w:rPr>
          <w:rFonts w:ascii="Times New Roman" w:hAnsi="Times New Roman" w:cs="Times New Roman"/>
          <w:color w:val="000000" w:themeColor="text1"/>
          <w:sz w:val="24"/>
          <w:szCs w:val="24"/>
        </w:rPr>
        <w:t>K</w:t>
      </w:r>
      <w:r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rPr>
        <w:t>Ohms</w:t>
      </w:r>
      <w:r w:rsidRPr="00435D34">
        <w:rPr>
          <w:rFonts w:ascii="Times New Roman" w:hAnsi="Times New Roman" w:cs="Times New Roman"/>
          <w:color w:val="000000" w:themeColor="text1"/>
          <w:sz w:val="24"/>
          <w:szCs w:val="24"/>
          <w:lang w:val="el-GR"/>
        </w:rPr>
        <w:t xml:space="preserve">. Ο ακροδέκτης </w:t>
      </w:r>
      <w:r w:rsidRPr="00435D34">
        <w:rPr>
          <w:rFonts w:ascii="Times New Roman" w:hAnsi="Times New Roman" w:cs="Times New Roman"/>
          <w:color w:val="000000" w:themeColor="text1"/>
          <w:sz w:val="24"/>
          <w:szCs w:val="24"/>
        </w:rPr>
        <w:t>SDA</w:t>
      </w:r>
      <w:r w:rsidRPr="00435D34">
        <w:rPr>
          <w:rFonts w:ascii="Times New Roman" w:hAnsi="Times New Roman" w:cs="Times New Roman"/>
          <w:color w:val="000000" w:themeColor="text1"/>
          <w:sz w:val="24"/>
          <w:szCs w:val="24"/>
          <w:lang w:val="el-GR"/>
        </w:rPr>
        <w:t xml:space="preserve"> χρησιμοποιείται για την αποστολή και την λήψη δεδομένων, ενώ ο </w:t>
      </w:r>
      <w:r w:rsidRPr="00435D34">
        <w:rPr>
          <w:rFonts w:ascii="Times New Roman" w:hAnsi="Times New Roman" w:cs="Times New Roman"/>
          <w:color w:val="000000" w:themeColor="text1"/>
          <w:sz w:val="24"/>
          <w:szCs w:val="24"/>
        </w:rPr>
        <w:t>SCL</w:t>
      </w:r>
      <w:r w:rsidRPr="00435D34">
        <w:rPr>
          <w:rFonts w:ascii="Times New Roman" w:hAnsi="Times New Roman" w:cs="Times New Roman"/>
          <w:color w:val="000000" w:themeColor="text1"/>
          <w:sz w:val="24"/>
          <w:szCs w:val="24"/>
          <w:lang w:val="el-GR"/>
        </w:rPr>
        <w:t xml:space="preserve"> για τον συγχρονισμό του ρολογιού. Ο ακροδέκτης </w:t>
      </w:r>
      <w:r w:rsidRPr="00435D34">
        <w:rPr>
          <w:rFonts w:ascii="Times New Roman" w:hAnsi="Times New Roman" w:cs="Times New Roman"/>
          <w:color w:val="000000" w:themeColor="text1"/>
          <w:sz w:val="24"/>
          <w:szCs w:val="24"/>
        </w:rPr>
        <w:t>DRDY</w:t>
      </w:r>
      <w:r w:rsidRPr="00435D34">
        <w:rPr>
          <w:rFonts w:ascii="Times New Roman" w:hAnsi="Times New Roman" w:cs="Times New Roman"/>
          <w:color w:val="000000" w:themeColor="text1"/>
          <w:sz w:val="24"/>
          <w:szCs w:val="24"/>
          <w:lang w:val="el-GR"/>
        </w:rPr>
        <w:t xml:space="preserve"> χρησιμοποιείται όταν απαιτείται ανάγνωση</w:t>
      </w:r>
      <w:r w:rsidR="00B63833"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lang w:val="el-GR"/>
        </w:rPr>
        <w:t>δεδομένων με μεγάλη ταχύτητα και δηλώνει ότι υπάρχουν δεδομένα έτοιμα προς ανάγνωση.</w:t>
      </w:r>
      <w:r w:rsidR="00A64BF4" w:rsidRPr="00435D34">
        <w:rPr>
          <w:rFonts w:ascii="Times New Roman" w:hAnsi="Times New Roman" w:cs="Times New Roman"/>
          <w:noProof/>
          <w:color w:val="000000" w:themeColor="text1"/>
          <w:sz w:val="24"/>
          <w:szCs w:val="24"/>
          <w:lang w:val="el-GR"/>
        </w:rPr>
        <w:t xml:space="preserve"> </w:t>
      </w:r>
    </w:p>
    <w:p w14:paraId="20A87251" w14:textId="30FFE5EC" w:rsidR="00385B25" w:rsidRPr="00435D34" w:rsidRDefault="00CA2A0F"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lastRenderedPageBreak/>
        <w:drawing>
          <wp:inline distT="0" distB="0" distL="0" distR="0" wp14:anchorId="6424546A" wp14:editId="34FE8573">
            <wp:extent cx="5274310" cy="36360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mc5883l_schematic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636010"/>
                    </a:xfrm>
                    <a:prstGeom prst="rect">
                      <a:avLst/>
                    </a:prstGeom>
                  </pic:spPr>
                </pic:pic>
              </a:graphicData>
            </a:graphic>
          </wp:inline>
        </w:drawing>
      </w:r>
    </w:p>
    <w:p w14:paraId="36A38DFE" w14:textId="447A2C51" w:rsidR="00296885" w:rsidRPr="00435D34" w:rsidRDefault="00824098"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1.7</w:t>
      </w:r>
      <w:r w:rsidR="00296885" w:rsidRPr="00435D34">
        <w:rPr>
          <w:rFonts w:ascii="Times New Roman" w:hAnsi="Times New Roman" w:cs="Times New Roman"/>
          <w:color w:val="000000" w:themeColor="text1"/>
          <w:sz w:val="24"/>
          <w:szCs w:val="24"/>
          <w:lang w:val="el-GR"/>
        </w:rPr>
        <w:t xml:space="preserve">: Σχηματικό διάγραμμα αισθητήρα </w:t>
      </w:r>
      <w:r w:rsidR="00296885" w:rsidRPr="00435D34">
        <w:rPr>
          <w:rFonts w:ascii="Times New Roman" w:hAnsi="Times New Roman" w:cs="Times New Roman"/>
          <w:color w:val="000000" w:themeColor="text1"/>
          <w:sz w:val="24"/>
          <w:szCs w:val="24"/>
        </w:rPr>
        <w:t>HMC</w:t>
      </w:r>
      <w:r w:rsidR="00296885" w:rsidRPr="00435D34">
        <w:rPr>
          <w:rFonts w:ascii="Times New Roman" w:hAnsi="Times New Roman" w:cs="Times New Roman"/>
          <w:color w:val="000000" w:themeColor="text1"/>
          <w:sz w:val="24"/>
          <w:szCs w:val="24"/>
          <w:lang w:val="el-GR"/>
        </w:rPr>
        <w:t>5883</w:t>
      </w:r>
      <w:r w:rsidR="00296885" w:rsidRPr="00435D34">
        <w:rPr>
          <w:rFonts w:ascii="Times New Roman" w:hAnsi="Times New Roman" w:cs="Times New Roman"/>
          <w:color w:val="000000" w:themeColor="text1"/>
          <w:sz w:val="24"/>
          <w:szCs w:val="24"/>
        </w:rPr>
        <w:t>L</w:t>
      </w:r>
    </w:p>
    <w:p w14:paraId="0048968A" w14:textId="53D03C5A" w:rsidR="00824098" w:rsidRPr="00435D34" w:rsidRDefault="009B46C3" w:rsidP="00B917DB">
      <w:pPr>
        <w:spacing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 αισθητήρας </w:t>
      </w:r>
      <w:r w:rsidRPr="00435D34">
        <w:rPr>
          <w:rFonts w:ascii="Times New Roman" w:hAnsi="Times New Roman" w:cs="Times New Roman"/>
          <w:color w:val="000000" w:themeColor="text1"/>
          <w:sz w:val="24"/>
          <w:szCs w:val="24"/>
        </w:rPr>
        <w:t>HMC</w:t>
      </w:r>
      <w:r w:rsidRPr="00435D34">
        <w:rPr>
          <w:rFonts w:ascii="Times New Roman" w:hAnsi="Times New Roman" w:cs="Times New Roman"/>
          <w:color w:val="000000" w:themeColor="text1"/>
          <w:sz w:val="24"/>
          <w:szCs w:val="24"/>
          <w:lang w:val="el-GR"/>
        </w:rPr>
        <w:t>5883</w:t>
      </w:r>
      <w:r w:rsidRPr="00435D34">
        <w:rPr>
          <w:rFonts w:ascii="Times New Roman" w:hAnsi="Times New Roman" w:cs="Times New Roman"/>
          <w:color w:val="000000" w:themeColor="text1"/>
          <w:sz w:val="24"/>
          <w:szCs w:val="24"/>
        </w:rPr>
        <w:t>L</w:t>
      </w:r>
      <w:r w:rsidRPr="00435D34">
        <w:rPr>
          <w:rFonts w:ascii="Times New Roman" w:hAnsi="Times New Roman" w:cs="Times New Roman"/>
          <w:color w:val="000000" w:themeColor="text1"/>
          <w:sz w:val="24"/>
          <w:szCs w:val="24"/>
          <w:lang w:val="el-GR"/>
        </w:rPr>
        <w:t xml:space="preserve"> επικοινωνεί με το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 xml:space="preserve"> μέσω του πρωτοκόλλου </w:t>
      </w:r>
      <w:r w:rsidRPr="00435D34">
        <w:rPr>
          <w:rFonts w:ascii="Times New Roman" w:hAnsi="Times New Roman" w:cs="Times New Roman"/>
          <w:color w:val="000000" w:themeColor="text1"/>
          <w:sz w:val="24"/>
          <w:szCs w:val="24"/>
        </w:rPr>
        <w:t>I</w:t>
      </w:r>
      <w:r w:rsidRPr="00435D34">
        <w:rPr>
          <w:rFonts w:ascii="Times New Roman" w:hAnsi="Times New Roman" w:cs="Times New Roman"/>
          <w:color w:val="000000" w:themeColor="text1"/>
          <w:sz w:val="24"/>
          <w:szCs w:val="24"/>
          <w:lang w:val="el-GR"/>
        </w:rPr>
        <w:t>2</w:t>
      </w:r>
      <w:r w:rsidRPr="00435D34">
        <w:rPr>
          <w:rFonts w:ascii="Times New Roman" w:hAnsi="Times New Roman" w:cs="Times New Roman"/>
          <w:color w:val="000000" w:themeColor="text1"/>
          <w:sz w:val="24"/>
          <w:szCs w:val="24"/>
        </w:rPr>
        <w:t>C</w:t>
      </w:r>
      <w:r w:rsidRPr="00435D34">
        <w:rPr>
          <w:rFonts w:ascii="Times New Roman" w:hAnsi="Times New Roman" w:cs="Times New Roman"/>
          <w:color w:val="000000" w:themeColor="text1"/>
          <w:sz w:val="24"/>
          <w:szCs w:val="24"/>
          <w:lang w:val="el-GR"/>
        </w:rPr>
        <w:t xml:space="preserve"> ως συσκευή σκλάβος και χρησιμοποιεί δίαυλο μεγέθους 8-</w:t>
      </w:r>
      <w:r w:rsidRPr="00435D34">
        <w:rPr>
          <w:rFonts w:ascii="Times New Roman" w:hAnsi="Times New Roman" w:cs="Times New Roman"/>
          <w:color w:val="000000" w:themeColor="text1"/>
          <w:sz w:val="24"/>
          <w:szCs w:val="24"/>
        </w:rPr>
        <w:t>bit</w:t>
      </w:r>
      <w:r w:rsidRPr="00435D34">
        <w:rPr>
          <w:rFonts w:ascii="Times New Roman" w:hAnsi="Times New Roman" w:cs="Times New Roman"/>
          <w:color w:val="000000" w:themeColor="text1"/>
          <w:sz w:val="24"/>
          <w:szCs w:val="24"/>
          <w:lang w:val="el-GR"/>
        </w:rPr>
        <w:t xml:space="preserve"> για τα δεδομένα και τις διευθύνσεις και άλλο 1-</w:t>
      </w:r>
      <w:r w:rsidRPr="00435D34">
        <w:rPr>
          <w:rFonts w:ascii="Times New Roman" w:hAnsi="Times New Roman" w:cs="Times New Roman"/>
          <w:color w:val="000000" w:themeColor="text1"/>
          <w:sz w:val="24"/>
          <w:szCs w:val="24"/>
        </w:rPr>
        <w:t>bit</w:t>
      </w:r>
      <w:r w:rsidRPr="00435D34">
        <w:rPr>
          <w:rFonts w:ascii="Times New Roman" w:hAnsi="Times New Roman" w:cs="Times New Roman"/>
          <w:color w:val="000000" w:themeColor="text1"/>
          <w:sz w:val="24"/>
          <w:szCs w:val="24"/>
          <w:lang w:val="el-GR"/>
        </w:rPr>
        <w:t xml:space="preserve"> για </w:t>
      </w:r>
      <w:r w:rsidRPr="00435D34">
        <w:rPr>
          <w:rFonts w:ascii="Times New Roman" w:hAnsi="Times New Roman" w:cs="Times New Roman"/>
          <w:color w:val="000000" w:themeColor="text1"/>
          <w:sz w:val="24"/>
          <w:szCs w:val="24"/>
        </w:rPr>
        <w:t>acknowledgement</w:t>
      </w:r>
      <w:r w:rsidRPr="00435D34">
        <w:rPr>
          <w:rFonts w:ascii="Times New Roman" w:hAnsi="Times New Roman" w:cs="Times New Roman"/>
          <w:color w:val="000000" w:themeColor="text1"/>
          <w:sz w:val="24"/>
          <w:szCs w:val="24"/>
          <w:lang w:val="el-GR"/>
        </w:rPr>
        <w:t xml:space="preserve">. Κάθε ανταλλαγή δεδομένων ξεκινά όταν ο αφέντης – το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 xml:space="preserve"> – στέλνει </w:t>
      </w:r>
      <w:r w:rsidR="00091BB4" w:rsidRPr="00435D34">
        <w:rPr>
          <w:rFonts w:ascii="Times New Roman" w:hAnsi="Times New Roman" w:cs="Times New Roman"/>
          <w:color w:val="000000" w:themeColor="text1"/>
          <w:sz w:val="24"/>
          <w:szCs w:val="24"/>
          <w:lang w:val="el-GR"/>
        </w:rPr>
        <w:t xml:space="preserve">την ακολουθία έναρξης συνοδευόμενη από την διεύθυνση του σκλάβου και τερματίζεται με την ακολουθία τερματισμού από τον αφέντη. </w:t>
      </w:r>
    </w:p>
    <w:p w14:paraId="1221B218" w14:textId="0E61BA28" w:rsidR="00D2018A" w:rsidRPr="00435D34" w:rsidRDefault="00481E9A" w:rsidP="00C96DD0">
      <w:pPr>
        <w:pStyle w:val="Heading3"/>
        <w:rPr>
          <w:rFonts w:ascii="Times New Roman" w:hAnsi="Times New Roman" w:cs="Times New Roman"/>
          <w:color w:val="000000" w:themeColor="text1"/>
          <w:lang w:val="el-GR"/>
        </w:rPr>
      </w:pPr>
      <w:bookmarkStart w:id="16" w:name="_Toc516190544"/>
      <w:bookmarkStart w:id="17" w:name="_Toc517641060"/>
      <w:r w:rsidRPr="00435D34">
        <w:rPr>
          <w:rFonts w:ascii="Times New Roman" w:hAnsi="Times New Roman" w:cs="Times New Roman"/>
          <w:color w:val="000000" w:themeColor="text1"/>
          <w:lang w:val="el-GR"/>
        </w:rPr>
        <w:t>1.</w:t>
      </w:r>
      <w:r w:rsidR="00C96DD0" w:rsidRPr="00435D34">
        <w:rPr>
          <w:rFonts w:ascii="Times New Roman" w:hAnsi="Times New Roman" w:cs="Times New Roman"/>
          <w:color w:val="000000" w:themeColor="text1"/>
          <w:lang w:val="el-GR"/>
        </w:rPr>
        <w:t>5.</w:t>
      </w:r>
      <w:r w:rsidR="000070DF" w:rsidRPr="000070DF">
        <w:rPr>
          <w:rFonts w:ascii="Times New Roman" w:hAnsi="Times New Roman" w:cs="Times New Roman"/>
          <w:color w:val="000000" w:themeColor="text1"/>
          <w:lang w:val="el-GR"/>
        </w:rPr>
        <w:t>3</w:t>
      </w:r>
      <w:r w:rsidRPr="00435D34">
        <w:rPr>
          <w:rFonts w:ascii="Times New Roman" w:hAnsi="Times New Roman" w:cs="Times New Roman"/>
          <w:color w:val="000000" w:themeColor="text1"/>
          <w:lang w:val="el-GR"/>
        </w:rPr>
        <w:t xml:space="preserve"> </w:t>
      </w:r>
      <w:r w:rsidR="000F387F" w:rsidRPr="00435D34">
        <w:rPr>
          <w:rFonts w:ascii="Times New Roman" w:hAnsi="Times New Roman" w:cs="Times New Roman"/>
          <w:color w:val="000000" w:themeColor="text1"/>
          <w:lang w:val="el-GR"/>
        </w:rPr>
        <w:t>Γωνιακός</w:t>
      </w:r>
      <w:r w:rsidR="00B63833" w:rsidRPr="00435D34">
        <w:rPr>
          <w:rFonts w:ascii="Times New Roman" w:hAnsi="Times New Roman" w:cs="Times New Roman"/>
          <w:color w:val="000000" w:themeColor="text1"/>
          <w:lang w:val="el-GR"/>
        </w:rPr>
        <w:t xml:space="preserve"> κωδικοποιητ</w:t>
      </w:r>
      <w:r w:rsidR="00D2018A" w:rsidRPr="00435D34">
        <w:rPr>
          <w:rFonts w:ascii="Times New Roman" w:hAnsi="Times New Roman" w:cs="Times New Roman"/>
          <w:color w:val="000000" w:themeColor="text1"/>
          <w:lang w:val="el-GR"/>
        </w:rPr>
        <w:t>ή</w:t>
      </w:r>
      <w:r w:rsidR="00B63833" w:rsidRPr="00435D34">
        <w:rPr>
          <w:rFonts w:ascii="Times New Roman" w:hAnsi="Times New Roman" w:cs="Times New Roman"/>
          <w:color w:val="000000" w:themeColor="text1"/>
          <w:lang w:val="el-GR"/>
        </w:rPr>
        <w:t>ς</w:t>
      </w:r>
      <w:bookmarkEnd w:id="16"/>
      <w:bookmarkEnd w:id="17"/>
    </w:p>
    <w:p w14:paraId="2CD130D7" w14:textId="5B8FE1DF" w:rsidR="00481E9A" w:rsidRPr="00435D34" w:rsidRDefault="00B35D56" w:rsidP="00C96DD0">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 γωνιακός κωδικοποιητής είναι </w:t>
      </w:r>
      <w:r w:rsidR="00A311DF" w:rsidRPr="00435D34">
        <w:rPr>
          <w:rFonts w:ascii="Times New Roman" w:hAnsi="Times New Roman" w:cs="Times New Roman"/>
          <w:color w:val="000000" w:themeColor="text1"/>
          <w:sz w:val="24"/>
          <w:szCs w:val="24"/>
          <w:lang w:val="el-GR"/>
        </w:rPr>
        <w:t>ένα είδος αισθητήρα που μετατρέπει κίνηση σε μια ακολουθία ψηφιακών παλμών.</w:t>
      </w:r>
      <w:r w:rsidR="00AE3672" w:rsidRPr="00435D34">
        <w:rPr>
          <w:rFonts w:ascii="Times New Roman" w:hAnsi="Times New Roman" w:cs="Times New Roman"/>
          <w:color w:val="000000" w:themeColor="text1"/>
          <w:sz w:val="24"/>
          <w:szCs w:val="24"/>
          <w:lang w:val="el-GR"/>
        </w:rPr>
        <w:t xml:space="preserve"> </w:t>
      </w:r>
      <w:r w:rsidR="00A311DF" w:rsidRPr="00435D34">
        <w:rPr>
          <w:rFonts w:ascii="Times New Roman" w:hAnsi="Times New Roman" w:cs="Times New Roman"/>
          <w:color w:val="000000" w:themeColor="text1"/>
          <w:sz w:val="24"/>
          <w:szCs w:val="24"/>
          <w:lang w:val="el-GR"/>
        </w:rPr>
        <w:t>Ε</w:t>
      </w:r>
      <w:r w:rsidRPr="00435D34">
        <w:rPr>
          <w:rFonts w:ascii="Times New Roman" w:hAnsi="Times New Roman" w:cs="Times New Roman"/>
          <w:color w:val="000000" w:themeColor="text1"/>
          <w:sz w:val="24"/>
          <w:szCs w:val="24"/>
          <w:lang w:val="el-GR"/>
        </w:rPr>
        <w:t xml:space="preserve">ίναι πολύ σημαντικός για την λειτουργία του οχήματος καθώς επιτρέπει τον υπολογισμό της απόστασης που έχει διανύσει κάθε τροχός. Οι αισθητήρες αυτής της κατηγορίας μπορούν να κατηγοριοποιηθούν με βάση την μορφή του σήματος εξόδου σε </w:t>
      </w:r>
      <w:r w:rsidR="00AE3672" w:rsidRPr="00435D34">
        <w:rPr>
          <w:rFonts w:ascii="Times New Roman" w:hAnsi="Times New Roman" w:cs="Times New Roman"/>
          <w:color w:val="000000" w:themeColor="text1"/>
          <w:sz w:val="24"/>
          <w:szCs w:val="24"/>
          <w:lang w:val="el-GR"/>
        </w:rPr>
        <w:t>σχετικούς</w:t>
      </w:r>
      <w:r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rPr>
        <w:t>incremental</w:t>
      </w:r>
      <w:r w:rsidRPr="00435D34">
        <w:rPr>
          <w:rFonts w:ascii="Times New Roman" w:hAnsi="Times New Roman" w:cs="Times New Roman"/>
          <w:color w:val="000000" w:themeColor="text1"/>
          <w:sz w:val="24"/>
          <w:szCs w:val="24"/>
          <w:lang w:val="el-GR"/>
        </w:rPr>
        <w:t>) και σε απόλυτους</w:t>
      </w:r>
      <w:r w:rsidR="00463CB0" w:rsidRPr="00463CB0">
        <w:rPr>
          <w:rFonts w:ascii="Times New Roman" w:hAnsi="Times New Roman" w:cs="Times New Roman"/>
          <w:color w:val="000000" w:themeColor="text1"/>
          <w:sz w:val="24"/>
          <w:szCs w:val="24"/>
          <w:lang w:val="el-GR"/>
        </w:rPr>
        <w:t xml:space="preserve"> (</w:t>
      </w:r>
      <w:r w:rsidR="00463CB0">
        <w:rPr>
          <w:rFonts w:ascii="Times New Roman" w:hAnsi="Times New Roman" w:cs="Times New Roman"/>
          <w:color w:val="000000" w:themeColor="text1"/>
          <w:sz w:val="24"/>
          <w:szCs w:val="24"/>
        </w:rPr>
        <w:t>absolute</w:t>
      </w:r>
      <w:r w:rsidR="00463CB0" w:rsidRPr="00463CB0">
        <w:rPr>
          <w:rFonts w:ascii="Times New Roman" w:hAnsi="Times New Roman" w:cs="Times New Roman"/>
          <w:color w:val="000000" w:themeColor="text1"/>
          <w:sz w:val="24"/>
          <w:szCs w:val="24"/>
          <w:lang w:val="el-GR"/>
        </w:rPr>
        <w:t>)</w:t>
      </w:r>
      <w:r w:rsidRPr="00435D34">
        <w:rPr>
          <w:rFonts w:ascii="Times New Roman" w:hAnsi="Times New Roman" w:cs="Times New Roman"/>
          <w:color w:val="000000" w:themeColor="text1"/>
          <w:sz w:val="24"/>
          <w:szCs w:val="24"/>
          <w:lang w:val="el-GR"/>
        </w:rPr>
        <w:t xml:space="preserve">, ενώ με βάση την τεχνολογία που χρησιμοποιούν χωρίζονται σε μαγνητικούς, οπτικούς και </w:t>
      </w:r>
      <w:r w:rsidRPr="00435D34">
        <w:rPr>
          <w:rFonts w:ascii="Times New Roman" w:hAnsi="Times New Roman" w:cs="Times New Roman"/>
          <w:color w:val="000000" w:themeColor="text1"/>
          <w:sz w:val="24"/>
          <w:szCs w:val="24"/>
        </w:rPr>
        <w:t>laser</w:t>
      </w:r>
      <w:r w:rsidRPr="00435D34">
        <w:rPr>
          <w:rFonts w:ascii="Times New Roman" w:hAnsi="Times New Roman" w:cs="Times New Roman"/>
          <w:color w:val="000000" w:themeColor="text1"/>
          <w:sz w:val="24"/>
          <w:szCs w:val="24"/>
          <w:lang w:val="el-GR"/>
        </w:rPr>
        <w:t>.</w:t>
      </w:r>
    </w:p>
    <w:p w14:paraId="77F388BB" w14:textId="5AFF09B4" w:rsidR="00A311DF" w:rsidRPr="00243B8E" w:rsidRDefault="00A311DF"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Στη συγκεκριμένη διάταξη χρησιμοποιήθηκε ένας </w:t>
      </w:r>
      <w:r w:rsidR="005B39C8">
        <w:rPr>
          <w:rFonts w:ascii="Times New Roman" w:hAnsi="Times New Roman" w:cs="Times New Roman"/>
          <w:color w:val="000000" w:themeColor="text1"/>
          <w:sz w:val="24"/>
          <w:szCs w:val="24"/>
          <w:lang w:val="el-GR"/>
        </w:rPr>
        <w:t xml:space="preserve">σχετικός </w:t>
      </w:r>
      <w:r w:rsidRPr="00435D34">
        <w:rPr>
          <w:rFonts w:ascii="Times New Roman" w:hAnsi="Times New Roman" w:cs="Times New Roman"/>
          <w:color w:val="000000" w:themeColor="text1"/>
          <w:sz w:val="24"/>
          <w:szCs w:val="24"/>
          <w:lang w:val="el-GR"/>
        </w:rPr>
        <w:t xml:space="preserve">οπτικός γωνιακός κωδικοποιητής. Η αρχή λειτουργίας του στηρίζεται </w:t>
      </w:r>
      <w:r w:rsidR="00AE3672" w:rsidRPr="00435D34">
        <w:rPr>
          <w:rFonts w:ascii="Times New Roman" w:hAnsi="Times New Roman" w:cs="Times New Roman"/>
          <w:color w:val="000000" w:themeColor="text1"/>
          <w:sz w:val="24"/>
          <w:szCs w:val="24"/>
          <w:lang w:val="el-GR"/>
        </w:rPr>
        <w:t xml:space="preserve">σε ένα πλαστικό δίσκο ο οποίος </w:t>
      </w:r>
      <w:r w:rsidR="00AE3672" w:rsidRPr="00435D34">
        <w:rPr>
          <w:rFonts w:ascii="Times New Roman" w:hAnsi="Times New Roman" w:cs="Times New Roman"/>
          <w:color w:val="000000" w:themeColor="text1"/>
          <w:sz w:val="24"/>
          <w:szCs w:val="24"/>
          <w:lang w:val="el-GR"/>
        </w:rPr>
        <w:lastRenderedPageBreak/>
        <w:t xml:space="preserve">περιστρέφεται μαζί με τον τροχό και διακόπτει την ακτινοβολία της φωτεινής πηγής πριν φτάσει στον ανιχνευτή φωτός, παράγοντας έτσι την ψηφιακή κυματομορφή. </w:t>
      </w:r>
      <w:r w:rsidR="00D2018A" w:rsidRPr="00435D34">
        <w:rPr>
          <w:rFonts w:ascii="Times New Roman" w:hAnsi="Times New Roman" w:cs="Times New Roman"/>
          <w:color w:val="000000" w:themeColor="text1"/>
          <w:sz w:val="24"/>
          <w:szCs w:val="24"/>
          <w:lang w:val="el-GR"/>
        </w:rPr>
        <w:t xml:space="preserve">Οι αδιαφανείς οπές δεν επιτρέπουν στο φως να περάσει και η έξοδος είναι </w:t>
      </w:r>
      <w:r w:rsidR="005B39C8">
        <w:rPr>
          <w:rFonts w:ascii="Times New Roman" w:hAnsi="Times New Roman" w:cs="Times New Roman"/>
          <w:color w:val="000000" w:themeColor="text1"/>
          <w:sz w:val="24"/>
          <w:szCs w:val="24"/>
          <w:lang w:val="el-GR"/>
        </w:rPr>
        <w:t>0</w:t>
      </w:r>
      <w:r w:rsidR="00D2018A" w:rsidRPr="00435D34">
        <w:rPr>
          <w:rFonts w:ascii="Times New Roman" w:hAnsi="Times New Roman" w:cs="Times New Roman"/>
          <w:color w:val="000000" w:themeColor="text1"/>
          <w:sz w:val="24"/>
          <w:szCs w:val="24"/>
          <w:lang w:val="el-GR"/>
        </w:rPr>
        <w:t xml:space="preserve"> </w:t>
      </w:r>
      <w:r w:rsidR="00D2018A" w:rsidRPr="00435D34">
        <w:rPr>
          <w:rFonts w:ascii="Times New Roman" w:hAnsi="Times New Roman" w:cs="Times New Roman"/>
          <w:color w:val="000000" w:themeColor="text1"/>
          <w:sz w:val="24"/>
          <w:szCs w:val="24"/>
        </w:rPr>
        <w:t>V</w:t>
      </w:r>
      <w:r w:rsidR="00D2018A" w:rsidRPr="00435D34">
        <w:rPr>
          <w:rFonts w:ascii="Times New Roman" w:hAnsi="Times New Roman" w:cs="Times New Roman"/>
          <w:color w:val="000000" w:themeColor="text1"/>
          <w:sz w:val="24"/>
          <w:szCs w:val="24"/>
          <w:lang w:val="el-GR"/>
        </w:rPr>
        <w:t xml:space="preserve">, ενώ όταν περνά το φως μέσα από τις οπές η έξοδος είναι 5 </w:t>
      </w:r>
      <w:r w:rsidR="00D2018A" w:rsidRPr="00435D34">
        <w:rPr>
          <w:rFonts w:ascii="Times New Roman" w:hAnsi="Times New Roman" w:cs="Times New Roman"/>
          <w:color w:val="000000" w:themeColor="text1"/>
          <w:sz w:val="24"/>
          <w:szCs w:val="24"/>
        </w:rPr>
        <w:t>V</w:t>
      </w:r>
      <w:r w:rsidR="00D2018A" w:rsidRPr="00435D34">
        <w:rPr>
          <w:rFonts w:ascii="Times New Roman" w:hAnsi="Times New Roman" w:cs="Times New Roman"/>
          <w:color w:val="000000" w:themeColor="text1"/>
          <w:sz w:val="24"/>
          <w:szCs w:val="24"/>
          <w:lang w:val="el-GR"/>
        </w:rPr>
        <w:t xml:space="preserve">. </w:t>
      </w:r>
      <w:r w:rsidR="00AE3672" w:rsidRPr="00435D34">
        <w:rPr>
          <w:rFonts w:ascii="Times New Roman" w:hAnsi="Times New Roman" w:cs="Times New Roman"/>
          <w:color w:val="000000" w:themeColor="text1"/>
          <w:sz w:val="24"/>
          <w:szCs w:val="24"/>
          <w:lang w:val="el-GR"/>
        </w:rPr>
        <w:t>Μετρώντας τον αριθμό των παλμών και γνωρίζοντας τον αριθμό των</w:t>
      </w:r>
      <w:r w:rsidR="00D2018A" w:rsidRPr="00435D34">
        <w:rPr>
          <w:rFonts w:ascii="Times New Roman" w:hAnsi="Times New Roman" w:cs="Times New Roman"/>
          <w:color w:val="000000" w:themeColor="text1"/>
          <w:sz w:val="24"/>
          <w:szCs w:val="24"/>
          <w:lang w:val="el-GR"/>
        </w:rPr>
        <w:t xml:space="preserve"> οπών</w:t>
      </w:r>
      <w:r w:rsidR="00AE3672" w:rsidRPr="00435D34">
        <w:rPr>
          <w:rFonts w:ascii="Times New Roman" w:hAnsi="Times New Roman" w:cs="Times New Roman"/>
          <w:color w:val="000000" w:themeColor="text1"/>
          <w:sz w:val="24"/>
          <w:szCs w:val="24"/>
          <w:lang w:val="el-GR"/>
        </w:rPr>
        <w:t xml:space="preserve"> ανά περιστροφή μπορεί να υπολογιστεί η ταχύτητα</w:t>
      </w:r>
      <w:r w:rsidR="00AD198A" w:rsidRPr="00AD198A">
        <w:rPr>
          <w:rFonts w:ascii="Times New Roman" w:hAnsi="Times New Roman" w:cs="Times New Roman"/>
          <w:color w:val="000000" w:themeColor="text1"/>
          <w:sz w:val="24"/>
          <w:szCs w:val="24"/>
          <w:lang w:val="el-GR"/>
        </w:rPr>
        <w:t xml:space="preserve"> </w:t>
      </w:r>
      <w:r w:rsidR="00AD198A">
        <w:rPr>
          <w:rFonts w:ascii="Times New Roman" w:hAnsi="Times New Roman" w:cs="Times New Roman"/>
          <w:color w:val="000000" w:themeColor="text1"/>
          <w:sz w:val="24"/>
          <w:szCs w:val="24"/>
          <w:lang w:val="el-GR"/>
        </w:rPr>
        <w:t>του τροχού</w:t>
      </w:r>
      <w:r w:rsidR="00AE3672" w:rsidRPr="00435D34">
        <w:rPr>
          <w:rFonts w:ascii="Times New Roman" w:hAnsi="Times New Roman" w:cs="Times New Roman"/>
          <w:color w:val="000000" w:themeColor="text1"/>
          <w:sz w:val="24"/>
          <w:szCs w:val="24"/>
          <w:lang w:val="el-GR"/>
        </w:rPr>
        <w:t xml:space="preserve"> και η απόσταση</w:t>
      </w:r>
      <w:r w:rsidR="005B39C8">
        <w:rPr>
          <w:rFonts w:ascii="Times New Roman" w:hAnsi="Times New Roman" w:cs="Times New Roman"/>
          <w:color w:val="000000" w:themeColor="text1"/>
          <w:sz w:val="24"/>
          <w:szCs w:val="24"/>
          <w:lang w:val="el-GR"/>
        </w:rPr>
        <w:t xml:space="preserve"> </w:t>
      </w:r>
      <w:r w:rsidR="00AD198A">
        <w:rPr>
          <w:rFonts w:ascii="Times New Roman" w:hAnsi="Times New Roman" w:cs="Times New Roman"/>
          <w:color w:val="000000" w:themeColor="text1"/>
          <w:sz w:val="24"/>
          <w:szCs w:val="24"/>
          <w:lang w:val="el-GR"/>
        </w:rPr>
        <w:t>που έχει διανύσει</w:t>
      </w:r>
      <w:r w:rsidR="00AE3672" w:rsidRPr="00435D34">
        <w:rPr>
          <w:rFonts w:ascii="Times New Roman" w:hAnsi="Times New Roman" w:cs="Times New Roman"/>
          <w:color w:val="000000" w:themeColor="text1"/>
          <w:sz w:val="24"/>
          <w:szCs w:val="24"/>
          <w:lang w:val="el-GR"/>
        </w:rPr>
        <w:t>.</w:t>
      </w:r>
    </w:p>
    <w:p w14:paraId="5D39C7FE" w14:textId="6955BD5C" w:rsidR="00A311DF" w:rsidRPr="00435D34" w:rsidRDefault="00CA2A0F"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194E59FA" wp14:editId="78C97AEC">
            <wp:extent cx="5274310" cy="2717165"/>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ncoder.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2717165"/>
                    </a:xfrm>
                    <a:prstGeom prst="rect">
                      <a:avLst/>
                    </a:prstGeom>
                  </pic:spPr>
                </pic:pic>
              </a:graphicData>
            </a:graphic>
          </wp:inline>
        </w:drawing>
      </w:r>
    </w:p>
    <w:p w14:paraId="02439C69" w14:textId="6FBE753F" w:rsidR="00A311DF" w:rsidRPr="00435D34" w:rsidRDefault="00824098"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1.8</w:t>
      </w:r>
      <w:r w:rsidR="00AE3672" w:rsidRPr="00435D34">
        <w:rPr>
          <w:rFonts w:ascii="Times New Roman" w:hAnsi="Times New Roman" w:cs="Times New Roman"/>
          <w:color w:val="000000" w:themeColor="text1"/>
          <w:sz w:val="24"/>
          <w:szCs w:val="24"/>
          <w:lang w:val="el-GR"/>
        </w:rPr>
        <w:t>: Οπτικός γωνιακός κωδικοποιητής</w:t>
      </w:r>
    </w:p>
    <w:p w14:paraId="083D65EE" w14:textId="77DAD590" w:rsidR="00AE3672" w:rsidRPr="00435D34" w:rsidRDefault="00AE3672"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 οπτικός κωδικοποιητής που χρησιμοποιήθηκε </w:t>
      </w:r>
      <w:r w:rsidR="00CD6A9F" w:rsidRPr="00435D34">
        <w:rPr>
          <w:rFonts w:ascii="Times New Roman" w:hAnsi="Times New Roman" w:cs="Times New Roman"/>
          <w:color w:val="000000" w:themeColor="text1"/>
          <w:sz w:val="24"/>
          <w:szCs w:val="24"/>
          <w:lang w:val="el-GR"/>
        </w:rPr>
        <w:t>βασίζεται στ</w:t>
      </w:r>
      <w:r w:rsidRPr="00435D34">
        <w:rPr>
          <w:rFonts w:ascii="Times New Roman" w:hAnsi="Times New Roman" w:cs="Times New Roman"/>
          <w:color w:val="000000" w:themeColor="text1"/>
          <w:sz w:val="24"/>
          <w:szCs w:val="24"/>
          <w:lang w:val="el-GR"/>
        </w:rPr>
        <w:t>ο</w:t>
      </w:r>
      <w:r w:rsidR="00CD6A9F" w:rsidRPr="00435D34">
        <w:rPr>
          <w:rFonts w:ascii="Times New Roman" w:hAnsi="Times New Roman" w:cs="Times New Roman"/>
          <w:color w:val="000000" w:themeColor="text1"/>
          <w:sz w:val="24"/>
          <w:szCs w:val="24"/>
          <w:lang w:val="el-GR"/>
        </w:rPr>
        <w:t>ν οπτοσυζεύκτη</w:t>
      </w:r>
      <w:r w:rsidRPr="00435D34">
        <w:rPr>
          <w:rFonts w:ascii="Times New Roman" w:hAnsi="Times New Roman" w:cs="Times New Roman"/>
          <w:color w:val="000000" w:themeColor="text1"/>
          <w:sz w:val="24"/>
          <w:szCs w:val="24"/>
          <w:lang w:val="el-GR"/>
        </w:rPr>
        <w:t xml:space="preserve"> </w:t>
      </w:r>
      <w:r w:rsidR="003F459B" w:rsidRPr="00435D34">
        <w:rPr>
          <w:rFonts w:ascii="Times New Roman" w:hAnsi="Times New Roman" w:cs="Times New Roman"/>
          <w:color w:val="000000" w:themeColor="text1"/>
          <w:sz w:val="24"/>
          <w:szCs w:val="24"/>
        </w:rPr>
        <w:t>LM</w:t>
      </w:r>
      <w:r w:rsidR="003F459B" w:rsidRPr="00435D34">
        <w:rPr>
          <w:rFonts w:ascii="Times New Roman" w:hAnsi="Times New Roman" w:cs="Times New Roman"/>
          <w:color w:val="000000" w:themeColor="text1"/>
          <w:sz w:val="24"/>
          <w:szCs w:val="24"/>
          <w:lang w:val="el-GR"/>
        </w:rPr>
        <w:t xml:space="preserve">393 </w:t>
      </w:r>
      <w:r w:rsidR="00CD6A9F" w:rsidRPr="00435D34">
        <w:rPr>
          <w:rFonts w:ascii="Times New Roman" w:hAnsi="Times New Roman" w:cs="Times New Roman"/>
          <w:color w:val="000000" w:themeColor="text1"/>
          <w:sz w:val="24"/>
          <w:szCs w:val="24"/>
          <w:lang w:val="el-GR"/>
        </w:rPr>
        <w:t xml:space="preserve">για την λειτουργία του. Διαθέτει τρεις ακροδέκτες εκ των οποίων οι δύο χρησιμοποιούνται για την τροφοδοσία με 5 </w:t>
      </w:r>
      <w:r w:rsidR="00CD6A9F" w:rsidRPr="00435D34">
        <w:rPr>
          <w:rFonts w:ascii="Times New Roman" w:hAnsi="Times New Roman" w:cs="Times New Roman"/>
          <w:color w:val="000000" w:themeColor="text1"/>
          <w:sz w:val="24"/>
          <w:szCs w:val="24"/>
        </w:rPr>
        <w:t>V</w:t>
      </w:r>
      <w:r w:rsidR="00CD6A9F" w:rsidRPr="00435D34">
        <w:rPr>
          <w:rFonts w:ascii="Times New Roman" w:hAnsi="Times New Roman" w:cs="Times New Roman"/>
          <w:color w:val="000000" w:themeColor="text1"/>
          <w:sz w:val="24"/>
          <w:szCs w:val="24"/>
          <w:lang w:val="el-GR"/>
        </w:rPr>
        <w:t xml:space="preserve"> και την γείωση, ενώ ο τρίτος παρέχει την κυματομορφή </w:t>
      </w:r>
      <w:r w:rsidR="00D26A5E">
        <w:rPr>
          <w:rFonts w:ascii="Times New Roman" w:hAnsi="Times New Roman" w:cs="Times New Roman"/>
          <w:color w:val="000000" w:themeColor="text1"/>
          <w:sz w:val="24"/>
          <w:szCs w:val="24"/>
          <w:lang w:val="el-GR"/>
        </w:rPr>
        <w:t>της ε</w:t>
      </w:r>
      <w:r w:rsidR="00CD6A9F" w:rsidRPr="00435D34">
        <w:rPr>
          <w:rFonts w:ascii="Times New Roman" w:hAnsi="Times New Roman" w:cs="Times New Roman"/>
          <w:color w:val="000000" w:themeColor="text1"/>
          <w:sz w:val="24"/>
          <w:szCs w:val="24"/>
          <w:lang w:val="el-GR"/>
        </w:rPr>
        <w:t xml:space="preserve">ξόδου. Ο περιστρεφόμενος δίσκος διαθέτει 20 οπές και η απόσταση μεταξύ του οπτοσυζεύκτη είναι 5 </w:t>
      </w:r>
      <w:r w:rsidR="00CD6A9F" w:rsidRPr="00435D34">
        <w:rPr>
          <w:rFonts w:ascii="Times New Roman" w:hAnsi="Times New Roman" w:cs="Times New Roman"/>
          <w:color w:val="000000" w:themeColor="text1"/>
          <w:sz w:val="24"/>
          <w:szCs w:val="24"/>
        </w:rPr>
        <w:t>mm</w:t>
      </w:r>
      <w:r w:rsidR="00CD6A9F" w:rsidRPr="00435D34">
        <w:rPr>
          <w:rFonts w:ascii="Times New Roman" w:hAnsi="Times New Roman" w:cs="Times New Roman"/>
          <w:color w:val="000000" w:themeColor="text1"/>
          <w:sz w:val="24"/>
          <w:szCs w:val="24"/>
          <w:lang w:val="el-GR"/>
        </w:rPr>
        <w:t xml:space="preserve">. </w:t>
      </w:r>
    </w:p>
    <w:p w14:paraId="0CE928AE" w14:textId="77777777" w:rsidR="00A64BF4" w:rsidRPr="00435D34" w:rsidRDefault="00CD6A9F"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rPr>
        <w:lastRenderedPageBreak/>
        <w:drawing>
          <wp:inline distT="0" distB="0" distL="0" distR="0" wp14:anchorId="0A835DCE" wp14:editId="619AF174">
            <wp:extent cx="2551814" cy="2551814"/>
            <wp:effectExtent l="0" t="0" r="127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m39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1814" cy="2551814"/>
                    </a:xfrm>
                    <a:prstGeom prst="rect">
                      <a:avLst/>
                    </a:prstGeom>
                  </pic:spPr>
                </pic:pic>
              </a:graphicData>
            </a:graphic>
          </wp:inline>
        </w:drawing>
      </w:r>
    </w:p>
    <w:p w14:paraId="7AA4A52C" w14:textId="01B1BF5B" w:rsidR="00CD6A9F" w:rsidRPr="00435D34" w:rsidRDefault="00824098"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1.9</w:t>
      </w:r>
      <w:r w:rsidR="00CD6A9F" w:rsidRPr="00435D34">
        <w:rPr>
          <w:rFonts w:ascii="Times New Roman" w:hAnsi="Times New Roman" w:cs="Times New Roman"/>
          <w:color w:val="000000" w:themeColor="text1"/>
          <w:sz w:val="24"/>
          <w:szCs w:val="24"/>
          <w:lang w:val="el-GR"/>
        </w:rPr>
        <w:t xml:space="preserve">: Οπτικός γωνιακός κωδικοποιητής </w:t>
      </w:r>
      <w:r w:rsidR="00CD6A9F" w:rsidRPr="00435D34">
        <w:rPr>
          <w:rFonts w:ascii="Times New Roman" w:hAnsi="Times New Roman" w:cs="Times New Roman"/>
          <w:color w:val="000000" w:themeColor="text1"/>
          <w:sz w:val="24"/>
          <w:szCs w:val="24"/>
        </w:rPr>
        <w:t>LM</w:t>
      </w:r>
      <w:r w:rsidR="00CD6A9F" w:rsidRPr="00435D34">
        <w:rPr>
          <w:rFonts w:ascii="Times New Roman" w:hAnsi="Times New Roman" w:cs="Times New Roman"/>
          <w:color w:val="000000" w:themeColor="text1"/>
          <w:sz w:val="24"/>
          <w:szCs w:val="24"/>
          <w:lang w:val="el-GR"/>
        </w:rPr>
        <w:t>393</w:t>
      </w:r>
    </w:p>
    <w:p w14:paraId="313ADE75" w14:textId="77777777" w:rsidR="00CA2A0F" w:rsidRDefault="00D26A5E" w:rsidP="00B917DB">
      <w:pPr>
        <w:spacing w:after="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 xml:space="preserve">Ο μικροελεγκτής μετράει την περιστροφή παρακολουθώντας τις μεταβάσεις της κυματομορφής εξόδου. </w:t>
      </w:r>
      <w:r w:rsidR="006C68C9" w:rsidRPr="00435D34">
        <w:rPr>
          <w:rFonts w:ascii="Times New Roman" w:hAnsi="Times New Roman" w:cs="Times New Roman"/>
          <w:color w:val="000000" w:themeColor="text1"/>
          <w:sz w:val="24"/>
          <w:szCs w:val="24"/>
          <w:lang w:val="el-GR"/>
        </w:rPr>
        <w:t xml:space="preserve">Οι μεταβάσεις που συμβαίνουν την στιγμή που ο επεξεργαστής είναι απασχολημένος με κάποιο άλλο κομμάτι του κώδικα δεν </w:t>
      </w:r>
      <w:r w:rsidR="003D0D68" w:rsidRPr="00435D34">
        <w:rPr>
          <w:rFonts w:ascii="Times New Roman" w:hAnsi="Times New Roman" w:cs="Times New Roman"/>
          <w:color w:val="000000" w:themeColor="text1"/>
          <w:sz w:val="24"/>
          <w:szCs w:val="24"/>
          <w:lang w:val="el-GR"/>
        </w:rPr>
        <w:t>ήταν δυνατό</w:t>
      </w:r>
      <w:r w:rsidR="006C68C9" w:rsidRPr="00435D34">
        <w:rPr>
          <w:rFonts w:ascii="Times New Roman" w:hAnsi="Times New Roman" w:cs="Times New Roman"/>
          <w:color w:val="000000" w:themeColor="text1"/>
          <w:sz w:val="24"/>
          <w:szCs w:val="24"/>
          <w:lang w:val="el-GR"/>
        </w:rPr>
        <w:t xml:space="preserve"> να μετρηθούν και αυτό έκανε αναγκαία την χρήση εξωτερικών διακοπών (</w:t>
      </w:r>
      <w:r w:rsidR="006C68C9" w:rsidRPr="00435D34">
        <w:rPr>
          <w:rFonts w:ascii="Times New Roman" w:hAnsi="Times New Roman" w:cs="Times New Roman"/>
          <w:color w:val="000000" w:themeColor="text1"/>
          <w:sz w:val="24"/>
          <w:szCs w:val="24"/>
        </w:rPr>
        <w:t>external</w:t>
      </w:r>
      <w:r w:rsidR="006C68C9" w:rsidRPr="00435D34">
        <w:rPr>
          <w:rFonts w:ascii="Times New Roman" w:hAnsi="Times New Roman" w:cs="Times New Roman"/>
          <w:color w:val="000000" w:themeColor="text1"/>
          <w:sz w:val="24"/>
          <w:szCs w:val="24"/>
          <w:lang w:val="el-GR"/>
        </w:rPr>
        <w:t xml:space="preserve"> </w:t>
      </w:r>
      <w:r w:rsidR="006C68C9" w:rsidRPr="00435D34">
        <w:rPr>
          <w:rFonts w:ascii="Times New Roman" w:hAnsi="Times New Roman" w:cs="Times New Roman"/>
          <w:color w:val="000000" w:themeColor="text1"/>
          <w:sz w:val="24"/>
          <w:szCs w:val="24"/>
        </w:rPr>
        <w:t>interrupts</w:t>
      </w:r>
      <w:r w:rsidR="006C68C9" w:rsidRPr="00435D34">
        <w:rPr>
          <w:rFonts w:ascii="Times New Roman" w:hAnsi="Times New Roman" w:cs="Times New Roman"/>
          <w:color w:val="000000" w:themeColor="text1"/>
          <w:sz w:val="24"/>
          <w:szCs w:val="24"/>
          <w:lang w:val="el-GR"/>
        </w:rPr>
        <w:t xml:space="preserve">) στους ακροδέκτες 18 και 19 του </w:t>
      </w:r>
      <w:r w:rsidR="006C68C9" w:rsidRPr="00435D34">
        <w:rPr>
          <w:rFonts w:ascii="Times New Roman" w:hAnsi="Times New Roman" w:cs="Times New Roman"/>
          <w:color w:val="000000" w:themeColor="text1"/>
          <w:sz w:val="24"/>
          <w:szCs w:val="24"/>
        </w:rPr>
        <w:t>Arduino</w:t>
      </w:r>
      <w:r w:rsidR="006C68C9" w:rsidRPr="00435D34">
        <w:rPr>
          <w:rFonts w:ascii="Times New Roman" w:hAnsi="Times New Roman" w:cs="Times New Roman"/>
          <w:color w:val="000000" w:themeColor="text1"/>
          <w:sz w:val="24"/>
          <w:szCs w:val="24"/>
          <w:lang w:val="el-GR"/>
        </w:rPr>
        <w:t xml:space="preserve">. </w:t>
      </w:r>
      <w:r w:rsidR="003D0D68" w:rsidRPr="00435D34">
        <w:rPr>
          <w:rFonts w:ascii="Times New Roman" w:hAnsi="Times New Roman" w:cs="Times New Roman"/>
          <w:color w:val="000000" w:themeColor="text1"/>
          <w:sz w:val="24"/>
          <w:szCs w:val="24"/>
          <w:lang w:val="el-GR"/>
        </w:rPr>
        <w:t xml:space="preserve">Έτσι, όποτε εντοπίζεται άνοδος στην κυματομορφή σε κάποιον από αυτούς του ακροδέκτες, το </w:t>
      </w:r>
      <w:r w:rsidR="003D0D68" w:rsidRPr="00435D34">
        <w:rPr>
          <w:rFonts w:ascii="Times New Roman" w:hAnsi="Times New Roman" w:cs="Times New Roman"/>
          <w:color w:val="000000" w:themeColor="text1"/>
          <w:sz w:val="24"/>
          <w:szCs w:val="24"/>
        </w:rPr>
        <w:t>Arduino</w:t>
      </w:r>
      <w:r w:rsidR="003D0D68" w:rsidRPr="00435D34">
        <w:rPr>
          <w:rFonts w:ascii="Times New Roman" w:hAnsi="Times New Roman" w:cs="Times New Roman"/>
          <w:color w:val="000000" w:themeColor="text1"/>
          <w:sz w:val="24"/>
          <w:szCs w:val="24"/>
          <w:lang w:val="el-GR"/>
        </w:rPr>
        <w:t xml:space="preserve"> εκτελεί την συνάρτηση που αντιστοιχεί στην διακοπή και στη συνέχεια συνεχίζει την εκτέλεση του κώδικα από το σημείο στο οποίο είχε σταματήσει. </w:t>
      </w:r>
    </w:p>
    <w:p w14:paraId="21951883" w14:textId="2269003D" w:rsidR="00A64BF4" w:rsidRPr="00435D34" w:rsidRDefault="00CA2A0F" w:rsidP="00CA2A0F">
      <w:pPr>
        <w:spacing w:after="240" w:line="360" w:lineRule="auto"/>
        <w:ind w:firstLine="720"/>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51A38C45" wp14:editId="0EDF2A5E">
            <wp:extent cx="5274310" cy="18719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bounc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871980"/>
                    </a:xfrm>
                    <a:prstGeom prst="rect">
                      <a:avLst/>
                    </a:prstGeom>
                  </pic:spPr>
                </pic:pic>
              </a:graphicData>
            </a:graphic>
          </wp:inline>
        </w:drawing>
      </w:r>
    </w:p>
    <w:p w14:paraId="6B495E14" w14:textId="32DFD6E8" w:rsidR="00D54223" w:rsidRPr="00435D34" w:rsidRDefault="00D54223" w:rsidP="00824098">
      <w:pPr>
        <w:spacing w:after="240" w:line="360" w:lineRule="auto"/>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ab/>
      </w:r>
      <w:r w:rsidRPr="00435D34">
        <w:rPr>
          <w:rFonts w:ascii="Times New Roman" w:hAnsi="Times New Roman" w:cs="Times New Roman"/>
          <w:color w:val="000000" w:themeColor="text1"/>
          <w:sz w:val="24"/>
          <w:szCs w:val="24"/>
          <w:lang w:val="el-GR"/>
        </w:rPr>
        <w:tab/>
      </w:r>
      <w:r w:rsidR="00CA2A0F">
        <w:rPr>
          <w:rFonts w:ascii="Times New Roman" w:hAnsi="Times New Roman" w:cs="Times New Roman"/>
          <w:color w:val="000000" w:themeColor="text1"/>
          <w:sz w:val="24"/>
          <w:szCs w:val="24"/>
          <w:lang w:val="el-GR"/>
        </w:rPr>
        <w:t>`</w:t>
      </w:r>
      <w:r w:rsidR="00CA2A0F">
        <w:rPr>
          <w:rFonts w:ascii="Times New Roman" w:hAnsi="Times New Roman" w:cs="Times New Roman"/>
          <w:color w:val="000000" w:themeColor="text1"/>
          <w:sz w:val="24"/>
          <w:szCs w:val="24"/>
          <w:lang w:val="el-GR"/>
        </w:rPr>
        <w:tab/>
      </w:r>
      <w:r w:rsidRPr="00435D34">
        <w:rPr>
          <w:rFonts w:ascii="Times New Roman" w:hAnsi="Times New Roman" w:cs="Times New Roman"/>
          <w:color w:val="000000" w:themeColor="text1"/>
          <w:sz w:val="24"/>
          <w:szCs w:val="24"/>
          <w:lang w:val="el-GR"/>
        </w:rPr>
        <w:t>(α)</w:t>
      </w:r>
      <w:r w:rsidRPr="00435D34">
        <w:rPr>
          <w:rFonts w:ascii="Times New Roman" w:hAnsi="Times New Roman" w:cs="Times New Roman"/>
          <w:color w:val="000000" w:themeColor="text1"/>
          <w:sz w:val="24"/>
          <w:szCs w:val="24"/>
          <w:lang w:val="el-GR"/>
        </w:rPr>
        <w:tab/>
      </w:r>
      <w:r w:rsidRPr="00435D34">
        <w:rPr>
          <w:rFonts w:ascii="Times New Roman" w:hAnsi="Times New Roman" w:cs="Times New Roman"/>
          <w:color w:val="000000" w:themeColor="text1"/>
          <w:sz w:val="24"/>
          <w:szCs w:val="24"/>
          <w:lang w:val="el-GR"/>
        </w:rPr>
        <w:tab/>
      </w:r>
      <w:r w:rsidRPr="00435D34">
        <w:rPr>
          <w:rFonts w:ascii="Times New Roman" w:hAnsi="Times New Roman" w:cs="Times New Roman"/>
          <w:color w:val="000000" w:themeColor="text1"/>
          <w:sz w:val="24"/>
          <w:szCs w:val="24"/>
          <w:lang w:val="el-GR"/>
        </w:rPr>
        <w:tab/>
      </w:r>
      <w:r w:rsidRPr="00435D34">
        <w:rPr>
          <w:rFonts w:ascii="Times New Roman" w:hAnsi="Times New Roman" w:cs="Times New Roman"/>
          <w:color w:val="000000" w:themeColor="text1"/>
          <w:sz w:val="24"/>
          <w:szCs w:val="24"/>
          <w:lang w:val="el-GR"/>
        </w:rPr>
        <w:tab/>
      </w:r>
      <w:r w:rsidRPr="00435D34">
        <w:rPr>
          <w:rFonts w:ascii="Times New Roman" w:hAnsi="Times New Roman" w:cs="Times New Roman"/>
          <w:color w:val="000000" w:themeColor="text1"/>
          <w:sz w:val="24"/>
          <w:szCs w:val="24"/>
          <w:lang w:val="el-GR"/>
        </w:rPr>
        <w:tab/>
      </w:r>
      <w:r w:rsidRPr="00435D34">
        <w:rPr>
          <w:rFonts w:ascii="Times New Roman" w:hAnsi="Times New Roman" w:cs="Times New Roman"/>
          <w:color w:val="000000" w:themeColor="text1"/>
          <w:sz w:val="24"/>
          <w:szCs w:val="24"/>
          <w:lang w:val="el-GR"/>
        </w:rPr>
        <w:tab/>
        <w:t>(β)</w:t>
      </w:r>
    </w:p>
    <w:p w14:paraId="09386E32" w14:textId="68ACCB50" w:rsidR="00E66E88" w:rsidRPr="00435D34" w:rsidRDefault="00824098" w:rsidP="007473CB">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1.10</w:t>
      </w:r>
      <w:r w:rsidR="00E66E88" w:rsidRPr="00435D34">
        <w:rPr>
          <w:rFonts w:ascii="Times New Roman" w:hAnsi="Times New Roman" w:cs="Times New Roman"/>
          <w:color w:val="000000" w:themeColor="text1"/>
          <w:sz w:val="24"/>
          <w:szCs w:val="24"/>
          <w:lang w:val="el-GR"/>
        </w:rPr>
        <w:t xml:space="preserve">: </w:t>
      </w:r>
      <w:r w:rsidR="00E66E88" w:rsidRPr="00435D34">
        <w:rPr>
          <w:rFonts w:ascii="Times New Roman" w:hAnsi="Times New Roman" w:cs="Times New Roman"/>
          <w:color w:val="000000" w:themeColor="text1"/>
          <w:sz w:val="24"/>
          <w:szCs w:val="24"/>
        </w:rPr>
        <w:t>Hardware</w:t>
      </w:r>
      <w:r w:rsidR="00E66E88" w:rsidRPr="00435D34">
        <w:rPr>
          <w:rFonts w:ascii="Times New Roman" w:hAnsi="Times New Roman" w:cs="Times New Roman"/>
          <w:color w:val="000000" w:themeColor="text1"/>
          <w:sz w:val="24"/>
          <w:szCs w:val="24"/>
          <w:lang w:val="el-GR"/>
        </w:rPr>
        <w:t xml:space="preserve"> </w:t>
      </w:r>
      <w:r w:rsidR="00E66E88" w:rsidRPr="00435D34">
        <w:rPr>
          <w:rFonts w:ascii="Times New Roman" w:hAnsi="Times New Roman" w:cs="Times New Roman"/>
          <w:color w:val="000000" w:themeColor="text1"/>
          <w:sz w:val="24"/>
          <w:szCs w:val="24"/>
        </w:rPr>
        <w:t>debounce</w:t>
      </w:r>
    </w:p>
    <w:p w14:paraId="5B867127" w14:textId="3099CD2E" w:rsidR="00E66E88" w:rsidRPr="00435D34" w:rsidRDefault="00E66E88"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Οι μετρήσεις που έγιναν έδειξαν ότι σε κάθε περιστροφή του τροχού το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 xml:space="preserve"> μετρούσε πολλές παραπάνω μεταβάσεις από αυτές που αντιστοιχούσαν στις οπές του </w:t>
      </w:r>
      <w:r w:rsidRPr="00435D34">
        <w:rPr>
          <w:rFonts w:ascii="Times New Roman" w:hAnsi="Times New Roman" w:cs="Times New Roman"/>
          <w:color w:val="000000" w:themeColor="text1"/>
          <w:sz w:val="24"/>
          <w:szCs w:val="24"/>
          <w:lang w:val="el-GR"/>
        </w:rPr>
        <w:lastRenderedPageBreak/>
        <w:t xml:space="preserve">τροχού. Η μελέτη της κυματομορφής εξόδου του γωνιακού κωδικοποιητή έδειξε ότι σε κάθε μετάβαση από το λογικό μηδέν στο λογικό ένα η στάθμη της κυματομορφής αναπηδούσε αρκετές φορές όπως φαίνεται στο </w:t>
      </w:r>
      <w:r w:rsidR="00D26A5E">
        <w:rPr>
          <w:rFonts w:ascii="Times New Roman" w:hAnsi="Times New Roman" w:cs="Times New Roman"/>
          <w:color w:val="000000" w:themeColor="text1"/>
          <w:sz w:val="24"/>
          <w:szCs w:val="24"/>
          <w:lang w:val="el-GR"/>
        </w:rPr>
        <w:t>σχήμα 1.10</w:t>
      </w:r>
      <w:r w:rsidR="00D54223" w:rsidRPr="00435D34">
        <w:rPr>
          <w:rFonts w:ascii="Times New Roman" w:hAnsi="Times New Roman" w:cs="Times New Roman"/>
          <w:color w:val="000000" w:themeColor="text1"/>
          <w:sz w:val="24"/>
          <w:szCs w:val="24"/>
          <w:lang w:val="el-GR"/>
        </w:rPr>
        <w:t>(α)</w:t>
      </w:r>
      <w:r w:rsidRPr="00435D34">
        <w:rPr>
          <w:rFonts w:ascii="Times New Roman" w:hAnsi="Times New Roman" w:cs="Times New Roman"/>
          <w:color w:val="000000" w:themeColor="text1"/>
          <w:sz w:val="24"/>
          <w:szCs w:val="24"/>
          <w:lang w:val="el-GR"/>
        </w:rPr>
        <w:t xml:space="preserve">, με αποτέλεσμα το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 xml:space="preserve"> να τις εκλαμβάνει ως μεταβάσεις. </w:t>
      </w:r>
    </w:p>
    <w:p w14:paraId="5110337D" w14:textId="6110E7AF" w:rsidR="009401E6" w:rsidRPr="00435D34" w:rsidRDefault="00E66E88"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Το πρόβλημα αυτό μπορεί να αντιμετωπιστεί είτε με λύση σε </w:t>
      </w:r>
      <w:r w:rsidR="00D26A5E">
        <w:rPr>
          <w:rFonts w:ascii="Times New Roman" w:hAnsi="Times New Roman" w:cs="Times New Roman"/>
          <w:color w:val="000000" w:themeColor="text1"/>
          <w:sz w:val="24"/>
          <w:szCs w:val="24"/>
          <w:lang w:val="el-GR"/>
        </w:rPr>
        <w:t>κώδικα</w:t>
      </w:r>
      <w:r w:rsidRPr="00435D34">
        <w:rPr>
          <w:rFonts w:ascii="Times New Roman" w:hAnsi="Times New Roman" w:cs="Times New Roman"/>
          <w:color w:val="000000" w:themeColor="text1"/>
          <w:sz w:val="24"/>
          <w:szCs w:val="24"/>
          <w:lang w:val="el-GR"/>
        </w:rPr>
        <w:t xml:space="preserve"> ή με λύση σε </w:t>
      </w:r>
      <w:r w:rsidR="00D26A5E">
        <w:rPr>
          <w:rFonts w:ascii="Times New Roman" w:hAnsi="Times New Roman" w:cs="Times New Roman"/>
          <w:color w:val="000000" w:themeColor="text1"/>
          <w:sz w:val="24"/>
          <w:szCs w:val="24"/>
          <w:lang w:val="el-GR"/>
        </w:rPr>
        <w:t>υλικό</w:t>
      </w:r>
      <w:r w:rsidRPr="00435D34">
        <w:rPr>
          <w:rFonts w:ascii="Times New Roman" w:hAnsi="Times New Roman" w:cs="Times New Roman"/>
          <w:color w:val="000000" w:themeColor="text1"/>
          <w:sz w:val="24"/>
          <w:szCs w:val="24"/>
          <w:lang w:val="el-GR"/>
        </w:rPr>
        <w:t xml:space="preserve"> η οποία τελικά επιλέχθηκε. Η λύση αυτή περιλαμβάνει την εφαρμογή ενός χαμηλο</w:t>
      </w:r>
      <w:r w:rsidR="00D54223" w:rsidRPr="00435D34">
        <w:rPr>
          <w:rFonts w:ascii="Times New Roman" w:hAnsi="Times New Roman" w:cs="Times New Roman"/>
          <w:color w:val="000000" w:themeColor="text1"/>
          <w:sz w:val="24"/>
          <w:szCs w:val="24"/>
          <w:lang w:val="el-GR"/>
        </w:rPr>
        <w:t xml:space="preserve">περατού </w:t>
      </w:r>
      <w:r w:rsidR="00D54223" w:rsidRPr="00435D34">
        <w:rPr>
          <w:rFonts w:ascii="Times New Roman" w:hAnsi="Times New Roman" w:cs="Times New Roman"/>
          <w:color w:val="000000" w:themeColor="text1"/>
          <w:sz w:val="24"/>
          <w:szCs w:val="24"/>
        </w:rPr>
        <w:t>RC</w:t>
      </w:r>
      <w:r w:rsidR="00D54223" w:rsidRPr="00435D34">
        <w:rPr>
          <w:rFonts w:ascii="Times New Roman" w:hAnsi="Times New Roman" w:cs="Times New Roman"/>
          <w:color w:val="000000" w:themeColor="text1"/>
          <w:sz w:val="24"/>
          <w:szCs w:val="24"/>
          <w:lang w:val="el-GR"/>
        </w:rPr>
        <w:t xml:space="preserve"> φίλτρου στην έξοδο του γωνιακού κωδικοποιητή. Για την επιλογή των τιμών της αντίστασης και του πυκνωτή, το γινόμενο τους πρέπει να βρίσκεται στην περιοχή τιμών του χρόνου που διαρκούν οι παλμοί. Όπως φαίνεται στ</w:t>
      </w:r>
      <w:r w:rsidR="00D26A5E">
        <w:rPr>
          <w:rFonts w:ascii="Times New Roman" w:hAnsi="Times New Roman" w:cs="Times New Roman"/>
          <w:color w:val="000000" w:themeColor="text1"/>
          <w:sz w:val="24"/>
          <w:szCs w:val="24"/>
          <w:lang w:val="el-GR"/>
        </w:rPr>
        <w:t>ο σχήμα 1.10</w:t>
      </w:r>
      <w:r w:rsidR="00D54223" w:rsidRPr="00435D34">
        <w:rPr>
          <w:rFonts w:ascii="Times New Roman" w:hAnsi="Times New Roman" w:cs="Times New Roman"/>
          <w:color w:val="000000" w:themeColor="text1"/>
          <w:sz w:val="24"/>
          <w:szCs w:val="24"/>
          <w:lang w:val="el-GR"/>
        </w:rPr>
        <w:t xml:space="preserve">(β), η νέα κυματομορφή δεν παρουσιάζει αναπηδήσεις </w:t>
      </w:r>
      <w:r w:rsidR="009401E6" w:rsidRPr="00435D34">
        <w:rPr>
          <w:rFonts w:ascii="Times New Roman" w:hAnsi="Times New Roman" w:cs="Times New Roman"/>
          <w:color w:val="000000" w:themeColor="text1"/>
          <w:sz w:val="24"/>
          <w:szCs w:val="24"/>
          <w:lang w:val="el-GR"/>
        </w:rPr>
        <w:t xml:space="preserve">και οι μετρήσεις που λαμβάνει το </w:t>
      </w:r>
      <w:r w:rsidR="009401E6" w:rsidRPr="00435D34">
        <w:rPr>
          <w:rFonts w:ascii="Times New Roman" w:hAnsi="Times New Roman" w:cs="Times New Roman"/>
          <w:color w:val="000000" w:themeColor="text1"/>
          <w:sz w:val="24"/>
          <w:szCs w:val="24"/>
        </w:rPr>
        <w:t>Arduino</w:t>
      </w:r>
      <w:r w:rsidR="009401E6" w:rsidRPr="00435D34">
        <w:rPr>
          <w:rFonts w:ascii="Times New Roman" w:hAnsi="Times New Roman" w:cs="Times New Roman"/>
          <w:color w:val="000000" w:themeColor="text1"/>
          <w:sz w:val="24"/>
          <w:szCs w:val="24"/>
          <w:lang w:val="el-GR"/>
        </w:rPr>
        <w:t xml:space="preserve"> είναι σωστές.</w:t>
      </w:r>
    </w:p>
    <w:p w14:paraId="7C7F4395" w14:textId="6D3FBEAF" w:rsidR="007A40BF" w:rsidRPr="00435D34" w:rsidRDefault="007A40BF" w:rsidP="00C96DD0">
      <w:pPr>
        <w:pStyle w:val="Heading3"/>
        <w:rPr>
          <w:rFonts w:ascii="Times New Roman" w:hAnsi="Times New Roman" w:cs="Times New Roman"/>
          <w:color w:val="000000" w:themeColor="text1"/>
          <w:lang w:val="el-GR"/>
        </w:rPr>
      </w:pPr>
      <w:bookmarkStart w:id="18" w:name="_Toc516190545"/>
      <w:bookmarkStart w:id="19" w:name="_Toc517641061"/>
      <w:r w:rsidRPr="00435D34">
        <w:rPr>
          <w:rFonts w:ascii="Times New Roman" w:hAnsi="Times New Roman" w:cs="Times New Roman"/>
          <w:color w:val="000000" w:themeColor="text1"/>
          <w:lang w:val="el-GR"/>
        </w:rPr>
        <w:t>1.</w:t>
      </w:r>
      <w:r w:rsidR="00C96DD0" w:rsidRPr="00435D34">
        <w:rPr>
          <w:rFonts w:ascii="Times New Roman" w:hAnsi="Times New Roman" w:cs="Times New Roman"/>
          <w:color w:val="000000" w:themeColor="text1"/>
          <w:lang w:val="el-GR"/>
        </w:rPr>
        <w:t>5.</w:t>
      </w:r>
      <w:r w:rsidR="000070DF" w:rsidRPr="000070DF">
        <w:rPr>
          <w:rFonts w:ascii="Times New Roman" w:hAnsi="Times New Roman" w:cs="Times New Roman"/>
          <w:color w:val="000000" w:themeColor="text1"/>
          <w:lang w:val="el-GR"/>
        </w:rPr>
        <w:t>4</w:t>
      </w:r>
      <w:r w:rsidRPr="00435D34">
        <w:rPr>
          <w:rFonts w:ascii="Times New Roman" w:hAnsi="Times New Roman" w:cs="Times New Roman"/>
          <w:color w:val="000000" w:themeColor="text1"/>
          <w:lang w:val="el-GR"/>
        </w:rPr>
        <w:t xml:space="preserve"> Δέκτης </w:t>
      </w:r>
      <w:bookmarkEnd w:id="18"/>
      <w:r w:rsidR="00435D34" w:rsidRPr="00435D34">
        <w:rPr>
          <w:rFonts w:ascii="Times New Roman" w:hAnsi="Times New Roman" w:cs="Times New Roman"/>
          <w:color w:val="000000" w:themeColor="text1"/>
          <w:lang w:val="el-GR"/>
        </w:rPr>
        <w:t>υπέρυθρων</w:t>
      </w:r>
      <w:bookmarkEnd w:id="19"/>
    </w:p>
    <w:p w14:paraId="235CE254" w14:textId="23AFD3AA" w:rsidR="009401E6" w:rsidRPr="00435D34" w:rsidRDefault="009401E6" w:rsidP="007A40BF">
      <w:pPr>
        <w:spacing w:before="240"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Ο δ</w:t>
      </w:r>
      <w:r w:rsidR="00FF51BF" w:rsidRPr="00435D34">
        <w:rPr>
          <w:rFonts w:ascii="Times New Roman" w:hAnsi="Times New Roman" w:cs="Times New Roman"/>
          <w:color w:val="000000" w:themeColor="text1"/>
          <w:sz w:val="24"/>
          <w:szCs w:val="24"/>
          <w:lang w:val="el-GR"/>
        </w:rPr>
        <w:t xml:space="preserve">έκτης υπέρυθρων χρησιμοποιείται </w:t>
      </w:r>
      <w:r w:rsidR="00C016EF" w:rsidRPr="00435D34">
        <w:rPr>
          <w:rFonts w:ascii="Times New Roman" w:hAnsi="Times New Roman" w:cs="Times New Roman"/>
          <w:color w:val="000000" w:themeColor="text1"/>
          <w:sz w:val="24"/>
          <w:szCs w:val="24"/>
          <w:lang w:val="el-GR"/>
        </w:rPr>
        <w:t xml:space="preserve">την λήψη και την αποκωδικοποίηση σημάτων από μια άλλη συσκευή που διαθέτει έναν εκπομπό υπέρυθρων. Οι υπέρυθρες είναι φως επομένως είναι απαραίτητο να υπάρχει οπτική επαφή μεταξύ των συσκευών για την καλύτερη δυνατή λειτουργία, αν και ενδέχεται να υπάρχει επικοινωνία από τις ανακλάσεις σε κοντινές επιφάνειες. </w:t>
      </w:r>
      <w:r w:rsidR="00AD09A2" w:rsidRPr="00435D34">
        <w:rPr>
          <w:rFonts w:ascii="Times New Roman" w:hAnsi="Times New Roman" w:cs="Times New Roman"/>
          <w:color w:val="000000" w:themeColor="text1"/>
          <w:sz w:val="24"/>
          <w:szCs w:val="24"/>
          <w:lang w:val="el-GR"/>
        </w:rPr>
        <w:t xml:space="preserve">Οι διαφορετικοί τύποι των υπέρυθρων σημάτων κατηγοριοποιούνται με βάση την συχνότητα του φέροντος </w:t>
      </w:r>
      <w:r w:rsidR="00435D34" w:rsidRPr="00435D34">
        <w:rPr>
          <w:rFonts w:ascii="Times New Roman" w:hAnsi="Times New Roman" w:cs="Times New Roman"/>
          <w:color w:val="000000" w:themeColor="text1"/>
          <w:sz w:val="24"/>
          <w:szCs w:val="24"/>
          <w:lang w:val="el-GR"/>
        </w:rPr>
        <w:t>κύματος</w:t>
      </w:r>
      <w:r w:rsidR="00AD09A2" w:rsidRPr="00435D34">
        <w:rPr>
          <w:rFonts w:ascii="Times New Roman" w:hAnsi="Times New Roman" w:cs="Times New Roman"/>
          <w:color w:val="000000" w:themeColor="text1"/>
          <w:sz w:val="24"/>
          <w:szCs w:val="24"/>
          <w:lang w:val="el-GR"/>
        </w:rPr>
        <w:t xml:space="preserve">, η οποία εντοπίζεται συνήθως στην περιοχή συχνοτήτων από 36 μέχρι 40 </w:t>
      </w:r>
      <w:r w:rsidR="00AD09A2" w:rsidRPr="00435D34">
        <w:rPr>
          <w:rFonts w:ascii="Times New Roman" w:hAnsi="Times New Roman" w:cs="Times New Roman"/>
          <w:color w:val="000000" w:themeColor="text1"/>
          <w:sz w:val="24"/>
          <w:szCs w:val="24"/>
        </w:rPr>
        <w:t>kHz</w:t>
      </w:r>
      <w:r w:rsidR="00AD09A2" w:rsidRPr="00435D34">
        <w:rPr>
          <w:rFonts w:ascii="Times New Roman" w:hAnsi="Times New Roman" w:cs="Times New Roman"/>
          <w:color w:val="000000" w:themeColor="text1"/>
          <w:sz w:val="24"/>
          <w:szCs w:val="24"/>
          <w:lang w:val="el-GR"/>
        </w:rPr>
        <w:t xml:space="preserve">. </w:t>
      </w:r>
      <w:sdt>
        <w:sdtPr>
          <w:rPr>
            <w:rFonts w:ascii="Times New Roman" w:hAnsi="Times New Roman" w:cs="Times New Roman"/>
            <w:color w:val="000000" w:themeColor="text1"/>
            <w:sz w:val="24"/>
            <w:szCs w:val="24"/>
            <w:lang w:val="el-GR"/>
          </w:rPr>
          <w:id w:val="-1794353065"/>
          <w:citation/>
        </w:sdtPr>
        <w:sdtContent>
          <w:r w:rsidR="001C3246" w:rsidRPr="00435D34">
            <w:rPr>
              <w:rFonts w:ascii="Times New Roman" w:hAnsi="Times New Roman" w:cs="Times New Roman"/>
              <w:color w:val="000000" w:themeColor="text1"/>
              <w:sz w:val="24"/>
              <w:szCs w:val="24"/>
              <w:lang w:val="el-GR"/>
            </w:rPr>
            <w:fldChar w:fldCharType="begin"/>
          </w:r>
          <w:r w:rsidR="001C3246" w:rsidRPr="00435D34">
            <w:rPr>
              <w:rFonts w:ascii="Times New Roman" w:hAnsi="Times New Roman" w:cs="Times New Roman"/>
              <w:color w:val="000000" w:themeColor="text1"/>
              <w:sz w:val="24"/>
              <w:szCs w:val="24"/>
              <w:lang w:val="el-GR"/>
            </w:rPr>
            <w:instrText xml:space="preserve"> </w:instrText>
          </w:r>
          <w:r w:rsidR="001C3246" w:rsidRPr="00435D34">
            <w:rPr>
              <w:rFonts w:ascii="Times New Roman" w:hAnsi="Times New Roman" w:cs="Times New Roman"/>
              <w:color w:val="000000" w:themeColor="text1"/>
              <w:sz w:val="24"/>
              <w:szCs w:val="24"/>
            </w:rPr>
            <w:instrText>CITATION</w:instrText>
          </w:r>
          <w:r w:rsidR="001C3246" w:rsidRPr="00435D34">
            <w:rPr>
              <w:rFonts w:ascii="Times New Roman" w:hAnsi="Times New Roman" w:cs="Times New Roman"/>
              <w:color w:val="000000" w:themeColor="text1"/>
              <w:sz w:val="24"/>
              <w:szCs w:val="24"/>
              <w:lang w:val="el-GR"/>
            </w:rPr>
            <w:instrText xml:space="preserve"> </w:instrText>
          </w:r>
          <w:r w:rsidR="001C3246" w:rsidRPr="00435D34">
            <w:rPr>
              <w:rFonts w:ascii="Times New Roman" w:hAnsi="Times New Roman" w:cs="Times New Roman"/>
              <w:color w:val="000000" w:themeColor="text1"/>
              <w:sz w:val="24"/>
              <w:szCs w:val="24"/>
            </w:rPr>
            <w:instrText>Man</w:instrText>
          </w:r>
          <w:r w:rsidR="001C3246" w:rsidRPr="00435D34">
            <w:rPr>
              <w:rFonts w:ascii="Times New Roman" w:hAnsi="Times New Roman" w:cs="Times New Roman"/>
              <w:color w:val="000000" w:themeColor="text1"/>
              <w:sz w:val="24"/>
              <w:szCs w:val="24"/>
              <w:lang w:val="el-GR"/>
            </w:rPr>
            <w:instrText>09 \</w:instrText>
          </w:r>
          <w:r w:rsidR="001C3246" w:rsidRPr="00435D34">
            <w:rPr>
              <w:rFonts w:ascii="Times New Roman" w:hAnsi="Times New Roman" w:cs="Times New Roman"/>
              <w:color w:val="000000" w:themeColor="text1"/>
              <w:sz w:val="24"/>
              <w:szCs w:val="24"/>
            </w:rPr>
            <w:instrText>l</w:instrText>
          </w:r>
          <w:r w:rsidR="001C3246" w:rsidRPr="00435D34">
            <w:rPr>
              <w:rFonts w:ascii="Times New Roman" w:hAnsi="Times New Roman" w:cs="Times New Roman"/>
              <w:color w:val="000000" w:themeColor="text1"/>
              <w:sz w:val="24"/>
              <w:szCs w:val="24"/>
              <w:lang w:val="el-GR"/>
            </w:rPr>
            <w:instrText xml:space="preserve"> 1033 </w:instrText>
          </w:r>
          <w:r w:rsidR="001C3246" w:rsidRPr="00435D34">
            <w:rPr>
              <w:rFonts w:ascii="Times New Roman" w:hAnsi="Times New Roman" w:cs="Times New Roman"/>
              <w:color w:val="000000" w:themeColor="text1"/>
              <w:sz w:val="24"/>
              <w:szCs w:val="24"/>
              <w:lang w:val="el-GR"/>
            </w:rPr>
            <w:fldChar w:fldCharType="separate"/>
          </w:r>
          <w:r w:rsidR="00367343" w:rsidRPr="00367343">
            <w:rPr>
              <w:rFonts w:ascii="Times New Roman" w:hAnsi="Times New Roman" w:cs="Times New Roman"/>
              <w:noProof/>
              <w:color w:val="000000" w:themeColor="text1"/>
              <w:sz w:val="24"/>
              <w:szCs w:val="24"/>
            </w:rPr>
            <w:t>(6)</w:t>
          </w:r>
          <w:r w:rsidR="001C3246" w:rsidRPr="00435D34">
            <w:rPr>
              <w:rFonts w:ascii="Times New Roman" w:hAnsi="Times New Roman" w:cs="Times New Roman"/>
              <w:color w:val="000000" w:themeColor="text1"/>
              <w:sz w:val="24"/>
              <w:szCs w:val="24"/>
              <w:lang w:val="el-GR"/>
            </w:rPr>
            <w:fldChar w:fldCharType="end"/>
          </w:r>
        </w:sdtContent>
      </w:sdt>
    </w:p>
    <w:p w14:paraId="011322A7" w14:textId="65D75B57" w:rsidR="004B41A5" w:rsidRPr="00435D34" w:rsidRDefault="00CA2A0F" w:rsidP="00824098">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rPr>
        <w:drawing>
          <wp:inline distT="0" distB="0" distL="0" distR="0" wp14:anchorId="11D81836" wp14:editId="2A258FE8">
            <wp:extent cx="285750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sop1738.png"/>
                    <pic:cNvPicPr/>
                  </pic:nvPicPr>
                  <pic:blipFill>
                    <a:blip r:embed="rId22">
                      <a:extLst>
                        <a:ext uri="{28A0092B-C50C-407E-A947-70E740481C1C}">
                          <a14:useLocalDpi xmlns:a14="http://schemas.microsoft.com/office/drawing/2010/main" val="0"/>
                        </a:ext>
                      </a:extLst>
                    </a:blip>
                    <a:stretch>
                      <a:fillRect/>
                    </a:stretch>
                  </pic:blipFill>
                  <pic:spPr>
                    <a:xfrm>
                      <a:off x="0" y="0"/>
                      <a:ext cx="2857500" cy="2324100"/>
                    </a:xfrm>
                    <a:prstGeom prst="rect">
                      <a:avLst/>
                    </a:prstGeom>
                  </pic:spPr>
                </pic:pic>
              </a:graphicData>
            </a:graphic>
          </wp:inline>
        </w:drawing>
      </w:r>
    </w:p>
    <w:p w14:paraId="64A5A217" w14:textId="644E2539" w:rsidR="004B41A5" w:rsidRPr="00435D34" w:rsidRDefault="00824098"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1.11</w:t>
      </w:r>
      <w:r w:rsidR="00B2495F" w:rsidRPr="00435D34">
        <w:rPr>
          <w:rFonts w:ascii="Times New Roman" w:hAnsi="Times New Roman" w:cs="Times New Roman"/>
          <w:color w:val="000000" w:themeColor="text1"/>
          <w:sz w:val="24"/>
          <w:szCs w:val="24"/>
          <w:lang w:val="el-GR"/>
        </w:rPr>
        <w:t xml:space="preserve">:  Δέκτης υπέρυθρων </w:t>
      </w:r>
      <w:r w:rsidR="00B2495F" w:rsidRPr="00435D34">
        <w:rPr>
          <w:rFonts w:ascii="Times New Roman" w:hAnsi="Times New Roman" w:cs="Times New Roman"/>
          <w:color w:val="000000" w:themeColor="text1"/>
          <w:sz w:val="24"/>
          <w:szCs w:val="24"/>
        </w:rPr>
        <w:t>TSOP</w:t>
      </w:r>
      <w:r w:rsidR="00B2495F" w:rsidRPr="00435D34">
        <w:rPr>
          <w:rFonts w:ascii="Times New Roman" w:hAnsi="Times New Roman" w:cs="Times New Roman"/>
          <w:color w:val="000000" w:themeColor="text1"/>
          <w:sz w:val="24"/>
          <w:szCs w:val="24"/>
          <w:lang w:val="el-GR"/>
        </w:rPr>
        <w:t>1738</w:t>
      </w:r>
    </w:p>
    <w:p w14:paraId="29CCD003" w14:textId="11906D0D" w:rsidR="00A64BF4" w:rsidRPr="00435D34" w:rsidRDefault="00B2495F"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lastRenderedPageBreak/>
        <w:t xml:space="preserve">Ο δέκτης υπέρυθρων που χρησιμοποιήθηκε είναι ο </w:t>
      </w:r>
      <w:r w:rsidRPr="00435D34">
        <w:rPr>
          <w:rFonts w:ascii="Times New Roman" w:hAnsi="Times New Roman" w:cs="Times New Roman"/>
          <w:color w:val="000000" w:themeColor="text1"/>
          <w:sz w:val="24"/>
          <w:szCs w:val="24"/>
        </w:rPr>
        <w:t>TSOP</w:t>
      </w:r>
      <w:r w:rsidRPr="00435D34">
        <w:rPr>
          <w:rFonts w:ascii="Times New Roman" w:hAnsi="Times New Roman" w:cs="Times New Roman"/>
          <w:color w:val="000000" w:themeColor="text1"/>
          <w:sz w:val="24"/>
          <w:szCs w:val="24"/>
          <w:lang w:val="el-GR"/>
        </w:rPr>
        <w:t xml:space="preserve">1738 </w:t>
      </w:r>
      <w:r w:rsidR="005C3A87" w:rsidRPr="00435D34">
        <w:rPr>
          <w:rFonts w:ascii="Times New Roman" w:hAnsi="Times New Roman" w:cs="Times New Roman"/>
          <w:color w:val="000000" w:themeColor="text1"/>
          <w:sz w:val="24"/>
          <w:szCs w:val="24"/>
          <w:lang w:val="el-GR"/>
        </w:rPr>
        <w:t xml:space="preserve">και αποτελείται από μια δίοδο </w:t>
      </w:r>
      <w:r w:rsidR="005C3A87" w:rsidRPr="00435D34">
        <w:rPr>
          <w:rFonts w:ascii="Times New Roman" w:hAnsi="Times New Roman" w:cs="Times New Roman"/>
          <w:color w:val="000000" w:themeColor="text1"/>
          <w:sz w:val="24"/>
          <w:szCs w:val="24"/>
        </w:rPr>
        <w:t>PIN</w:t>
      </w:r>
      <w:r w:rsidR="005C3A87" w:rsidRPr="00435D34">
        <w:rPr>
          <w:rFonts w:ascii="Times New Roman" w:hAnsi="Times New Roman" w:cs="Times New Roman"/>
          <w:color w:val="000000" w:themeColor="text1"/>
          <w:sz w:val="24"/>
          <w:szCs w:val="24"/>
          <w:lang w:val="el-GR"/>
        </w:rPr>
        <w:t xml:space="preserve"> και έναν προενισχυτή που είναι ενσωματωμένα στο ίδιο πακέτο. Διαθέτει συνολικά τρεις ακροδέκτες, εκ των οποίων οι δύο χρησιμοποιούνται για τροφοδοσία και γείωση, ενώ ο τρίτος παρέχει την έξοδο. Η κυματομορφή της εξόδου του δέκτη υπέρυθρων </w:t>
      </w:r>
      <w:r w:rsidR="005C3A87" w:rsidRPr="00435D34">
        <w:rPr>
          <w:rFonts w:ascii="Times New Roman" w:hAnsi="Times New Roman" w:cs="Times New Roman"/>
          <w:color w:val="000000" w:themeColor="text1"/>
          <w:sz w:val="24"/>
          <w:szCs w:val="24"/>
        </w:rPr>
        <w:t>TSOP</w:t>
      </w:r>
      <w:r w:rsidR="005C3A87" w:rsidRPr="00435D34">
        <w:rPr>
          <w:rFonts w:ascii="Times New Roman" w:hAnsi="Times New Roman" w:cs="Times New Roman"/>
          <w:color w:val="000000" w:themeColor="text1"/>
          <w:sz w:val="24"/>
          <w:szCs w:val="24"/>
          <w:lang w:val="el-GR"/>
        </w:rPr>
        <w:t xml:space="preserve">1738 βρίσκεται σε χαμηλή στάθμη όταν λαμβάνει κάποιο σήμα και σε τάση 5 </w:t>
      </w:r>
      <w:r w:rsidR="005C3A87" w:rsidRPr="00435D34">
        <w:rPr>
          <w:rFonts w:ascii="Times New Roman" w:hAnsi="Times New Roman" w:cs="Times New Roman"/>
          <w:color w:val="000000" w:themeColor="text1"/>
          <w:sz w:val="24"/>
          <w:szCs w:val="24"/>
        </w:rPr>
        <w:t>V</w:t>
      </w:r>
      <w:r w:rsidR="005C3A87" w:rsidRPr="00435D34">
        <w:rPr>
          <w:rFonts w:ascii="Times New Roman" w:hAnsi="Times New Roman" w:cs="Times New Roman"/>
          <w:color w:val="000000" w:themeColor="text1"/>
          <w:sz w:val="24"/>
          <w:szCs w:val="24"/>
          <w:lang w:val="el-GR"/>
        </w:rPr>
        <w:t xml:space="preserve"> </w:t>
      </w:r>
      <w:r w:rsidR="00135F85" w:rsidRPr="00435D34">
        <w:rPr>
          <w:rFonts w:ascii="Times New Roman" w:hAnsi="Times New Roman" w:cs="Times New Roman"/>
          <w:color w:val="000000" w:themeColor="text1"/>
          <w:sz w:val="24"/>
          <w:szCs w:val="24"/>
          <w:lang w:val="el-GR"/>
        </w:rPr>
        <w:t>σε διαφορετική περίπτωση.</w:t>
      </w:r>
      <w:r w:rsidR="005C3A87" w:rsidRPr="00435D34">
        <w:rPr>
          <w:rFonts w:ascii="Times New Roman" w:hAnsi="Times New Roman" w:cs="Times New Roman"/>
          <w:color w:val="000000" w:themeColor="text1"/>
          <w:sz w:val="24"/>
          <w:szCs w:val="24"/>
          <w:lang w:val="el-GR"/>
        </w:rPr>
        <w:t xml:space="preserve"> </w:t>
      </w:r>
      <w:sdt>
        <w:sdtPr>
          <w:rPr>
            <w:rFonts w:ascii="Times New Roman" w:hAnsi="Times New Roman" w:cs="Times New Roman"/>
            <w:color w:val="000000" w:themeColor="text1"/>
            <w:sz w:val="24"/>
            <w:szCs w:val="24"/>
            <w:lang w:val="el-GR"/>
          </w:rPr>
          <w:id w:val="949742165"/>
          <w:citation/>
        </w:sdtPr>
        <w:sdtContent>
          <w:r w:rsidR="00D14997" w:rsidRPr="00435D34">
            <w:rPr>
              <w:rFonts w:ascii="Times New Roman" w:hAnsi="Times New Roman" w:cs="Times New Roman"/>
              <w:color w:val="000000" w:themeColor="text1"/>
              <w:sz w:val="24"/>
              <w:szCs w:val="24"/>
              <w:lang w:val="el-GR"/>
            </w:rPr>
            <w:fldChar w:fldCharType="begin"/>
          </w:r>
          <w:r w:rsidR="00D14997" w:rsidRPr="00435D34">
            <w:rPr>
              <w:rFonts w:ascii="Times New Roman" w:hAnsi="Times New Roman" w:cs="Times New Roman"/>
              <w:color w:val="000000" w:themeColor="text1"/>
              <w:sz w:val="24"/>
              <w:szCs w:val="24"/>
              <w:lang w:val="el-GR"/>
            </w:rPr>
            <w:instrText xml:space="preserve"> </w:instrText>
          </w:r>
          <w:r w:rsidR="00D14997" w:rsidRPr="00435D34">
            <w:rPr>
              <w:rFonts w:ascii="Times New Roman" w:hAnsi="Times New Roman" w:cs="Times New Roman"/>
              <w:color w:val="000000" w:themeColor="text1"/>
              <w:sz w:val="24"/>
              <w:szCs w:val="24"/>
            </w:rPr>
            <w:instrText>CITATION</w:instrText>
          </w:r>
          <w:r w:rsidR="00D14997" w:rsidRPr="00435D34">
            <w:rPr>
              <w:rFonts w:ascii="Times New Roman" w:hAnsi="Times New Roman" w:cs="Times New Roman"/>
              <w:color w:val="000000" w:themeColor="text1"/>
              <w:sz w:val="24"/>
              <w:szCs w:val="24"/>
              <w:lang w:val="el-GR"/>
            </w:rPr>
            <w:instrText xml:space="preserve"> </w:instrText>
          </w:r>
          <w:r w:rsidR="00D14997" w:rsidRPr="00435D34">
            <w:rPr>
              <w:rFonts w:ascii="Times New Roman" w:hAnsi="Times New Roman" w:cs="Times New Roman"/>
              <w:color w:val="000000" w:themeColor="text1"/>
              <w:sz w:val="24"/>
              <w:szCs w:val="24"/>
            </w:rPr>
            <w:instrText>ErP</w:instrText>
          </w:r>
          <w:r w:rsidR="00D14997" w:rsidRPr="00435D34">
            <w:rPr>
              <w:rFonts w:ascii="Times New Roman" w:hAnsi="Times New Roman" w:cs="Times New Roman"/>
              <w:color w:val="000000" w:themeColor="text1"/>
              <w:sz w:val="24"/>
              <w:szCs w:val="24"/>
              <w:lang w:val="el-GR"/>
            </w:rPr>
            <w:instrText>15 \</w:instrText>
          </w:r>
          <w:r w:rsidR="00D14997" w:rsidRPr="00435D34">
            <w:rPr>
              <w:rFonts w:ascii="Times New Roman" w:hAnsi="Times New Roman" w:cs="Times New Roman"/>
              <w:color w:val="000000" w:themeColor="text1"/>
              <w:sz w:val="24"/>
              <w:szCs w:val="24"/>
            </w:rPr>
            <w:instrText>l</w:instrText>
          </w:r>
          <w:r w:rsidR="00D14997" w:rsidRPr="00435D34">
            <w:rPr>
              <w:rFonts w:ascii="Times New Roman" w:hAnsi="Times New Roman" w:cs="Times New Roman"/>
              <w:color w:val="000000" w:themeColor="text1"/>
              <w:sz w:val="24"/>
              <w:szCs w:val="24"/>
              <w:lang w:val="el-GR"/>
            </w:rPr>
            <w:instrText xml:space="preserve"> 1033 </w:instrText>
          </w:r>
          <w:r w:rsidR="00D14997" w:rsidRPr="00435D34">
            <w:rPr>
              <w:rFonts w:ascii="Times New Roman" w:hAnsi="Times New Roman" w:cs="Times New Roman"/>
              <w:color w:val="000000" w:themeColor="text1"/>
              <w:sz w:val="24"/>
              <w:szCs w:val="24"/>
              <w:lang w:val="el-GR"/>
            </w:rPr>
            <w:fldChar w:fldCharType="separate"/>
          </w:r>
          <w:r w:rsidR="00367343" w:rsidRPr="00367343">
            <w:rPr>
              <w:rFonts w:ascii="Times New Roman" w:hAnsi="Times New Roman" w:cs="Times New Roman"/>
              <w:noProof/>
              <w:color w:val="000000" w:themeColor="text1"/>
              <w:sz w:val="24"/>
              <w:szCs w:val="24"/>
            </w:rPr>
            <w:t>(7)</w:t>
          </w:r>
          <w:r w:rsidR="00D14997" w:rsidRPr="00435D34">
            <w:rPr>
              <w:rFonts w:ascii="Times New Roman" w:hAnsi="Times New Roman" w:cs="Times New Roman"/>
              <w:color w:val="000000" w:themeColor="text1"/>
              <w:sz w:val="24"/>
              <w:szCs w:val="24"/>
              <w:lang w:val="el-GR"/>
            </w:rPr>
            <w:fldChar w:fldCharType="end"/>
          </w:r>
        </w:sdtContent>
      </w:sdt>
    </w:p>
    <w:p w14:paraId="2E909242" w14:textId="71613504" w:rsidR="00B2495F" w:rsidRPr="00435D34" w:rsidRDefault="00CA2A0F" w:rsidP="00824098">
      <w:pPr>
        <w:spacing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rPr>
        <w:drawing>
          <wp:inline distT="0" distB="0" distL="0" distR="0" wp14:anchorId="393BDC88" wp14:editId="7DE07213">
            <wp:extent cx="5274310" cy="39516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sop_block.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951605"/>
                    </a:xfrm>
                    <a:prstGeom prst="rect">
                      <a:avLst/>
                    </a:prstGeom>
                  </pic:spPr>
                </pic:pic>
              </a:graphicData>
            </a:graphic>
          </wp:inline>
        </w:drawing>
      </w:r>
    </w:p>
    <w:p w14:paraId="66B1C2C7" w14:textId="7A195563" w:rsidR="009B23FB" w:rsidRPr="00435D34" w:rsidRDefault="00824098"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1.12</w:t>
      </w:r>
      <w:r w:rsidR="009B23FB" w:rsidRPr="00435D34">
        <w:rPr>
          <w:rFonts w:ascii="Times New Roman" w:hAnsi="Times New Roman" w:cs="Times New Roman"/>
          <w:color w:val="000000" w:themeColor="text1"/>
          <w:sz w:val="24"/>
          <w:szCs w:val="24"/>
          <w:lang w:val="el-GR"/>
        </w:rPr>
        <w:t xml:space="preserve">: Σχηματικό διάγραμμα </w:t>
      </w:r>
      <w:r w:rsidR="009B23FB" w:rsidRPr="00435D34">
        <w:rPr>
          <w:rFonts w:ascii="Times New Roman" w:hAnsi="Times New Roman" w:cs="Times New Roman"/>
          <w:color w:val="000000" w:themeColor="text1"/>
          <w:sz w:val="24"/>
          <w:szCs w:val="24"/>
        </w:rPr>
        <w:t>TSOP</w:t>
      </w:r>
      <w:r w:rsidR="009B23FB" w:rsidRPr="00435D34">
        <w:rPr>
          <w:rFonts w:ascii="Times New Roman" w:hAnsi="Times New Roman" w:cs="Times New Roman"/>
          <w:color w:val="000000" w:themeColor="text1"/>
          <w:sz w:val="24"/>
          <w:szCs w:val="24"/>
          <w:lang w:val="el-GR"/>
        </w:rPr>
        <w:t>1738</w:t>
      </w:r>
    </w:p>
    <w:p w14:paraId="22B6A4B0" w14:textId="54D76B23" w:rsidR="00126421" w:rsidRPr="00435D34" w:rsidRDefault="00126421" w:rsidP="00126421">
      <w:pPr>
        <w:pStyle w:val="Heading2"/>
        <w:rPr>
          <w:rFonts w:ascii="Times New Roman" w:hAnsi="Times New Roman" w:cs="Times New Roman"/>
          <w:color w:val="000000" w:themeColor="text1"/>
          <w:sz w:val="24"/>
          <w:szCs w:val="24"/>
          <w:lang w:val="el-GR"/>
        </w:rPr>
      </w:pPr>
      <w:bookmarkStart w:id="20" w:name="_Toc517641062"/>
      <w:r w:rsidRPr="00435D34">
        <w:rPr>
          <w:rFonts w:ascii="Times New Roman" w:hAnsi="Times New Roman" w:cs="Times New Roman"/>
          <w:color w:val="000000" w:themeColor="text1"/>
          <w:sz w:val="24"/>
          <w:szCs w:val="24"/>
          <w:lang w:val="el-GR"/>
        </w:rPr>
        <w:t>1.6 Ρομποτικό όχημα</w:t>
      </w:r>
      <w:bookmarkEnd w:id="20"/>
    </w:p>
    <w:p w14:paraId="73B8383D" w14:textId="2A98A39A" w:rsidR="00B64D4C" w:rsidRPr="00435D34" w:rsidRDefault="00126421" w:rsidP="00126421">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Η βάση του ρομποτικού οχήματος είναι ένα κομμάτι </w:t>
      </w:r>
      <w:r w:rsidRPr="00435D34">
        <w:rPr>
          <w:rFonts w:ascii="Times New Roman" w:hAnsi="Times New Roman" w:cs="Times New Roman"/>
          <w:color w:val="000000" w:themeColor="text1"/>
          <w:sz w:val="24"/>
          <w:szCs w:val="24"/>
        </w:rPr>
        <w:t>plexiglass</w:t>
      </w:r>
      <w:r w:rsidRPr="00435D34">
        <w:rPr>
          <w:rFonts w:ascii="Times New Roman" w:hAnsi="Times New Roman" w:cs="Times New Roman"/>
          <w:color w:val="000000" w:themeColor="text1"/>
          <w:sz w:val="24"/>
          <w:szCs w:val="24"/>
          <w:lang w:val="el-GR"/>
        </w:rPr>
        <w:t xml:space="preserve"> με μήκος  241.5 χιλιοστά, πλάτος 150 χιλιοστά στο μεγαλύτερο σημείο και πάχος 5 χιλιοστ</w:t>
      </w:r>
      <w:r w:rsidR="00181060">
        <w:rPr>
          <w:rFonts w:ascii="Times New Roman" w:hAnsi="Times New Roman" w:cs="Times New Roman"/>
          <w:color w:val="000000" w:themeColor="text1"/>
          <w:sz w:val="24"/>
          <w:szCs w:val="24"/>
          <w:lang w:val="el-GR"/>
        </w:rPr>
        <w:t>ά</w:t>
      </w:r>
      <w:r w:rsidRPr="00435D34">
        <w:rPr>
          <w:rFonts w:ascii="Times New Roman" w:hAnsi="Times New Roman" w:cs="Times New Roman"/>
          <w:color w:val="000000" w:themeColor="text1"/>
          <w:sz w:val="24"/>
          <w:szCs w:val="24"/>
          <w:lang w:val="el-GR"/>
        </w:rPr>
        <w:t xml:space="preserve">. Το σχέδιο έγινε στο πρόγραμμα </w:t>
      </w:r>
      <w:r w:rsidRPr="00435D34">
        <w:rPr>
          <w:rFonts w:ascii="Times New Roman" w:hAnsi="Times New Roman" w:cs="Times New Roman"/>
          <w:color w:val="000000" w:themeColor="text1"/>
          <w:sz w:val="24"/>
          <w:szCs w:val="24"/>
        </w:rPr>
        <w:t>Microsoft</w:t>
      </w:r>
      <w:r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rPr>
        <w:t>Visio</w:t>
      </w:r>
      <w:r w:rsidRPr="00435D34">
        <w:rPr>
          <w:rFonts w:ascii="Times New Roman" w:hAnsi="Times New Roman" w:cs="Times New Roman"/>
          <w:color w:val="000000" w:themeColor="text1"/>
          <w:sz w:val="24"/>
          <w:szCs w:val="24"/>
          <w:lang w:val="el-GR"/>
        </w:rPr>
        <w:t xml:space="preserve"> και στη συνέχεια το ακριβές σχέδιο της βάσης κόπηκε με τη βοήθεια μηχανήματος κοπής </w:t>
      </w:r>
      <w:r w:rsidRPr="00435D34">
        <w:rPr>
          <w:rFonts w:ascii="Times New Roman" w:hAnsi="Times New Roman" w:cs="Times New Roman"/>
          <w:color w:val="000000" w:themeColor="text1"/>
          <w:sz w:val="24"/>
          <w:szCs w:val="24"/>
        </w:rPr>
        <w:t>laser</w:t>
      </w:r>
      <w:r w:rsidRPr="00435D34">
        <w:rPr>
          <w:rFonts w:ascii="Times New Roman" w:hAnsi="Times New Roman" w:cs="Times New Roman"/>
          <w:color w:val="000000" w:themeColor="text1"/>
          <w:sz w:val="24"/>
          <w:szCs w:val="24"/>
          <w:lang w:val="el-GR"/>
        </w:rPr>
        <w:t>.</w:t>
      </w:r>
      <w:r w:rsidR="007A3D54" w:rsidRPr="00435D34">
        <w:rPr>
          <w:rFonts w:ascii="Times New Roman" w:hAnsi="Times New Roman" w:cs="Times New Roman"/>
          <w:color w:val="000000" w:themeColor="text1"/>
          <w:sz w:val="24"/>
          <w:szCs w:val="24"/>
          <w:lang w:val="el-GR"/>
        </w:rPr>
        <w:t xml:space="preserve"> Στο σχήμα 1.13 φαίνεται το </w:t>
      </w:r>
      <w:r w:rsidR="006165E4" w:rsidRPr="00435D34">
        <w:rPr>
          <w:rFonts w:ascii="Times New Roman" w:hAnsi="Times New Roman" w:cs="Times New Roman"/>
          <w:color w:val="000000" w:themeColor="text1"/>
          <w:sz w:val="24"/>
          <w:szCs w:val="24"/>
          <w:lang w:val="el-GR"/>
        </w:rPr>
        <w:t xml:space="preserve">σχέδιο του </w:t>
      </w:r>
      <w:r w:rsidR="007A3D54" w:rsidRPr="00435D34">
        <w:rPr>
          <w:rFonts w:ascii="Times New Roman" w:hAnsi="Times New Roman" w:cs="Times New Roman"/>
          <w:color w:val="000000" w:themeColor="text1"/>
          <w:sz w:val="24"/>
          <w:szCs w:val="24"/>
          <w:lang w:val="el-GR"/>
        </w:rPr>
        <w:t>σασί του ρομποτικού οχήματος</w:t>
      </w:r>
      <w:r w:rsidR="006165E4" w:rsidRPr="00435D34">
        <w:rPr>
          <w:rFonts w:ascii="Times New Roman" w:hAnsi="Times New Roman" w:cs="Times New Roman"/>
          <w:color w:val="000000" w:themeColor="text1"/>
          <w:sz w:val="24"/>
          <w:szCs w:val="24"/>
          <w:lang w:val="el-GR"/>
        </w:rPr>
        <w:t xml:space="preserve">. Στο σασί υπάρχουν οι οπές που χρησιμεύουν ως σημεία στήριξης για το </w:t>
      </w:r>
      <w:r w:rsidR="006165E4" w:rsidRPr="00435D34">
        <w:rPr>
          <w:rFonts w:ascii="Times New Roman" w:hAnsi="Times New Roman" w:cs="Times New Roman"/>
          <w:color w:val="000000" w:themeColor="text1"/>
          <w:sz w:val="24"/>
          <w:szCs w:val="24"/>
        </w:rPr>
        <w:t>Arduino</w:t>
      </w:r>
      <w:r w:rsidR="006165E4" w:rsidRPr="00435D34">
        <w:rPr>
          <w:rFonts w:ascii="Times New Roman" w:hAnsi="Times New Roman" w:cs="Times New Roman"/>
          <w:color w:val="000000" w:themeColor="text1"/>
          <w:sz w:val="24"/>
          <w:szCs w:val="24"/>
          <w:lang w:val="el-GR"/>
        </w:rPr>
        <w:t xml:space="preserve"> και για τα υποσυστήματα που είναι απαραίτητα για τη λειτουργία</w:t>
      </w:r>
      <w:r w:rsidR="00E1187C" w:rsidRPr="00435D34">
        <w:rPr>
          <w:rFonts w:ascii="Times New Roman" w:hAnsi="Times New Roman" w:cs="Times New Roman"/>
          <w:color w:val="000000" w:themeColor="text1"/>
          <w:sz w:val="24"/>
          <w:szCs w:val="24"/>
          <w:lang w:val="el-GR"/>
        </w:rPr>
        <w:t xml:space="preserve"> του ρομποτικού οχήματος.</w:t>
      </w:r>
    </w:p>
    <w:p w14:paraId="5C599399" w14:textId="0993966E" w:rsidR="00126421" w:rsidRPr="00435D34" w:rsidRDefault="00126421" w:rsidP="00CA2A0F">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lastRenderedPageBreak/>
        <w:drawing>
          <wp:inline distT="0" distB="0" distL="0" distR="0" wp14:anchorId="09497377" wp14:editId="1468E3D2">
            <wp:extent cx="4748270" cy="2948661"/>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hassis.jpg"/>
                    <pic:cNvPicPr/>
                  </pic:nvPicPr>
                  <pic:blipFill>
                    <a:blip r:embed="rId24">
                      <a:extLst>
                        <a:ext uri="{28A0092B-C50C-407E-A947-70E740481C1C}">
                          <a14:useLocalDpi xmlns:a14="http://schemas.microsoft.com/office/drawing/2010/main" val="0"/>
                        </a:ext>
                      </a:extLst>
                    </a:blip>
                    <a:stretch>
                      <a:fillRect/>
                    </a:stretch>
                  </pic:blipFill>
                  <pic:spPr>
                    <a:xfrm>
                      <a:off x="0" y="0"/>
                      <a:ext cx="4771880" cy="2963323"/>
                    </a:xfrm>
                    <a:prstGeom prst="rect">
                      <a:avLst/>
                    </a:prstGeom>
                  </pic:spPr>
                </pic:pic>
              </a:graphicData>
            </a:graphic>
          </wp:inline>
        </w:drawing>
      </w:r>
    </w:p>
    <w:p w14:paraId="7DFEAE2F" w14:textId="1774D80D" w:rsidR="00126421" w:rsidRPr="00435D34" w:rsidRDefault="00126421" w:rsidP="00DE7176">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1</w:t>
      </w:r>
      <w:r w:rsidR="007A3D54" w:rsidRPr="00435D34">
        <w:rPr>
          <w:rFonts w:ascii="Times New Roman" w:hAnsi="Times New Roman" w:cs="Times New Roman"/>
          <w:color w:val="000000" w:themeColor="text1"/>
          <w:sz w:val="24"/>
          <w:szCs w:val="24"/>
          <w:lang w:val="el-GR"/>
        </w:rPr>
        <w:t>.13</w:t>
      </w:r>
      <w:r w:rsidRPr="00435D34">
        <w:rPr>
          <w:rFonts w:ascii="Times New Roman" w:hAnsi="Times New Roman" w:cs="Times New Roman"/>
          <w:color w:val="000000" w:themeColor="text1"/>
          <w:sz w:val="24"/>
          <w:szCs w:val="24"/>
          <w:lang w:val="el-GR"/>
        </w:rPr>
        <w:t>: Σασί του ρομποτικού οχήματος</w:t>
      </w:r>
    </w:p>
    <w:p w14:paraId="5F407BB4" w14:textId="777200AB" w:rsidR="00B64D4C" w:rsidRPr="00435D34" w:rsidRDefault="00594B51" w:rsidP="00F715F8">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Στο σχήμα 1.</w:t>
      </w:r>
      <w:r w:rsidR="007A3D54" w:rsidRPr="00435D34">
        <w:rPr>
          <w:rFonts w:ascii="Times New Roman" w:hAnsi="Times New Roman" w:cs="Times New Roman"/>
          <w:color w:val="000000" w:themeColor="text1"/>
          <w:sz w:val="24"/>
          <w:szCs w:val="24"/>
          <w:lang w:val="el-GR"/>
        </w:rPr>
        <w:t>14</w:t>
      </w:r>
      <w:r w:rsidRPr="00435D34">
        <w:rPr>
          <w:rFonts w:ascii="Times New Roman" w:hAnsi="Times New Roman" w:cs="Times New Roman"/>
          <w:color w:val="000000" w:themeColor="text1"/>
          <w:sz w:val="24"/>
          <w:szCs w:val="24"/>
          <w:lang w:val="el-GR"/>
        </w:rPr>
        <w:t xml:space="preserve"> φαίνεται ο αισθητήρας υπερήχων </w:t>
      </w:r>
      <w:r w:rsidR="007A3D54" w:rsidRPr="00435D34">
        <w:rPr>
          <w:rFonts w:ascii="Times New Roman" w:hAnsi="Times New Roman" w:cs="Times New Roman"/>
          <w:color w:val="000000" w:themeColor="text1"/>
          <w:sz w:val="24"/>
          <w:szCs w:val="24"/>
          <w:lang w:val="el-GR"/>
        </w:rPr>
        <w:t>που υπάρχει στο μπροστινό μέρος του ρομποτικού οχήματος</w:t>
      </w:r>
      <w:r w:rsidR="00E1187C" w:rsidRPr="00435D34">
        <w:rPr>
          <w:rFonts w:ascii="Times New Roman" w:hAnsi="Times New Roman" w:cs="Times New Roman"/>
          <w:color w:val="000000" w:themeColor="text1"/>
          <w:sz w:val="24"/>
          <w:szCs w:val="24"/>
          <w:lang w:val="el-GR"/>
        </w:rPr>
        <w:t xml:space="preserve"> για τον εντοπισμό των εμποδίων. Με τη βοήθεια του</w:t>
      </w:r>
      <w:r w:rsidR="007A3D54" w:rsidRPr="00435D34">
        <w:rPr>
          <w:rFonts w:ascii="Times New Roman" w:hAnsi="Times New Roman" w:cs="Times New Roman"/>
          <w:color w:val="000000" w:themeColor="text1"/>
          <w:sz w:val="24"/>
          <w:szCs w:val="24"/>
          <w:lang w:val="el-GR"/>
        </w:rPr>
        <w:t xml:space="preserve"> σερβοκινητήρα </w:t>
      </w:r>
      <w:r w:rsidR="00F715F8" w:rsidRPr="00435D34">
        <w:rPr>
          <w:rFonts w:ascii="Times New Roman" w:hAnsi="Times New Roman" w:cs="Times New Roman"/>
          <w:color w:val="000000" w:themeColor="text1"/>
          <w:sz w:val="24"/>
          <w:szCs w:val="24"/>
          <w:lang w:val="el-GR"/>
        </w:rPr>
        <w:t>ο αισθητήρας περιστρέφεται 180 μοίρες ώστε να μπορεί να αντιμετωπίζει εμπόδια σε θέσεις γύρω από το όχημα.</w:t>
      </w:r>
    </w:p>
    <w:p w14:paraId="77D62A92" w14:textId="48775B7D" w:rsidR="007A3D54" w:rsidRPr="00435D34" w:rsidRDefault="00CA2A0F" w:rsidP="00CA2A0F">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25FD9E8E" wp14:editId="0DB886C1">
            <wp:extent cx="4114800" cy="30541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20180610_135425_HHT-0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14800" cy="3054147"/>
                    </a:xfrm>
                    <a:prstGeom prst="rect">
                      <a:avLst/>
                    </a:prstGeom>
                  </pic:spPr>
                </pic:pic>
              </a:graphicData>
            </a:graphic>
          </wp:inline>
        </w:drawing>
      </w:r>
    </w:p>
    <w:p w14:paraId="3EB0CFDD" w14:textId="382E4DD4" w:rsidR="00F715F8" w:rsidRPr="00435D34" w:rsidRDefault="007A3D54" w:rsidP="00DE7176">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Σχήμα 1.14: </w:t>
      </w:r>
      <w:r w:rsidR="00F715F8" w:rsidRPr="00435D34">
        <w:rPr>
          <w:rFonts w:ascii="Times New Roman" w:hAnsi="Times New Roman" w:cs="Times New Roman"/>
          <w:color w:val="000000" w:themeColor="text1"/>
          <w:sz w:val="24"/>
          <w:szCs w:val="24"/>
          <w:lang w:val="el-GR"/>
        </w:rPr>
        <w:t>Πρόσοψη ρομποτικού οχήματος</w:t>
      </w:r>
    </w:p>
    <w:p w14:paraId="4CD2A1C0" w14:textId="174AE570" w:rsidR="00F715F8" w:rsidRPr="00435D34" w:rsidRDefault="00F715F8" w:rsidP="006F77D3">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lastRenderedPageBreak/>
        <w:t xml:space="preserve">Στο σχήμα 1.15 φαίνεται η κάτοψη του ρομποτικού οχήματος και ο τρόπος με τον οποίο είναι τοποθετημένα τα υποσυστήματα πάνω στο σασί του οχήματος. Η ηλεκτρονική </w:t>
      </w:r>
      <w:r w:rsidR="00411448">
        <w:rPr>
          <w:rFonts w:ascii="Times New Roman" w:hAnsi="Times New Roman" w:cs="Times New Roman"/>
          <w:color w:val="000000" w:themeColor="text1"/>
          <w:sz w:val="24"/>
          <w:szCs w:val="24"/>
          <w:lang w:val="el-GR"/>
        </w:rPr>
        <w:t xml:space="preserve">μαγνητική </w:t>
      </w:r>
      <w:r w:rsidRPr="00435D34">
        <w:rPr>
          <w:rFonts w:ascii="Times New Roman" w:hAnsi="Times New Roman" w:cs="Times New Roman"/>
          <w:color w:val="000000" w:themeColor="text1"/>
          <w:sz w:val="24"/>
          <w:szCs w:val="24"/>
          <w:lang w:val="el-GR"/>
        </w:rPr>
        <w:t xml:space="preserve">πυξίδα είναι </w:t>
      </w:r>
      <w:r w:rsidR="009F5EF7" w:rsidRPr="00435D34">
        <w:rPr>
          <w:rFonts w:ascii="Times New Roman" w:hAnsi="Times New Roman" w:cs="Times New Roman"/>
          <w:color w:val="000000" w:themeColor="text1"/>
          <w:sz w:val="24"/>
          <w:szCs w:val="24"/>
          <w:lang w:val="el-GR"/>
        </w:rPr>
        <w:t xml:space="preserve">σκόπιμα </w:t>
      </w:r>
      <w:r w:rsidRPr="00435D34">
        <w:rPr>
          <w:rFonts w:ascii="Times New Roman" w:hAnsi="Times New Roman" w:cs="Times New Roman"/>
          <w:color w:val="000000" w:themeColor="text1"/>
          <w:sz w:val="24"/>
          <w:szCs w:val="24"/>
          <w:lang w:val="el-GR"/>
        </w:rPr>
        <w:t xml:space="preserve">τοποθετημένη </w:t>
      </w:r>
      <w:r w:rsidR="009F5EF7" w:rsidRPr="00435D34">
        <w:rPr>
          <w:rFonts w:ascii="Times New Roman" w:hAnsi="Times New Roman" w:cs="Times New Roman"/>
          <w:color w:val="000000" w:themeColor="text1"/>
          <w:sz w:val="24"/>
          <w:szCs w:val="24"/>
          <w:lang w:val="el-GR"/>
        </w:rPr>
        <w:t xml:space="preserve">στο πίσω μέρος του ρομποτικού οχήματος και οι μπαταρίες για την τροφοδοσία του </w:t>
      </w:r>
      <w:r w:rsidR="009F5EF7" w:rsidRPr="00435D34">
        <w:rPr>
          <w:rFonts w:ascii="Times New Roman" w:hAnsi="Times New Roman" w:cs="Times New Roman"/>
          <w:color w:val="000000" w:themeColor="text1"/>
          <w:sz w:val="24"/>
          <w:szCs w:val="24"/>
        </w:rPr>
        <w:t>Arduino</w:t>
      </w:r>
      <w:r w:rsidR="009F5EF7" w:rsidRPr="00435D34">
        <w:rPr>
          <w:rFonts w:ascii="Times New Roman" w:hAnsi="Times New Roman" w:cs="Times New Roman"/>
          <w:color w:val="000000" w:themeColor="text1"/>
          <w:sz w:val="24"/>
          <w:szCs w:val="24"/>
          <w:lang w:val="el-GR"/>
        </w:rPr>
        <w:t xml:space="preserve"> και τον κινητήρων στο μπροστινό. Με αυτόν τον τρόπο αποφεύγονται οι παρεμβολές από τις μπαταρίες στις μετρήσεις τ</w:t>
      </w:r>
      <w:r w:rsidR="00411448">
        <w:rPr>
          <w:rFonts w:ascii="Times New Roman" w:hAnsi="Times New Roman" w:cs="Times New Roman"/>
          <w:color w:val="000000" w:themeColor="text1"/>
          <w:sz w:val="24"/>
          <w:szCs w:val="24"/>
          <w:lang w:val="el-GR"/>
        </w:rPr>
        <w:t>ης</w:t>
      </w:r>
      <w:r w:rsidR="009F5EF7" w:rsidRPr="00435D34">
        <w:rPr>
          <w:rFonts w:ascii="Times New Roman" w:hAnsi="Times New Roman" w:cs="Times New Roman"/>
          <w:color w:val="000000" w:themeColor="text1"/>
          <w:sz w:val="24"/>
          <w:szCs w:val="24"/>
          <w:lang w:val="el-GR"/>
        </w:rPr>
        <w:t xml:space="preserve"> πυξίδας. </w:t>
      </w:r>
    </w:p>
    <w:p w14:paraId="1F1E46F6" w14:textId="5FAE0AA8" w:rsidR="00F715F8" w:rsidRPr="00411448" w:rsidRDefault="00CA2A0F" w:rsidP="00CA2A0F">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32DBA56D" wp14:editId="491432EF">
            <wp:extent cx="5274310" cy="31242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20180610_133634_HHT-01-0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124200"/>
                    </a:xfrm>
                    <a:prstGeom prst="rect">
                      <a:avLst/>
                    </a:prstGeom>
                    <a:ln>
                      <a:noFill/>
                    </a:ln>
                    <a:effectLst>
                      <a:softEdge rad="112500"/>
                    </a:effectLst>
                  </pic:spPr>
                </pic:pic>
              </a:graphicData>
            </a:graphic>
          </wp:inline>
        </w:drawing>
      </w:r>
    </w:p>
    <w:p w14:paraId="1AE9CD52" w14:textId="696EA627" w:rsidR="00F715F8" w:rsidRPr="00435D34" w:rsidRDefault="00F715F8" w:rsidP="00DE7176">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1.15: Κάτοψη ρομποτικού οχήματος</w:t>
      </w:r>
    </w:p>
    <w:p w14:paraId="7E295417" w14:textId="2B872C11" w:rsidR="00F715F8" w:rsidRPr="001939C0" w:rsidRDefault="00CA2A0F" w:rsidP="007A3D54">
      <w:pPr>
        <w:spacing w:after="240" w:line="360" w:lineRule="auto"/>
        <w:jc w:val="both"/>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7BB2434A" wp14:editId="674D0E23">
            <wp:extent cx="5274310" cy="26765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180610_135404_HHT-01.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676525"/>
                    </a:xfrm>
                    <a:prstGeom prst="rect">
                      <a:avLst/>
                    </a:prstGeom>
                    <a:ln>
                      <a:noFill/>
                    </a:ln>
                    <a:effectLst>
                      <a:softEdge rad="112500"/>
                    </a:effectLst>
                  </pic:spPr>
                </pic:pic>
              </a:graphicData>
            </a:graphic>
          </wp:inline>
        </w:drawing>
      </w:r>
    </w:p>
    <w:p w14:paraId="20990CA7" w14:textId="025941AD" w:rsidR="00E813DE" w:rsidRPr="00435D34" w:rsidRDefault="007C5234" w:rsidP="00DE7176">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Σχήμα 1.16: </w:t>
      </w:r>
      <w:r w:rsidR="003A5742" w:rsidRPr="00435D34">
        <w:rPr>
          <w:rFonts w:ascii="Times New Roman" w:hAnsi="Times New Roman" w:cs="Times New Roman"/>
          <w:color w:val="000000" w:themeColor="text1"/>
          <w:sz w:val="24"/>
          <w:szCs w:val="24"/>
          <w:lang w:val="el-GR"/>
        </w:rPr>
        <w:t>Π</w:t>
      </w:r>
      <w:r w:rsidRPr="00435D34">
        <w:rPr>
          <w:rFonts w:ascii="Times New Roman" w:hAnsi="Times New Roman" w:cs="Times New Roman"/>
          <w:color w:val="000000" w:themeColor="text1"/>
          <w:sz w:val="24"/>
          <w:szCs w:val="24"/>
          <w:lang w:val="el-GR"/>
        </w:rPr>
        <w:t xml:space="preserve">λαϊνή όψη </w:t>
      </w:r>
      <w:r w:rsidR="003A5742" w:rsidRPr="00435D34">
        <w:rPr>
          <w:rFonts w:ascii="Times New Roman" w:hAnsi="Times New Roman" w:cs="Times New Roman"/>
          <w:color w:val="000000" w:themeColor="text1"/>
          <w:sz w:val="24"/>
          <w:szCs w:val="24"/>
          <w:lang w:val="el-GR"/>
        </w:rPr>
        <w:t>ρομποτικού οχήματος</w:t>
      </w:r>
    </w:p>
    <w:p w14:paraId="54E7DDFF" w14:textId="77777777" w:rsidR="00CD69D4" w:rsidRDefault="00CD69D4" w:rsidP="002F0193">
      <w:pPr>
        <w:pStyle w:val="Heading1"/>
        <w:rPr>
          <w:rFonts w:ascii="Times New Roman" w:hAnsi="Times New Roman" w:cs="Times New Roman"/>
          <w:color w:val="000000" w:themeColor="text1"/>
          <w:sz w:val="144"/>
          <w:szCs w:val="84"/>
          <w:lang w:val="el-GR"/>
        </w:rPr>
      </w:pPr>
      <w:bookmarkStart w:id="21" w:name="_Toc516190546"/>
      <w:bookmarkStart w:id="22" w:name="_Toc517641063"/>
    </w:p>
    <w:p w14:paraId="50326199" w14:textId="77777777" w:rsidR="00CD69D4" w:rsidRDefault="00CD69D4">
      <w:pPr>
        <w:rPr>
          <w:rFonts w:ascii="Times New Roman" w:eastAsiaTheme="majorEastAsia" w:hAnsi="Times New Roman" w:cs="Times New Roman"/>
          <w:color w:val="000000" w:themeColor="text1"/>
          <w:sz w:val="144"/>
          <w:szCs w:val="84"/>
          <w:lang w:val="el-GR"/>
        </w:rPr>
      </w:pPr>
      <w:r>
        <w:rPr>
          <w:rFonts w:ascii="Times New Roman" w:hAnsi="Times New Roman" w:cs="Times New Roman"/>
          <w:color w:val="000000" w:themeColor="text1"/>
          <w:sz w:val="144"/>
          <w:szCs w:val="84"/>
          <w:lang w:val="el-GR"/>
        </w:rPr>
        <w:br w:type="page"/>
      </w:r>
    </w:p>
    <w:p w14:paraId="308CF943" w14:textId="5E3C73C6" w:rsidR="00404255" w:rsidRPr="002F0193" w:rsidRDefault="00E813DE" w:rsidP="002F0193">
      <w:pPr>
        <w:pStyle w:val="Heading1"/>
        <w:rPr>
          <w:rFonts w:ascii="Times New Roman" w:hAnsi="Times New Roman" w:cs="Times New Roman"/>
          <w:color w:val="FFFFFF" w:themeColor="background1"/>
          <w:sz w:val="84"/>
          <w:szCs w:val="84"/>
          <w:lang w:val="el-GR"/>
        </w:rPr>
      </w:pPr>
      <w:r w:rsidRPr="002F0193">
        <w:rPr>
          <w:rFonts w:ascii="Times New Roman" w:hAnsi="Times New Roman" w:cs="Times New Roman"/>
          <w:color w:val="000000" w:themeColor="text1"/>
          <w:sz w:val="144"/>
          <w:szCs w:val="84"/>
          <w:lang w:val="el-GR"/>
        </w:rPr>
        <w:lastRenderedPageBreak/>
        <w:t>2</w:t>
      </w:r>
      <w:r w:rsidRPr="002F0193">
        <w:rPr>
          <w:rFonts w:ascii="Times New Roman" w:hAnsi="Times New Roman" w:cs="Times New Roman"/>
          <w:color w:val="000000" w:themeColor="text1"/>
          <w:sz w:val="144"/>
          <w:szCs w:val="84"/>
          <w:vertAlign w:val="superscript"/>
          <w:lang w:val="el-GR"/>
        </w:rPr>
        <w:t>Ο</w:t>
      </w:r>
      <w:r w:rsidRPr="002F0193">
        <w:rPr>
          <w:rFonts w:ascii="Times New Roman" w:hAnsi="Times New Roman" w:cs="Times New Roman"/>
          <w:color w:val="000000" w:themeColor="text1"/>
          <w:sz w:val="144"/>
          <w:szCs w:val="84"/>
          <w:lang w:val="el-GR"/>
        </w:rPr>
        <w:t xml:space="preserve"> Κεφάλαιο</w:t>
      </w:r>
      <w:bookmarkEnd w:id="21"/>
      <w:r w:rsidR="002F0193" w:rsidRPr="002F0193">
        <w:rPr>
          <w:rFonts w:ascii="Times New Roman" w:hAnsi="Times New Roman" w:cs="Times New Roman"/>
          <w:color w:val="000000" w:themeColor="text1"/>
          <w:sz w:val="144"/>
          <w:szCs w:val="84"/>
          <w:lang w:val="el-GR"/>
        </w:rPr>
        <w:t xml:space="preserve"> </w:t>
      </w:r>
      <w:r w:rsidR="002F0193" w:rsidRPr="002F0193">
        <w:rPr>
          <w:rFonts w:ascii="Times New Roman" w:hAnsi="Times New Roman" w:cs="Times New Roman"/>
          <w:color w:val="FFFFFF" w:themeColor="background1"/>
          <w:sz w:val="22"/>
          <w:szCs w:val="22"/>
          <w:lang w:val="el-GR"/>
        </w:rPr>
        <w:t>– Κίνηση οχήματος</w:t>
      </w:r>
      <w:bookmarkEnd w:id="22"/>
      <w:r w:rsidR="002F0193" w:rsidRPr="002F0193">
        <w:rPr>
          <w:rFonts w:ascii="Times New Roman" w:hAnsi="Times New Roman" w:cs="Times New Roman"/>
          <w:color w:val="FFFFFF" w:themeColor="background1"/>
          <w:sz w:val="84"/>
          <w:szCs w:val="84"/>
          <w:lang w:val="el-GR"/>
        </w:rPr>
        <w:t xml:space="preserve"> </w:t>
      </w:r>
    </w:p>
    <w:p w14:paraId="1B9D18CA" w14:textId="1E515094" w:rsidR="00E813DE" w:rsidRPr="00435D34" w:rsidRDefault="00404255" w:rsidP="00F632A5">
      <w:pPr>
        <w:pStyle w:val="IntenseQuote"/>
        <w:rPr>
          <w:rFonts w:ascii="Times New Roman" w:hAnsi="Times New Roman" w:cs="Times New Roman"/>
          <w:color w:val="000000" w:themeColor="text1"/>
          <w:sz w:val="84"/>
          <w:szCs w:val="84"/>
          <w:lang w:val="el-GR"/>
        </w:rPr>
      </w:pPr>
      <w:r w:rsidRPr="00435D34">
        <w:rPr>
          <w:rFonts w:ascii="Times New Roman" w:hAnsi="Times New Roman" w:cs="Times New Roman"/>
          <w:color w:val="000000" w:themeColor="text1"/>
          <w:sz w:val="84"/>
          <w:szCs w:val="84"/>
          <w:lang w:val="el-GR"/>
        </w:rPr>
        <w:t>ΚΙΝΗΣΗ ΟΧΗΜΑΤΟΣ</w:t>
      </w:r>
    </w:p>
    <w:p w14:paraId="4ECE5E33" w14:textId="48ED72FA" w:rsidR="00224B8B" w:rsidRPr="00435D34" w:rsidRDefault="00224B8B" w:rsidP="00404255">
      <w:pPr>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br w:type="page"/>
      </w:r>
    </w:p>
    <w:p w14:paraId="55776DA7" w14:textId="04020F35" w:rsidR="00CD5C18" w:rsidRPr="00435D34" w:rsidRDefault="00CD5C18" w:rsidP="00CD5C18">
      <w:pPr>
        <w:pStyle w:val="Heading2"/>
        <w:spacing w:after="240" w:line="360" w:lineRule="auto"/>
        <w:rPr>
          <w:rFonts w:ascii="Times New Roman" w:eastAsiaTheme="minorHAnsi" w:hAnsi="Times New Roman" w:cs="Times New Roman"/>
          <w:color w:val="000000" w:themeColor="text1"/>
          <w:sz w:val="24"/>
          <w:szCs w:val="24"/>
          <w:lang w:val="el-GR"/>
        </w:rPr>
      </w:pPr>
      <w:bookmarkStart w:id="23" w:name="_Toc516190547"/>
      <w:bookmarkStart w:id="24" w:name="_Toc517641064"/>
      <w:r w:rsidRPr="00435D34">
        <w:rPr>
          <w:rFonts w:ascii="Times New Roman" w:eastAsiaTheme="minorHAnsi" w:hAnsi="Times New Roman" w:cs="Times New Roman"/>
          <w:color w:val="000000" w:themeColor="text1"/>
          <w:sz w:val="24"/>
          <w:szCs w:val="24"/>
          <w:lang w:val="el-GR"/>
        </w:rPr>
        <w:lastRenderedPageBreak/>
        <w:t>2.1 Εισαγωγή</w:t>
      </w:r>
      <w:bookmarkEnd w:id="23"/>
      <w:bookmarkEnd w:id="24"/>
    </w:p>
    <w:p w14:paraId="697B807A" w14:textId="42D2AE5D" w:rsidR="00CD5C18" w:rsidRPr="00435D34" w:rsidRDefault="00CD5C18" w:rsidP="00B917DB">
      <w:pPr>
        <w:spacing w:before="240"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Το ρομποτικό όχημα είναι μια </w:t>
      </w:r>
      <w:r w:rsidR="00A10B73">
        <w:rPr>
          <w:rFonts w:ascii="Times New Roman" w:hAnsi="Times New Roman" w:cs="Times New Roman"/>
          <w:color w:val="000000" w:themeColor="text1"/>
          <w:sz w:val="24"/>
          <w:szCs w:val="24"/>
          <w:lang w:val="el-GR"/>
        </w:rPr>
        <w:t>διάταξη</w:t>
      </w:r>
      <w:r w:rsidRPr="00435D34">
        <w:rPr>
          <w:rFonts w:ascii="Times New Roman" w:hAnsi="Times New Roman" w:cs="Times New Roman"/>
          <w:color w:val="000000" w:themeColor="text1"/>
          <w:sz w:val="24"/>
          <w:szCs w:val="24"/>
          <w:lang w:val="el-GR"/>
        </w:rPr>
        <w:t xml:space="preserve"> που συνδυάζει ηλεκτρικά και μηχανικά στοιχεία με σκοπό να έχει την ικανότητα να αντιδρά με κάποιο προκαθορισμένο τρόπο και να παίρνει αυτόνομα αποφάσεις με βάση διάφορα χαρακτηριστικά από το περιβάλλον του. </w:t>
      </w:r>
    </w:p>
    <w:p w14:paraId="4C568E56" w14:textId="6641E0CE" w:rsidR="00CD5C18" w:rsidRPr="00435D34" w:rsidRDefault="00CD5C18" w:rsidP="00B917DB">
      <w:pPr>
        <w:spacing w:before="240"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ab/>
        <w:t xml:space="preserve">Ο σκοπός της ρομποτικής είναι ο σχεδιασμός των ρομποτικών οχημάτων έτσι ώστε να μπορούν να κινούνται αυτόνομα με ελεγχόμενη και σχεδιασμένη κίνηση μέσω προγραμματισμού. Για την εκπλήρωση αυτού του στόχου πρέπει να ληφθούν αποφάσεις που αφορούν τον τρόπο με τον οποίο γίνεται η κίνηση του οχήματος, καθώς και τα υποσυστήματα τα οποία θα χρησιμοποιηθούν. </w:t>
      </w:r>
    </w:p>
    <w:p w14:paraId="5F79E380" w14:textId="76746576" w:rsidR="00063401" w:rsidRPr="00435D34" w:rsidRDefault="00063401" w:rsidP="00B917DB">
      <w:pPr>
        <w:pStyle w:val="Heading2"/>
        <w:spacing w:after="240"/>
        <w:jc w:val="both"/>
        <w:rPr>
          <w:rFonts w:ascii="Times New Roman" w:hAnsi="Times New Roman" w:cs="Times New Roman"/>
          <w:color w:val="000000" w:themeColor="text1"/>
          <w:sz w:val="24"/>
          <w:szCs w:val="24"/>
          <w:lang w:val="el-GR"/>
        </w:rPr>
      </w:pPr>
      <w:bookmarkStart w:id="25" w:name="_Toc516190548"/>
      <w:bookmarkStart w:id="26" w:name="_Toc517641065"/>
      <w:r w:rsidRPr="00435D34">
        <w:rPr>
          <w:rFonts w:ascii="Times New Roman" w:hAnsi="Times New Roman" w:cs="Times New Roman"/>
          <w:color w:val="000000" w:themeColor="text1"/>
          <w:sz w:val="24"/>
          <w:szCs w:val="24"/>
          <w:lang w:val="el-GR"/>
        </w:rPr>
        <w:t>2.</w:t>
      </w:r>
      <w:r w:rsidR="00CD5C18" w:rsidRPr="00435D34">
        <w:rPr>
          <w:rFonts w:ascii="Times New Roman" w:hAnsi="Times New Roman" w:cs="Times New Roman"/>
          <w:color w:val="000000" w:themeColor="text1"/>
          <w:sz w:val="24"/>
          <w:szCs w:val="24"/>
          <w:lang w:val="el-GR"/>
        </w:rPr>
        <w:t>2</w:t>
      </w:r>
      <w:r w:rsidRPr="00435D34">
        <w:rPr>
          <w:rFonts w:ascii="Times New Roman" w:hAnsi="Times New Roman" w:cs="Times New Roman"/>
          <w:color w:val="000000" w:themeColor="text1"/>
          <w:sz w:val="24"/>
          <w:szCs w:val="24"/>
          <w:lang w:val="el-GR"/>
        </w:rPr>
        <w:t xml:space="preserve"> Σύστημα κίνησης</w:t>
      </w:r>
      <w:bookmarkEnd w:id="25"/>
      <w:bookmarkEnd w:id="26"/>
    </w:p>
    <w:p w14:paraId="61AA04B2" w14:textId="510FD156" w:rsidR="007C0D11" w:rsidRPr="00435D34" w:rsidRDefault="00995E88" w:rsidP="00B917DB">
      <w:pPr>
        <w:spacing w:before="240"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Τα ρομποτικά οχήματα μπορούν να κατηγοριοποιηθούν με βάση </w:t>
      </w:r>
      <w:r w:rsidR="00BA027A" w:rsidRPr="00435D34">
        <w:rPr>
          <w:rFonts w:ascii="Times New Roman" w:hAnsi="Times New Roman" w:cs="Times New Roman"/>
          <w:color w:val="000000" w:themeColor="text1"/>
          <w:sz w:val="24"/>
          <w:szCs w:val="24"/>
          <w:lang w:val="el-GR"/>
        </w:rPr>
        <w:t xml:space="preserve">το σύστημα κίνησης που χρησιμοποιούν ή με βάση τον τύπο κίνησης που πραγματοποιούν. Όπως φαίνεται στο σχήμα 2.1 η κίνηση του ρομποτικού οχήματος μπορεί να πραγματοποιείται με τη βοήθεια τροχών, σφαίρας ή ποδιών. Ο τύπος της κίνησης μπορεί να χαρακτηριστεί </w:t>
      </w:r>
      <w:r w:rsidR="00A10B73">
        <w:rPr>
          <w:rFonts w:ascii="Times New Roman" w:hAnsi="Times New Roman" w:cs="Times New Roman"/>
          <w:color w:val="000000" w:themeColor="text1"/>
          <w:sz w:val="24"/>
          <w:szCs w:val="24"/>
          <w:lang w:val="el-GR"/>
        </w:rPr>
        <w:t>ως</w:t>
      </w:r>
      <w:r w:rsidR="00BA027A" w:rsidRPr="00435D34">
        <w:rPr>
          <w:rFonts w:ascii="Times New Roman" w:hAnsi="Times New Roman" w:cs="Times New Roman"/>
          <w:color w:val="000000" w:themeColor="text1"/>
          <w:sz w:val="24"/>
          <w:szCs w:val="24"/>
          <w:lang w:val="el-GR"/>
        </w:rPr>
        <w:t xml:space="preserve"> παν-κατευθυντικός, όπου το όχημα μπορεί να </w:t>
      </w:r>
      <w:r w:rsidR="00260C6F" w:rsidRPr="00435D34">
        <w:rPr>
          <w:rFonts w:ascii="Times New Roman" w:hAnsi="Times New Roman" w:cs="Times New Roman"/>
          <w:color w:val="000000" w:themeColor="text1"/>
          <w:sz w:val="24"/>
          <w:szCs w:val="24"/>
          <w:lang w:val="el-GR"/>
        </w:rPr>
        <w:t>κινηθεί ανά πάσα στιγμή προς οποιοδήποτε προσανατολισμό</w:t>
      </w:r>
      <w:r w:rsidR="00BA027A" w:rsidRPr="00435D34">
        <w:rPr>
          <w:rFonts w:ascii="Times New Roman" w:hAnsi="Times New Roman" w:cs="Times New Roman"/>
          <w:color w:val="000000" w:themeColor="text1"/>
          <w:sz w:val="24"/>
          <w:szCs w:val="24"/>
          <w:lang w:val="el-GR"/>
        </w:rPr>
        <w:t xml:space="preserve"> χωρίς να πραγματοποιηθούν ενδιάμεσα βήματα, </w:t>
      </w:r>
      <w:r w:rsidR="00A10B73">
        <w:rPr>
          <w:rFonts w:ascii="Times New Roman" w:hAnsi="Times New Roman" w:cs="Times New Roman"/>
          <w:color w:val="000000" w:themeColor="text1"/>
          <w:sz w:val="24"/>
          <w:szCs w:val="24"/>
          <w:lang w:val="el-GR"/>
        </w:rPr>
        <w:t>ή ως`</w:t>
      </w:r>
      <w:r w:rsidR="00BA027A" w:rsidRPr="00435D34">
        <w:rPr>
          <w:rFonts w:ascii="Times New Roman" w:hAnsi="Times New Roman" w:cs="Times New Roman"/>
          <w:color w:val="000000" w:themeColor="text1"/>
          <w:sz w:val="24"/>
          <w:szCs w:val="24"/>
          <w:lang w:val="el-GR"/>
        </w:rPr>
        <w:t xml:space="preserve"> μη παν-κατευθυντικός.</w:t>
      </w:r>
    </w:p>
    <w:p w14:paraId="56B0EFC5" w14:textId="7F0DC989" w:rsidR="00D8067E" w:rsidRPr="00435D34" w:rsidRDefault="00323423" w:rsidP="00B917DB">
      <w:pPr>
        <w:spacing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Η πλειοψηφία των ρομποτικών οχημάτων χρησιμοποιεί τροχούς ως σύστημα κίνησης, καθώς είναι πιο αποδοτικοί από τις άλλες εναλλακτικές που αναφέρθηκαν. </w:t>
      </w:r>
      <w:r w:rsidR="00237964" w:rsidRPr="00435D34">
        <w:rPr>
          <w:rFonts w:ascii="Times New Roman" w:hAnsi="Times New Roman" w:cs="Times New Roman"/>
          <w:color w:val="000000" w:themeColor="text1"/>
          <w:sz w:val="24"/>
          <w:szCs w:val="24"/>
          <w:lang w:val="el-GR"/>
        </w:rPr>
        <w:t>Η πιο συνηθισμένη λύση για ρομποτι</w:t>
      </w:r>
      <w:r w:rsidR="00FC6C45" w:rsidRPr="00435D34">
        <w:rPr>
          <w:rFonts w:ascii="Times New Roman" w:hAnsi="Times New Roman" w:cs="Times New Roman"/>
          <w:color w:val="000000" w:themeColor="text1"/>
          <w:sz w:val="24"/>
          <w:szCs w:val="24"/>
          <w:lang w:val="el-GR"/>
        </w:rPr>
        <w:t>κά οχήματα</w:t>
      </w:r>
      <w:r w:rsidR="00237964" w:rsidRPr="00435D34">
        <w:rPr>
          <w:rFonts w:ascii="Times New Roman" w:hAnsi="Times New Roman" w:cs="Times New Roman"/>
          <w:color w:val="000000" w:themeColor="text1"/>
          <w:sz w:val="24"/>
          <w:szCs w:val="24"/>
          <w:lang w:val="el-GR"/>
        </w:rPr>
        <w:t xml:space="preserve"> με τροχούς χρησιμοποι</w:t>
      </w:r>
      <w:r w:rsidR="00FC6C45" w:rsidRPr="00435D34">
        <w:rPr>
          <w:rFonts w:ascii="Times New Roman" w:hAnsi="Times New Roman" w:cs="Times New Roman"/>
          <w:color w:val="000000" w:themeColor="text1"/>
          <w:sz w:val="24"/>
          <w:szCs w:val="24"/>
          <w:lang w:val="el-GR"/>
        </w:rPr>
        <w:t>εί</w:t>
      </w:r>
      <w:r w:rsidR="00237964" w:rsidRPr="00435D34">
        <w:rPr>
          <w:rFonts w:ascii="Times New Roman" w:hAnsi="Times New Roman" w:cs="Times New Roman"/>
          <w:color w:val="000000" w:themeColor="text1"/>
          <w:sz w:val="24"/>
          <w:szCs w:val="24"/>
          <w:lang w:val="el-GR"/>
        </w:rPr>
        <w:t xml:space="preserve"> δύο ανεξάρτητους τροχούς με δύο βαθμούς ελευθερίας</w:t>
      </w:r>
      <w:r w:rsidR="00FC6C45" w:rsidRPr="00435D34">
        <w:rPr>
          <w:rFonts w:ascii="Times New Roman" w:hAnsi="Times New Roman" w:cs="Times New Roman"/>
          <w:color w:val="000000" w:themeColor="text1"/>
          <w:sz w:val="24"/>
          <w:szCs w:val="24"/>
          <w:lang w:val="el-GR"/>
        </w:rPr>
        <w:t xml:space="preserve"> αντί για τρεις. Αυτά τα οχήματα χρειάζονται μικρό χώρο για να περιστραφούν γύρω από οποιοδήποτε σημείο με αποτέλεσμα να μπορούν να πραγματοποιήσουν κίνηση τριών βαθμών ελευθερίας, αλλά όχι παν-κατευθυντικές κινήσεις όπως η διαγώνια κίνηση. </w:t>
      </w:r>
      <w:sdt>
        <w:sdtPr>
          <w:rPr>
            <w:rFonts w:ascii="Times New Roman" w:hAnsi="Times New Roman" w:cs="Times New Roman"/>
            <w:color w:val="000000" w:themeColor="text1"/>
            <w:sz w:val="24"/>
            <w:szCs w:val="24"/>
            <w:lang w:val="el-GR"/>
          </w:rPr>
          <w:id w:val="1910880169"/>
          <w:citation/>
        </w:sdtPr>
        <w:sdtContent>
          <w:r w:rsidR="00FF29D2" w:rsidRPr="00435D34">
            <w:rPr>
              <w:rFonts w:ascii="Times New Roman" w:hAnsi="Times New Roman" w:cs="Times New Roman"/>
              <w:color w:val="000000" w:themeColor="text1"/>
              <w:sz w:val="24"/>
              <w:szCs w:val="24"/>
              <w:lang w:val="el-GR"/>
            </w:rPr>
            <w:fldChar w:fldCharType="begin"/>
          </w:r>
          <w:r w:rsidR="00FF29D2" w:rsidRPr="00435D34">
            <w:rPr>
              <w:rFonts w:ascii="Times New Roman" w:hAnsi="Times New Roman" w:cs="Times New Roman"/>
              <w:color w:val="000000" w:themeColor="text1"/>
              <w:sz w:val="24"/>
              <w:szCs w:val="24"/>
              <w:lang w:val="el-GR"/>
            </w:rPr>
            <w:instrText xml:space="preserve"> </w:instrText>
          </w:r>
          <w:r w:rsidR="00FF29D2" w:rsidRPr="00435D34">
            <w:rPr>
              <w:rFonts w:ascii="Times New Roman" w:hAnsi="Times New Roman" w:cs="Times New Roman"/>
              <w:color w:val="000000" w:themeColor="text1"/>
              <w:sz w:val="24"/>
              <w:szCs w:val="24"/>
            </w:rPr>
            <w:instrText>CITATION</w:instrText>
          </w:r>
          <w:r w:rsidR="00FF29D2" w:rsidRPr="00435D34">
            <w:rPr>
              <w:rFonts w:ascii="Times New Roman" w:hAnsi="Times New Roman" w:cs="Times New Roman"/>
              <w:color w:val="000000" w:themeColor="text1"/>
              <w:sz w:val="24"/>
              <w:szCs w:val="24"/>
              <w:lang w:val="el-GR"/>
            </w:rPr>
            <w:instrText xml:space="preserve"> </w:instrText>
          </w:r>
          <w:r w:rsidR="00FF29D2" w:rsidRPr="00435D34">
            <w:rPr>
              <w:rFonts w:ascii="Times New Roman" w:hAnsi="Times New Roman" w:cs="Times New Roman"/>
              <w:color w:val="000000" w:themeColor="text1"/>
              <w:sz w:val="24"/>
              <w:szCs w:val="24"/>
            </w:rPr>
            <w:instrText>Jav</w:instrText>
          </w:r>
          <w:r w:rsidR="00FF29D2" w:rsidRPr="00435D34">
            <w:rPr>
              <w:rFonts w:ascii="Times New Roman" w:hAnsi="Times New Roman" w:cs="Times New Roman"/>
              <w:color w:val="000000" w:themeColor="text1"/>
              <w:sz w:val="24"/>
              <w:szCs w:val="24"/>
              <w:lang w:val="el-GR"/>
            </w:rPr>
            <w:instrText>16 \</w:instrText>
          </w:r>
          <w:r w:rsidR="00FF29D2" w:rsidRPr="00435D34">
            <w:rPr>
              <w:rFonts w:ascii="Times New Roman" w:hAnsi="Times New Roman" w:cs="Times New Roman"/>
              <w:color w:val="000000" w:themeColor="text1"/>
              <w:sz w:val="24"/>
              <w:szCs w:val="24"/>
            </w:rPr>
            <w:instrText>l</w:instrText>
          </w:r>
          <w:r w:rsidR="00FF29D2" w:rsidRPr="00435D34">
            <w:rPr>
              <w:rFonts w:ascii="Times New Roman" w:hAnsi="Times New Roman" w:cs="Times New Roman"/>
              <w:color w:val="000000" w:themeColor="text1"/>
              <w:sz w:val="24"/>
              <w:szCs w:val="24"/>
              <w:lang w:val="el-GR"/>
            </w:rPr>
            <w:instrText xml:space="preserve"> 1033 </w:instrText>
          </w:r>
          <w:r w:rsidR="00FF29D2" w:rsidRPr="00435D34">
            <w:rPr>
              <w:rFonts w:ascii="Times New Roman" w:hAnsi="Times New Roman" w:cs="Times New Roman"/>
              <w:color w:val="000000" w:themeColor="text1"/>
              <w:sz w:val="24"/>
              <w:szCs w:val="24"/>
              <w:lang w:val="el-GR"/>
            </w:rPr>
            <w:fldChar w:fldCharType="separate"/>
          </w:r>
          <w:r w:rsidR="00367343" w:rsidRPr="00367343">
            <w:rPr>
              <w:rFonts w:ascii="Times New Roman" w:hAnsi="Times New Roman" w:cs="Times New Roman"/>
              <w:noProof/>
              <w:color w:val="000000" w:themeColor="text1"/>
              <w:sz w:val="24"/>
              <w:szCs w:val="24"/>
            </w:rPr>
            <w:t>(8)</w:t>
          </w:r>
          <w:r w:rsidR="00FF29D2" w:rsidRPr="00435D34">
            <w:rPr>
              <w:rFonts w:ascii="Times New Roman" w:hAnsi="Times New Roman" w:cs="Times New Roman"/>
              <w:color w:val="000000" w:themeColor="text1"/>
              <w:sz w:val="24"/>
              <w:szCs w:val="24"/>
              <w:lang w:val="el-GR"/>
            </w:rPr>
            <w:fldChar w:fldCharType="end"/>
          </w:r>
        </w:sdtContent>
      </w:sdt>
      <w:r w:rsidR="00D8067E" w:rsidRPr="00435D34">
        <w:rPr>
          <w:rFonts w:ascii="Times New Roman" w:hAnsi="Times New Roman" w:cs="Times New Roman"/>
          <w:color w:val="000000" w:themeColor="text1"/>
          <w:sz w:val="24"/>
          <w:szCs w:val="24"/>
          <w:lang w:val="el-GR"/>
        </w:rPr>
        <w:t xml:space="preserve"> </w:t>
      </w:r>
    </w:p>
    <w:p w14:paraId="48078D2C" w14:textId="77777777" w:rsidR="00D8067E" w:rsidRPr="00435D34" w:rsidRDefault="00D8067E" w:rsidP="00D8067E">
      <w:pPr>
        <w:spacing w:after="240" w:line="360" w:lineRule="auto"/>
        <w:ind w:firstLine="360"/>
        <w:jc w:val="center"/>
        <w:rPr>
          <w:rFonts w:ascii="Times New Roman" w:hAnsi="Times New Roman" w:cs="Times New Roman"/>
          <w:color w:val="000000" w:themeColor="text1"/>
          <w:sz w:val="24"/>
          <w:szCs w:val="24"/>
          <w:lang w:val="el-GR"/>
        </w:rPr>
      </w:pPr>
    </w:p>
    <w:p w14:paraId="4B0AF33C" w14:textId="7ABE3451" w:rsidR="00323423" w:rsidRPr="00435D34" w:rsidRDefault="00D8067E" w:rsidP="00CA2A0F">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lastRenderedPageBreak/>
        <w:drawing>
          <wp:inline distT="0" distB="0" distL="0" distR="0" wp14:anchorId="6DE9F831" wp14:editId="1CAAD568">
            <wp:extent cx="4100830" cy="36861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100830" cy="3686139"/>
                    </a:xfrm>
                    <a:prstGeom prst="rect">
                      <a:avLst/>
                    </a:prstGeom>
                    <a:noFill/>
                    <a:ln>
                      <a:noFill/>
                    </a:ln>
                  </pic:spPr>
                </pic:pic>
              </a:graphicData>
            </a:graphic>
          </wp:inline>
        </w:drawing>
      </w:r>
    </w:p>
    <w:p w14:paraId="5E9315B9" w14:textId="77777777" w:rsidR="00D8067E" w:rsidRPr="00435D34" w:rsidRDefault="00D8067E" w:rsidP="00A05986">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2.1: Κατηγοριοποίηση ρομποτικών οχημάτων</w:t>
      </w:r>
    </w:p>
    <w:p w14:paraId="305978E3" w14:textId="3B7C89C0" w:rsidR="00FC6C45" w:rsidRPr="00435D34" w:rsidRDefault="00FC6C45"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Τα παν-κατευθυντικά ρομποτικά οχήματα </w:t>
      </w:r>
      <w:r w:rsidR="00500409" w:rsidRPr="00435D34">
        <w:rPr>
          <w:rFonts w:ascii="Times New Roman" w:hAnsi="Times New Roman" w:cs="Times New Roman"/>
          <w:color w:val="000000" w:themeColor="text1"/>
          <w:sz w:val="24"/>
          <w:szCs w:val="24"/>
          <w:lang w:val="el-GR"/>
        </w:rPr>
        <w:t>διαθέτουν τροχούς που μπορούν να περισταφούν και να οδηγηθούν συντονισμένα. Αυτά τα οχήματα μπορούν να κινηθούν με μεγαλύτερη άνεση σε περιορισμένους χώρους.</w:t>
      </w:r>
      <w:r w:rsidR="00FF29D2" w:rsidRPr="00435D34">
        <w:rPr>
          <w:rFonts w:ascii="Times New Roman" w:hAnsi="Times New Roman" w:cs="Times New Roman"/>
          <w:color w:val="000000" w:themeColor="text1"/>
          <w:sz w:val="24"/>
          <w:szCs w:val="24"/>
          <w:lang w:val="el-GR"/>
        </w:rPr>
        <w:t xml:space="preserve"> Επιπλέον, ο σχεδιασμός της πορείας ενός τέτοιου ρομποτικού οχήματος είναι σαφώς ευκολότερος καθώς δεν υπάρχουν περιορισμοί στην κίνηση που πρέπει να ληφθούν υπόψιν κατά την αντίδραση σ</w:t>
      </w:r>
      <w:r w:rsidR="00A10B73">
        <w:rPr>
          <w:rFonts w:ascii="Times New Roman" w:hAnsi="Times New Roman" w:cs="Times New Roman"/>
          <w:color w:val="000000" w:themeColor="text1"/>
          <w:sz w:val="24"/>
          <w:szCs w:val="24"/>
          <w:lang w:val="el-GR"/>
        </w:rPr>
        <w:t xml:space="preserve">την </w:t>
      </w:r>
      <w:r w:rsidR="00FF29D2" w:rsidRPr="00435D34">
        <w:rPr>
          <w:rFonts w:ascii="Times New Roman" w:hAnsi="Times New Roman" w:cs="Times New Roman"/>
          <w:color w:val="000000" w:themeColor="text1"/>
          <w:sz w:val="24"/>
          <w:szCs w:val="24"/>
          <w:lang w:val="el-GR"/>
        </w:rPr>
        <w:t>είσοδο.</w:t>
      </w:r>
      <w:r w:rsidR="00AB1283" w:rsidRPr="00435D34">
        <w:rPr>
          <w:rFonts w:ascii="Times New Roman" w:hAnsi="Times New Roman" w:cs="Times New Roman"/>
          <w:color w:val="000000" w:themeColor="text1"/>
          <w:sz w:val="24"/>
          <w:szCs w:val="24"/>
          <w:lang w:val="el-GR"/>
        </w:rPr>
        <w:t xml:space="preserve"> Όταν τέτοιου είδους οχήματα διαθέτουν τρεις τροχούς </w:t>
      </w:r>
      <w:r w:rsidR="00260C6F" w:rsidRPr="00435D34">
        <w:rPr>
          <w:rFonts w:ascii="Times New Roman" w:hAnsi="Times New Roman" w:cs="Times New Roman"/>
          <w:color w:val="000000" w:themeColor="text1"/>
          <w:sz w:val="24"/>
          <w:szCs w:val="24"/>
          <w:lang w:val="el-GR"/>
        </w:rPr>
        <w:t xml:space="preserve">εμφανίζουν αστάθεια όταν κινούνται σε κεκλιμένο επίπεδο, όμως αυτό μπορεί να διορθωθεί με τη χρήση </w:t>
      </w:r>
      <w:r w:rsidR="00A10B73">
        <w:rPr>
          <w:rFonts w:ascii="Times New Roman" w:hAnsi="Times New Roman" w:cs="Times New Roman"/>
          <w:color w:val="000000" w:themeColor="text1"/>
          <w:sz w:val="24"/>
          <w:szCs w:val="24"/>
          <w:lang w:val="el-GR"/>
        </w:rPr>
        <w:t xml:space="preserve">ενός </w:t>
      </w:r>
      <w:r w:rsidR="00260C6F" w:rsidRPr="00435D34">
        <w:rPr>
          <w:rFonts w:ascii="Times New Roman" w:hAnsi="Times New Roman" w:cs="Times New Roman"/>
          <w:color w:val="000000" w:themeColor="text1"/>
          <w:sz w:val="24"/>
          <w:szCs w:val="24"/>
          <w:lang w:val="el-GR"/>
        </w:rPr>
        <w:t>τέταρτου τροχού.</w:t>
      </w:r>
      <w:r w:rsidR="00735573" w:rsidRPr="00435D34">
        <w:rPr>
          <w:rFonts w:ascii="Times New Roman" w:hAnsi="Times New Roman" w:cs="Times New Roman"/>
          <w:color w:val="000000" w:themeColor="text1"/>
          <w:sz w:val="24"/>
          <w:szCs w:val="24"/>
          <w:lang w:val="el-GR"/>
        </w:rPr>
        <w:t xml:space="preserve"> </w:t>
      </w:r>
    </w:p>
    <w:p w14:paraId="3978E47A" w14:textId="4A29D211" w:rsidR="00063401" w:rsidRPr="00435D34" w:rsidRDefault="00063401" w:rsidP="00B917DB">
      <w:pPr>
        <w:pStyle w:val="Heading2"/>
        <w:spacing w:after="240"/>
        <w:jc w:val="both"/>
        <w:rPr>
          <w:rFonts w:ascii="Times New Roman" w:hAnsi="Times New Roman" w:cs="Times New Roman"/>
          <w:color w:val="000000" w:themeColor="text1"/>
          <w:sz w:val="24"/>
          <w:szCs w:val="24"/>
          <w:lang w:val="el-GR"/>
        </w:rPr>
      </w:pPr>
      <w:bookmarkStart w:id="27" w:name="_Toc516190549"/>
      <w:bookmarkStart w:id="28" w:name="_Toc517641066"/>
      <w:r w:rsidRPr="00435D34">
        <w:rPr>
          <w:rFonts w:ascii="Times New Roman" w:hAnsi="Times New Roman" w:cs="Times New Roman"/>
          <w:color w:val="000000" w:themeColor="text1"/>
          <w:sz w:val="24"/>
          <w:szCs w:val="24"/>
          <w:lang w:val="el-GR"/>
        </w:rPr>
        <w:t>2.</w:t>
      </w:r>
      <w:r w:rsidR="00CD5C18" w:rsidRPr="00435D34">
        <w:rPr>
          <w:rFonts w:ascii="Times New Roman" w:hAnsi="Times New Roman" w:cs="Times New Roman"/>
          <w:color w:val="000000" w:themeColor="text1"/>
          <w:sz w:val="24"/>
          <w:szCs w:val="24"/>
          <w:lang w:val="el-GR"/>
        </w:rPr>
        <w:t>3</w:t>
      </w:r>
      <w:r w:rsidRPr="00435D34">
        <w:rPr>
          <w:rFonts w:ascii="Times New Roman" w:hAnsi="Times New Roman" w:cs="Times New Roman"/>
          <w:color w:val="000000" w:themeColor="text1"/>
          <w:sz w:val="24"/>
          <w:szCs w:val="24"/>
          <w:lang w:val="el-GR"/>
        </w:rPr>
        <w:t xml:space="preserve"> Αριθμός τροχών</w:t>
      </w:r>
      <w:bookmarkEnd w:id="27"/>
      <w:bookmarkEnd w:id="28"/>
    </w:p>
    <w:p w14:paraId="6DE1EE5D" w14:textId="5CEEB8B9" w:rsidR="00063401" w:rsidRPr="00435D34" w:rsidRDefault="007F2B41" w:rsidP="00B917DB">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Για να καταλήξουμε στην μέθοδο οδήγησης πρέπει πρώτα να γίνει επιλογή του αριθμού των τροχών από τους οποίους θα απαρτίζεται το ρομποτικό όχημα. Πέρα από τον αριθμό των τροχών πρέπει να ληφθεί απόφαση για τους τροχούς που θα κινούνται άμεσα από τους κινητήρες αλλά και τον αριθμό των παθητικών βοηθητικών τροχών που θα υποστηρίζουν το όχημα</w:t>
      </w:r>
      <w:r w:rsidR="00DA61BF" w:rsidRPr="00435D34">
        <w:rPr>
          <w:rFonts w:ascii="Times New Roman" w:hAnsi="Times New Roman" w:cs="Times New Roman"/>
          <w:color w:val="000000" w:themeColor="text1"/>
          <w:sz w:val="24"/>
          <w:szCs w:val="24"/>
          <w:lang w:val="el-GR"/>
        </w:rPr>
        <w:t>.</w:t>
      </w:r>
      <w:r w:rsidRPr="00435D34">
        <w:rPr>
          <w:rFonts w:ascii="Times New Roman" w:hAnsi="Times New Roman" w:cs="Times New Roman"/>
          <w:color w:val="000000" w:themeColor="text1"/>
          <w:sz w:val="24"/>
          <w:szCs w:val="24"/>
          <w:lang w:val="el-GR"/>
        </w:rPr>
        <w:t xml:space="preserve"> </w:t>
      </w:r>
      <w:r w:rsidR="00526A82" w:rsidRPr="00435D34">
        <w:rPr>
          <w:rFonts w:ascii="Times New Roman" w:hAnsi="Times New Roman" w:cs="Times New Roman"/>
          <w:color w:val="000000" w:themeColor="text1"/>
          <w:sz w:val="24"/>
          <w:szCs w:val="24"/>
          <w:lang w:val="el-GR"/>
        </w:rPr>
        <w:t xml:space="preserve">Τα ρομποτικά οχήματα απαντώνται συνηθέστερα σε διατάξεις με δύο, τρεις ή τέσσερις τροχούς, αλλά αναλόγως με την εφαρμογή μπορούν να διαθέτουν και περισσότερους τροχούς. Οι διάφοροι περιορισμοί που τίθενται από </w:t>
      </w:r>
      <w:r w:rsidR="00526A82" w:rsidRPr="00435D34">
        <w:rPr>
          <w:rFonts w:ascii="Times New Roman" w:hAnsi="Times New Roman" w:cs="Times New Roman"/>
          <w:color w:val="000000" w:themeColor="text1"/>
          <w:sz w:val="24"/>
          <w:szCs w:val="24"/>
          <w:lang w:val="el-GR"/>
        </w:rPr>
        <w:lastRenderedPageBreak/>
        <w:t>τ</w:t>
      </w:r>
      <w:r w:rsidR="00EF0FFE">
        <w:rPr>
          <w:rFonts w:ascii="Times New Roman" w:hAnsi="Times New Roman" w:cs="Times New Roman"/>
          <w:color w:val="000000" w:themeColor="text1"/>
          <w:sz w:val="24"/>
          <w:szCs w:val="24"/>
          <w:lang w:val="el-GR"/>
        </w:rPr>
        <w:t>ο</w:t>
      </w:r>
      <w:r w:rsidR="00526A82" w:rsidRPr="00435D34">
        <w:rPr>
          <w:rFonts w:ascii="Times New Roman" w:hAnsi="Times New Roman" w:cs="Times New Roman"/>
          <w:color w:val="000000" w:themeColor="text1"/>
          <w:sz w:val="24"/>
          <w:szCs w:val="24"/>
          <w:lang w:val="el-GR"/>
        </w:rPr>
        <w:t>ν σκοπό του ρομποτικού οχήματος οδηγούν στην ορθή επιλογή του αριθμού των τροχών.</w:t>
      </w:r>
    </w:p>
    <w:p w14:paraId="3334B660" w14:textId="6934766A" w:rsidR="00063401" w:rsidRPr="00435D34" w:rsidRDefault="00526A82" w:rsidP="00B917DB">
      <w:pPr>
        <w:spacing w:after="240" w:line="360" w:lineRule="auto"/>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ab/>
      </w:r>
      <w:r w:rsidR="00860E6C" w:rsidRPr="00435D34">
        <w:rPr>
          <w:rFonts w:ascii="Times New Roman" w:hAnsi="Times New Roman" w:cs="Times New Roman"/>
          <w:color w:val="000000" w:themeColor="text1"/>
          <w:sz w:val="24"/>
          <w:szCs w:val="24"/>
          <w:lang w:val="el-GR"/>
        </w:rPr>
        <w:t xml:space="preserve">Τα ρομποτικά οχήματα με δύο τροχούς παρουσιάζουν δυσκολία στην ισορροπία καθώς θα πρέπει να κινούνται για να ισορροπούν. Το κέντρο βάρους του οχήματος πρέπει να βρίσκεται κάτω από τον άξονα και αυτό επιτυγχάνεται τοποθετώντας τις μπαταρίες ή τους κινητήρες στη βάση του οχήματος. Οι τροχοί μπορούν να τοποθετηθούν παράλληλα ο ένας με τον άλλον ή συγγραμμικά. </w:t>
      </w:r>
    </w:p>
    <w:p w14:paraId="6D19C8AE" w14:textId="471C6B10" w:rsidR="00A05986" w:rsidRPr="00435D34" w:rsidRDefault="00CA2A0F"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rPr>
        <w:drawing>
          <wp:inline distT="0" distB="0" distL="0" distR="0" wp14:anchorId="28441D9B" wp14:editId="5BDABEDF">
            <wp:extent cx="5274310" cy="208851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woWheelRobots.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2088515"/>
                    </a:xfrm>
                    <a:prstGeom prst="rect">
                      <a:avLst/>
                    </a:prstGeom>
                  </pic:spPr>
                </pic:pic>
              </a:graphicData>
            </a:graphic>
          </wp:inline>
        </w:drawing>
      </w:r>
    </w:p>
    <w:p w14:paraId="2F9055B9" w14:textId="5CD1864B" w:rsidR="00860E6C" w:rsidRPr="00435D34" w:rsidRDefault="00860E6C"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2.</w:t>
      </w:r>
      <w:r w:rsidR="00824098" w:rsidRPr="00435D34">
        <w:rPr>
          <w:rFonts w:ascii="Times New Roman" w:hAnsi="Times New Roman" w:cs="Times New Roman"/>
          <w:color w:val="000000" w:themeColor="text1"/>
          <w:sz w:val="24"/>
          <w:szCs w:val="24"/>
          <w:lang w:val="el-GR"/>
        </w:rPr>
        <w:t>2</w:t>
      </w:r>
      <w:r w:rsidRPr="00435D34">
        <w:rPr>
          <w:rFonts w:ascii="Times New Roman" w:hAnsi="Times New Roman" w:cs="Times New Roman"/>
          <w:color w:val="000000" w:themeColor="text1"/>
          <w:sz w:val="24"/>
          <w:szCs w:val="24"/>
          <w:lang w:val="el-GR"/>
        </w:rPr>
        <w:t xml:space="preserve"> : Ρομποτικά οχήματα δύο τροχών</w:t>
      </w:r>
    </w:p>
    <w:p w14:paraId="3724161D" w14:textId="7B44EFB0" w:rsidR="00775AEC" w:rsidRPr="00435D34" w:rsidRDefault="00775AEC"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Το μοντέλο με τους δύο οδηγούμενους τροχούς και τους δύο παθητικούς τροχούς</w:t>
      </w:r>
      <w:r w:rsidR="002533B8" w:rsidRPr="002533B8">
        <w:rPr>
          <w:rFonts w:ascii="Times New Roman" w:hAnsi="Times New Roman" w:cs="Times New Roman"/>
          <w:color w:val="000000" w:themeColor="text1"/>
          <w:sz w:val="24"/>
          <w:szCs w:val="24"/>
          <w:lang w:val="el-GR"/>
        </w:rPr>
        <w:t xml:space="preserve">, </w:t>
      </w:r>
      <w:r w:rsidR="002533B8">
        <w:rPr>
          <w:rFonts w:ascii="Times New Roman" w:hAnsi="Times New Roman" w:cs="Times New Roman"/>
          <w:color w:val="000000" w:themeColor="text1"/>
          <w:sz w:val="24"/>
          <w:szCs w:val="24"/>
          <w:lang w:val="el-GR"/>
        </w:rPr>
        <w:t>που φαίνεται στο σχήμα 2.3 (α),</w:t>
      </w:r>
      <w:r w:rsidRPr="00435D34">
        <w:rPr>
          <w:rFonts w:ascii="Times New Roman" w:hAnsi="Times New Roman" w:cs="Times New Roman"/>
          <w:color w:val="000000" w:themeColor="text1"/>
          <w:sz w:val="24"/>
          <w:szCs w:val="24"/>
          <w:lang w:val="el-GR"/>
        </w:rPr>
        <w:t xml:space="preserve"> παρουσιάζει τη μεγαλύτερη ευκολία για τον σχεδιασμό και την κατασκευή του, έχει χαμηλότερο κόστος κατασκευής και παρουσιάζει μεγαλύτερη ευελιξία. Τα αρνητικά αυτού του μοντέλου είναι η μικρότερη ισχύς και η δυσκολία για την διατήρηση ακριβούς πορείας. Το μοντέλο με τους δύο κινητήρες και τους τέσσερις οδηγούμενους τροχούς</w:t>
      </w:r>
      <w:r w:rsidR="00DD18E0">
        <w:rPr>
          <w:rFonts w:ascii="Times New Roman" w:hAnsi="Times New Roman" w:cs="Times New Roman"/>
          <w:color w:val="000000" w:themeColor="text1"/>
          <w:sz w:val="24"/>
          <w:szCs w:val="24"/>
          <w:lang w:val="el-GR"/>
        </w:rPr>
        <w:t>,</w:t>
      </w:r>
      <w:r w:rsidR="00DD18E0" w:rsidRPr="00DD18E0">
        <w:rPr>
          <w:rFonts w:ascii="Times New Roman" w:hAnsi="Times New Roman" w:cs="Times New Roman"/>
          <w:color w:val="000000" w:themeColor="text1"/>
          <w:sz w:val="24"/>
          <w:szCs w:val="24"/>
          <w:lang w:val="el-GR"/>
        </w:rPr>
        <w:t xml:space="preserve"> </w:t>
      </w:r>
      <w:r w:rsidR="00DD18E0">
        <w:rPr>
          <w:rFonts w:ascii="Times New Roman" w:hAnsi="Times New Roman" w:cs="Times New Roman"/>
          <w:color w:val="000000" w:themeColor="text1"/>
          <w:sz w:val="24"/>
          <w:szCs w:val="24"/>
          <w:lang w:val="el-GR"/>
        </w:rPr>
        <w:t>που φαίνεται στο σχήμα 2.3 (β),</w:t>
      </w:r>
      <w:r w:rsidRPr="00435D34">
        <w:rPr>
          <w:rFonts w:ascii="Times New Roman" w:hAnsi="Times New Roman" w:cs="Times New Roman"/>
          <w:color w:val="000000" w:themeColor="text1"/>
          <w:sz w:val="24"/>
          <w:szCs w:val="24"/>
          <w:lang w:val="el-GR"/>
        </w:rPr>
        <w:t xml:space="preserve"> παρουσιάζει τα ίδια πλεονεκτήματα με το προηγούμενο μοντέλο και προσθέτει μεγαλύτερη σταθερότητα και ισορροπία με αντάλλαγμα την μείωση της ευελιξίας του. Τέλος, το μοντέλο με τους τέσσερις κινητήρες και του</w:t>
      </w:r>
      <w:r w:rsidR="00EF0FFE">
        <w:rPr>
          <w:rFonts w:ascii="Times New Roman" w:hAnsi="Times New Roman" w:cs="Times New Roman"/>
          <w:color w:val="000000" w:themeColor="text1"/>
          <w:sz w:val="24"/>
          <w:szCs w:val="24"/>
          <w:lang w:val="el-GR"/>
        </w:rPr>
        <w:t>ς</w:t>
      </w:r>
      <w:r w:rsidRPr="00435D34">
        <w:rPr>
          <w:rFonts w:ascii="Times New Roman" w:hAnsi="Times New Roman" w:cs="Times New Roman"/>
          <w:color w:val="000000" w:themeColor="text1"/>
          <w:sz w:val="24"/>
          <w:szCs w:val="24"/>
          <w:lang w:val="el-GR"/>
        </w:rPr>
        <w:t xml:space="preserve"> ισάριθμους οδηγούμενους τροχούς</w:t>
      </w:r>
      <w:r w:rsidR="00DD18E0">
        <w:rPr>
          <w:rFonts w:ascii="Times New Roman" w:hAnsi="Times New Roman" w:cs="Times New Roman"/>
          <w:color w:val="000000" w:themeColor="text1"/>
          <w:sz w:val="24"/>
          <w:szCs w:val="24"/>
          <w:lang w:val="el-GR"/>
        </w:rPr>
        <w:t>, που φαίνεται στο σχήμα 2.3 (γ),</w:t>
      </w:r>
      <w:r w:rsidRPr="00435D34">
        <w:rPr>
          <w:rFonts w:ascii="Times New Roman" w:hAnsi="Times New Roman" w:cs="Times New Roman"/>
          <w:color w:val="000000" w:themeColor="text1"/>
          <w:sz w:val="24"/>
          <w:szCs w:val="24"/>
          <w:lang w:val="el-GR"/>
        </w:rPr>
        <w:t xml:space="preserve"> παραμένει εύκολο στο σχεδιασμό και την κατασκευή αλλά είναι πολύ πιο ισχυρό και σταθερό. Η προσθήκη των κινητήρων, όμως, αυξάνει τόσο το κόστος όσο και το βάρος του μοντέλου.</w:t>
      </w:r>
    </w:p>
    <w:p w14:paraId="3FE4E5EA" w14:textId="75C85ADA" w:rsidR="00A6109D" w:rsidRPr="00435D34" w:rsidRDefault="00A05986" w:rsidP="00CA2A0F">
      <w:pPr>
        <w:spacing w:after="240" w:line="360" w:lineRule="auto"/>
        <w:ind w:firstLine="720"/>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lang w:val="el-GR"/>
        </w:rPr>
        <w:lastRenderedPageBreak/>
        <w:drawing>
          <wp:inline distT="0" distB="0" distL="0" distR="0" wp14:anchorId="004223D0" wp14:editId="63F4DCA9">
            <wp:extent cx="4735574" cy="2061882"/>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eelnumber.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45587" cy="2066242"/>
                    </a:xfrm>
                    <a:prstGeom prst="rect">
                      <a:avLst/>
                    </a:prstGeom>
                  </pic:spPr>
                </pic:pic>
              </a:graphicData>
            </a:graphic>
          </wp:inline>
        </w:drawing>
      </w:r>
    </w:p>
    <w:p w14:paraId="78001B4B" w14:textId="12E4FCF1" w:rsidR="00775AEC" w:rsidRPr="00435D34" w:rsidRDefault="00775AEC"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2.</w:t>
      </w:r>
      <w:r w:rsidR="00824098" w:rsidRPr="00435D34">
        <w:rPr>
          <w:rFonts w:ascii="Times New Roman" w:hAnsi="Times New Roman" w:cs="Times New Roman"/>
          <w:color w:val="000000" w:themeColor="text1"/>
          <w:sz w:val="24"/>
          <w:szCs w:val="24"/>
          <w:lang w:val="el-GR"/>
        </w:rPr>
        <w:t>3</w:t>
      </w:r>
      <w:r w:rsidRPr="00435D34">
        <w:rPr>
          <w:rFonts w:ascii="Times New Roman" w:hAnsi="Times New Roman" w:cs="Times New Roman"/>
          <w:color w:val="000000" w:themeColor="text1"/>
          <w:sz w:val="24"/>
          <w:szCs w:val="24"/>
          <w:lang w:val="el-GR"/>
        </w:rPr>
        <w:t xml:space="preserve"> : Ρομποτικά οχήματα με τέσσερις τροχούς</w:t>
      </w:r>
    </w:p>
    <w:p w14:paraId="64B1B405" w14:textId="6077A6B3" w:rsidR="00860E6C" w:rsidRPr="00435D34" w:rsidRDefault="00860E6C"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Τα ρομποτικά </w:t>
      </w:r>
      <w:r w:rsidR="00983406" w:rsidRPr="00435D34">
        <w:rPr>
          <w:rFonts w:ascii="Times New Roman" w:hAnsi="Times New Roman" w:cs="Times New Roman"/>
          <w:color w:val="000000" w:themeColor="text1"/>
          <w:sz w:val="24"/>
          <w:szCs w:val="24"/>
          <w:lang w:val="el-GR"/>
        </w:rPr>
        <w:t xml:space="preserve">οχήματα </w:t>
      </w:r>
      <w:r w:rsidRPr="00435D34">
        <w:rPr>
          <w:rFonts w:ascii="Times New Roman" w:hAnsi="Times New Roman" w:cs="Times New Roman"/>
          <w:color w:val="000000" w:themeColor="text1"/>
          <w:sz w:val="24"/>
          <w:szCs w:val="24"/>
          <w:lang w:val="el-GR"/>
        </w:rPr>
        <w:t>που διαθέτουν τρεις τροχούς</w:t>
      </w:r>
      <w:r w:rsidR="00983406" w:rsidRPr="00435D34">
        <w:rPr>
          <w:rFonts w:ascii="Times New Roman" w:hAnsi="Times New Roman" w:cs="Times New Roman"/>
          <w:color w:val="000000" w:themeColor="text1"/>
          <w:sz w:val="24"/>
          <w:szCs w:val="24"/>
          <w:lang w:val="el-GR"/>
        </w:rPr>
        <w:t xml:space="preserve"> μπορούν να ανήκουν σε δύο κατηγορίες, είτε να χρησιμοποιούν διαφορική κίνηση</w:t>
      </w:r>
      <w:r w:rsidR="003B2913">
        <w:rPr>
          <w:rFonts w:ascii="Times New Roman" w:hAnsi="Times New Roman" w:cs="Times New Roman"/>
          <w:color w:val="000000" w:themeColor="text1"/>
          <w:sz w:val="24"/>
          <w:szCs w:val="24"/>
          <w:lang w:val="el-GR"/>
        </w:rPr>
        <w:t>, όπως στο σχήμα 2.4 (α),</w:t>
      </w:r>
      <w:r w:rsidR="00983406" w:rsidRPr="00435D34">
        <w:rPr>
          <w:rFonts w:ascii="Times New Roman" w:hAnsi="Times New Roman" w:cs="Times New Roman"/>
          <w:color w:val="000000" w:themeColor="text1"/>
          <w:sz w:val="24"/>
          <w:szCs w:val="24"/>
          <w:lang w:val="el-GR"/>
        </w:rPr>
        <w:t xml:space="preserve"> ή να διαθέτουν δύο τροχούς που κινούνται από έναν κινητήρα και έναν τρίτο τροχό που μπορεί να περιστραφεί για να κατευθύνει το όχημα</w:t>
      </w:r>
      <w:r w:rsidR="003B2913">
        <w:rPr>
          <w:rFonts w:ascii="Times New Roman" w:hAnsi="Times New Roman" w:cs="Times New Roman"/>
          <w:color w:val="000000" w:themeColor="text1"/>
          <w:sz w:val="24"/>
          <w:szCs w:val="24"/>
          <w:lang w:val="el-GR"/>
        </w:rPr>
        <w:t>, όπως στο σχήμα 2.4 (β)</w:t>
      </w:r>
      <w:r w:rsidR="00983406" w:rsidRPr="00435D34">
        <w:rPr>
          <w:rFonts w:ascii="Times New Roman" w:hAnsi="Times New Roman" w:cs="Times New Roman"/>
          <w:color w:val="000000" w:themeColor="text1"/>
          <w:sz w:val="24"/>
          <w:szCs w:val="24"/>
          <w:lang w:val="el-GR"/>
        </w:rPr>
        <w:t>. Σε αυτή τη περίπτωση, το κέντρο βάρους το</w:t>
      </w:r>
      <w:r w:rsidR="000D54B4">
        <w:rPr>
          <w:rFonts w:ascii="Times New Roman" w:hAnsi="Times New Roman" w:cs="Times New Roman"/>
          <w:color w:val="000000" w:themeColor="text1"/>
          <w:sz w:val="24"/>
          <w:szCs w:val="24"/>
          <w:lang w:val="el-GR"/>
        </w:rPr>
        <w:t>υ</w:t>
      </w:r>
      <w:r w:rsidR="00983406" w:rsidRPr="00435D34">
        <w:rPr>
          <w:rFonts w:ascii="Times New Roman" w:hAnsi="Times New Roman" w:cs="Times New Roman"/>
          <w:color w:val="000000" w:themeColor="text1"/>
          <w:sz w:val="24"/>
          <w:szCs w:val="24"/>
          <w:lang w:val="el-GR"/>
        </w:rPr>
        <w:t xml:space="preserve"> οχήματος πρέπει να βρίσκεται εντός του τριγώνου που σχηματίζεται από τους τροχούς. </w:t>
      </w:r>
      <w:r w:rsidR="00775AEC" w:rsidRPr="00435D34">
        <w:rPr>
          <w:rFonts w:ascii="Times New Roman" w:hAnsi="Times New Roman" w:cs="Times New Roman"/>
          <w:color w:val="000000" w:themeColor="text1"/>
          <w:sz w:val="24"/>
          <w:szCs w:val="24"/>
          <w:lang w:val="el-GR"/>
        </w:rPr>
        <w:t>Στη συγκεκριμένη εργασία επιλέχθηκε η υλοποίηση μια ρομποτικής πλατφόρμας που διαθέτει τρεις τροχούς, δύο οδηγούμεν</w:t>
      </w:r>
      <w:r w:rsidR="000D54B4">
        <w:rPr>
          <w:rFonts w:ascii="Times New Roman" w:hAnsi="Times New Roman" w:cs="Times New Roman"/>
          <w:color w:val="000000" w:themeColor="text1"/>
          <w:sz w:val="24"/>
          <w:szCs w:val="24"/>
          <w:lang w:val="el-GR"/>
        </w:rPr>
        <w:t>ους</w:t>
      </w:r>
      <w:r w:rsidR="00775AEC" w:rsidRPr="00435D34">
        <w:rPr>
          <w:rFonts w:ascii="Times New Roman" w:hAnsi="Times New Roman" w:cs="Times New Roman"/>
          <w:color w:val="000000" w:themeColor="text1"/>
          <w:sz w:val="24"/>
          <w:szCs w:val="24"/>
          <w:lang w:val="el-GR"/>
        </w:rPr>
        <w:t xml:space="preserve"> και </w:t>
      </w:r>
      <w:r w:rsidR="000D54B4">
        <w:rPr>
          <w:rFonts w:ascii="Times New Roman" w:hAnsi="Times New Roman" w:cs="Times New Roman"/>
          <w:color w:val="000000" w:themeColor="text1"/>
          <w:sz w:val="24"/>
          <w:szCs w:val="24"/>
          <w:lang w:val="el-GR"/>
        </w:rPr>
        <w:t>έναν</w:t>
      </w:r>
      <w:r w:rsidR="00775AEC" w:rsidRPr="00435D34">
        <w:rPr>
          <w:rFonts w:ascii="Times New Roman" w:hAnsi="Times New Roman" w:cs="Times New Roman"/>
          <w:color w:val="000000" w:themeColor="text1"/>
          <w:sz w:val="24"/>
          <w:szCs w:val="24"/>
          <w:lang w:val="el-GR"/>
        </w:rPr>
        <w:t xml:space="preserve"> παθητικ</w:t>
      </w:r>
      <w:r w:rsidR="000D54B4">
        <w:rPr>
          <w:rFonts w:ascii="Times New Roman" w:hAnsi="Times New Roman" w:cs="Times New Roman"/>
          <w:color w:val="000000" w:themeColor="text1"/>
          <w:sz w:val="24"/>
          <w:szCs w:val="24"/>
          <w:lang w:val="el-GR"/>
        </w:rPr>
        <w:t>ό</w:t>
      </w:r>
      <w:r w:rsidR="00775AEC" w:rsidRPr="00435D34">
        <w:rPr>
          <w:rFonts w:ascii="Times New Roman" w:hAnsi="Times New Roman" w:cs="Times New Roman"/>
          <w:color w:val="000000" w:themeColor="text1"/>
          <w:sz w:val="24"/>
          <w:szCs w:val="24"/>
          <w:lang w:val="el-GR"/>
        </w:rPr>
        <w:t>.</w:t>
      </w:r>
      <w:r w:rsidR="00733D5D" w:rsidRPr="00435D34">
        <w:rPr>
          <w:rFonts w:ascii="Times New Roman" w:hAnsi="Times New Roman" w:cs="Times New Roman"/>
          <w:color w:val="000000" w:themeColor="text1"/>
          <w:sz w:val="24"/>
          <w:szCs w:val="24"/>
          <w:lang w:val="el-GR"/>
        </w:rPr>
        <w:t xml:space="preserve"> </w:t>
      </w:r>
      <w:sdt>
        <w:sdtPr>
          <w:rPr>
            <w:rFonts w:ascii="Times New Roman" w:hAnsi="Times New Roman" w:cs="Times New Roman"/>
            <w:color w:val="000000" w:themeColor="text1"/>
            <w:sz w:val="24"/>
            <w:szCs w:val="24"/>
            <w:lang w:val="el-GR"/>
          </w:rPr>
          <w:id w:val="1354917305"/>
          <w:citation/>
        </w:sdtPr>
        <w:sdtContent>
          <w:r w:rsidR="00733D5D" w:rsidRPr="00435D34">
            <w:rPr>
              <w:rFonts w:ascii="Times New Roman" w:hAnsi="Times New Roman" w:cs="Times New Roman"/>
              <w:color w:val="000000" w:themeColor="text1"/>
              <w:sz w:val="24"/>
              <w:szCs w:val="24"/>
              <w:lang w:val="el-GR"/>
            </w:rPr>
            <w:fldChar w:fldCharType="begin"/>
          </w:r>
          <w:r w:rsidR="00733D5D" w:rsidRPr="00435D34">
            <w:rPr>
              <w:rFonts w:ascii="Times New Roman" w:hAnsi="Times New Roman" w:cs="Times New Roman"/>
              <w:color w:val="000000" w:themeColor="text1"/>
              <w:sz w:val="24"/>
              <w:szCs w:val="24"/>
              <w:lang w:val="el-GR"/>
            </w:rPr>
            <w:instrText xml:space="preserve"> </w:instrText>
          </w:r>
          <w:r w:rsidR="00733D5D" w:rsidRPr="00435D34">
            <w:rPr>
              <w:rFonts w:ascii="Times New Roman" w:hAnsi="Times New Roman" w:cs="Times New Roman"/>
              <w:color w:val="000000" w:themeColor="text1"/>
              <w:sz w:val="24"/>
              <w:szCs w:val="24"/>
            </w:rPr>
            <w:instrText>CITATION</w:instrText>
          </w:r>
          <w:r w:rsidR="00733D5D" w:rsidRPr="00435D34">
            <w:rPr>
              <w:rFonts w:ascii="Times New Roman" w:hAnsi="Times New Roman" w:cs="Times New Roman"/>
              <w:color w:val="000000" w:themeColor="text1"/>
              <w:sz w:val="24"/>
              <w:szCs w:val="24"/>
              <w:lang w:val="el-GR"/>
            </w:rPr>
            <w:instrText xml:space="preserve"> </w:instrText>
          </w:r>
          <w:r w:rsidR="00733D5D" w:rsidRPr="00435D34">
            <w:rPr>
              <w:rFonts w:ascii="Times New Roman" w:hAnsi="Times New Roman" w:cs="Times New Roman"/>
              <w:color w:val="000000" w:themeColor="text1"/>
              <w:sz w:val="24"/>
              <w:szCs w:val="24"/>
            </w:rPr>
            <w:instrText>Kri</w:instrText>
          </w:r>
          <w:r w:rsidR="00733D5D" w:rsidRPr="00435D34">
            <w:rPr>
              <w:rFonts w:ascii="Times New Roman" w:hAnsi="Times New Roman" w:cs="Times New Roman"/>
              <w:color w:val="000000" w:themeColor="text1"/>
              <w:sz w:val="24"/>
              <w:szCs w:val="24"/>
              <w:lang w:val="el-GR"/>
            </w:rPr>
            <w:instrText>05 \</w:instrText>
          </w:r>
          <w:r w:rsidR="00733D5D" w:rsidRPr="00435D34">
            <w:rPr>
              <w:rFonts w:ascii="Times New Roman" w:hAnsi="Times New Roman" w:cs="Times New Roman"/>
              <w:color w:val="000000" w:themeColor="text1"/>
              <w:sz w:val="24"/>
              <w:szCs w:val="24"/>
            </w:rPr>
            <w:instrText>l</w:instrText>
          </w:r>
          <w:r w:rsidR="00733D5D" w:rsidRPr="00435D34">
            <w:rPr>
              <w:rFonts w:ascii="Times New Roman" w:hAnsi="Times New Roman" w:cs="Times New Roman"/>
              <w:color w:val="000000" w:themeColor="text1"/>
              <w:sz w:val="24"/>
              <w:szCs w:val="24"/>
              <w:lang w:val="el-GR"/>
            </w:rPr>
            <w:instrText xml:space="preserve"> 1033 </w:instrText>
          </w:r>
          <w:r w:rsidR="00733D5D" w:rsidRPr="00435D34">
            <w:rPr>
              <w:rFonts w:ascii="Times New Roman" w:hAnsi="Times New Roman" w:cs="Times New Roman"/>
              <w:color w:val="000000" w:themeColor="text1"/>
              <w:sz w:val="24"/>
              <w:szCs w:val="24"/>
              <w:lang w:val="el-GR"/>
            </w:rPr>
            <w:fldChar w:fldCharType="separate"/>
          </w:r>
          <w:r w:rsidR="00367343" w:rsidRPr="00367343">
            <w:rPr>
              <w:rFonts w:ascii="Times New Roman" w:hAnsi="Times New Roman" w:cs="Times New Roman"/>
              <w:noProof/>
              <w:color w:val="000000" w:themeColor="text1"/>
              <w:sz w:val="24"/>
              <w:szCs w:val="24"/>
            </w:rPr>
            <w:t>(9)</w:t>
          </w:r>
          <w:r w:rsidR="00733D5D" w:rsidRPr="00435D34">
            <w:rPr>
              <w:rFonts w:ascii="Times New Roman" w:hAnsi="Times New Roman" w:cs="Times New Roman"/>
              <w:color w:val="000000" w:themeColor="text1"/>
              <w:sz w:val="24"/>
              <w:szCs w:val="24"/>
              <w:lang w:val="el-GR"/>
            </w:rPr>
            <w:fldChar w:fldCharType="end"/>
          </w:r>
        </w:sdtContent>
      </w:sdt>
    </w:p>
    <w:p w14:paraId="7A1DBA0F" w14:textId="2D36596B" w:rsidR="000F5D9E" w:rsidRPr="00435D34" w:rsidRDefault="00CA2A0F"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191116E5" wp14:editId="16687638">
            <wp:extent cx="3874994" cy="2533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reeWheel.png"/>
                    <pic:cNvPicPr/>
                  </pic:nvPicPr>
                  <pic:blipFill>
                    <a:blip r:embed="rId31">
                      <a:extLst>
                        <a:ext uri="{28A0092B-C50C-407E-A947-70E740481C1C}">
                          <a14:useLocalDpi xmlns:a14="http://schemas.microsoft.com/office/drawing/2010/main" val="0"/>
                        </a:ext>
                      </a:extLst>
                    </a:blip>
                    <a:stretch>
                      <a:fillRect/>
                    </a:stretch>
                  </pic:blipFill>
                  <pic:spPr>
                    <a:xfrm>
                      <a:off x="0" y="0"/>
                      <a:ext cx="3874994" cy="2533650"/>
                    </a:xfrm>
                    <a:prstGeom prst="rect">
                      <a:avLst/>
                    </a:prstGeom>
                  </pic:spPr>
                </pic:pic>
              </a:graphicData>
            </a:graphic>
          </wp:inline>
        </w:drawing>
      </w:r>
    </w:p>
    <w:p w14:paraId="3EAEEB2F" w14:textId="22C5CB0B" w:rsidR="000F5D9E" w:rsidRPr="00435D34" w:rsidRDefault="000F5D9E" w:rsidP="00A05986">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2.</w:t>
      </w:r>
      <w:r w:rsidR="00824098" w:rsidRPr="00435D34">
        <w:rPr>
          <w:rFonts w:ascii="Times New Roman" w:hAnsi="Times New Roman" w:cs="Times New Roman"/>
          <w:color w:val="000000" w:themeColor="text1"/>
          <w:sz w:val="24"/>
          <w:szCs w:val="24"/>
          <w:lang w:val="el-GR"/>
        </w:rPr>
        <w:t>4:</w:t>
      </w:r>
      <w:r w:rsidRPr="00435D34">
        <w:rPr>
          <w:rFonts w:ascii="Times New Roman" w:hAnsi="Times New Roman" w:cs="Times New Roman"/>
          <w:color w:val="000000" w:themeColor="text1"/>
          <w:sz w:val="24"/>
          <w:szCs w:val="24"/>
          <w:lang w:val="el-GR"/>
        </w:rPr>
        <w:t xml:space="preserve"> Ρομποτικά οχήματα τριών τροχών</w:t>
      </w:r>
    </w:p>
    <w:p w14:paraId="4DFECA65" w14:textId="02CBAE11" w:rsidR="00063401" w:rsidRPr="00435D34" w:rsidRDefault="00063401" w:rsidP="00824098">
      <w:pPr>
        <w:pStyle w:val="Heading2"/>
        <w:spacing w:after="240"/>
        <w:rPr>
          <w:rFonts w:ascii="Times New Roman" w:hAnsi="Times New Roman" w:cs="Times New Roman"/>
          <w:color w:val="000000" w:themeColor="text1"/>
          <w:sz w:val="24"/>
          <w:szCs w:val="24"/>
          <w:lang w:val="el-GR"/>
        </w:rPr>
      </w:pPr>
      <w:bookmarkStart w:id="29" w:name="_Toc516190550"/>
      <w:bookmarkStart w:id="30" w:name="_Toc517641067"/>
      <w:r w:rsidRPr="00435D34">
        <w:rPr>
          <w:rFonts w:ascii="Times New Roman" w:hAnsi="Times New Roman" w:cs="Times New Roman"/>
          <w:color w:val="000000" w:themeColor="text1"/>
          <w:sz w:val="24"/>
          <w:szCs w:val="24"/>
          <w:lang w:val="el-GR"/>
        </w:rPr>
        <w:lastRenderedPageBreak/>
        <w:t>2.</w:t>
      </w:r>
      <w:r w:rsidR="00CD5C18" w:rsidRPr="00435D34">
        <w:rPr>
          <w:rFonts w:ascii="Times New Roman" w:hAnsi="Times New Roman" w:cs="Times New Roman"/>
          <w:color w:val="000000" w:themeColor="text1"/>
          <w:sz w:val="24"/>
          <w:szCs w:val="24"/>
          <w:lang w:val="el-GR"/>
        </w:rPr>
        <w:t>4</w:t>
      </w:r>
      <w:r w:rsidRPr="00435D34">
        <w:rPr>
          <w:rFonts w:ascii="Times New Roman" w:hAnsi="Times New Roman" w:cs="Times New Roman"/>
          <w:color w:val="000000" w:themeColor="text1"/>
          <w:sz w:val="24"/>
          <w:szCs w:val="24"/>
          <w:lang w:val="el-GR"/>
        </w:rPr>
        <w:t xml:space="preserve"> Τεχνική οδήγησης</w:t>
      </w:r>
      <w:bookmarkEnd w:id="29"/>
      <w:bookmarkEnd w:id="30"/>
    </w:p>
    <w:p w14:paraId="63DF91F2" w14:textId="5DD6FC4A" w:rsidR="00B90FD0" w:rsidRPr="00435D34" w:rsidRDefault="00B90FD0" w:rsidP="00B917DB">
      <w:pPr>
        <w:spacing w:before="240"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Για την κίνηση της ρομποτικής πλατφόρμας μπορούν να εφαρμοστούν πολλές διαφορετικές τεχνικές οδήγησης και για την επιλογή της βέλτιστης λύσης πρέπει να ληφθούν υπόψιν οι ακόλουθοι παράγοντες:</w:t>
      </w:r>
    </w:p>
    <w:p w14:paraId="542CE887" w14:textId="3E1E4494" w:rsidR="00B90FD0" w:rsidRPr="00435D34" w:rsidRDefault="00B90FD0" w:rsidP="00B917DB">
      <w:pPr>
        <w:pStyle w:val="ListParagraph"/>
        <w:numPr>
          <w:ilvl w:val="0"/>
          <w:numId w:val="10"/>
        </w:numPr>
        <w:spacing w:after="240" w:line="360" w:lineRule="auto"/>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μέγεθος ρομποτικής πλατφόρμας</w:t>
      </w:r>
    </w:p>
    <w:p w14:paraId="7AC9E64E" w14:textId="0A8F9957" w:rsidR="00B90FD0" w:rsidRPr="00435D34" w:rsidRDefault="00B90FD0" w:rsidP="00B917DB">
      <w:pPr>
        <w:pStyle w:val="ListParagraph"/>
        <w:numPr>
          <w:ilvl w:val="0"/>
          <w:numId w:val="10"/>
        </w:numPr>
        <w:spacing w:after="240" w:line="360" w:lineRule="auto"/>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επιθυμητή ταχύτητα</w:t>
      </w:r>
    </w:p>
    <w:p w14:paraId="32C56617" w14:textId="31F13A55" w:rsidR="00B90FD0" w:rsidRPr="00435D34" w:rsidRDefault="00B90FD0" w:rsidP="00B917DB">
      <w:pPr>
        <w:pStyle w:val="ListParagraph"/>
        <w:numPr>
          <w:ilvl w:val="0"/>
          <w:numId w:val="10"/>
        </w:numPr>
        <w:spacing w:after="240" w:line="360" w:lineRule="auto"/>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πολυπλοκότητα πλατφόρμας</w:t>
      </w:r>
    </w:p>
    <w:p w14:paraId="489105F6" w14:textId="30CB7FCD" w:rsidR="00B90FD0" w:rsidRPr="00435D34" w:rsidRDefault="00B90FD0" w:rsidP="00B917DB">
      <w:pPr>
        <w:pStyle w:val="ListParagraph"/>
        <w:numPr>
          <w:ilvl w:val="0"/>
          <w:numId w:val="10"/>
        </w:numPr>
        <w:spacing w:after="240" w:line="360" w:lineRule="auto"/>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επιθυμητό κόστος</w:t>
      </w:r>
    </w:p>
    <w:p w14:paraId="47C8A496" w14:textId="27025E8C" w:rsidR="00260C6F" w:rsidRPr="00DE6133" w:rsidRDefault="009B2EC2" w:rsidP="00B917DB">
      <w:pPr>
        <w:pStyle w:val="ListParagraph"/>
        <w:numPr>
          <w:ilvl w:val="0"/>
          <w:numId w:val="10"/>
        </w:numPr>
        <w:spacing w:after="240" w:line="360" w:lineRule="auto"/>
        <w:jc w:val="both"/>
        <w:rPr>
          <w:rFonts w:ascii="Times New Roman" w:hAnsi="Times New Roman" w:cs="Times New Roman"/>
          <w:color w:val="000000" w:themeColor="text1"/>
          <w:sz w:val="24"/>
          <w:szCs w:val="24"/>
        </w:rPr>
      </w:pPr>
      <w:r w:rsidRPr="00435D34">
        <w:rPr>
          <w:rFonts w:ascii="Times New Roman" w:hAnsi="Times New Roman" w:cs="Times New Roman"/>
          <w:color w:val="000000" w:themeColor="text1"/>
          <w:sz w:val="24"/>
          <w:szCs w:val="24"/>
          <w:lang w:val="el-GR"/>
        </w:rPr>
        <w:t>περιβάλλον</w:t>
      </w:r>
      <w:r w:rsidR="00730EFB">
        <w:rPr>
          <w:rFonts w:ascii="Times New Roman" w:hAnsi="Times New Roman" w:cs="Times New Roman"/>
          <w:color w:val="000000" w:themeColor="text1"/>
          <w:sz w:val="24"/>
          <w:szCs w:val="24"/>
        </w:rPr>
        <w:t xml:space="preserve"> </w:t>
      </w:r>
      <w:r w:rsidR="00730EFB">
        <w:rPr>
          <w:rFonts w:ascii="Times New Roman" w:hAnsi="Times New Roman" w:cs="Times New Roman"/>
          <w:color w:val="000000" w:themeColor="text1"/>
          <w:sz w:val="24"/>
          <w:szCs w:val="24"/>
          <w:lang w:val="el-GR"/>
        </w:rPr>
        <w:t>χρήσης</w:t>
      </w:r>
    </w:p>
    <w:p w14:paraId="20F1E8F1" w14:textId="144862AF" w:rsidR="00DE6133" w:rsidRPr="00DE6133" w:rsidRDefault="00DE6133" w:rsidP="00DE6133">
      <w:pPr>
        <w:pStyle w:val="Heading3"/>
        <w:rPr>
          <w:rFonts w:ascii="Times New Roman" w:hAnsi="Times New Roman" w:cs="Times New Roman"/>
          <w:color w:val="000000" w:themeColor="text1"/>
          <w:lang w:val="el-GR"/>
        </w:rPr>
      </w:pPr>
      <w:bookmarkStart w:id="31" w:name="_Toc517641068"/>
      <w:r>
        <w:rPr>
          <w:rFonts w:ascii="Times New Roman" w:hAnsi="Times New Roman" w:cs="Times New Roman"/>
          <w:color w:val="000000" w:themeColor="text1"/>
          <w:lang w:val="el-GR"/>
        </w:rPr>
        <w:t>2.4.1 Κίνηση τρικύκλου</w:t>
      </w:r>
      <w:bookmarkEnd w:id="31"/>
    </w:p>
    <w:p w14:paraId="5804EC84" w14:textId="67827D12" w:rsidR="00173BA4" w:rsidRPr="00435D34" w:rsidRDefault="006C5FB0" w:rsidP="00DE6133">
      <w:pPr>
        <w:spacing w:before="240"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Η πρώτη πιθανή τεχνική οδήγησης είναι η διάταξη με έναν τροχό που περιστρέφεται στο εμπρός μέρος του ρομποτικού οχήματος και δύο τροχούς στο πίσω μέρος. Η κίνηση μπορεί να παρέχεται είτε στους πίσω τροχούς</w:t>
      </w:r>
      <w:r w:rsidR="009F581D">
        <w:rPr>
          <w:rFonts w:ascii="Times New Roman" w:hAnsi="Times New Roman" w:cs="Times New Roman"/>
          <w:color w:val="000000" w:themeColor="text1"/>
          <w:sz w:val="24"/>
          <w:szCs w:val="24"/>
          <w:lang w:val="el-GR"/>
        </w:rPr>
        <w:t>, όπως στο σχήμα 2.5 (α)</w:t>
      </w:r>
      <w:r w:rsidRPr="00435D34">
        <w:rPr>
          <w:rFonts w:ascii="Times New Roman" w:hAnsi="Times New Roman" w:cs="Times New Roman"/>
          <w:color w:val="000000" w:themeColor="text1"/>
          <w:sz w:val="24"/>
          <w:szCs w:val="24"/>
          <w:lang w:val="el-GR"/>
        </w:rPr>
        <w:t xml:space="preserve"> ή στον εμπρόσθιο</w:t>
      </w:r>
      <w:r w:rsidR="009F581D">
        <w:rPr>
          <w:rFonts w:ascii="Times New Roman" w:hAnsi="Times New Roman" w:cs="Times New Roman"/>
          <w:color w:val="000000" w:themeColor="text1"/>
          <w:sz w:val="24"/>
          <w:szCs w:val="24"/>
          <w:lang w:val="el-GR"/>
        </w:rPr>
        <w:t>, όπως στο σχήμα 2.5 (β)</w:t>
      </w:r>
      <w:r w:rsidRPr="00435D34">
        <w:rPr>
          <w:rFonts w:ascii="Times New Roman" w:hAnsi="Times New Roman" w:cs="Times New Roman"/>
          <w:color w:val="000000" w:themeColor="text1"/>
          <w:sz w:val="24"/>
          <w:szCs w:val="24"/>
          <w:lang w:val="el-GR"/>
        </w:rPr>
        <w:t>, το οποίο όμως παρουσιάζει τεχνικές δυσκολίες λόγω της εφαρμογής</w:t>
      </w:r>
      <w:r w:rsidR="00993AAA">
        <w:rPr>
          <w:rFonts w:ascii="Times New Roman" w:hAnsi="Times New Roman" w:cs="Times New Roman"/>
          <w:color w:val="000000" w:themeColor="text1"/>
          <w:sz w:val="24"/>
          <w:szCs w:val="24"/>
          <w:lang w:val="el-GR"/>
        </w:rPr>
        <w:t xml:space="preserve"> του</w:t>
      </w:r>
      <w:r w:rsidRPr="00435D34">
        <w:rPr>
          <w:rFonts w:ascii="Times New Roman" w:hAnsi="Times New Roman" w:cs="Times New Roman"/>
          <w:color w:val="000000" w:themeColor="text1"/>
          <w:sz w:val="24"/>
          <w:szCs w:val="24"/>
          <w:lang w:val="el-GR"/>
        </w:rPr>
        <w:t xml:space="preserve"> συστήματος για</w:t>
      </w:r>
      <w:r w:rsidR="00993AAA">
        <w:rPr>
          <w:rFonts w:ascii="Times New Roman" w:hAnsi="Times New Roman" w:cs="Times New Roman"/>
          <w:color w:val="000000" w:themeColor="text1"/>
          <w:sz w:val="24"/>
          <w:szCs w:val="24"/>
          <w:lang w:val="el-GR"/>
        </w:rPr>
        <w:t xml:space="preserve"> την</w:t>
      </w:r>
      <w:r w:rsidRPr="00435D34">
        <w:rPr>
          <w:rFonts w:ascii="Times New Roman" w:hAnsi="Times New Roman" w:cs="Times New Roman"/>
          <w:color w:val="000000" w:themeColor="text1"/>
          <w:sz w:val="24"/>
          <w:szCs w:val="24"/>
          <w:lang w:val="el-GR"/>
        </w:rPr>
        <w:t xml:space="preserve"> περιστροφή και</w:t>
      </w:r>
      <w:r w:rsidR="00993AAA">
        <w:rPr>
          <w:rFonts w:ascii="Times New Roman" w:hAnsi="Times New Roman" w:cs="Times New Roman"/>
          <w:color w:val="000000" w:themeColor="text1"/>
          <w:sz w:val="24"/>
          <w:szCs w:val="24"/>
          <w:lang w:val="el-GR"/>
        </w:rPr>
        <w:t xml:space="preserve"> του συστήματος για την κίνηση</w:t>
      </w:r>
      <w:r w:rsidRPr="00435D34">
        <w:rPr>
          <w:rFonts w:ascii="Times New Roman" w:hAnsi="Times New Roman" w:cs="Times New Roman"/>
          <w:color w:val="000000" w:themeColor="text1"/>
          <w:sz w:val="24"/>
          <w:szCs w:val="24"/>
          <w:lang w:val="el-GR"/>
        </w:rPr>
        <w:t xml:space="preserve"> στον ίδιο τροχό.</w:t>
      </w:r>
    </w:p>
    <w:p w14:paraId="1025000F" w14:textId="7E1417BF" w:rsidR="006C5FB0" w:rsidRPr="00993AAA" w:rsidRDefault="00CA2A0F" w:rsidP="00824098">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rPr>
        <w:drawing>
          <wp:inline distT="0" distB="0" distL="0" distR="0" wp14:anchorId="63E00527" wp14:editId="0AAC6C6C">
            <wp:extent cx="3129965" cy="23336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icycle.png"/>
                    <pic:cNvPicPr/>
                  </pic:nvPicPr>
                  <pic:blipFill>
                    <a:blip r:embed="rId32">
                      <a:extLst>
                        <a:ext uri="{28A0092B-C50C-407E-A947-70E740481C1C}">
                          <a14:useLocalDpi xmlns:a14="http://schemas.microsoft.com/office/drawing/2010/main" val="0"/>
                        </a:ext>
                      </a:extLst>
                    </a:blip>
                    <a:stretch>
                      <a:fillRect/>
                    </a:stretch>
                  </pic:blipFill>
                  <pic:spPr>
                    <a:xfrm>
                      <a:off x="0" y="0"/>
                      <a:ext cx="3129965" cy="2333625"/>
                    </a:xfrm>
                    <a:prstGeom prst="rect">
                      <a:avLst/>
                    </a:prstGeom>
                  </pic:spPr>
                </pic:pic>
              </a:graphicData>
            </a:graphic>
          </wp:inline>
        </w:drawing>
      </w:r>
    </w:p>
    <w:p w14:paraId="5E1CBAD7" w14:textId="190B33AC" w:rsidR="006C5FB0" w:rsidRPr="00435D34" w:rsidRDefault="00F75593" w:rsidP="00A05986">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2.</w:t>
      </w:r>
      <w:r w:rsidR="00824098" w:rsidRPr="00435D34">
        <w:rPr>
          <w:rFonts w:ascii="Times New Roman" w:hAnsi="Times New Roman" w:cs="Times New Roman"/>
          <w:color w:val="000000" w:themeColor="text1"/>
          <w:sz w:val="24"/>
          <w:szCs w:val="24"/>
          <w:lang w:val="el-GR"/>
        </w:rPr>
        <w:t>5</w:t>
      </w:r>
      <w:r w:rsidRPr="00435D34">
        <w:rPr>
          <w:rFonts w:ascii="Times New Roman" w:hAnsi="Times New Roman" w:cs="Times New Roman"/>
          <w:color w:val="000000" w:themeColor="text1"/>
          <w:sz w:val="24"/>
          <w:szCs w:val="24"/>
          <w:lang w:val="el-GR"/>
        </w:rPr>
        <w:t xml:space="preserve"> : Κίνηση τρικύκλου</w:t>
      </w:r>
    </w:p>
    <w:p w14:paraId="2D2586FB" w14:textId="46C21D40" w:rsidR="00DE6133" w:rsidRPr="00DE6133" w:rsidRDefault="00DE6133" w:rsidP="00DE6133">
      <w:pPr>
        <w:pStyle w:val="Heading3"/>
        <w:rPr>
          <w:rFonts w:ascii="Times New Roman" w:hAnsi="Times New Roman" w:cs="Times New Roman"/>
          <w:color w:val="000000" w:themeColor="text1"/>
          <w:lang w:val="el-GR"/>
        </w:rPr>
      </w:pPr>
      <w:bookmarkStart w:id="32" w:name="_Toc517641069"/>
      <w:r>
        <w:rPr>
          <w:rFonts w:ascii="Times New Roman" w:hAnsi="Times New Roman" w:cs="Times New Roman"/>
          <w:color w:val="000000" w:themeColor="text1"/>
          <w:lang w:val="el-GR"/>
        </w:rPr>
        <w:t xml:space="preserve">2.4.2 Κίνηση </w:t>
      </w:r>
      <w:r>
        <w:rPr>
          <w:rFonts w:ascii="Times New Roman" w:hAnsi="Times New Roman" w:cs="Times New Roman"/>
          <w:color w:val="000000" w:themeColor="text1"/>
        </w:rPr>
        <w:t>Synchro</w:t>
      </w:r>
      <w:bookmarkEnd w:id="32"/>
    </w:p>
    <w:p w14:paraId="2F5C1A4A" w14:textId="0D781361" w:rsidR="00F75593" w:rsidRPr="00435D34" w:rsidRDefault="00970A83" w:rsidP="00DE6133">
      <w:pPr>
        <w:spacing w:before="240"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Μία άλλη τεχνική οδήγησης με τρεις τροχούς είναι η κίνηση </w:t>
      </w:r>
      <w:r w:rsidRPr="00435D34">
        <w:rPr>
          <w:rFonts w:ascii="Times New Roman" w:hAnsi="Times New Roman" w:cs="Times New Roman"/>
          <w:color w:val="000000" w:themeColor="text1"/>
          <w:sz w:val="24"/>
          <w:szCs w:val="24"/>
        </w:rPr>
        <w:t>synchro</w:t>
      </w:r>
      <w:r w:rsidRPr="00435D34">
        <w:rPr>
          <w:rFonts w:ascii="Times New Roman" w:hAnsi="Times New Roman" w:cs="Times New Roman"/>
          <w:color w:val="000000" w:themeColor="text1"/>
          <w:sz w:val="24"/>
          <w:szCs w:val="24"/>
          <w:lang w:val="el-GR"/>
        </w:rPr>
        <w:t xml:space="preserve">. Σε αυτή τη τεχνική οδήγησης χρησιμοποιείται ένας κινητήρας που περιστρέφει όλους του τροχούς </w:t>
      </w:r>
      <w:r w:rsidRPr="00435D34">
        <w:rPr>
          <w:rFonts w:ascii="Times New Roman" w:hAnsi="Times New Roman" w:cs="Times New Roman"/>
          <w:color w:val="000000" w:themeColor="text1"/>
          <w:sz w:val="24"/>
          <w:szCs w:val="24"/>
          <w:lang w:val="el-GR"/>
        </w:rPr>
        <w:lastRenderedPageBreak/>
        <w:t xml:space="preserve">και ένας δεύτερος κινητήρας που κινεί όλους τους τροχούς μαζί. Η χρήση ξεχωριστών κινητήρων εξασφαλίζει την κίνηση σε ευθεία γραμμή, η οποία αποτελεί σημαντικό πλεονέκτημα σε σχέση με την διαφορική κίνηση. Παρόλα αυτά ο μηχανισμός που επιτρέπει στους κινητήρες να περιστρέφονται και να κινούνται από διαφορετικούς κινητήρες είναι περίπλοκος και η σωστή ευθυγράμμιση των τροχών είναι εξαιρετικά σημαντική. Εάν οι τροχοί δεν είναι τοποθετημένοι παράλληλα μεταξύ τους, </w:t>
      </w:r>
      <w:r w:rsidR="00E107DA" w:rsidRPr="00435D34">
        <w:rPr>
          <w:rFonts w:ascii="Times New Roman" w:hAnsi="Times New Roman" w:cs="Times New Roman"/>
          <w:color w:val="000000" w:themeColor="text1"/>
          <w:sz w:val="24"/>
          <w:szCs w:val="24"/>
          <w:lang w:val="el-GR"/>
        </w:rPr>
        <w:t>η κίνηση του ρομποτικού οχήματος θα αποκλίνει από την ευθεία γραμμή.</w:t>
      </w:r>
      <w:r w:rsidR="00621EBC" w:rsidRPr="00435D34">
        <w:rPr>
          <w:rFonts w:ascii="Times New Roman" w:hAnsi="Times New Roman" w:cs="Times New Roman"/>
          <w:color w:val="000000" w:themeColor="text1"/>
          <w:sz w:val="24"/>
          <w:szCs w:val="24"/>
          <w:lang w:val="el-GR"/>
        </w:rPr>
        <w:t xml:space="preserve"> Τέλος το ρομποτικό όχημα θα πρέπει να σταματήσει τη κίνηση του προκειμένου να περιστρέψει τους τροχούς του σε </w:t>
      </w:r>
      <w:r w:rsidR="00993AAA">
        <w:rPr>
          <w:rFonts w:ascii="Times New Roman" w:hAnsi="Times New Roman" w:cs="Times New Roman"/>
          <w:color w:val="000000" w:themeColor="text1"/>
          <w:sz w:val="24"/>
          <w:szCs w:val="24"/>
          <w:lang w:val="el-GR"/>
        </w:rPr>
        <w:t xml:space="preserve">μία </w:t>
      </w:r>
      <w:r w:rsidR="00621EBC" w:rsidRPr="00435D34">
        <w:rPr>
          <w:rFonts w:ascii="Times New Roman" w:hAnsi="Times New Roman" w:cs="Times New Roman"/>
          <w:color w:val="000000" w:themeColor="text1"/>
          <w:sz w:val="24"/>
          <w:szCs w:val="24"/>
          <w:lang w:val="el-GR"/>
        </w:rPr>
        <w:t>νέα διεύθυνση κίνησης.</w:t>
      </w:r>
      <w:r w:rsidR="00F75593" w:rsidRPr="00435D34">
        <w:rPr>
          <w:rFonts w:ascii="Times New Roman" w:hAnsi="Times New Roman" w:cs="Times New Roman"/>
          <w:color w:val="000000" w:themeColor="text1"/>
          <w:sz w:val="24"/>
          <w:szCs w:val="24"/>
          <w:lang w:val="el-GR"/>
        </w:rPr>
        <w:t xml:space="preserve"> </w:t>
      </w:r>
    </w:p>
    <w:p w14:paraId="57CD0EBC" w14:textId="5C2FECA9" w:rsidR="00824098" w:rsidRPr="00435D34" w:rsidRDefault="00CA2A0F" w:rsidP="00824098">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359703E9" wp14:editId="7D7DC66D">
            <wp:extent cx="2343150" cy="2360253"/>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343150" cy="2360253"/>
                    </a:xfrm>
                    <a:prstGeom prst="rect">
                      <a:avLst/>
                    </a:prstGeom>
                  </pic:spPr>
                </pic:pic>
              </a:graphicData>
            </a:graphic>
          </wp:inline>
        </w:drawing>
      </w:r>
    </w:p>
    <w:p w14:paraId="2F8460C3" w14:textId="2DBB3F31" w:rsidR="00260C6F" w:rsidRPr="00435D34" w:rsidRDefault="00E107DA" w:rsidP="00824098">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2.</w:t>
      </w:r>
      <w:r w:rsidR="00824098" w:rsidRPr="00435D34">
        <w:rPr>
          <w:rFonts w:ascii="Times New Roman" w:hAnsi="Times New Roman" w:cs="Times New Roman"/>
          <w:color w:val="000000" w:themeColor="text1"/>
          <w:sz w:val="24"/>
          <w:szCs w:val="24"/>
          <w:lang w:val="el-GR"/>
        </w:rPr>
        <w:t>6:</w:t>
      </w:r>
      <w:r w:rsidRPr="00435D34">
        <w:rPr>
          <w:rFonts w:ascii="Times New Roman" w:hAnsi="Times New Roman" w:cs="Times New Roman"/>
          <w:color w:val="000000" w:themeColor="text1"/>
          <w:sz w:val="24"/>
          <w:szCs w:val="24"/>
          <w:lang w:val="el-GR"/>
        </w:rPr>
        <w:t xml:space="preserve"> Κίνηση </w:t>
      </w:r>
      <w:r w:rsidRPr="00435D34">
        <w:rPr>
          <w:rFonts w:ascii="Times New Roman" w:hAnsi="Times New Roman" w:cs="Times New Roman"/>
          <w:color w:val="000000" w:themeColor="text1"/>
          <w:sz w:val="24"/>
          <w:szCs w:val="24"/>
        </w:rPr>
        <w:t>Synchro</w:t>
      </w:r>
    </w:p>
    <w:p w14:paraId="46F49FDB" w14:textId="449D66B9" w:rsidR="00DE6133" w:rsidRPr="001939C0" w:rsidRDefault="00DE6133" w:rsidP="00DE6133">
      <w:pPr>
        <w:pStyle w:val="Heading3"/>
        <w:spacing w:after="240"/>
        <w:rPr>
          <w:rFonts w:ascii="Times New Roman" w:hAnsi="Times New Roman" w:cs="Times New Roman"/>
          <w:color w:val="000000" w:themeColor="text1"/>
          <w:lang w:val="el-GR"/>
        </w:rPr>
      </w:pPr>
      <w:bookmarkStart w:id="33" w:name="_Toc517641070"/>
      <w:r w:rsidRPr="00DE6133">
        <w:rPr>
          <w:rFonts w:ascii="Times New Roman" w:hAnsi="Times New Roman" w:cs="Times New Roman"/>
          <w:color w:val="000000" w:themeColor="text1"/>
          <w:lang w:val="el-GR"/>
        </w:rPr>
        <w:t>2.4.3</w:t>
      </w:r>
      <w:r w:rsidRPr="001939C0">
        <w:rPr>
          <w:rFonts w:ascii="Times New Roman" w:hAnsi="Times New Roman" w:cs="Times New Roman"/>
          <w:color w:val="000000" w:themeColor="text1"/>
          <w:lang w:val="el-GR"/>
        </w:rPr>
        <w:t xml:space="preserve"> </w:t>
      </w:r>
      <w:r>
        <w:rPr>
          <w:rFonts w:ascii="Times New Roman" w:hAnsi="Times New Roman" w:cs="Times New Roman"/>
          <w:color w:val="000000" w:themeColor="text1"/>
          <w:lang w:val="el-GR"/>
        </w:rPr>
        <w:t xml:space="preserve">Κίνηση </w:t>
      </w:r>
      <w:r>
        <w:rPr>
          <w:rFonts w:ascii="Times New Roman" w:hAnsi="Times New Roman" w:cs="Times New Roman"/>
          <w:color w:val="000000" w:themeColor="text1"/>
        </w:rPr>
        <w:t>Ackerman</w:t>
      </w:r>
      <w:bookmarkEnd w:id="33"/>
    </w:p>
    <w:p w14:paraId="2A85AE7C" w14:textId="1FE8F466" w:rsidR="00B90FD0" w:rsidRPr="00435D34" w:rsidRDefault="008A2DEE"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Η κίνηση </w:t>
      </w:r>
      <w:r w:rsidRPr="00435D34">
        <w:rPr>
          <w:rFonts w:ascii="Times New Roman" w:hAnsi="Times New Roman" w:cs="Times New Roman"/>
          <w:color w:val="000000" w:themeColor="text1"/>
          <w:sz w:val="24"/>
          <w:szCs w:val="24"/>
        </w:rPr>
        <w:t>Ackerman</w:t>
      </w:r>
      <w:r w:rsidRPr="00435D34">
        <w:rPr>
          <w:rFonts w:ascii="Times New Roman" w:hAnsi="Times New Roman" w:cs="Times New Roman"/>
          <w:color w:val="000000" w:themeColor="text1"/>
          <w:sz w:val="24"/>
          <w:szCs w:val="24"/>
          <w:lang w:val="el-GR"/>
        </w:rPr>
        <w:t xml:space="preserve"> βασίζεται σε τέσσερις τροχούς και είναι η τεχνική οδήγησης που χρησιμοποιείται στην κίνηση των αυτοκινήτων. Αυτό το είδος κίνησης είναι πολύ σύνηθες σε πολλές καθημερινές εφαρμογές, όμως δεν χρησιμοποιείται συχνά στα ρομποτικά οχήματα.</w:t>
      </w:r>
      <w:r w:rsidR="00565F6F" w:rsidRPr="00435D34">
        <w:rPr>
          <w:rFonts w:ascii="Times New Roman" w:hAnsi="Times New Roman" w:cs="Times New Roman"/>
          <w:color w:val="000000" w:themeColor="text1"/>
          <w:sz w:val="24"/>
          <w:szCs w:val="24"/>
          <w:lang w:val="el-GR"/>
        </w:rPr>
        <w:t xml:space="preserve"> Ένα σημαντικό μειονέκτημα αυτού του είδους κίνησης είναι ότι για την πορεία σε κατεύθυνση που δεν υπάρχει άμεση κίνηση απαιτεί δύσκολο σχεδιασμό πορείας. </w:t>
      </w:r>
      <w:r w:rsidRPr="00435D34">
        <w:rPr>
          <w:rFonts w:ascii="Times New Roman" w:hAnsi="Times New Roman" w:cs="Times New Roman"/>
          <w:color w:val="000000" w:themeColor="text1"/>
          <w:sz w:val="24"/>
          <w:szCs w:val="24"/>
          <w:lang w:val="el-GR"/>
        </w:rPr>
        <w:t xml:space="preserve"> Τα οχήματα που χρησιμοποιούν αυτό το είδος κίνησης έχουν περιορισμένες ικανότητες για ελιγμούς και η ακτίνα στροφής τους είναι μεγαλύτερη από το ίδιο το όχημα. Το μειονέκτημα αυτό, όμως, μεταφράζεται σε μεγάλο πλεονέκτημα στις στροφές με μεγάλες ταχύτητες, όπου τα οχήματα με αυτή τη τεχνική οδήγησης παρουσιάζουν μεγάλη πλευρική σταθερότητα. </w:t>
      </w:r>
    </w:p>
    <w:p w14:paraId="3A661AAF" w14:textId="1545E9F6" w:rsidR="006C5FB0" w:rsidRPr="00435D34" w:rsidRDefault="00565F6F"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lastRenderedPageBreak/>
        <w:t>Αυτό το είδος κίνησης μπορεί να εφαρμοστεί είτε με την μεταφορά της κίνησης στους μπροστά τροχούς (εμπρόσθια κίνηση) που είναι υπεύθυνοι και για την κατεύθυνση του οχήματος</w:t>
      </w:r>
      <w:r w:rsidR="009F581D">
        <w:rPr>
          <w:rFonts w:ascii="Times New Roman" w:hAnsi="Times New Roman" w:cs="Times New Roman"/>
          <w:color w:val="000000" w:themeColor="text1"/>
          <w:sz w:val="24"/>
          <w:szCs w:val="24"/>
          <w:lang w:val="el-GR"/>
        </w:rPr>
        <w:t>, όπως στο σχήμα 2.7 (α)</w:t>
      </w:r>
      <w:r w:rsidRPr="00435D34">
        <w:rPr>
          <w:rFonts w:ascii="Times New Roman" w:hAnsi="Times New Roman" w:cs="Times New Roman"/>
          <w:color w:val="000000" w:themeColor="text1"/>
          <w:sz w:val="24"/>
          <w:szCs w:val="24"/>
          <w:lang w:val="el-GR"/>
        </w:rPr>
        <w:t>, ή στους πίσω τροχούς (οπίσθια κίνηση)</w:t>
      </w:r>
      <w:r w:rsidR="009F581D">
        <w:rPr>
          <w:rFonts w:ascii="Times New Roman" w:hAnsi="Times New Roman" w:cs="Times New Roman"/>
          <w:color w:val="000000" w:themeColor="text1"/>
          <w:sz w:val="24"/>
          <w:szCs w:val="24"/>
          <w:lang w:val="el-GR"/>
        </w:rPr>
        <w:t>, όπως στο σχήμα 2.7 (β)</w:t>
      </w:r>
      <w:r w:rsidR="006F0FAF" w:rsidRPr="00435D34">
        <w:rPr>
          <w:rFonts w:ascii="Times New Roman" w:hAnsi="Times New Roman" w:cs="Times New Roman"/>
          <w:color w:val="000000" w:themeColor="text1"/>
          <w:sz w:val="24"/>
          <w:szCs w:val="24"/>
          <w:lang w:val="el-GR"/>
        </w:rPr>
        <w:t>. Το πλεονέκτημα της πρώτης υλοποίησης είναι η μικρότερη ακτίνα στροφής με αντάλλαγμα όμως την μεγαλύτερη πολυπλοκότητα κατά την κατασκευή του άξονα που συνδυάζει κίνηση και στροφή.</w:t>
      </w:r>
    </w:p>
    <w:p w14:paraId="44C02433" w14:textId="5FD4003B" w:rsidR="006F0FAF" w:rsidRPr="00435D34" w:rsidRDefault="006F0FAF"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Το σύστημα κίνησης αυτό είναι από τα απλούστερα που μπορούν να εφαρμοστούν, όμως απαιτεί μεγάλη ακρίβεια στον έλεγχο του. Ακόμα και ένα μικρό σφάλμα μπορεί να μεταφραστεί σε μεγάλο σφάλμα στην οδομετρία. Τέλος, αξίζει να σημειωθεί πως οι οπίσθιοι τροχοί </w:t>
      </w:r>
      <w:r w:rsidR="00DE6133">
        <w:rPr>
          <w:rFonts w:ascii="Times New Roman" w:hAnsi="Times New Roman" w:cs="Times New Roman"/>
          <w:color w:val="000000" w:themeColor="text1"/>
          <w:sz w:val="24"/>
          <w:szCs w:val="24"/>
          <w:lang w:val="el-GR"/>
        </w:rPr>
        <w:t xml:space="preserve">ενδέχεται να </w:t>
      </w:r>
      <w:r w:rsidRPr="00435D34">
        <w:rPr>
          <w:rFonts w:ascii="Times New Roman" w:hAnsi="Times New Roman" w:cs="Times New Roman"/>
          <w:color w:val="000000" w:themeColor="text1"/>
          <w:sz w:val="24"/>
          <w:szCs w:val="24"/>
          <w:lang w:val="el-GR"/>
        </w:rPr>
        <w:t>παρουσιά</w:t>
      </w:r>
      <w:r w:rsidR="00DE6133">
        <w:rPr>
          <w:rFonts w:ascii="Times New Roman" w:hAnsi="Times New Roman" w:cs="Times New Roman"/>
          <w:color w:val="000000" w:themeColor="text1"/>
          <w:sz w:val="24"/>
          <w:szCs w:val="24"/>
          <w:lang w:val="el-GR"/>
        </w:rPr>
        <w:t>σ</w:t>
      </w:r>
      <w:r w:rsidRPr="00435D34">
        <w:rPr>
          <w:rFonts w:ascii="Times New Roman" w:hAnsi="Times New Roman" w:cs="Times New Roman"/>
          <w:color w:val="000000" w:themeColor="text1"/>
          <w:sz w:val="24"/>
          <w:szCs w:val="24"/>
          <w:lang w:val="el-GR"/>
        </w:rPr>
        <w:t>ουν ολίσθηση στις απότομες στροφές.</w:t>
      </w:r>
      <w:r w:rsidR="00F75593" w:rsidRPr="00435D34">
        <w:rPr>
          <w:rFonts w:ascii="Times New Roman" w:hAnsi="Times New Roman" w:cs="Times New Roman"/>
          <w:color w:val="000000" w:themeColor="text1"/>
          <w:sz w:val="24"/>
          <w:szCs w:val="24"/>
          <w:lang w:val="el-GR"/>
        </w:rPr>
        <w:t xml:space="preserve"> </w:t>
      </w:r>
    </w:p>
    <w:p w14:paraId="5EBA7E2B" w14:textId="31629038" w:rsidR="00A05986" w:rsidRPr="00435D34" w:rsidRDefault="00CA2A0F"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2D437934" wp14:editId="6FD595AE">
            <wp:extent cx="4631160" cy="29692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31160" cy="2969260"/>
                    </a:xfrm>
                    <a:prstGeom prst="rect">
                      <a:avLst/>
                    </a:prstGeom>
                  </pic:spPr>
                </pic:pic>
              </a:graphicData>
            </a:graphic>
          </wp:inline>
        </w:drawing>
      </w:r>
    </w:p>
    <w:p w14:paraId="4756009D" w14:textId="4FCF4C9A" w:rsidR="00B90FD0" w:rsidRPr="001939C0" w:rsidRDefault="006F0FAF"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w:t>
      </w:r>
      <w:r w:rsidRPr="001939C0">
        <w:rPr>
          <w:rFonts w:ascii="Times New Roman" w:hAnsi="Times New Roman" w:cs="Times New Roman"/>
          <w:color w:val="000000" w:themeColor="text1"/>
          <w:sz w:val="24"/>
          <w:szCs w:val="24"/>
          <w:lang w:val="el-GR"/>
        </w:rPr>
        <w:t xml:space="preserve"> 2.</w:t>
      </w:r>
      <w:r w:rsidR="00824098" w:rsidRPr="001939C0">
        <w:rPr>
          <w:rFonts w:ascii="Times New Roman" w:hAnsi="Times New Roman" w:cs="Times New Roman"/>
          <w:color w:val="000000" w:themeColor="text1"/>
          <w:sz w:val="24"/>
          <w:szCs w:val="24"/>
          <w:lang w:val="el-GR"/>
        </w:rPr>
        <w:t>7</w:t>
      </w:r>
      <w:r w:rsidRPr="001939C0">
        <w:rPr>
          <w:rFonts w:ascii="Times New Roman" w:hAnsi="Times New Roman" w:cs="Times New Roman"/>
          <w:color w:val="000000" w:themeColor="text1"/>
          <w:sz w:val="24"/>
          <w:szCs w:val="24"/>
          <w:lang w:val="el-GR"/>
        </w:rPr>
        <w:t xml:space="preserve"> : </w:t>
      </w:r>
      <w:r w:rsidRPr="00435D34">
        <w:rPr>
          <w:rFonts w:ascii="Times New Roman" w:hAnsi="Times New Roman" w:cs="Times New Roman"/>
          <w:color w:val="000000" w:themeColor="text1"/>
          <w:sz w:val="24"/>
          <w:szCs w:val="24"/>
          <w:lang w:val="el-GR"/>
        </w:rPr>
        <w:t>Κίνηση</w:t>
      </w:r>
      <w:r w:rsidRPr="001939C0">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rPr>
        <w:t>Ackerman</w:t>
      </w:r>
    </w:p>
    <w:p w14:paraId="3639575B" w14:textId="4A792F8A" w:rsidR="00DE6133" w:rsidRPr="00DE6133" w:rsidRDefault="00DE6133" w:rsidP="00DE6133">
      <w:pPr>
        <w:pStyle w:val="Heading3"/>
        <w:spacing w:after="240"/>
        <w:rPr>
          <w:rFonts w:ascii="Times New Roman" w:hAnsi="Times New Roman" w:cs="Times New Roman"/>
          <w:color w:val="000000" w:themeColor="text1"/>
          <w:lang w:val="el-GR"/>
        </w:rPr>
      </w:pPr>
      <w:bookmarkStart w:id="34" w:name="_Toc517641071"/>
      <w:r w:rsidRPr="001939C0">
        <w:rPr>
          <w:rFonts w:ascii="Times New Roman" w:hAnsi="Times New Roman" w:cs="Times New Roman"/>
          <w:color w:val="000000" w:themeColor="text1"/>
          <w:lang w:val="el-GR"/>
        </w:rPr>
        <w:t xml:space="preserve">2.4.4 </w:t>
      </w:r>
      <w:r>
        <w:rPr>
          <w:rFonts w:ascii="Times New Roman" w:hAnsi="Times New Roman" w:cs="Times New Roman"/>
          <w:color w:val="000000" w:themeColor="text1"/>
          <w:lang w:val="el-GR"/>
        </w:rPr>
        <w:t>Διαφορική κίνηση</w:t>
      </w:r>
      <w:bookmarkEnd w:id="34"/>
    </w:p>
    <w:p w14:paraId="495A083E" w14:textId="35526D56" w:rsidR="00173BA4" w:rsidRPr="00435D34" w:rsidRDefault="005A58A1"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Η τεχνική οδήγησης μέσω της διαφορικής κίνησης των τροχών μπορεί να εφαρμοστεί με δύο, τρεις ή και τέσσερις τροχούς, παρουσιάζοντας διαφορετικούς περιορισμούς αλλά και πλεονεκτήματα αναλόγως με την τελική επιλογή. </w:t>
      </w:r>
      <w:r w:rsidR="00A2737A" w:rsidRPr="00435D34">
        <w:rPr>
          <w:rFonts w:ascii="Times New Roman" w:hAnsi="Times New Roman" w:cs="Times New Roman"/>
          <w:color w:val="000000" w:themeColor="text1"/>
          <w:sz w:val="24"/>
          <w:szCs w:val="24"/>
          <w:lang w:val="el-GR"/>
        </w:rPr>
        <w:t xml:space="preserve">Κατά την υλοποίηση της διαφορικής κίνησης </w:t>
      </w:r>
      <w:r w:rsidR="00C32D78" w:rsidRPr="00435D34">
        <w:rPr>
          <w:rFonts w:ascii="Times New Roman" w:hAnsi="Times New Roman" w:cs="Times New Roman"/>
          <w:color w:val="000000" w:themeColor="text1"/>
          <w:sz w:val="24"/>
          <w:szCs w:val="24"/>
          <w:lang w:val="el-GR"/>
        </w:rPr>
        <w:t>σε δύο τροχούς, εφόσον το κέντρο βάρους βρίσκεται κάτω από τον άξονα των τροχών και το όχημα ισορροπεί, οι τροχοί τοποθετούνται στις δύο πλευρές του ρομποτικού οχήματος.</w:t>
      </w:r>
      <w:r w:rsidR="00173BA4" w:rsidRPr="00435D34">
        <w:rPr>
          <w:rFonts w:ascii="Times New Roman" w:hAnsi="Times New Roman" w:cs="Times New Roman"/>
          <w:color w:val="000000" w:themeColor="text1"/>
          <w:sz w:val="24"/>
          <w:szCs w:val="24"/>
          <w:lang w:val="el-GR"/>
        </w:rPr>
        <w:t xml:space="preserve"> </w:t>
      </w:r>
      <w:r w:rsidR="00C32D78" w:rsidRPr="00435D34">
        <w:rPr>
          <w:rFonts w:ascii="Times New Roman" w:hAnsi="Times New Roman" w:cs="Times New Roman"/>
          <w:color w:val="000000" w:themeColor="text1"/>
          <w:sz w:val="24"/>
          <w:szCs w:val="24"/>
          <w:lang w:val="el-GR"/>
        </w:rPr>
        <w:t xml:space="preserve">Η συνολική κίνηση του </w:t>
      </w:r>
      <w:r w:rsidR="00C32D78" w:rsidRPr="00435D34">
        <w:rPr>
          <w:rFonts w:ascii="Times New Roman" w:hAnsi="Times New Roman" w:cs="Times New Roman"/>
          <w:color w:val="000000" w:themeColor="text1"/>
          <w:sz w:val="24"/>
          <w:szCs w:val="24"/>
          <w:lang w:val="el-GR"/>
        </w:rPr>
        <w:lastRenderedPageBreak/>
        <w:t xml:space="preserve">ρομποτικού οχήματος μπορεί να υπολογιστεί ως το άθροισμα των επιμέρους κινήσεων των δύο τροχών του ρομποτικού οχήματος. </w:t>
      </w:r>
    </w:p>
    <w:p w14:paraId="34A01695" w14:textId="71D52F0B" w:rsidR="00B952CE" w:rsidRPr="00435D34" w:rsidRDefault="00173BA4"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Σε αυτή τη διάταξη μπορεί να προστεθεί ένας τρίτος βοηθητικός τροχός για να αυξηθεί η ευστάθεια </w:t>
      </w:r>
      <w:r w:rsidR="00201FF0" w:rsidRPr="00435D34">
        <w:rPr>
          <w:rFonts w:ascii="Times New Roman" w:hAnsi="Times New Roman" w:cs="Times New Roman"/>
          <w:color w:val="000000" w:themeColor="text1"/>
          <w:sz w:val="24"/>
          <w:szCs w:val="24"/>
          <w:lang w:val="el-GR"/>
        </w:rPr>
        <w:t>Η προσθήκη τ</w:t>
      </w:r>
      <w:r w:rsidRPr="00435D34">
        <w:rPr>
          <w:rFonts w:ascii="Times New Roman" w:hAnsi="Times New Roman" w:cs="Times New Roman"/>
          <w:color w:val="000000" w:themeColor="text1"/>
          <w:sz w:val="24"/>
          <w:szCs w:val="24"/>
          <w:lang w:val="el-GR"/>
        </w:rPr>
        <w:t>ου τ</w:t>
      </w:r>
      <w:r w:rsidR="00201FF0" w:rsidRPr="00435D34">
        <w:rPr>
          <w:rFonts w:ascii="Times New Roman" w:hAnsi="Times New Roman" w:cs="Times New Roman"/>
          <w:color w:val="000000" w:themeColor="text1"/>
          <w:sz w:val="24"/>
          <w:szCs w:val="24"/>
          <w:lang w:val="el-GR"/>
        </w:rPr>
        <w:t xml:space="preserve">ρίτου τροχού </w:t>
      </w:r>
      <w:r w:rsidRPr="00435D34">
        <w:rPr>
          <w:rFonts w:ascii="Times New Roman" w:hAnsi="Times New Roman" w:cs="Times New Roman"/>
          <w:color w:val="000000" w:themeColor="text1"/>
          <w:sz w:val="24"/>
          <w:szCs w:val="24"/>
          <w:lang w:val="el-GR"/>
        </w:rPr>
        <w:t xml:space="preserve">όμως μπορεί να προκαλέσει προβλήματα εάν το ρομποτικό όχημα αντιστρέψει την κατεύθυνση. Πιο συγκεκριμένα, ο βοηθητικός τροχός πρέπει να περιστραφεί κατά 180 μοίρες διότι αλλιώς μπορεί να επηρεάσει την πορεία του ρομποτικού οχήματος και να μεταβάλλει τον προσανατολισμό του. Αυτό έχει ως αποτέλεσμα την απόκλιση του ρομποτικού οχήματος από την ευθεία πορεία, η οποία πρέπει να διορθωθεί με κάποια λύση στο λογισμικό. Το συγκεκριμένο πρόβλημα στην παρούσα υλοποίηση αντιμετωπίστηκε με  την εφαρμογή ελέγχου κλειστού βρόγχου </w:t>
      </w:r>
      <w:r w:rsidRPr="00435D34">
        <w:rPr>
          <w:rFonts w:ascii="Times New Roman" w:hAnsi="Times New Roman" w:cs="Times New Roman"/>
          <w:color w:val="000000" w:themeColor="text1"/>
          <w:sz w:val="24"/>
          <w:szCs w:val="24"/>
        </w:rPr>
        <w:t>PID</w:t>
      </w:r>
      <w:r w:rsidRPr="00435D34">
        <w:rPr>
          <w:rFonts w:ascii="Times New Roman" w:hAnsi="Times New Roman" w:cs="Times New Roman"/>
          <w:color w:val="000000" w:themeColor="text1"/>
          <w:sz w:val="24"/>
          <w:szCs w:val="24"/>
          <w:lang w:val="el-GR"/>
        </w:rPr>
        <w:t xml:space="preserve"> για την διατήρηση του σωστού προσανατολισμού του οχήματος. </w:t>
      </w:r>
    </w:p>
    <w:p w14:paraId="4F878A19" w14:textId="292E090A" w:rsidR="006F0FAF" w:rsidRPr="00435D34" w:rsidRDefault="006F0FAF"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Συμπερασματικά δεν υπάρχει </w:t>
      </w:r>
      <w:r w:rsidR="005A58A1" w:rsidRPr="00435D34">
        <w:rPr>
          <w:rFonts w:ascii="Times New Roman" w:hAnsi="Times New Roman" w:cs="Times New Roman"/>
          <w:color w:val="000000" w:themeColor="text1"/>
          <w:sz w:val="24"/>
          <w:szCs w:val="24"/>
          <w:lang w:val="el-GR"/>
        </w:rPr>
        <w:t>ιδανική τεχνική οδήγησης που συνδυάζει σταθερότητα, ελεγξιμότητα και ικανότητα για ελιγμούς. Συνεπώς, μελετώντας ανάγκες της κάθε εφαρμογής αλλά και τους περιορισμούς</w:t>
      </w:r>
      <w:r w:rsidR="001939C0">
        <w:rPr>
          <w:rFonts w:ascii="Times New Roman" w:hAnsi="Times New Roman" w:cs="Times New Roman"/>
          <w:color w:val="000000" w:themeColor="text1"/>
          <w:sz w:val="24"/>
          <w:szCs w:val="24"/>
          <w:lang w:val="el-GR"/>
        </w:rPr>
        <w:t xml:space="preserve"> της</w:t>
      </w:r>
      <w:r w:rsidR="005A58A1" w:rsidRPr="00435D34">
        <w:rPr>
          <w:rFonts w:ascii="Times New Roman" w:hAnsi="Times New Roman" w:cs="Times New Roman"/>
          <w:color w:val="000000" w:themeColor="text1"/>
          <w:sz w:val="24"/>
          <w:szCs w:val="24"/>
          <w:lang w:val="el-GR"/>
        </w:rPr>
        <w:t xml:space="preserve"> πρέπει να γίνεται η επιλογή της καταλληλότερης τεχνικής οδήγησης. Για την παρούσα υλοποίηση χρησιμοποιήθηκε η διαφορική οδήγηση</w:t>
      </w:r>
      <w:r w:rsidR="001939C0">
        <w:rPr>
          <w:rFonts w:ascii="Times New Roman" w:hAnsi="Times New Roman" w:cs="Times New Roman"/>
          <w:color w:val="000000" w:themeColor="text1"/>
          <w:sz w:val="24"/>
          <w:szCs w:val="24"/>
          <w:lang w:val="el-GR"/>
        </w:rPr>
        <w:t xml:space="preserve"> με δύο κινητήριους τροχούς και έναν βοηθητικό</w:t>
      </w:r>
      <w:r w:rsidR="005A58A1" w:rsidRPr="00435D34">
        <w:rPr>
          <w:rFonts w:ascii="Times New Roman" w:hAnsi="Times New Roman" w:cs="Times New Roman"/>
          <w:color w:val="000000" w:themeColor="text1"/>
          <w:sz w:val="24"/>
          <w:szCs w:val="24"/>
          <w:lang w:val="el-GR"/>
        </w:rPr>
        <w:t>.</w:t>
      </w:r>
      <w:r w:rsidR="00733D5D" w:rsidRPr="00435D34">
        <w:rPr>
          <w:rFonts w:ascii="Times New Roman" w:hAnsi="Times New Roman" w:cs="Times New Roman"/>
          <w:color w:val="000000" w:themeColor="text1"/>
          <w:sz w:val="24"/>
          <w:szCs w:val="24"/>
          <w:lang w:val="el-GR"/>
        </w:rPr>
        <w:t xml:space="preserve"> </w:t>
      </w:r>
      <w:sdt>
        <w:sdtPr>
          <w:rPr>
            <w:rFonts w:ascii="Times New Roman" w:hAnsi="Times New Roman" w:cs="Times New Roman"/>
            <w:color w:val="000000" w:themeColor="text1"/>
            <w:sz w:val="24"/>
            <w:szCs w:val="24"/>
          </w:rPr>
          <w:id w:val="98300348"/>
          <w:citation/>
        </w:sdtPr>
        <w:sdtContent>
          <w:r w:rsidR="00733D5D" w:rsidRPr="00435D34">
            <w:rPr>
              <w:rFonts w:ascii="Times New Roman" w:hAnsi="Times New Roman" w:cs="Times New Roman"/>
              <w:color w:val="000000" w:themeColor="text1"/>
              <w:sz w:val="24"/>
              <w:szCs w:val="24"/>
            </w:rPr>
            <w:fldChar w:fldCharType="begin"/>
          </w:r>
          <w:r w:rsidR="00733D5D" w:rsidRPr="00435D34">
            <w:rPr>
              <w:rFonts w:ascii="Times New Roman" w:hAnsi="Times New Roman" w:cs="Times New Roman"/>
              <w:color w:val="000000" w:themeColor="text1"/>
              <w:sz w:val="24"/>
              <w:szCs w:val="24"/>
              <w:lang w:val="el-GR"/>
            </w:rPr>
            <w:instrText xml:space="preserve"> </w:instrText>
          </w:r>
          <w:r w:rsidR="00733D5D" w:rsidRPr="00435D34">
            <w:rPr>
              <w:rFonts w:ascii="Times New Roman" w:hAnsi="Times New Roman" w:cs="Times New Roman"/>
              <w:color w:val="000000" w:themeColor="text1"/>
              <w:sz w:val="24"/>
              <w:szCs w:val="24"/>
            </w:rPr>
            <w:instrText>CITATION</w:instrText>
          </w:r>
          <w:r w:rsidR="00733D5D" w:rsidRPr="00435D34">
            <w:rPr>
              <w:rFonts w:ascii="Times New Roman" w:hAnsi="Times New Roman" w:cs="Times New Roman"/>
              <w:color w:val="000000" w:themeColor="text1"/>
              <w:sz w:val="24"/>
              <w:szCs w:val="24"/>
              <w:lang w:val="el-GR"/>
            </w:rPr>
            <w:instrText xml:space="preserve"> </w:instrText>
          </w:r>
          <w:r w:rsidR="00733D5D" w:rsidRPr="00435D34">
            <w:rPr>
              <w:rFonts w:ascii="Times New Roman" w:hAnsi="Times New Roman" w:cs="Times New Roman"/>
              <w:color w:val="000000" w:themeColor="text1"/>
              <w:sz w:val="24"/>
              <w:szCs w:val="24"/>
            </w:rPr>
            <w:instrText>Don</w:instrText>
          </w:r>
          <w:r w:rsidR="00733D5D" w:rsidRPr="00435D34">
            <w:rPr>
              <w:rFonts w:ascii="Times New Roman" w:hAnsi="Times New Roman" w:cs="Times New Roman"/>
              <w:color w:val="000000" w:themeColor="text1"/>
              <w:sz w:val="24"/>
              <w:szCs w:val="24"/>
              <w:lang w:val="el-GR"/>
            </w:rPr>
            <w:instrText>10 \</w:instrText>
          </w:r>
          <w:r w:rsidR="00733D5D" w:rsidRPr="00435D34">
            <w:rPr>
              <w:rFonts w:ascii="Times New Roman" w:hAnsi="Times New Roman" w:cs="Times New Roman"/>
              <w:color w:val="000000" w:themeColor="text1"/>
              <w:sz w:val="24"/>
              <w:szCs w:val="24"/>
            </w:rPr>
            <w:instrText>l</w:instrText>
          </w:r>
          <w:r w:rsidR="00733D5D" w:rsidRPr="00435D34">
            <w:rPr>
              <w:rFonts w:ascii="Times New Roman" w:hAnsi="Times New Roman" w:cs="Times New Roman"/>
              <w:color w:val="000000" w:themeColor="text1"/>
              <w:sz w:val="24"/>
              <w:szCs w:val="24"/>
              <w:lang w:val="el-GR"/>
            </w:rPr>
            <w:instrText xml:space="preserve"> 1033 </w:instrText>
          </w:r>
          <w:r w:rsidR="00733D5D" w:rsidRPr="00435D34">
            <w:rPr>
              <w:rFonts w:ascii="Times New Roman" w:hAnsi="Times New Roman" w:cs="Times New Roman"/>
              <w:color w:val="000000" w:themeColor="text1"/>
              <w:sz w:val="24"/>
              <w:szCs w:val="24"/>
            </w:rPr>
            <w:fldChar w:fldCharType="separate"/>
          </w:r>
          <w:r w:rsidR="00367343" w:rsidRPr="00367343">
            <w:rPr>
              <w:rFonts w:ascii="Times New Roman" w:hAnsi="Times New Roman" w:cs="Times New Roman"/>
              <w:noProof/>
              <w:color w:val="000000" w:themeColor="text1"/>
              <w:sz w:val="24"/>
              <w:szCs w:val="24"/>
              <w:lang w:val="el-GR"/>
            </w:rPr>
            <w:t>(10)</w:t>
          </w:r>
          <w:r w:rsidR="00733D5D" w:rsidRPr="00435D34">
            <w:rPr>
              <w:rFonts w:ascii="Times New Roman" w:hAnsi="Times New Roman" w:cs="Times New Roman"/>
              <w:color w:val="000000" w:themeColor="text1"/>
              <w:sz w:val="24"/>
              <w:szCs w:val="24"/>
            </w:rPr>
            <w:fldChar w:fldCharType="end"/>
          </w:r>
        </w:sdtContent>
      </w:sdt>
    </w:p>
    <w:p w14:paraId="512CBA86" w14:textId="1737702A" w:rsidR="00B90FD0" w:rsidRPr="00435D34" w:rsidRDefault="00F75593" w:rsidP="00B917DB">
      <w:pPr>
        <w:pStyle w:val="Heading2"/>
        <w:spacing w:after="240"/>
        <w:jc w:val="both"/>
        <w:rPr>
          <w:rFonts w:ascii="Times New Roman" w:hAnsi="Times New Roman" w:cs="Times New Roman"/>
          <w:color w:val="000000" w:themeColor="text1"/>
          <w:sz w:val="24"/>
          <w:szCs w:val="24"/>
          <w:lang w:val="el-GR"/>
        </w:rPr>
      </w:pPr>
      <w:bookmarkStart w:id="35" w:name="_Toc516190551"/>
      <w:bookmarkStart w:id="36" w:name="_Toc517641072"/>
      <w:r w:rsidRPr="00435D34">
        <w:rPr>
          <w:rFonts w:ascii="Times New Roman" w:hAnsi="Times New Roman" w:cs="Times New Roman"/>
          <w:color w:val="000000" w:themeColor="text1"/>
          <w:sz w:val="24"/>
          <w:szCs w:val="24"/>
          <w:lang w:val="el-GR"/>
        </w:rPr>
        <w:t>2.</w:t>
      </w:r>
      <w:r w:rsidR="00CD5C18" w:rsidRPr="00435D34">
        <w:rPr>
          <w:rFonts w:ascii="Times New Roman" w:hAnsi="Times New Roman" w:cs="Times New Roman"/>
          <w:color w:val="000000" w:themeColor="text1"/>
          <w:sz w:val="24"/>
          <w:szCs w:val="24"/>
          <w:lang w:val="el-GR"/>
        </w:rPr>
        <w:t>5</w:t>
      </w:r>
      <w:r w:rsidRPr="00435D34">
        <w:rPr>
          <w:rFonts w:ascii="Times New Roman" w:hAnsi="Times New Roman" w:cs="Times New Roman"/>
          <w:color w:val="000000" w:themeColor="text1"/>
          <w:sz w:val="24"/>
          <w:szCs w:val="24"/>
          <w:lang w:val="el-GR"/>
        </w:rPr>
        <w:t xml:space="preserve"> Διάταξη γέφυρας (</w:t>
      </w:r>
      <w:r w:rsidRPr="00435D34">
        <w:rPr>
          <w:rFonts w:ascii="Times New Roman" w:hAnsi="Times New Roman" w:cs="Times New Roman"/>
          <w:color w:val="000000" w:themeColor="text1"/>
          <w:sz w:val="24"/>
          <w:szCs w:val="24"/>
        </w:rPr>
        <w:t>H</w:t>
      </w:r>
      <w:r w:rsidRPr="00435D34">
        <w:rPr>
          <w:rFonts w:ascii="Times New Roman" w:hAnsi="Times New Roman" w:cs="Times New Roman"/>
          <w:color w:val="000000" w:themeColor="text1"/>
          <w:sz w:val="24"/>
          <w:szCs w:val="24"/>
          <w:lang w:val="el-GR"/>
        </w:rPr>
        <w:t>-</w:t>
      </w:r>
      <w:r w:rsidRPr="00435D34">
        <w:rPr>
          <w:rFonts w:ascii="Times New Roman" w:hAnsi="Times New Roman" w:cs="Times New Roman"/>
          <w:color w:val="000000" w:themeColor="text1"/>
          <w:sz w:val="24"/>
          <w:szCs w:val="24"/>
        </w:rPr>
        <w:t>bridge</w:t>
      </w:r>
      <w:r w:rsidRPr="00435D34">
        <w:rPr>
          <w:rFonts w:ascii="Times New Roman" w:hAnsi="Times New Roman" w:cs="Times New Roman"/>
          <w:color w:val="000000" w:themeColor="text1"/>
          <w:sz w:val="24"/>
          <w:szCs w:val="24"/>
          <w:lang w:val="el-GR"/>
        </w:rPr>
        <w:t>)</w:t>
      </w:r>
      <w:bookmarkEnd w:id="35"/>
      <w:bookmarkEnd w:id="36"/>
    </w:p>
    <w:p w14:paraId="74DA8291" w14:textId="51012452" w:rsidR="00F75593" w:rsidRPr="00435D34" w:rsidRDefault="00F75593"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Για τον χειρισμό των δύο κινητήρων χρησιμοποιήθηκε μία διάταξη γέφυρας που</w:t>
      </w:r>
      <w:r w:rsidR="00DF48E6" w:rsidRPr="00435D34">
        <w:rPr>
          <w:rFonts w:ascii="Times New Roman" w:hAnsi="Times New Roman" w:cs="Times New Roman"/>
          <w:color w:val="000000" w:themeColor="text1"/>
          <w:sz w:val="24"/>
          <w:szCs w:val="24"/>
          <w:lang w:val="el-GR"/>
        </w:rPr>
        <w:t>,</w:t>
      </w:r>
      <w:r w:rsidRPr="00435D34">
        <w:rPr>
          <w:rFonts w:ascii="Times New Roman" w:hAnsi="Times New Roman" w:cs="Times New Roman"/>
          <w:color w:val="000000" w:themeColor="text1"/>
          <w:sz w:val="24"/>
          <w:szCs w:val="24"/>
          <w:lang w:val="el-GR"/>
        </w:rPr>
        <w:t xml:space="preserve"> με τη βοήθεια λογικών σημάτων και κυματομορφών </w:t>
      </w:r>
      <w:r w:rsidRPr="00435D34">
        <w:rPr>
          <w:rFonts w:ascii="Times New Roman" w:hAnsi="Times New Roman" w:cs="Times New Roman"/>
          <w:color w:val="000000" w:themeColor="text1"/>
          <w:sz w:val="24"/>
          <w:szCs w:val="24"/>
        </w:rPr>
        <w:t>PWM</w:t>
      </w:r>
      <w:r w:rsidRPr="00435D34">
        <w:rPr>
          <w:rFonts w:ascii="Times New Roman" w:hAnsi="Times New Roman" w:cs="Times New Roman"/>
          <w:color w:val="000000" w:themeColor="text1"/>
          <w:sz w:val="24"/>
          <w:szCs w:val="24"/>
          <w:lang w:val="el-GR"/>
        </w:rPr>
        <w:t xml:space="preserve"> από το</w:t>
      </w:r>
      <w:r w:rsidR="00AF22A9">
        <w:rPr>
          <w:rFonts w:ascii="Times New Roman" w:hAnsi="Times New Roman" w:cs="Times New Roman"/>
          <w:color w:val="000000" w:themeColor="text1"/>
          <w:sz w:val="24"/>
          <w:szCs w:val="24"/>
          <w:lang w:val="el-GR"/>
        </w:rPr>
        <w:t>ν</w:t>
      </w:r>
      <w:r w:rsidRPr="00435D34">
        <w:rPr>
          <w:rFonts w:ascii="Times New Roman" w:hAnsi="Times New Roman" w:cs="Times New Roman"/>
          <w:color w:val="000000" w:themeColor="text1"/>
          <w:sz w:val="24"/>
          <w:szCs w:val="24"/>
          <w:lang w:val="el-GR"/>
        </w:rPr>
        <w:t xml:space="preserve"> μικροελεγκτή </w:t>
      </w:r>
      <w:r w:rsidR="00DF48E6" w:rsidRPr="00435D34">
        <w:rPr>
          <w:rFonts w:ascii="Times New Roman" w:hAnsi="Times New Roman" w:cs="Times New Roman"/>
          <w:color w:val="000000" w:themeColor="text1"/>
          <w:sz w:val="24"/>
          <w:szCs w:val="24"/>
        </w:rPr>
        <w:t>Arduino</w:t>
      </w:r>
      <w:r w:rsidR="00DF48E6" w:rsidRPr="00435D34">
        <w:rPr>
          <w:rFonts w:ascii="Times New Roman" w:hAnsi="Times New Roman" w:cs="Times New Roman"/>
          <w:color w:val="000000" w:themeColor="text1"/>
          <w:sz w:val="24"/>
          <w:szCs w:val="24"/>
          <w:lang w:val="el-GR"/>
        </w:rPr>
        <w:t>, καθορίζει την ταχύτητα και τη φορά περιστροφής του κάθε κινητήρα ξεχωριστά.</w:t>
      </w:r>
      <w:r w:rsidR="00EF119D" w:rsidRPr="00435D34">
        <w:rPr>
          <w:rFonts w:ascii="Times New Roman" w:hAnsi="Times New Roman" w:cs="Times New Roman"/>
          <w:color w:val="000000" w:themeColor="text1"/>
          <w:sz w:val="24"/>
          <w:szCs w:val="24"/>
          <w:lang w:val="el-GR"/>
        </w:rPr>
        <w:t xml:space="preserve"> </w:t>
      </w:r>
      <w:r w:rsidR="00E673CE" w:rsidRPr="00435D34">
        <w:rPr>
          <w:rFonts w:ascii="Times New Roman" w:hAnsi="Times New Roman" w:cs="Times New Roman"/>
          <w:color w:val="000000" w:themeColor="text1"/>
          <w:sz w:val="24"/>
          <w:szCs w:val="24"/>
          <w:lang w:val="el-GR"/>
        </w:rPr>
        <w:t xml:space="preserve">Η διαμόρφωση </w:t>
      </w:r>
      <w:r w:rsidR="00E673CE" w:rsidRPr="00435D34">
        <w:rPr>
          <w:rFonts w:ascii="Times New Roman" w:hAnsi="Times New Roman" w:cs="Times New Roman"/>
          <w:color w:val="000000" w:themeColor="text1"/>
          <w:sz w:val="24"/>
          <w:szCs w:val="24"/>
        </w:rPr>
        <w:t>PWM</w:t>
      </w:r>
      <w:r w:rsidR="00E673CE" w:rsidRPr="00435D34">
        <w:rPr>
          <w:rFonts w:ascii="Times New Roman" w:hAnsi="Times New Roman" w:cs="Times New Roman"/>
          <w:color w:val="000000" w:themeColor="text1"/>
          <w:sz w:val="24"/>
          <w:szCs w:val="24"/>
          <w:lang w:val="el-GR"/>
        </w:rPr>
        <w:t xml:space="preserve"> </w:t>
      </w:r>
      <w:r w:rsidR="00532E44" w:rsidRPr="00435D34">
        <w:rPr>
          <w:rFonts w:ascii="Times New Roman" w:hAnsi="Times New Roman" w:cs="Times New Roman"/>
          <w:color w:val="000000" w:themeColor="text1"/>
          <w:sz w:val="24"/>
          <w:szCs w:val="24"/>
          <w:lang w:val="el-GR"/>
        </w:rPr>
        <w:t>χρησιμοποιείται για να ελέγξει τους κινητήρες στέλνοντας μια σειρά από παλμούς “</w:t>
      </w:r>
      <w:r w:rsidR="00532E44" w:rsidRPr="00435D34">
        <w:rPr>
          <w:rFonts w:ascii="Times New Roman" w:hAnsi="Times New Roman" w:cs="Times New Roman"/>
          <w:color w:val="000000" w:themeColor="text1"/>
          <w:sz w:val="24"/>
          <w:szCs w:val="24"/>
        </w:rPr>
        <w:t>On</w:t>
      </w:r>
      <w:r w:rsidR="00532E44" w:rsidRPr="00435D34">
        <w:rPr>
          <w:rFonts w:ascii="Times New Roman" w:hAnsi="Times New Roman" w:cs="Times New Roman"/>
          <w:color w:val="000000" w:themeColor="text1"/>
          <w:sz w:val="24"/>
          <w:szCs w:val="24"/>
          <w:lang w:val="el-GR"/>
        </w:rPr>
        <w:t>-</w:t>
      </w:r>
      <w:r w:rsidR="00532E44" w:rsidRPr="00435D34">
        <w:rPr>
          <w:rFonts w:ascii="Times New Roman" w:hAnsi="Times New Roman" w:cs="Times New Roman"/>
          <w:color w:val="000000" w:themeColor="text1"/>
          <w:sz w:val="24"/>
          <w:szCs w:val="24"/>
        </w:rPr>
        <w:t>Off</w:t>
      </w:r>
      <w:r w:rsidR="00532E44" w:rsidRPr="00435D34">
        <w:rPr>
          <w:rFonts w:ascii="Times New Roman" w:hAnsi="Times New Roman" w:cs="Times New Roman"/>
          <w:color w:val="000000" w:themeColor="text1"/>
          <w:sz w:val="24"/>
          <w:szCs w:val="24"/>
          <w:lang w:val="el-GR"/>
        </w:rPr>
        <w:t xml:space="preserve">’ με σταθερή συχνότητα. Η ισχύς που θα παράγει ο κινητήρας μπορεί να ελεγχθεί μεταβάλλοντας το </w:t>
      </w:r>
      <w:r w:rsidR="00AF22A9">
        <w:rPr>
          <w:rFonts w:ascii="Times New Roman" w:hAnsi="Times New Roman" w:cs="Times New Roman"/>
          <w:color w:val="000000" w:themeColor="text1"/>
          <w:sz w:val="24"/>
          <w:szCs w:val="24"/>
          <w:lang w:val="el-GR"/>
        </w:rPr>
        <w:t>λόγο κατάτμησης (</w:t>
      </w:r>
      <w:r w:rsidR="00532E44" w:rsidRPr="00435D34">
        <w:rPr>
          <w:rFonts w:ascii="Times New Roman" w:hAnsi="Times New Roman" w:cs="Times New Roman"/>
          <w:color w:val="000000" w:themeColor="text1"/>
          <w:sz w:val="24"/>
          <w:szCs w:val="24"/>
        </w:rPr>
        <w:t>duty</w:t>
      </w:r>
      <w:r w:rsidR="00532E44" w:rsidRPr="00435D34">
        <w:rPr>
          <w:rFonts w:ascii="Times New Roman" w:hAnsi="Times New Roman" w:cs="Times New Roman"/>
          <w:color w:val="000000" w:themeColor="text1"/>
          <w:sz w:val="24"/>
          <w:szCs w:val="24"/>
          <w:lang w:val="el-GR"/>
        </w:rPr>
        <w:t xml:space="preserve"> </w:t>
      </w:r>
      <w:r w:rsidR="00532E44" w:rsidRPr="00435D34">
        <w:rPr>
          <w:rFonts w:ascii="Times New Roman" w:hAnsi="Times New Roman" w:cs="Times New Roman"/>
          <w:color w:val="000000" w:themeColor="text1"/>
          <w:sz w:val="24"/>
          <w:szCs w:val="24"/>
        </w:rPr>
        <w:t>cycle</w:t>
      </w:r>
      <w:r w:rsidR="00AF22A9">
        <w:rPr>
          <w:rFonts w:ascii="Times New Roman" w:hAnsi="Times New Roman" w:cs="Times New Roman"/>
          <w:color w:val="000000" w:themeColor="text1"/>
          <w:sz w:val="24"/>
          <w:szCs w:val="24"/>
          <w:lang w:val="el-GR"/>
        </w:rPr>
        <w:t>)</w:t>
      </w:r>
      <w:r w:rsidR="00532E44" w:rsidRPr="00435D34">
        <w:rPr>
          <w:rFonts w:ascii="Times New Roman" w:hAnsi="Times New Roman" w:cs="Times New Roman"/>
          <w:color w:val="000000" w:themeColor="text1"/>
          <w:sz w:val="24"/>
          <w:szCs w:val="24"/>
          <w:lang w:val="el-GR"/>
        </w:rPr>
        <w:t xml:space="preserve"> της κυματομορφής </w:t>
      </w:r>
      <w:r w:rsidR="00532E44" w:rsidRPr="00435D34">
        <w:rPr>
          <w:rFonts w:ascii="Times New Roman" w:hAnsi="Times New Roman" w:cs="Times New Roman"/>
          <w:color w:val="000000" w:themeColor="text1"/>
          <w:sz w:val="24"/>
          <w:szCs w:val="24"/>
        </w:rPr>
        <w:t>PWM</w:t>
      </w:r>
      <w:r w:rsidR="00532E44" w:rsidRPr="00435D34">
        <w:rPr>
          <w:rFonts w:ascii="Times New Roman" w:hAnsi="Times New Roman" w:cs="Times New Roman"/>
          <w:color w:val="000000" w:themeColor="text1"/>
          <w:sz w:val="24"/>
          <w:szCs w:val="24"/>
          <w:lang w:val="el-GR"/>
        </w:rPr>
        <w:t xml:space="preserve"> διατηρώντας όμως σταθερή τη συχνότητα των παλμών. Μεταβάλλοντας έτσι τη διάρκεια του παλμού “</w:t>
      </w:r>
      <w:r w:rsidR="00532E44" w:rsidRPr="00435D34">
        <w:rPr>
          <w:rFonts w:ascii="Times New Roman" w:hAnsi="Times New Roman" w:cs="Times New Roman"/>
          <w:color w:val="000000" w:themeColor="text1"/>
          <w:sz w:val="24"/>
          <w:szCs w:val="24"/>
        </w:rPr>
        <w:t>On</w:t>
      </w:r>
      <w:r w:rsidR="00532E44" w:rsidRPr="00435D34">
        <w:rPr>
          <w:rFonts w:ascii="Times New Roman" w:hAnsi="Times New Roman" w:cs="Times New Roman"/>
          <w:color w:val="000000" w:themeColor="text1"/>
          <w:sz w:val="24"/>
          <w:szCs w:val="24"/>
          <w:lang w:val="el-GR"/>
        </w:rPr>
        <w:t xml:space="preserve">” μπορούμε να καθορίσουμε τη μέση </w:t>
      </w:r>
      <w:r w:rsidR="00532E44" w:rsidRPr="00435D34">
        <w:rPr>
          <w:rFonts w:ascii="Times New Roman" w:hAnsi="Times New Roman" w:cs="Times New Roman"/>
          <w:color w:val="000000" w:themeColor="text1"/>
          <w:sz w:val="24"/>
          <w:szCs w:val="24"/>
        </w:rPr>
        <w:t>DC</w:t>
      </w:r>
      <w:r w:rsidR="00532E44" w:rsidRPr="00435D34">
        <w:rPr>
          <w:rFonts w:ascii="Times New Roman" w:hAnsi="Times New Roman" w:cs="Times New Roman"/>
          <w:color w:val="000000" w:themeColor="text1"/>
          <w:sz w:val="24"/>
          <w:szCs w:val="24"/>
          <w:lang w:val="el-GR"/>
        </w:rPr>
        <w:t xml:space="preserve"> τάση που δέχεται ο κινητήρας άρα και την ταχύτητα περιστροφής του.</w:t>
      </w:r>
    </w:p>
    <w:p w14:paraId="666227E7" w14:textId="77777777" w:rsidR="00532E44" w:rsidRPr="00435D34" w:rsidRDefault="00EF119D"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 ελεγκτής που χρησιμοποιήθηκε χρησιμοποιείται για τον έλεγχο κινητήρων τάσης από 5 έως 35 </w:t>
      </w:r>
      <w:r w:rsidRPr="00435D34">
        <w:rPr>
          <w:rFonts w:ascii="Times New Roman" w:hAnsi="Times New Roman" w:cs="Times New Roman"/>
          <w:color w:val="000000" w:themeColor="text1"/>
          <w:sz w:val="24"/>
          <w:szCs w:val="24"/>
        </w:rPr>
        <w:t>Volt</w:t>
      </w:r>
      <w:r w:rsidRPr="00435D34">
        <w:rPr>
          <w:rFonts w:ascii="Times New Roman" w:hAnsi="Times New Roman" w:cs="Times New Roman"/>
          <w:color w:val="000000" w:themeColor="text1"/>
          <w:sz w:val="24"/>
          <w:szCs w:val="24"/>
          <w:lang w:val="el-GR"/>
        </w:rPr>
        <w:t xml:space="preserve">. Πάνω στην πλακέτα υπάρχει και ένας ρυθμιστή τάσης 5 </w:t>
      </w:r>
      <w:r w:rsidRPr="00435D34">
        <w:rPr>
          <w:rFonts w:ascii="Times New Roman" w:hAnsi="Times New Roman" w:cs="Times New Roman"/>
          <w:color w:val="000000" w:themeColor="text1"/>
          <w:sz w:val="24"/>
          <w:szCs w:val="24"/>
        </w:rPr>
        <w:t>Volt</w:t>
      </w:r>
      <w:r w:rsidRPr="00435D34">
        <w:rPr>
          <w:rFonts w:ascii="Times New Roman" w:hAnsi="Times New Roman" w:cs="Times New Roman"/>
          <w:color w:val="000000" w:themeColor="text1"/>
          <w:sz w:val="24"/>
          <w:szCs w:val="24"/>
          <w:lang w:val="el-GR"/>
        </w:rPr>
        <w:t xml:space="preserve"> που μπορεί να χρησιμοποιηθεί για την τροφοδοσία του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w:t>
      </w:r>
      <w:r w:rsidR="003D1174" w:rsidRPr="00435D34">
        <w:rPr>
          <w:rFonts w:ascii="Times New Roman" w:hAnsi="Times New Roman" w:cs="Times New Roman"/>
          <w:color w:val="000000" w:themeColor="text1"/>
          <w:sz w:val="24"/>
          <w:szCs w:val="24"/>
          <w:lang w:val="el-GR"/>
        </w:rPr>
        <w:t xml:space="preserve"> </w:t>
      </w:r>
    </w:p>
    <w:p w14:paraId="3E99AA8A" w14:textId="77777777" w:rsidR="00824098" w:rsidRPr="00435D34" w:rsidRDefault="00532E44" w:rsidP="00824098">
      <w:pPr>
        <w:spacing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lastRenderedPageBreak/>
        <w:drawing>
          <wp:inline distT="0" distB="0" distL="0" distR="0" wp14:anchorId="28BC76FA" wp14:editId="7F3DE1F9">
            <wp:extent cx="2881424" cy="28814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298pins.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81424" cy="2881424"/>
                    </a:xfrm>
                    <a:prstGeom prst="rect">
                      <a:avLst/>
                    </a:prstGeom>
                  </pic:spPr>
                </pic:pic>
              </a:graphicData>
            </a:graphic>
          </wp:inline>
        </w:drawing>
      </w:r>
    </w:p>
    <w:p w14:paraId="4C6738AD" w14:textId="788C6F60" w:rsidR="00532E44" w:rsidRPr="00435D34" w:rsidRDefault="00532E44" w:rsidP="00824098">
      <w:pPr>
        <w:spacing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2.</w:t>
      </w:r>
      <w:r w:rsidR="00824098" w:rsidRPr="00435D34">
        <w:rPr>
          <w:rFonts w:ascii="Times New Roman" w:hAnsi="Times New Roman" w:cs="Times New Roman"/>
          <w:color w:val="000000" w:themeColor="text1"/>
          <w:sz w:val="24"/>
          <w:szCs w:val="24"/>
          <w:lang w:val="el-GR"/>
        </w:rPr>
        <w:t>8</w:t>
      </w:r>
      <w:r w:rsidRPr="00435D34">
        <w:rPr>
          <w:rFonts w:ascii="Times New Roman" w:hAnsi="Times New Roman" w:cs="Times New Roman"/>
          <w:color w:val="000000" w:themeColor="text1"/>
          <w:sz w:val="24"/>
          <w:szCs w:val="24"/>
          <w:lang w:val="el-GR"/>
        </w:rPr>
        <w:t xml:space="preserve"> : </w:t>
      </w:r>
      <w:r w:rsidRPr="00435D34">
        <w:rPr>
          <w:rFonts w:ascii="Times New Roman" w:hAnsi="Times New Roman" w:cs="Times New Roman"/>
          <w:color w:val="000000" w:themeColor="text1"/>
          <w:sz w:val="24"/>
          <w:szCs w:val="24"/>
        </w:rPr>
        <w:t>H</w:t>
      </w:r>
      <w:r w:rsidRPr="00435D34">
        <w:rPr>
          <w:rFonts w:ascii="Times New Roman" w:hAnsi="Times New Roman" w:cs="Times New Roman"/>
          <w:color w:val="000000" w:themeColor="text1"/>
          <w:sz w:val="24"/>
          <w:szCs w:val="24"/>
          <w:lang w:val="el-GR"/>
        </w:rPr>
        <w:t>-</w:t>
      </w:r>
      <w:r w:rsidRPr="00435D34">
        <w:rPr>
          <w:rFonts w:ascii="Times New Roman" w:hAnsi="Times New Roman" w:cs="Times New Roman"/>
          <w:color w:val="000000" w:themeColor="text1"/>
          <w:sz w:val="24"/>
          <w:szCs w:val="24"/>
        </w:rPr>
        <w:t>bridge</w:t>
      </w:r>
    </w:p>
    <w:p w14:paraId="229673C6" w14:textId="11DBD1C2" w:rsidR="00EF119D" w:rsidRPr="00435D34" w:rsidRDefault="00EF119D" w:rsidP="00591E26">
      <w:pPr>
        <w:spacing w:after="240" w:line="360" w:lineRule="auto"/>
        <w:ind w:firstLine="720"/>
        <w:jc w:val="both"/>
        <w:rPr>
          <w:rFonts w:ascii="Times New Roman" w:hAnsi="Times New Roman" w:cs="Times New Roman"/>
          <w:noProof/>
          <w:color w:val="000000" w:themeColor="text1"/>
          <w:sz w:val="24"/>
          <w:szCs w:val="24"/>
          <w:lang w:val="el-GR"/>
        </w:rPr>
      </w:pPr>
      <w:r w:rsidRPr="00435D34">
        <w:rPr>
          <w:rFonts w:ascii="Times New Roman" w:hAnsi="Times New Roman" w:cs="Times New Roman"/>
          <w:color w:val="000000" w:themeColor="text1"/>
          <w:sz w:val="24"/>
          <w:szCs w:val="24"/>
          <w:lang w:val="el-GR"/>
        </w:rPr>
        <w:t>Η πλακέτα διαθέτει 14 ακροδέκτες συνολικά, όπως φαίνεται στο σχήμα 2.</w:t>
      </w:r>
      <w:r w:rsidR="00AF22A9">
        <w:rPr>
          <w:rFonts w:ascii="Times New Roman" w:hAnsi="Times New Roman" w:cs="Times New Roman"/>
          <w:color w:val="000000" w:themeColor="text1"/>
          <w:sz w:val="24"/>
          <w:szCs w:val="24"/>
          <w:lang w:val="el-GR"/>
        </w:rPr>
        <w:t>8</w:t>
      </w:r>
      <w:r w:rsidRPr="00435D34">
        <w:rPr>
          <w:rFonts w:ascii="Times New Roman" w:hAnsi="Times New Roman" w:cs="Times New Roman"/>
          <w:color w:val="000000" w:themeColor="text1"/>
          <w:sz w:val="24"/>
          <w:szCs w:val="24"/>
          <w:lang w:val="el-GR"/>
        </w:rPr>
        <w:t xml:space="preserve">. Οι ακροδέκτες 1,2 και 14,13 χρησιμοποιούνται για την τροφοδοσία των κινητήρων Α και Β αντίστοιχα. Οι ακροδέκτες 4 και 5 χρησιμοποιούνται για τον τροφοδοσία </w:t>
      </w:r>
      <w:r w:rsidR="003D1174" w:rsidRPr="00435D34">
        <w:rPr>
          <w:rFonts w:ascii="Times New Roman" w:hAnsi="Times New Roman" w:cs="Times New Roman"/>
          <w:color w:val="000000" w:themeColor="text1"/>
          <w:sz w:val="24"/>
          <w:szCs w:val="24"/>
          <w:lang w:val="el-GR"/>
        </w:rPr>
        <w:t xml:space="preserve">και την γείωση της </w:t>
      </w:r>
      <w:r w:rsidR="00AF22A9">
        <w:rPr>
          <w:rFonts w:ascii="Times New Roman" w:hAnsi="Times New Roman" w:cs="Times New Roman"/>
          <w:color w:val="000000" w:themeColor="text1"/>
          <w:sz w:val="24"/>
          <w:szCs w:val="24"/>
          <w:lang w:val="el-GR"/>
        </w:rPr>
        <w:t xml:space="preserve">διάταξης </w:t>
      </w:r>
      <w:r w:rsidR="003D1174" w:rsidRPr="00435D34">
        <w:rPr>
          <w:rFonts w:ascii="Times New Roman" w:hAnsi="Times New Roman" w:cs="Times New Roman"/>
          <w:color w:val="000000" w:themeColor="text1"/>
          <w:sz w:val="24"/>
          <w:szCs w:val="24"/>
          <w:lang w:val="el-GR"/>
        </w:rPr>
        <w:t xml:space="preserve">γέφυρας αντίστοιχα. Εάν ο ακροδέκτης 3 είναι </w:t>
      </w:r>
      <w:r w:rsidR="00AF22A9">
        <w:rPr>
          <w:rFonts w:ascii="Times New Roman" w:hAnsi="Times New Roman" w:cs="Times New Roman"/>
          <w:color w:val="000000" w:themeColor="text1"/>
          <w:sz w:val="24"/>
          <w:szCs w:val="24"/>
          <w:lang w:val="el-GR"/>
        </w:rPr>
        <w:t>βραχυκυκλωμένος</w:t>
      </w:r>
      <w:r w:rsidR="003D1174" w:rsidRPr="00435D34">
        <w:rPr>
          <w:rFonts w:ascii="Times New Roman" w:hAnsi="Times New Roman" w:cs="Times New Roman"/>
          <w:color w:val="000000" w:themeColor="text1"/>
          <w:sz w:val="24"/>
          <w:szCs w:val="24"/>
          <w:lang w:val="el-GR"/>
        </w:rPr>
        <w:t xml:space="preserve"> τότε στον ακροδέκτη 6 υπάρχει τροφοδοσία 5 </w:t>
      </w:r>
      <w:r w:rsidR="003D1174" w:rsidRPr="00435D34">
        <w:rPr>
          <w:rFonts w:ascii="Times New Roman" w:hAnsi="Times New Roman" w:cs="Times New Roman"/>
          <w:color w:val="000000" w:themeColor="text1"/>
          <w:sz w:val="24"/>
          <w:szCs w:val="24"/>
        </w:rPr>
        <w:t>Volt</w:t>
      </w:r>
      <w:r w:rsidR="003D1174" w:rsidRPr="00435D34">
        <w:rPr>
          <w:rFonts w:ascii="Times New Roman" w:hAnsi="Times New Roman" w:cs="Times New Roman"/>
          <w:color w:val="000000" w:themeColor="text1"/>
          <w:sz w:val="24"/>
          <w:szCs w:val="24"/>
          <w:lang w:val="el-GR"/>
        </w:rPr>
        <w:t xml:space="preserve"> που μπορεί να χρησιμοποιηθεί στον μικροελεγκτή. Οι ακροδέκτες 7 και 12 είναι οι είσοδοι για τις κυματομορφές </w:t>
      </w:r>
      <w:r w:rsidR="003D1174" w:rsidRPr="00435D34">
        <w:rPr>
          <w:rFonts w:ascii="Times New Roman" w:hAnsi="Times New Roman" w:cs="Times New Roman"/>
          <w:color w:val="000000" w:themeColor="text1"/>
          <w:sz w:val="24"/>
          <w:szCs w:val="24"/>
        </w:rPr>
        <w:t>PWM</w:t>
      </w:r>
      <w:r w:rsidR="003D1174" w:rsidRPr="00435D34">
        <w:rPr>
          <w:rFonts w:ascii="Times New Roman" w:hAnsi="Times New Roman" w:cs="Times New Roman"/>
          <w:color w:val="000000" w:themeColor="text1"/>
          <w:sz w:val="24"/>
          <w:szCs w:val="24"/>
          <w:lang w:val="el-GR"/>
        </w:rPr>
        <w:t xml:space="preserve"> που ελέγχονται από το </w:t>
      </w:r>
      <w:r w:rsidR="003D1174" w:rsidRPr="00435D34">
        <w:rPr>
          <w:rFonts w:ascii="Times New Roman" w:hAnsi="Times New Roman" w:cs="Times New Roman"/>
          <w:color w:val="000000" w:themeColor="text1"/>
          <w:sz w:val="24"/>
          <w:szCs w:val="24"/>
        </w:rPr>
        <w:t>Arduino</w:t>
      </w:r>
      <w:r w:rsidR="003D1174" w:rsidRPr="00435D34">
        <w:rPr>
          <w:rFonts w:ascii="Times New Roman" w:hAnsi="Times New Roman" w:cs="Times New Roman"/>
          <w:color w:val="000000" w:themeColor="text1"/>
          <w:sz w:val="24"/>
          <w:szCs w:val="24"/>
          <w:lang w:val="el-GR"/>
        </w:rPr>
        <w:t xml:space="preserve"> και καθορίζουν την ταχύτητα των κινητήρων Α και Β αντίστοιχα. Οι ακροδέκτες 8,9 και 10,11 δέχονται λογικά σήματα και επιτρέπουν την ενεργοποίηση και τον τερματισμό των κινητήρων καθώς και τον έλεγχο την κατεύθυνσης του. Είναι σημαντικό να αναφερθεί πως η γείωση της γέφυρας θα πρέπει να είναι συνδεμένη τόσο με την γείωση των μπαταριών όσο και με την γείωση του μικροελεγκτή έτσι ώστε να μεταφράζονται σωστά τα επίπεδα των λογικών σημάτων ελέγχου.</w:t>
      </w:r>
      <w:r w:rsidR="00E673CE" w:rsidRPr="00435D34">
        <w:rPr>
          <w:rFonts w:ascii="Times New Roman" w:hAnsi="Times New Roman" w:cs="Times New Roman"/>
          <w:noProof/>
          <w:color w:val="000000" w:themeColor="text1"/>
          <w:sz w:val="24"/>
          <w:szCs w:val="24"/>
          <w:lang w:val="el-GR"/>
        </w:rPr>
        <w:t xml:space="preserve"> </w:t>
      </w:r>
    </w:p>
    <w:p w14:paraId="48368836" w14:textId="7F00866F" w:rsidR="00AC5205" w:rsidRPr="00435D34" w:rsidRDefault="00AC5205"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Για τον έλεγχο των δύο κινητήρων υπάρχουν συνολικά έξι ακροδέκτες, τρεις για κάθε κινητήρα. </w:t>
      </w:r>
      <w:r w:rsidR="00E673CE" w:rsidRPr="00435D34">
        <w:rPr>
          <w:rFonts w:ascii="Times New Roman" w:hAnsi="Times New Roman" w:cs="Times New Roman"/>
          <w:color w:val="000000" w:themeColor="text1"/>
          <w:sz w:val="24"/>
          <w:szCs w:val="24"/>
          <w:lang w:val="el-GR"/>
        </w:rPr>
        <w:t xml:space="preserve">Για τον κινητήρα Α χρησιμοποιούνται οι ακροδέκτες 7, 8 και 9. Ο ακροδέκτης 7 τροφοδοτείται από μία από τις εξόδους </w:t>
      </w:r>
      <w:r w:rsidR="00E673CE" w:rsidRPr="00435D34">
        <w:rPr>
          <w:rFonts w:ascii="Times New Roman" w:hAnsi="Times New Roman" w:cs="Times New Roman"/>
          <w:color w:val="000000" w:themeColor="text1"/>
          <w:sz w:val="24"/>
          <w:szCs w:val="24"/>
        </w:rPr>
        <w:t>PWM</w:t>
      </w:r>
      <w:r w:rsidR="00E673CE" w:rsidRPr="00435D34">
        <w:rPr>
          <w:rFonts w:ascii="Times New Roman" w:hAnsi="Times New Roman" w:cs="Times New Roman"/>
          <w:color w:val="000000" w:themeColor="text1"/>
          <w:sz w:val="24"/>
          <w:szCs w:val="24"/>
          <w:lang w:val="el-GR"/>
        </w:rPr>
        <w:t xml:space="preserve"> του </w:t>
      </w:r>
      <w:r w:rsidR="00E673CE" w:rsidRPr="00435D34">
        <w:rPr>
          <w:rFonts w:ascii="Times New Roman" w:hAnsi="Times New Roman" w:cs="Times New Roman"/>
          <w:color w:val="000000" w:themeColor="text1"/>
          <w:sz w:val="24"/>
          <w:szCs w:val="24"/>
        </w:rPr>
        <w:t>Arduino</w:t>
      </w:r>
      <w:r w:rsidR="00E673CE" w:rsidRPr="00435D34">
        <w:rPr>
          <w:rFonts w:ascii="Times New Roman" w:hAnsi="Times New Roman" w:cs="Times New Roman"/>
          <w:color w:val="000000" w:themeColor="text1"/>
          <w:sz w:val="24"/>
          <w:szCs w:val="24"/>
          <w:lang w:val="el-GR"/>
        </w:rPr>
        <w:t xml:space="preserve"> που μπορούν να πάρουν τιμές από 0 έως 255  που αντιστοιχούν σε ταχύτητες από μηδενική έως τη μέγιστη για τους κινητήρες. Οι ακροδέκτες 8 και 9 πρέπει να βρίσκονται σε διαφορετική λογική στάθμη για να κινείται ο κινητήρας καθώς σε διαφορετική περίπτωση ο κινητήρας σταματάει. Επομένως για την κίνηση του κινητήρα θα πρέπει </w:t>
      </w:r>
      <w:r w:rsidR="00E673CE" w:rsidRPr="00435D34">
        <w:rPr>
          <w:rFonts w:ascii="Times New Roman" w:hAnsi="Times New Roman" w:cs="Times New Roman"/>
          <w:color w:val="000000" w:themeColor="text1"/>
          <w:sz w:val="24"/>
          <w:szCs w:val="24"/>
          <w:lang w:val="el-GR"/>
        </w:rPr>
        <w:lastRenderedPageBreak/>
        <w:t xml:space="preserve">ο ένας από τους δύο ακροδέκτες να βρίσκεται σε υψηλή λογική στάθμη και ο άλλος σε χαμηλή λογική στάθμη. Για να αλλάξει κατεύθυνση ο κινητήρας θα πρέπει να αλλάξουν  λογική στάθμη και οι δυο ακροδέκτες. </w:t>
      </w:r>
    </w:p>
    <w:p w14:paraId="52323EB1" w14:textId="7AC0B68D" w:rsidR="00CE765F" w:rsidRPr="00435D34" w:rsidRDefault="00CE765F" w:rsidP="00B917DB">
      <w:pPr>
        <w:pStyle w:val="Heading2"/>
        <w:spacing w:after="240"/>
        <w:jc w:val="both"/>
        <w:rPr>
          <w:rFonts w:ascii="Times New Roman" w:hAnsi="Times New Roman" w:cs="Times New Roman"/>
          <w:color w:val="000000" w:themeColor="text1"/>
          <w:sz w:val="24"/>
          <w:szCs w:val="24"/>
          <w:lang w:val="el-GR"/>
        </w:rPr>
      </w:pPr>
      <w:bookmarkStart w:id="37" w:name="_Toc516190552"/>
      <w:bookmarkStart w:id="38" w:name="_Toc517641073"/>
      <w:r w:rsidRPr="00435D34">
        <w:rPr>
          <w:rFonts w:ascii="Times New Roman" w:hAnsi="Times New Roman" w:cs="Times New Roman"/>
          <w:color w:val="000000" w:themeColor="text1"/>
          <w:sz w:val="24"/>
          <w:szCs w:val="24"/>
          <w:lang w:val="el-GR"/>
        </w:rPr>
        <w:t>2.</w:t>
      </w:r>
      <w:r w:rsidR="00CD5C18" w:rsidRPr="00435D34">
        <w:rPr>
          <w:rFonts w:ascii="Times New Roman" w:hAnsi="Times New Roman" w:cs="Times New Roman"/>
          <w:color w:val="000000" w:themeColor="text1"/>
          <w:sz w:val="24"/>
          <w:szCs w:val="24"/>
          <w:lang w:val="el-GR"/>
        </w:rPr>
        <w:t>6</w:t>
      </w:r>
      <w:r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rPr>
        <w:t>DC</w:t>
      </w:r>
      <w:r w:rsidRPr="00435D34">
        <w:rPr>
          <w:rFonts w:ascii="Times New Roman" w:hAnsi="Times New Roman" w:cs="Times New Roman"/>
          <w:color w:val="000000" w:themeColor="text1"/>
          <w:sz w:val="24"/>
          <w:szCs w:val="24"/>
          <w:lang w:val="el-GR"/>
        </w:rPr>
        <w:t xml:space="preserve"> κινητήρες</w:t>
      </w:r>
      <w:bookmarkEnd w:id="37"/>
      <w:bookmarkEnd w:id="38"/>
    </w:p>
    <w:p w14:paraId="7B7150EF" w14:textId="6C2AFFF3" w:rsidR="00F67B12" w:rsidRPr="00435D34" w:rsidRDefault="00F67B12" w:rsidP="00B917DB">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Οι κινητήρες </w:t>
      </w:r>
      <w:r w:rsidRPr="00435D34">
        <w:rPr>
          <w:rFonts w:ascii="Times New Roman" w:hAnsi="Times New Roman" w:cs="Times New Roman"/>
          <w:color w:val="000000" w:themeColor="text1"/>
          <w:sz w:val="24"/>
          <w:szCs w:val="24"/>
        </w:rPr>
        <w:t>DC</w:t>
      </w:r>
      <w:r w:rsidRPr="00435D34">
        <w:rPr>
          <w:rFonts w:ascii="Times New Roman" w:hAnsi="Times New Roman" w:cs="Times New Roman"/>
          <w:color w:val="000000" w:themeColor="text1"/>
          <w:sz w:val="24"/>
          <w:szCs w:val="24"/>
          <w:lang w:val="el-GR"/>
        </w:rPr>
        <w:t xml:space="preserve"> είναι από τους πιο γνωστούς τύπους κινητήρων και χρησιμοπούνται κατά κόρον σε εφαρμογές με ρομποτικά οχήματα. Αυτού το είδος κινητήρα είναι ουσιαστικά ένας μετατροπέας που μετασχηματίζει την ηλεκτρική ενέργεια σε μηχανική. Η πλειοψηφία των κινητήρων λειτουργεί χάρη στην αλληλεπίδραση μεταξύ ενός μαγνητικού πεδίου και του ρεύματος των τυλιγμάτων </w:t>
      </w:r>
      <w:r w:rsidR="002B48D4" w:rsidRPr="00435D34">
        <w:rPr>
          <w:rFonts w:ascii="Times New Roman" w:hAnsi="Times New Roman" w:cs="Times New Roman"/>
          <w:color w:val="000000" w:themeColor="text1"/>
          <w:sz w:val="24"/>
          <w:szCs w:val="24"/>
          <w:lang w:val="el-GR"/>
        </w:rPr>
        <w:t xml:space="preserve">με βάση την αρχή της δύναμης </w:t>
      </w:r>
      <w:r w:rsidR="002B48D4" w:rsidRPr="00435D34">
        <w:rPr>
          <w:rFonts w:ascii="Times New Roman" w:hAnsi="Times New Roman" w:cs="Times New Roman"/>
          <w:color w:val="000000" w:themeColor="text1"/>
          <w:sz w:val="24"/>
          <w:szCs w:val="24"/>
        </w:rPr>
        <w:t>Lorentz</w:t>
      </w:r>
      <w:r w:rsidR="00F328FC" w:rsidRPr="00435D34">
        <w:rPr>
          <w:rFonts w:ascii="Times New Roman" w:hAnsi="Times New Roman" w:cs="Times New Roman"/>
          <w:color w:val="000000" w:themeColor="text1"/>
          <w:sz w:val="24"/>
          <w:szCs w:val="24"/>
          <w:lang w:val="el-GR"/>
        </w:rPr>
        <w:t>.</w:t>
      </w:r>
      <w:r w:rsidR="002B48D4" w:rsidRPr="00435D34">
        <w:rPr>
          <w:rFonts w:ascii="Times New Roman" w:hAnsi="Times New Roman" w:cs="Times New Roman"/>
          <w:color w:val="000000" w:themeColor="text1"/>
          <w:sz w:val="24"/>
          <w:szCs w:val="24"/>
          <w:lang w:val="el-GR"/>
        </w:rPr>
        <w:t xml:space="preserve"> Πιο συγκεκριμένα, όταν ένας ρευματοφόρος αγωγός βρίσκεται εντός μαγνητικού πεδίου δέχεται μια δύναμη.</w:t>
      </w:r>
      <w:r w:rsidR="00F328FC" w:rsidRPr="00435D34">
        <w:rPr>
          <w:rFonts w:ascii="Times New Roman" w:hAnsi="Times New Roman" w:cs="Times New Roman"/>
          <w:color w:val="000000" w:themeColor="text1"/>
          <w:sz w:val="24"/>
          <w:szCs w:val="24"/>
          <w:lang w:val="el-GR"/>
        </w:rPr>
        <w:t xml:space="preserve"> Η δύναμη αυτή μπορεί να χρησιμοποιηθεί για να βοηθήσει σε κάποια περιστροφική </w:t>
      </w:r>
      <w:r w:rsidR="002B48D4" w:rsidRPr="00435D34">
        <w:rPr>
          <w:rFonts w:ascii="Times New Roman" w:hAnsi="Times New Roman" w:cs="Times New Roman"/>
          <w:color w:val="000000" w:themeColor="text1"/>
          <w:sz w:val="24"/>
          <w:szCs w:val="24"/>
          <w:lang w:val="el-GR"/>
        </w:rPr>
        <w:t xml:space="preserve">(ροπή) </w:t>
      </w:r>
      <w:r w:rsidR="00F328FC" w:rsidRPr="00435D34">
        <w:rPr>
          <w:rFonts w:ascii="Times New Roman" w:hAnsi="Times New Roman" w:cs="Times New Roman"/>
          <w:color w:val="000000" w:themeColor="text1"/>
          <w:sz w:val="24"/>
          <w:szCs w:val="24"/>
          <w:lang w:val="el-GR"/>
        </w:rPr>
        <w:t>ή γραμμική κίνηση.</w:t>
      </w:r>
    </w:p>
    <w:p w14:paraId="1B99F983" w14:textId="587C00D1" w:rsidR="00352FE9" w:rsidRPr="00435D34" w:rsidRDefault="00CA2A0F" w:rsidP="00824098">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283844B8" wp14:editId="11B104D0">
            <wp:extent cx="2743200" cy="27709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eel.png"/>
                    <pic:cNvPicPr/>
                  </pic:nvPicPr>
                  <pic:blipFill>
                    <a:blip r:embed="rId36">
                      <a:extLst>
                        <a:ext uri="{28A0092B-C50C-407E-A947-70E740481C1C}">
                          <a14:useLocalDpi xmlns:a14="http://schemas.microsoft.com/office/drawing/2010/main" val="0"/>
                        </a:ext>
                      </a:extLst>
                    </a:blip>
                    <a:stretch>
                      <a:fillRect/>
                    </a:stretch>
                  </pic:blipFill>
                  <pic:spPr>
                    <a:xfrm>
                      <a:off x="0" y="0"/>
                      <a:ext cx="2743200" cy="2770942"/>
                    </a:xfrm>
                    <a:prstGeom prst="rect">
                      <a:avLst/>
                    </a:prstGeom>
                  </pic:spPr>
                </pic:pic>
              </a:graphicData>
            </a:graphic>
          </wp:inline>
        </w:drawing>
      </w:r>
    </w:p>
    <w:p w14:paraId="38BCB390" w14:textId="283042EE" w:rsidR="00352FE9" w:rsidRPr="00435D34" w:rsidRDefault="00352FE9" w:rsidP="00824098">
      <w:pPr>
        <w:spacing w:before="240"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2.</w:t>
      </w:r>
      <w:r w:rsidR="00824098" w:rsidRPr="00435D34">
        <w:rPr>
          <w:rFonts w:ascii="Times New Roman" w:hAnsi="Times New Roman" w:cs="Times New Roman"/>
          <w:color w:val="000000" w:themeColor="text1"/>
          <w:sz w:val="24"/>
          <w:szCs w:val="24"/>
          <w:lang w:val="el-GR"/>
        </w:rPr>
        <w:t>9</w:t>
      </w:r>
      <w:r w:rsidRPr="00435D34">
        <w:rPr>
          <w:rFonts w:ascii="Times New Roman" w:hAnsi="Times New Roman" w:cs="Times New Roman"/>
          <w:color w:val="000000" w:themeColor="text1"/>
          <w:sz w:val="24"/>
          <w:szCs w:val="24"/>
          <w:lang w:val="el-GR"/>
        </w:rPr>
        <w:t xml:space="preserve"> : Κινητήρας και τροχός</w:t>
      </w:r>
    </w:p>
    <w:p w14:paraId="70A51CB8" w14:textId="1779FCB6" w:rsidR="006A2E9D" w:rsidRPr="00435D34" w:rsidRDefault="002B48D4"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Οι κινητήρες </w:t>
      </w:r>
      <w:r w:rsidRPr="00435D34">
        <w:rPr>
          <w:rFonts w:ascii="Times New Roman" w:hAnsi="Times New Roman" w:cs="Times New Roman"/>
          <w:color w:val="000000" w:themeColor="text1"/>
          <w:sz w:val="24"/>
          <w:szCs w:val="24"/>
        </w:rPr>
        <w:t>DC</w:t>
      </w:r>
      <w:r w:rsidRPr="00435D34">
        <w:rPr>
          <w:rFonts w:ascii="Times New Roman" w:hAnsi="Times New Roman" w:cs="Times New Roman"/>
          <w:color w:val="000000" w:themeColor="text1"/>
          <w:sz w:val="24"/>
          <w:szCs w:val="24"/>
          <w:lang w:val="el-GR"/>
        </w:rPr>
        <w:t xml:space="preserve"> μπορούν να συνδυαστούν με κιβώτια ταχυτήτων. Η ταχύτητα του κινητήρα μετριέται σε περιστροφές ανά λεπτό (</w:t>
      </w:r>
      <w:r w:rsidRPr="00435D34">
        <w:rPr>
          <w:rFonts w:ascii="Times New Roman" w:hAnsi="Times New Roman" w:cs="Times New Roman"/>
          <w:color w:val="000000" w:themeColor="text1"/>
          <w:sz w:val="24"/>
          <w:szCs w:val="24"/>
        </w:rPr>
        <w:t>RPM</w:t>
      </w:r>
      <w:r w:rsidRPr="00435D34">
        <w:rPr>
          <w:rFonts w:ascii="Times New Roman" w:hAnsi="Times New Roman" w:cs="Times New Roman"/>
          <w:color w:val="000000" w:themeColor="text1"/>
          <w:sz w:val="24"/>
          <w:szCs w:val="24"/>
          <w:lang w:val="el-GR"/>
        </w:rPr>
        <w:t>) και ο ρόλος των κιβωτίων ταχυτήτων είναι η αύξηση ή μείωση τη</w:t>
      </w:r>
      <w:r w:rsidR="00EF0FFE">
        <w:rPr>
          <w:rFonts w:ascii="Times New Roman" w:hAnsi="Times New Roman" w:cs="Times New Roman"/>
          <w:color w:val="000000" w:themeColor="text1"/>
          <w:sz w:val="24"/>
          <w:szCs w:val="24"/>
          <w:lang w:val="el-GR"/>
        </w:rPr>
        <w:t>ς</w:t>
      </w:r>
      <w:r w:rsidRPr="00435D34">
        <w:rPr>
          <w:rFonts w:ascii="Times New Roman" w:hAnsi="Times New Roman" w:cs="Times New Roman"/>
          <w:color w:val="000000" w:themeColor="text1"/>
          <w:sz w:val="24"/>
          <w:szCs w:val="24"/>
          <w:lang w:val="el-GR"/>
        </w:rPr>
        <w:t xml:space="preserve"> ταχύτητας περιστροφ</w:t>
      </w:r>
      <w:r w:rsidR="00EF0FFE">
        <w:rPr>
          <w:rFonts w:ascii="Times New Roman" w:hAnsi="Times New Roman" w:cs="Times New Roman"/>
          <w:color w:val="000000" w:themeColor="text1"/>
          <w:sz w:val="24"/>
          <w:szCs w:val="24"/>
          <w:lang w:val="el-GR"/>
        </w:rPr>
        <w:t>ή</w:t>
      </w:r>
      <w:r w:rsidRPr="00435D34">
        <w:rPr>
          <w:rFonts w:ascii="Times New Roman" w:hAnsi="Times New Roman" w:cs="Times New Roman"/>
          <w:color w:val="000000" w:themeColor="text1"/>
          <w:sz w:val="24"/>
          <w:szCs w:val="24"/>
          <w:lang w:val="el-GR"/>
        </w:rPr>
        <w:t xml:space="preserve">ς που είναι αντιστρόφως ανάλογη με την ροπή του κινητήρα στην έξοδο. Χρησιμοποιώντας </w:t>
      </w:r>
      <w:r w:rsidR="00AF22A9">
        <w:rPr>
          <w:rFonts w:ascii="Times New Roman" w:hAnsi="Times New Roman" w:cs="Times New Roman"/>
          <w:color w:val="000000" w:themeColor="text1"/>
          <w:sz w:val="24"/>
          <w:szCs w:val="24"/>
          <w:lang w:val="el-GR"/>
        </w:rPr>
        <w:t xml:space="preserve">ένα </w:t>
      </w:r>
      <w:r w:rsidRPr="00435D34">
        <w:rPr>
          <w:rFonts w:ascii="Times New Roman" w:hAnsi="Times New Roman" w:cs="Times New Roman"/>
          <w:color w:val="000000" w:themeColor="text1"/>
          <w:sz w:val="24"/>
          <w:szCs w:val="24"/>
          <w:lang w:val="el-GR"/>
        </w:rPr>
        <w:t>κιβώτιο ταχυτήτων με τον κατάλληλο λόγο υπάρχει η δυνατότητα να προσαρμόσουμε την ταχύτητα και την ροπή του κινητήρα στην επιθυμητή τιμή.</w:t>
      </w:r>
      <w:r w:rsidR="007D12BD" w:rsidRPr="00435D34">
        <w:rPr>
          <w:rFonts w:ascii="Times New Roman" w:hAnsi="Times New Roman" w:cs="Times New Roman"/>
          <w:color w:val="000000" w:themeColor="text1"/>
          <w:sz w:val="24"/>
          <w:szCs w:val="24"/>
          <w:lang w:val="el-GR"/>
        </w:rPr>
        <w:t xml:space="preserve"> Το κιβώτιο ταχυτήτων </w:t>
      </w:r>
      <w:r w:rsidR="007D12BD" w:rsidRPr="00435D34">
        <w:rPr>
          <w:rFonts w:ascii="Times New Roman" w:hAnsi="Times New Roman" w:cs="Times New Roman"/>
          <w:color w:val="000000" w:themeColor="text1"/>
          <w:sz w:val="24"/>
          <w:szCs w:val="24"/>
          <w:lang w:val="el-GR"/>
        </w:rPr>
        <w:lastRenderedPageBreak/>
        <w:t xml:space="preserve">μπορεί να είναι είτε ενσωματωμένο σε μια ενιαία κατασκευή με τον κινητήρα </w:t>
      </w:r>
      <w:r w:rsidR="00AF22A9">
        <w:rPr>
          <w:rFonts w:ascii="Times New Roman" w:hAnsi="Times New Roman" w:cs="Times New Roman"/>
          <w:color w:val="000000" w:themeColor="text1"/>
          <w:sz w:val="24"/>
          <w:szCs w:val="24"/>
          <w:lang w:val="el-GR"/>
        </w:rPr>
        <w:t xml:space="preserve">ή </w:t>
      </w:r>
      <w:r w:rsidR="007D12BD" w:rsidRPr="00435D34">
        <w:rPr>
          <w:rFonts w:ascii="Times New Roman" w:hAnsi="Times New Roman" w:cs="Times New Roman"/>
          <w:color w:val="000000" w:themeColor="text1"/>
          <w:sz w:val="24"/>
          <w:szCs w:val="24"/>
          <w:lang w:val="el-GR"/>
        </w:rPr>
        <w:t xml:space="preserve">να </w:t>
      </w:r>
      <w:r w:rsidR="00AF22A9">
        <w:rPr>
          <w:rFonts w:ascii="Times New Roman" w:hAnsi="Times New Roman" w:cs="Times New Roman"/>
          <w:color w:val="000000" w:themeColor="text1"/>
          <w:sz w:val="24"/>
          <w:szCs w:val="24"/>
          <w:lang w:val="el-GR"/>
        </w:rPr>
        <w:t>αποτελεί</w:t>
      </w:r>
      <w:r w:rsidR="007D12BD" w:rsidRPr="00435D34">
        <w:rPr>
          <w:rFonts w:ascii="Times New Roman" w:hAnsi="Times New Roman" w:cs="Times New Roman"/>
          <w:color w:val="000000" w:themeColor="text1"/>
          <w:sz w:val="24"/>
          <w:szCs w:val="24"/>
          <w:lang w:val="el-GR"/>
        </w:rPr>
        <w:t xml:space="preserve"> ξεχωριστό κομμάτι από τον κινητήρα. Η πρώτη επιλογή δυσχεραίνει την αλλαγή του λόγου των γραναζιών του κινητήρα, όμως προτιμάται όταν η απλότητα και το κόστος είναι προτεραιότητες στην υλοποίηση. </w:t>
      </w:r>
      <w:r w:rsidR="00352FE9" w:rsidRPr="00435D34">
        <w:rPr>
          <w:rFonts w:ascii="Times New Roman" w:hAnsi="Times New Roman" w:cs="Times New Roman"/>
          <w:color w:val="000000" w:themeColor="text1"/>
          <w:sz w:val="24"/>
          <w:szCs w:val="24"/>
          <w:lang w:val="el-GR"/>
        </w:rPr>
        <w:t>Ο κινητήρας που επιλέχθηκε στην συγκεκριμένη υλοποίηση διαθέτει</w:t>
      </w:r>
      <w:r w:rsidR="007D12BD" w:rsidRPr="00435D34">
        <w:rPr>
          <w:rFonts w:ascii="Times New Roman" w:hAnsi="Times New Roman" w:cs="Times New Roman"/>
          <w:color w:val="000000" w:themeColor="text1"/>
          <w:sz w:val="24"/>
          <w:szCs w:val="24"/>
          <w:lang w:val="el-GR"/>
        </w:rPr>
        <w:t xml:space="preserve"> ενσωματωμένο</w:t>
      </w:r>
      <w:r w:rsidR="00352FE9" w:rsidRPr="00435D34">
        <w:rPr>
          <w:rFonts w:ascii="Times New Roman" w:hAnsi="Times New Roman" w:cs="Times New Roman"/>
          <w:color w:val="000000" w:themeColor="text1"/>
          <w:sz w:val="24"/>
          <w:szCs w:val="24"/>
          <w:lang w:val="el-GR"/>
        </w:rPr>
        <w:t xml:space="preserve"> κιβώτιο ταχυτήτων </w:t>
      </w:r>
      <w:r w:rsidR="007D12BD" w:rsidRPr="00435D34">
        <w:rPr>
          <w:rFonts w:ascii="Times New Roman" w:hAnsi="Times New Roman" w:cs="Times New Roman"/>
          <w:color w:val="000000" w:themeColor="text1"/>
          <w:sz w:val="24"/>
          <w:szCs w:val="24"/>
          <w:lang w:val="el-GR"/>
        </w:rPr>
        <w:t xml:space="preserve">με λόγο 1:48 </w:t>
      </w:r>
      <w:r w:rsidR="00352FE9" w:rsidRPr="00435D34">
        <w:rPr>
          <w:rFonts w:ascii="Times New Roman" w:hAnsi="Times New Roman" w:cs="Times New Roman"/>
          <w:color w:val="000000" w:themeColor="text1"/>
          <w:sz w:val="24"/>
          <w:szCs w:val="24"/>
          <w:lang w:val="el-GR"/>
        </w:rPr>
        <w:t>όπως φαίνεται στο σχήμα 2.</w:t>
      </w:r>
      <w:r w:rsidR="00AF22A9">
        <w:rPr>
          <w:rFonts w:ascii="Times New Roman" w:hAnsi="Times New Roman" w:cs="Times New Roman"/>
          <w:color w:val="000000" w:themeColor="text1"/>
          <w:sz w:val="24"/>
          <w:szCs w:val="24"/>
          <w:lang w:val="el-GR"/>
        </w:rPr>
        <w:t>10</w:t>
      </w:r>
      <w:r w:rsidR="00352FE9" w:rsidRPr="00435D34">
        <w:rPr>
          <w:rFonts w:ascii="Times New Roman" w:hAnsi="Times New Roman" w:cs="Times New Roman"/>
          <w:color w:val="000000" w:themeColor="text1"/>
          <w:sz w:val="24"/>
          <w:szCs w:val="24"/>
          <w:lang w:val="el-GR"/>
        </w:rPr>
        <w:t>.</w:t>
      </w:r>
    </w:p>
    <w:p w14:paraId="69B63633" w14:textId="61410FBB" w:rsidR="00C81044" w:rsidRPr="00435D34" w:rsidRDefault="00CA2A0F" w:rsidP="00824098">
      <w:pPr>
        <w:spacing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1805559F" wp14:editId="1FB282B0">
            <wp:extent cx="5262880" cy="33064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2880" cy="3306445"/>
                    </a:xfrm>
                    <a:prstGeom prst="rect">
                      <a:avLst/>
                    </a:prstGeom>
                    <a:ln>
                      <a:noFill/>
                    </a:ln>
                    <a:effectLst>
                      <a:softEdge rad="112500"/>
                    </a:effectLst>
                  </pic:spPr>
                </pic:pic>
              </a:graphicData>
            </a:graphic>
          </wp:inline>
        </w:drawing>
      </w:r>
    </w:p>
    <w:p w14:paraId="0F96B523" w14:textId="1A4794A8" w:rsidR="006A2E9D" w:rsidRPr="00435D34" w:rsidRDefault="006A2E9D" w:rsidP="00137D62">
      <w:pPr>
        <w:spacing w:after="240" w:line="288"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2.</w:t>
      </w:r>
      <w:r w:rsidR="00824098" w:rsidRPr="00435D34">
        <w:rPr>
          <w:rFonts w:ascii="Times New Roman" w:hAnsi="Times New Roman" w:cs="Times New Roman"/>
          <w:color w:val="000000" w:themeColor="text1"/>
          <w:sz w:val="24"/>
          <w:szCs w:val="24"/>
          <w:lang w:val="el-GR"/>
        </w:rPr>
        <w:t>10</w:t>
      </w:r>
      <w:r w:rsidRPr="00435D34">
        <w:rPr>
          <w:rFonts w:ascii="Times New Roman" w:hAnsi="Times New Roman" w:cs="Times New Roman"/>
          <w:color w:val="000000" w:themeColor="text1"/>
          <w:sz w:val="24"/>
          <w:szCs w:val="24"/>
          <w:lang w:val="el-GR"/>
        </w:rPr>
        <w:t xml:space="preserve"> : Κινητήρας με κιβώτιο ταχυτήτων</w:t>
      </w:r>
    </w:p>
    <w:p w14:paraId="5AD93DE4" w14:textId="165FA587" w:rsidR="007D12BD" w:rsidRPr="00435D34" w:rsidRDefault="007D12BD"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 συγκεκριμένος κινητήρας έχει ονομαστικές τιμές για τις ταχύτητες περιστροφής χωρίς φορτίο 200 </w:t>
      </w:r>
      <w:r w:rsidRPr="00435D34">
        <w:rPr>
          <w:rFonts w:ascii="Times New Roman" w:hAnsi="Times New Roman" w:cs="Times New Roman"/>
          <w:color w:val="000000" w:themeColor="text1"/>
          <w:sz w:val="24"/>
          <w:szCs w:val="24"/>
        </w:rPr>
        <w:t>RPM</w:t>
      </w:r>
      <w:r w:rsidRPr="00435D34">
        <w:rPr>
          <w:rFonts w:ascii="Times New Roman" w:hAnsi="Times New Roman" w:cs="Times New Roman"/>
          <w:color w:val="000000" w:themeColor="text1"/>
          <w:sz w:val="24"/>
          <w:szCs w:val="24"/>
          <w:lang w:val="el-GR"/>
        </w:rPr>
        <w:t xml:space="preserve"> στα 6 </w:t>
      </w:r>
      <w:r w:rsidRPr="00435D34">
        <w:rPr>
          <w:rFonts w:ascii="Times New Roman" w:hAnsi="Times New Roman" w:cs="Times New Roman"/>
          <w:color w:val="000000" w:themeColor="text1"/>
          <w:sz w:val="24"/>
          <w:szCs w:val="24"/>
        </w:rPr>
        <w:t>Volt</w:t>
      </w:r>
      <w:r w:rsidRPr="00435D34">
        <w:rPr>
          <w:rFonts w:ascii="Times New Roman" w:hAnsi="Times New Roman" w:cs="Times New Roman"/>
          <w:color w:val="000000" w:themeColor="text1"/>
          <w:sz w:val="24"/>
          <w:szCs w:val="24"/>
          <w:lang w:val="el-GR"/>
        </w:rPr>
        <w:t xml:space="preserve"> και 90 </w:t>
      </w:r>
      <w:r w:rsidRPr="00435D34">
        <w:rPr>
          <w:rFonts w:ascii="Times New Roman" w:hAnsi="Times New Roman" w:cs="Times New Roman"/>
          <w:color w:val="000000" w:themeColor="text1"/>
          <w:sz w:val="24"/>
          <w:szCs w:val="24"/>
        </w:rPr>
        <w:t>RPM</w:t>
      </w:r>
      <w:r w:rsidRPr="00435D34">
        <w:rPr>
          <w:rFonts w:ascii="Times New Roman" w:hAnsi="Times New Roman" w:cs="Times New Roman"/>
          <w:color w:val="000000" w:themeColor="text1"/>
          <w:sz w:val="24"/>
          <w:szCs w:val="24"/>
          <w:lang w:val="el-GR"/>
        </w:rPr>
        <w:t xml:space="preserve"> στα 3 </w:t>
      </w:r>
      <w:r w:rsidRPr="00435D34">
        <w:rPr>
          <w:rFonts w:ascii="Times New Roman" w:hAnsi="Times New Roman" w:cs="Times New Roman"/>
          <w:color w:val="000000" w:themeColor="text1"/>
          <w:sz w:val="24"/>
          <w:szCs w:val="24"/>
        </w:rPr>
        <w:t>Volt</w:t>
      </w:r>
      <w:r w:rsidRPr="00435D34">
        <w:rPr>
          <w:rFonts w:ascii="Times New Roman" w:hAnsi="Times New Roman" w:cs="Times New Roman"/>
          <w:color w:val="000000" w:themeColor="text1"/>
          <w:sz w:val="24"/>
          <w:szCs w:val="24"/>
          <w:lang w:val="el-GR"/>
        </w:rPr>
        <w:t xml:space="preserve">. </w:t>
      </w:r>
      <w:r w:rsidR="00EC567F" w:rsidRPr="00435D34">
        <w:rPr>
          <w:rFonts w:ascii="Times New Roman" w:hAnsi="Times New Roman" w:cs="Times New Roman"/>
          <w:color w:val="000000" w:themeColor="text1"/>
          <w:sz w:val="24"/>
          <w:szCs w:val="24"/>
          <w:lang w:val="el-GR"/>
        </w:rPr>
        <w:t xml:space="preserve">Η ροπή του κινητήρα </w:t>
      </w:r>
      <w:r w:rsidR="001D27B4" w:rsidRPr="00435D34">
        <w:rPr>
          <w:rFonts w:ascii="Times New Roman" w:hAnsi="Times New Roman" w:cs="Times New Roman"/>
          <w:color w:val="000000" w:themeColor="text1"/>
          <w:sz w:val="24"/>
          <w:szCs w:val="24"/>
          <w:lang w:val="el-GR"/>
        </w:rPr>
        <w:t xml:space="preserve">κατά τη λειτουργία στα 6 </w:t>
      </w:r>
      <w:r w:rsidR="001D27B4" w:rsidRPr="00435D34">
        <w:rPr>
          <w:rFonts w:ascii="Times New Roman" w:hAnsi="Times New Roman" w:cs="Times New Roman"/>
          <w:color w:val="000000" w:themeColor="text1"/>
          <w:sz w:val="24"/>
          <w:szCs w:val="24"/>
        </w:rPr>
        <w:t>Volt</w:t>
      </w:r>
      <w:r w:rsidR="001D27B4" w:rsidRPr="00435D34">
        <w:rPr>
          <w:rFonts w:ascii="Times New Roman" w:hAnsi="Times New Roman" w:cs="Times New Roman"/>
          <w:color w:val="000000" w:themeColor="text1"/>
          <w:sz w:val="24"/>
          <w:szCs w:val="24"/>
          <w:lang w:val="el-GR"/>
        </w:rPr>
        <w:t xml:space="preserve"> είναι 1.1 </w:t>
      </w:r>
      <w:r w:rsidR="001D27B4" w:rsidRPr="00435D34">
        <w:rPr>
          <w:rFonts w:ascii="Times New Roman" w:hAnsi="Times New Roman" w:cs="Times New Roman"/>
          <w:color w:val="000000" w:themeColor="text1"/>
          <w:sz w:val="24"/>
          <w:szCs w:val="24"/>
        </w:rPr>
        <w:t>kg</w:t>
      </w:r>
      <w:r w:rsidR="001D27B4" w:rsidRPr="00435D34">
        <w:rPr>
          <w:rFonts w:ascii="Times New Roman" w:hAnsi="Times New Roman" w:cs="Times New Roman"/>
          <w:color w:val="000000" w:themeColor="text1"/>
          <w:sz w:val="24"/>
          <w:szCs w:val="24"/>
        </w:rPr>
        <w:sym w:font="Wingdings" w:char="F09E"/>
      </w:r>
      <w:r w:rsidR="001D27B4" w:rsidRPr="00435D34">
        <w:rPr>
          <w:rFonts w:ascii="Times New Roman" w:hAnsi="Times New Roman" w:cs="Times New Roman"/>
          <w:color w:val="000000" w:themeColor="text1"/>
          <w:sz w:val="24"/>
          <w:szCs w:val="24"/>
        </w:rPr>
        <w:t>cm</w:t>
      </w:r>
      <w:r w:rsidR="001D27B4" w:rsidRPr="00435D34">
        <w:rPr>
          <w:rFonts w:ascii="Times New Roman" w:hAnsi="Times New Roman" w:cs="Times New Roman"/>
          <w:color w:val="000000" w:themeColor="text1"/>
          <w:sz w:val="24"/>
          <w:szCs w:val="24"/>
          <w:lang w:val="el-GR"/>
        </w:rPr>
        <w:t xml:space="preserve">, ενώ στα 3 </w:t>
      </w:r>
      <w:r w:rsidR="001D27B4" w:rsidRPr="00435D34">
        <w:rPr>
          <w:rFonts w:ascii="Times New Roman" w:hAnsi="Times New Roman" w:cs="Times New Roman"/>
          <w:color w:val="000000" w:themeColor="text1"/>
          <w:sz w:val="24"/>
          <w:szCs w:val="24"/>
        </w:rPr>
        <w:t>Volt</w:t>
      </w:r>
      <w:r w:rsidR="001D27B4" w:rsidRPr="00435D34">
        <w:rPr>
          <w:rFonts w:ascii="Times New Roman" w:hAnsi="Times New Roman" w:cs="Times New Roman"/>
          <w:color w:val="000000" w:themeColor="text1"/>
          <w:sz w:val="24"/>
          <w:szCs w:val="24"/>
          <w:lang w:val="el-GR"/>
        </w:rPr>
        <w:t xml:space="preserve"> η ροπή είναι 0.8 </w:t>
      </w:r>
      <w:r w:rsidR="001D27B4" w:rsidRPr="00435D34">
        <w:rPr>
          <w:rFonts w:ascii="Times New Roman" w:hAnsi="Times New Roman" w:cs="Times New Roman"/>
          <w:color w:val="000000" w:themeColor="text1"/>
          <w:sz w:val="24"/>
          <w:szCs w:val="24"/>
        </w:rPr>
        <w:t>kg</w:t>
      </w:r>
      <w:r w:rsidR="001D27B4" w:rsidRPr="00435D34">
        <w:rPr>
          <w:rFonts w:ascii="Times New Roman" w:hAnsi="Times New Roman" w:cs="Times New Roman"/>
          <w:color w:val="000000" w:themeColor="text1"/>
          <w:sz w:val="24"/>
          <w:szCs w:val="24"/>
        </w:rPr>
        <w:sym w:font="Wingdings" w:char="F09E"/>
      </w:r>
      <w:r w:rsidR="001D27B4" w:rsidRPr="00435D34">
        <w:rPr>
          <w:rFonts w:ascii="Times New Roman" w:hAnsi="Times New Roman" w:cs="Times New Roman"/>
          <w:color w:val="000000" w:themeColor="text1"/>
          <w:sz w:val="24"/>
          <w:szCs w:val="24"/>
        </w:rPr>
        <w:t>cm</w:t>
      </w:r>
      <w:r w:rsidR="001D27B4"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lang w:val="el-GR"/>
        </w:rPr>
        <w:t xml:space="preserve">Το μέγιστο ρεύμα που απορροφά ο κινητήρας κατά τη λειτουργία στα 6 </w:t>
      </w:r>
      <w:r w:rsidRPr="00435D34">
        <w:rPr>
          <w:rFonts w:ascii="Times New Roman" w:hAnsi="Times New Roman" w:cs="Times New Roman"/>
          <w:color w:val="000000" w:themeColor="text1"/>
          <w:sz w:val="24"/>
          <w:szCs w:val="24"/>
        </w:rPr>
        <w:t>Volt</w:t>
      </w:r>
      <w:r w:rsidRPr="00435D34">
        <w:rPr>
          <w:rFonts w:ascii="Times New Roman" w:hAnsi="Times New Roman" w:cs="Times New Roman"/>
          <w:color w:val="000000" w:themeColor="text1"/>
          <w:sz w:val="24"/>
          <w:szCs w:val="24"/>
          <w:lang w:val="el-GR"/>
        </w:rPr>
        <w:t xml:space="preserve"> είναι της τάξης των 200 </w:t>
      </w:r>
      <w:r w:rsidRPr="00435D34">
        <w:rPr>
          <w:rFonts w:ascii="Times New Roman" w:hAnsi="Times New Roman" w:cs="Times New Roman"/>
          <w:color w:val="000000" w:themeColor="text1"/>
          <w:sz w:val="24"/>
          <w:szCs w:val="24"/>
        </w:rPr>
        <w:t>mA</w:t>
      </w:r>
      <w:r w:rsidRPr="00435D34">
        <w:rPr>
          <w:rFonts w:ascii="Times New Roman" w:hAnsi="Times New Roman" w:cs="Times New Roman"/>
          <w:color w:val="000000" w:themeColor="text1"/>
          <w:sz w:val="24"/>
          <w:szCs w:val="24"/>
          <w:lang w:val="el-GR"/>
        </w:rPr>
        <w:t xml:space="preserve"> και κατά τη λειτουργία στα 3 </w:t>
      </w:r>
      <w:r w:rsidRPr="00435D34">
        <w:rPr>
          <w:rFonts w:ascii="Times New Roman" w:hAnsi="Times New Roman" w:cs="Times New Roman"/>
          <w:color w:val="000000" w:themeColor="text1"/>
          <w:sz w:val="24"/>
          <w:szCs w:val="24"/>
        </w:rPr>
        <w:t>Volt</w:t>
      </w:r>
      <w:r w:rsidRPr="00435D34">
        <w:rPr>
          <w:rFonts w:ascii="Times New Roman" w:hAnsi="Times New Roman" w:cs="Times New Roman"/>
          <w:color w:val="000000" w:themeColor="text1"/>
          <w:sz w:val="24"/>
          <w:szCs w:val="24"/>
          <w:lang w:val="el-GR"/>
        </w:rPr>
        <w:t xml:space="preserve"> της τάξης των 150 </w:t>
      </w:r>
      <w:r w:rsidRPr="00435D34">
        <w:rPr>
          <w:rFonts w:ascii="Times New Roman" w:hAnsi="Times New Roman" w:cs="Times New Roman"/>
          <w:color w:val="000000" w:themeColor="text1"/>
          <w:sz w:val="24"/>
          <w:szCs w:val="24"/>
        </w:rPr>
        <w:t>mA</w:t>
      </w:r>
      <w:r w:rsidRPr="00435D34">
        <w:rPr>
          <w:rFonts w:ascii="Times New Roman" w:hAnsi="Times New Roman" w:cs="Times New Roman"/>
          <w:color w:val="000000" w:themeColor="text1"/>
          <w:sz w:val="24"/>
          <w:szCs w:val="24"/>
          <w:lang w:val="el-GR"/>
        </w:rPr>
        <w:t xml:space="preserve">. Οι τιμές αυτές </w:t>
      </w:r>
      <w:r w:rsidR="00423136" w:rsidRPr="00435D34">
        <w:rPr>
          <w:rFonts w:ascii="Times New Roman" w:hAnsi="Times New Roman" w:cs="Times New Roman"/>
          <w:color w:val="000000" w:themeColor="text1"/>
          <w:sz w:val="24"/>
          <w:szCs w:val="24"/>
          <w:lang w:val="el-GR"/>
        </w:rPr>
        <w:t xml:space="preserve">για τη λειτουργία του ενός κινητήρα </w:t>
      </w:r>
      <w:r w:rsidRPr="00435D34">
        <w:rPr>
          <w:rFonts w:ascii="Times New Roman" w:hAnsi="Times New Roman" w:cs="Times New Roman"/>
          <w:color w:val="000000" w:themeColor="text1"/>
          <w:sz w:val="24"/>
          <w:szCs w:val="24"/>
          <w:lang w:val="el-GR"/>
        </w:rPr>
        <w:t>πλησιάζουν το όριο του</w:t>
      </w:r>
      <w:r w:rsidR="00423136" w:rsidRPr="00435D34">
        <w:rPr>
          <w:rFonts w:ascii="Times New Roman" w:hAnsi="Times New Roman" w:cs="Times New Roman"/>
          <w:color w:val="000000" w:themeColor="text1"/>
          <w:sz w:val="24"/>
          <w:szCs w:val="24"/>
          <w:lang w:val="el-GR"/>
        </w:rPr>
        <w:t xml:space="preserve"> ρεύματος που μπορεί να παρέχει με ασφάλεια ο μικροελεγκτής. Επομένως, η ύπαρξη δύο τέτοιων κινητήρων, καθώς και όλων των υπόλοιπων υποσυστημάτων του </w:t>
      </w:r>
      <w:r w:rsidR="00423136" w:rsidRPr="00435D34">
        <w:rPr>
          <w:rFonts w:ascii="Times New Roman" w:hAnsi="Times New Roman" w:cs="Times New Roman"/>
          <w:color w:val="000000" w:themeColor="text1"/>
          <w:sz w:val="24"/>
          <w:szCs w:val="24"/>
        </w:rPr>
        <w:t>Arduino</w:t>
      </w:r>
      <w:r w:rsidR="00423136" w:rsidRPr="00435D34">
        <w:rPr>
          <w:rFonts w:ascii="Times New Roman" w:hAnsi="Times New Roman" w:cs="Times New Roman"/>
          <w:color w:val="000000" w:themeColor="text1"/>
          <w:sz w:val="24"/>
          <w:szCs w:val="24"/>
          <w:lang w:val="el-GR"/>
        </w:rPr>
        <w:t>, κάνουν απαραίτητη την χρήση της διάταξης γέφυρας (</w:t>
      </w:r>
      <w:r w:rsidR="00423136" w:rsidRPr="00435D34">
        <w:rPr>
          <w:rFonts w:ascii="Times New Roman" w:hAnsi="Times New Roman" w:cs="Times New Roman"/>
          <w:color w:val="000000" w:themeColor="text1"/>
          <w:sz w:val="24"/>
          <w:szCs w:val="24"/>
        </w:rPr>
        <w:t>H</w:t>
      </w:r>
      <w:r w:rsidR="00423136" w:rsidRPr="00435D34">
        <w:rPr>
          <w:rFonts w:ascii="Times New Roman" w:hAnsi="Times New Roman" w:cs="Times New Roman"/>
          <w:color w:val="000000" w:themeColor="text1"/>
          <w:sz w:val="24"/>
          <w:szCs w:val="24"/>
          <w:lang w:val="el-GR"/>
        </w:rPr>
        <w:t>-</w:t>
      </w:r>
      <w:r w:rsidR="00423136" w:rsidRPr="00435D34">
        <w:rPr>
          <w:rFonts w:ascii="Times New Roman" w:hAnsi="Times New Roman" w:cs="Times New Roman"/>
          <w:color w:val="000000" w:themeColor="text1"/>
          <w:sz w:val="24"/>
          <w:szCs w:val="24"/>
        </w:rPr>
        <w:t>bridge</w:t>
      </w:r>
      <w:r w:rsidR="00423136" w:rsidRPr="00435D34">
        <w:rPr>
          <w:rFonts w:ascii="Times New Roman" w:hAnsi="Times New Roman" w:cs="Times New Roman"/>
          <w:color w:val="000000" w:themeColor="text1"/>
          <w:sz w:val="24"/>
          <w:szCs w:val="24"/>
          <w:lang w:val="el-GR"/>
        </w:rPr>
        <w:t xml:space="preserve">) για την τροφοδοσία των κινητήρων. </w:t>
      </w:r>
      <w:r w:rsidRPr="00435D34">
        <w:rPr>
          <w:rFonts w:ascii="Times New Roman" w:hAnsi="Times New Roman" w:cs="Times New Roman"/>
          <w:color w:val="000000" w:themeColor="text1"/>
          <w:sz w:val="24"/>
          <w:szCs w:val="24"/>
          <w:lang w:val="el-GR"/>
        </w:rPr>
        <w:t xml:space="preserve"> Ο τροχός που χρησιμοποιήθηκε έχει διάμετρο 65 </w:t>
      </w:r>
      <w:r w:rsidR="00AF22A9">
        <w:rPr>
          <w:rFonts w:ascii="Times New Roman" w:hAnsi="Times New Roman" w:cs="Times New Roman"/>
          <w:color w:val="000000" w:themeColor="text1"/>
          <w:sz w:val="24"/>
          <w:szCs w:val="24"/>
          <w:lang w:val="el-GR"/>
        </w:rPr>
        <w:t>χιλιοστά</w:t>
      </w:r>
      <w:r w:rsidRPr="00435D34">
        <w:rPr>
          <w:rFonts w:ascii="Times New Roman" w:hAnsi="Times New Roman" w:cs="Times New Roman"/>
          <w:color w:val="000000" w:themeColor="text1"/>
          <w:sz w:val="24"/>
          <w:szCs w:val="24"/>
          <w:lang w:val="el-GR"/>
        </w:rPr>
        <w:t xml:space="preserve"> και πλάτος 26</w:t>
      </w:r>
      <w:r w:rsidR="00AF22A9">
        <w:rPr>
          <w:rFonts w:ascii="Times New Roman" w:hAnsi="Times New Roman" w:cs="Times New Roman"/>
          <w:color w:val="000000" w:themeColor="text1"/>
          <w:sz w:val="24"/>
          <w:szCs w:val="24"/>
          <w:lang w:val="el-GR"/>
        </w:rPr>
        <w:t xml:space="preserve"> χιλιοστά</w:t>
      </w:r>
      <w:r w:rsidRPr="00435D34">
        <w:rPr>
          <w:rFonts w:ascii="Times New Roman" w:hAnsi="Times New Roman" w:cs="Times New Roman"/>
          <w:color w:val="000000" w:themeColor="text1"/>
          <w:sz w:val="24"/>
          <w:szCs w:val="24"/>
          <w:lang w:val="el-GR"/>
        </w:rPr>
        <w:t xml:space="preserve">. </w:t>
      </w:r>
    </w:p>
    <w:p w14:paraId="49890CCA" w14:textId="299BA01A" w:rsidR="00B027B7" w:rsidRPr="00435D34" w:rsidRDefault="009319AB"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lastRenderedPageBreak/>
        <w:t xml:space="preserve">Η συγκεκριμένη υλοποίηση χρησιμοποιεί δύο ίδιους κινητήρες συνεχούς ρεύματος οι οποίοι οδηγούνται μέσω διαφορικής κίνησης για τον έλεγχο του ρομποτικού οχήματος. Παρόλο που οι δυο κινητήρες είναι το ίδιο μοντέλο, μετά την συναρμολόγηση του ρομποτικού οχήματος, παρατηρήθηκε ότι η παροχή ίσης τάσης στα άκρα των δύο κινητήρων δεν εξασφαλίζει ότι θα κινούνται με τον ίδιο αριθμό στροφών ανά λεπτό. </w:t>
      </w:r>
      <w:r w:rsidR="007B1303" w:rsidRPr="00435D34">
        <w:rPr>
          <w:rFonts w:ascii="Times New Roman" w:hAnsi="Times New Roman" w:cs="Times New Roman"/>
          <w:color w:val="000000" w:themeColor="text1"/>
          <w:sz w:val="24"/>
          <w:szCs w:val="24"/>
          <w:lang w:val="el-GR"/>
        </w:rPr>
        <w:t xml:space="preserve">Το συγκεκριμένο φαινόμενο συμβαίνει εξαιτίας των διαφορών στα επιμέρους τμήματα που απαρτίζουν τον κινητήρα, όπως για παράδειγμα η διαφορετική αντίσταση των τυλιγμάτων ή η διαφορετική ισχύς του μαγνητικού πεδίου των μαγνητών στους δυο κινητήρες. </w:t>
      </w:r>
      <w:r w:rsidR="00427894" w:rsidRPr="00435D34">
        <w:rPr>
          <w:rFonts w:ascii="Times New Roman" w:hAnsi="Times New Roman" w:cs="Times New Roman"/>
          <w:color w:val="000000" w:themeColor="text1"/>
          <w:sz w:val="24"/>
          <w:szCs w:val="24"/>
          <w:lang w:val="el-GR"/>
        </w:rPr>
        <w:t xml:space="preserve">Το πρόβλημα αυτό μπορεί να αντιμετωπιστεί ηλεκτρικά με την τροφοδοσία του κάθε κινητήρα με διαφορετική τάση παρακολουθώντας μέσω των οπτικών κωδικοποιητών τις διαφορετικές ταχύτητες των δύο κινητήρων και χρησιμοποιώντας έναν από τους δύο κινητήρες ως αφέντη και τον άλλο ως σκλάβο. Μια άλλη λύση είναι η μηχανική σύνδεση των δύο κινητήρων. </w:t>
      </w:r>
      <w:r w:rsidR="007B1303" w:rsidRPr="00435D34">
        <w:rPr>
          <w:rFonts w:ascii="Times New Roman" w:hAnsi="Times New Roman" w:cs="Times New Roman"/>
          <w:color w:val="000000" w:themeColor="text1"/>
          <w:sz w:val="24"/>
          <w:szCs w:val="24"/>
          <w:lang w:val="el-GR"/>
        </w:rPr>
        <w:t xml:space="preserve">Στην παρούσα υλοποίηση το πρόβλημα αυτό αντιμετωπίζεται με τον έλεγχο του προσανατολισμού του οχήματος μέσω </w:t>
      </w:r>
      <w:r w:rsidR="002E1C6C" w:rsidRPr="00435D34">
        <w:rPr>
          <w:rFonts w:ascii="Times New Roman" w:hAnsi="Times New Roman" w:cs="Times New Roman"/>
          <w:color w:val="000000" w:themeColor="text1"/>
          <w:sz w:val="24"/>
          <w:szCs w:val="24"/>
          <w:lang w:val="el-GR"/>
        </w:rPr>
        <w:t xml:space="preserve">του μαγνητόμετρου από κλειστό βρόγχο ελέγχου </w:t>
      </w:r>
      <w:r w:rsidR="002E1C6C" w:rsidRPr="00435D34">
        <w:rPr>
          <w:rFonts w:ascii="Times New Roman" w:hAnsi="Times New Roman" w:cs="Times New Roman"/>
          <w:color w:val="000000" w:themeColor="text1"/>
          <w:sz w:val="24"/>
          <w:szCs w:val="24"/>
        </w:rPr>
        <w:t>PID</w:t>
      </w:r>
      <w:r w:rsidR="002E1C6C" w:rsidRPr="00435D34">
        <w:rPr>
          <w:rFonts w:ascii="Times New Roman" w:hAnsi="Times New Roman" w:cs="Times New Roman"/>
          <w:color w:val="000000" w:themeColor="text1"/>
          <w:sz w:val="24"/>
          <w:szCs w:val="24"/>
          <w:lang w:val="el-GR"/>
        </w:rPr>
        <w:t>.</w:t>
      </w:r>
    </w:p>
    <w:p w14:paraId="74A9AF8B" w14:textId="77777777" w:rsidR="00F328FC" w:rsidRPr="00435D34" w:rsidRDefault="00F328FC" w:rsidP="00824098">
      <w:pPr>
        <w:spacing w:after="240" w:line="360" w:lineRule="auto"/>
        <w:ind w:firstLine="720"/>
        <w:rPr>
          <w:rFonts w:ascii="Times New Roman" w:hAnsi="Times New Roman" w:cs="Times New Roman"/>
          <w:color w:val="000000" w:themeColor="text1"/>
          <w:sz w:val="24"/>
          <w:szCs w:val="24"/>
          <w:lang w:val="el-GR"/>
        </w:rPr>
      </w:pPr>
    </w:p>
    <w:p w14:paraId="05986260" w14:textId="61498F8B" w:rsidR="00B90FD0" w:rsidRPr="00435D34" w:rsidRDefault="00B90FD0" w:rsidP="00824098">
      <w:pPr>
        <w:spacing w:after="240" w:line="360" w:lineRule="auto"/>
        <w:rPr>
          <w:rFonts w:ascii="Times New Roman" w:hAnsi="Times New Roman" w:cs="Times New Roman"/>
          <w:color w:val="000000" w:themeColor="text1"/>
          <w:sz w:val="24"/>
          <w:szCs w:val="24"/>
          <w:lang w:val="el-GR"/>
        </w:rPr>
      </w:pPr>
    </w:p>
    <w:p w14:paraId="7DCCCF4B" w14:textId="5259C37C" w:rsidR="00B90FD0" w:rsidRPr="00435D34" w:rsidRDefault="00B90FD0" w:rsidP="00824098">
      <w:pPr>
        <w:spacing w:after="240"/>
        <w:rPr>
          <w:rFonts w:ascii="Times New Roman" w:hAnsi="Times New Roman" w:cs="Times New Roman"/>
          <w:color w:val="000000" w:themeColor="text1"/>
          <w:lang w:val="el-GR"/>
        </w:rPr>
      </w:pPr>
    </w:p>
    <w:p w14:paraId="58AD552C" w14:textId="09DFAD13" w:rsidR="00427894" w:rsidRPr="00435D34" w:rsidRDefault="00427894" w:rsidP="00824098">
      <w:pPr>
        <w:spacing w:after="240"/>
        <w:rPr>
          <w:rFonts w:ascii="Times New Roman" w:hAnsi="Times New Roman" w:cs="Times New Roman"/>
          <w:color w:val="000000" w:themeColor="text1"/>
          <w:lang w:val="el-GR"/>
        </w:rPr>
      </w:pPr>
    </w:p>
    <w:p w14:paraId="64FF6B12" w14:textId="639A2D8F" w:rsidR="00427894" w:rsidRPr="00435D34" w:rsidRDefault="00427894" w:rsidP="00824098">
      <w:pPr>
        <w:spacing w:after="240"/>
        <w:rPr>
          <w:rFonts w:ascii="Times New Roman" w:hAnsi="Times New Roman" w:cs="Times New Roman"/>
          <w:color w:val="000000" w:themeColor="text1"/>
          <w:lang w:val="el-GR"/>
        </w:rPr>
      </w:pPr>
    </w:p>
    <w:p w14:paraId="2CD2A702" w14:textId="1BEAC499" w:rsidR="00427894" w:rsidRPr="00435D34" w:rsidRDefault="00427894" w:rsidP="00824098">
      <w:pPr>
        <w:spacing w:after="240"/>
        <w:rPr>
          <w:rFonts w:ascii="Times New Roman" w:hAnsi="Times New Roman" w:cs="Times New Roman"/>
          <w:color w:val="000000" w:themeColor="text1"/>
          <w:lang w:val="el-GR"/>
        </w:rPr>
      </w:pPr>
    </w:p>
    <w:p w14:paraId="1884D4B0" w14:textId="51C6E805" w:rsidR="00427894" w:rsidRPr="00435D34" w:rsidRDefault="00427894" w:rsidP="00824098">
      <w:pPr>
        <w:spacing w:after="240"/>
        <w:rPr>
          <w:rFonts w:ascii="Times New Roman" w:hAnsi="Times New Roman" w:cs="Times New Roman"/>
          <w:color w:val="000000" w:themeColor="text1"/>
          <w:lang w:val="el-GR"/>
        </w:rPr>
      </w:pPr>
    </w:p>
    <w:p w14:paraId="56BFEDDE" w14:textId="3897F2DB" w:rsidR="00427894" w:rsidRPr="00435D34" w:rsidRDefault="00427894" w:rsidP="00824098">
      <w:pPr>
        <w:spacing w:after="240"/>
        <w:rPr>
          <w:rFonts w:ascii="Times New Roman" w:hAnsi="Times New Roman" w:cs="Times New Roman"/>
          <w:color w:val="000000" w:themeColor="text1"/>
          <w:lang w:val="el-GR"/>
        </w:rPr>
      </w:pPr>
    </w:p>
    <w:p w14:paraId="384C977F" w14:textId="5FAAA9FD" w:rsidR="00427894" w:rsidRPr="00435D34" w:rsidRDefault="00427894" w:rsidP="00824098">
      <w:pPr>
        <w:spacing w:after="240"/>
        <w:rPr>
          <w:rFonts w:ascii="Times New Roman" w:hAnsi="Times New Roman" w:cs="Times New Roman"/>
          <w:color w:val="000000" w:themeColor="text1"/>
          <w:lang w:val="el-GR"/>
        </w:rPr>
      </w:pPr>
    </w:p>
    <w:p w14:paraId="7422FFB9" w14:textId="0B43ECBB" w:rsidR="00427894" w:rsidRPr="00435D34" w:rsidRDefault="00427894" w:rsidP="00824098">
      <w:pPr>
        <w:spacing w:after="240"/>
        <w:rPr>
          <w:rFonts w:ascii="Times New Roman" w:hAnsi="Times New Roman" w:cs="Times New Roman"/>
          <w:color w:val="000000" w:themeColor="text1"/>
          <w:lang w:val="el-GR"/>
        </w:rPr>
      </w:pPr>
    </w:p>
    <w:p w14:paraId="1BE4B8CF" w14:textId="1B7771EA" w:rsidR="008B30FE" w:rsidRPr="00435D34" w:rsidRDefault="008B30FE" w:rsidP="000B660A">
      <w:pPr>
        <w:rPr>
          <w:rFonts w:ascii="Times New Roman" w:hAnsi="Times New Roman" w:cs="Times New Roman"/>
          <w:color w:val="000000" w:themeColor="text1"/>
          <w:lang w:val="el-GR"/>
        </w:rPr>
      </w:pPr>
    </w:p>
    <w:p w14:paraId="5059EB42" w14:textId="77777777" w:rsidR="008B30FE" w:rsidRPr="00435D34" w:rsidRDefault="008B30FE">
      <w:pPr>
        <w:rPr>
          <w:rFonts w:ascii="Times New Roman" w:hAnsi="Times New Roman" w:cs="Times New Roman"/>
          <w:color w:val="000000" w:themeColor="text1"/>
          <w:lang w:val="el-GR"/>
        </w:rPr>
      </w:pPr>
      <w:r w:rsidRPr="00435D34">
        <w:rPr>
          <w:rFonts w:ascii="Times New Roman" w:hAnsi="Times New Roman" w:cs="Times New Roman"/>
          <w:color w:val="000000" w:themeColor="text1"/>
          <w:lang w:val="el-GR"/>
        </w:rPr>
        <w:br w:type="page"/>
      </w:r>
    </w:p>
    <w:p w14:paraId="50724227" w14:textId="77777777" w:rsidR="00CD69D4" w:rsidRDefault="00CD69D4" w:rsidP="002F0193">
      <w:pPr>
        <w:pStyle w:val="Heading1"/>
        <w:rPr>
          <w:rFonts w:ascii="Times New Roman" w:hAnsi="Times New Roman" w:cs="Times New Roman"/>
          <w:color w:val="000000" w:themeColor="text1"/>
          <w:sz w:val="144"/>
          <w:szCs w:val="84"/>
          <w:lang w:val="el-GR"/>
        </w:rPr>
      </w:pPr>
      <w:bookmarkStart w:id="39" w:name="_Toc516190553"/>
      <w:bookmarkStart w:id="40" w:name="_Toc517641074"/>
    </w:p>
    <w:p w14:paraId="7C121F1B" w14:textId="77777777" w:rsidR="00CD69D4" w:rsidRDefault="00CD69D4">
      <w:pPr>
        <w:rPr>
          <w:rFonts w:ascii="Times New Roman" w:eastAsiaTheme="majorEastAsia" w:hAnsi="Times New Roman" w:cs="Times New Roman"/>
          <w:color w:val="000000" w:themeColor="text1"/>
          <w:sz w:val="144"/>
          <w:szCs w:val="84"/>
          <w:lang w:val="el-GR"/>
        </w:rPr>
      </w:pPr>
      <w:r>
        <w:rPr>
          <w:rFonts w:ascii="Times New Roman" w:hAnsi="Times New Roman" w:cs="Times New Roman"/>
          <w:color w:val="000000" w:themeColor="text1"/>
          <w:sz w:val="144"/>
          <w:szCs w:val="84"/>
          <w:lang w:val="el-GR"/>
        </w:rPr>
        <w:br w:type="page"/>
      </w:r>
    </w:p>
    <w:p w14:paraId="30929552" w14:textId="4A60BBD1" w:rsidR="008E04D3" w:rsidRPr="002F0193" w:rsidRDefault="008E04D3" w:rsidP="002F0193">
      <w:pPr>
        <w:pStyle w:val="Heading1"/>
        <w:rPr>
          <w:rFonts w:ascii="Times New Roman" w:hAnsi="Times New Roman" w:cs="Times New Roman"/>
          <w:color w:val="000000" w:themeColor="text1"/>
          <w:sz w:val="22"/>
          <w:szCs w:val="22"/>
          <w:lang w:val="el-GR"/>
        </w:rPr>
      </w:pPr>
      <w:r w:rsidRPr="002F0193">
        <w:rPr>
          <w:rFonts w:ascii="Times New Roman" w:hAnsi="Times New Roman" w:cs="Times New Roman"/>
          <w:color w:val="000000" w:themeColor="text1"/>
          <w:sz w:val="144"/>
          <w:szCs w:val="84"/>
          <w:lang w:val="el-GR"/>
        </w:rPr>
        <w:lastRenderedPageBreak/>
        <w:t>3</w:t>
      </w:r>
      <w:r w:rsidRPr="002F0193">
        <w:rPr>
          <w:rFonts w:ascii="Times New Roman" w:hAnsi="Times New Roman" w:cs="Times New Roman"/>
          <w:color w:val="000000" w:themeColor="text1"/>
          <w:sz w:val="144"/>
          <w:szCs w:val="84"/>
          <w:vertAlign w:val="superscript"/>
          <w:lang w:val="el-GR"/>
        </w:rPr>
        <w:t>Ο</w:t>
      </w:r>
      <w:r w:rsidRPr="002F0193">
        <w:rPr>
          <w:rFonts w:ascii="Times New Roman" w:hAnsi="Times New Roman" w:cs="Times New Roman"/>
          <w:color w:val="000000" w:themeColor="text1"/>
          <w:sz w:val="144"/>
          <w:szCs w:val="84"/>
          <w:lang w:val="el-GR"/>
        </w:rPr>
        <w:t xml:space="preserve"> Κεφάλαιο</w:t>
      </w:r>
      <w:bookmarkEnd w:id="39"/>
      <w:r w:rsidR="002F0193">
        <w:rPr>
          <w:rFonts w:ascii="Times New Roman" w:hAnsi="Times New Roman" w:cs="Times New Roman"/>
          <w:color w:val="000000" w:themeColor="text1"/>
          <w:sz w:val="84"/>
          <w:szCs w:val="84"/>
          <w:lang w:val="el-GR"/>
        </w:rPr>
        <w:t xml:space="preserve"> </w:t>
      </w:r>
      <w:r w:rsidR="002F0193" w:rsidRPr="002F0193">
        <w:rPr>
          <w:rFonts w:ascii="Times New Roman" w:hAnsi="Times New Roman" w:cs="Times New Roman"/>
          <w:color w:val="FFFFFF" w:themeColor="background1"/>
          <w:sz w:val="22"/>
          <w:szCs w:val="22"/>
          <w:lang w:val="el-GR"/>
        </w:rPr>
        <w:t>– Πλοήγηση οχήματος</w:t>
      </w:r>
      <w:bookmarkEnd w:id="40"/>
    </w:p>
    <w:p w14:paraId="02774681" w14:textId="13FF30D6" w:rsidR="008E04D3" w:rsidRPr="00435D34" w:rsidRDefault="008E04D3" w:rsidP="00F632A5">
      <w:pPr>
        <w:pStyle w:val="IntenseQuote"/>
        <w:rPr>
          <w:rFonts w:ascii="Times New Roman" w:hAnsi="Times New Roman" w:cs="Times New Roman"/>
          <w:color w:val="000000" w:themeColor="text1"/>
          <w:sz w:val="84"/>
          <w:szCs w:val="84"/>
          <w:lang w:val="el-GR"/>
        </w:rPr>
      </w:pPr>
      <w:r w:rsidRPr="00435D34">
        <w:rPr>
          <w:rFonts w:ascii="Times New Roman" w:hAnsi="Times New Roman" w:cs="Times New Roman"/>
          <w:color w:val="000000" w:themeColor="text1"/>
          <w:sz w:val="84"/>
          <w:szCs w:val="84"/>
          <w:lang w:val="el-GR"/>
        </w:rPr>
        <w:t>ΠΛΟΗΓΗΣΗ ΟΧΗΜΑΤΟΣ</w:t>
      </w:r>
    </w:p>
    <w:p w14:paraId="34D882EE" w14:textId="77777777" w:rsidR="008E04D3" w:rsidRPr="00435D34" w:rsidRDefault="008E04D3" w:rsidP="008E04D3">
      <w:pPr>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br w:type="page"/>
      </w:r>
    </w:p>
    <w:p w14:paraId="47DD7C14" w14:textId="594AA280" w:rsidR="00427894" w:rsidRPr="00435D34" w:rsidRDefault="008E04D3" w:rsidP="008E04D3">
      <w:pPr>
        <w:pStyle w:val="Heading2"/>
        <w:rPr>
          <w:rFonts w:ascii="Times New Roman" w:hAnsi="Times New Roman" w:cs="Times New Roman"/>
          <w:color w:val="000000" w:themeColor="text1"/>
          <w:sz w:val="24"/>
          <w:szCs w:val="24"/>
          <w:lang w:val="el-GR"/>
        </w:rPr>
      </w:pPr>
      <w:bookmarkStart w:id="41" w:name="_Toc516190554"/>
      <w:bookmarkStart w:id="42" w:name="_Toc517641075"/>
      <w:r w:rsidRPr="00435D34">
        <w:rPr>
          <w:rFonts w:ascii="Times New Roman" w:hAnsi="Times New Roman" w:cs="Times New Roman"/>
          <w:color w:val="000000" w:themeColor="text1"/>
          <w:sz w:val="24"/>
          <w:szCs w:val="24"/>
          <w:lang w:val="el-GR"/>
        </w:rPr>
        <w:lastRenderedPageBreak/>
        <w:t>3.1 Εισαγωγή</w:t>
      </w:r>
      <w:bookmarkEnd w:id="41"/>
      <w:bookmarkEnd w:id="42"/>
    </w:p>
    <w:p w14:paraId="1F48F453" w14:textId="6BD58BF1" w:rsidR="008E04D3" w:rsidRPr="00435D34" w:rsidRDefault="00E94916" w:rsidP="001243F7">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Όταν υπάρχουν διαθέσιμοι δορυφόροι, ο εντοπισμός της θέσης και η πλοήγηση ενός οχήματος είναι, πλέον, μια σχετικά απλή διαδικασία. Παρόλα αυτά υπάρχουν περιπτώσεις στις οποίες </w:t>
      </w:r>
      <w:r w:rsidR="00EE0BAC">
        <w:rPr>
          <w:rFonts w:ascii="Times New Roman" w:hAnsi="Times New Roman" w:cs="Times New Roman"/>
          <w:color w:val="000000" w:themeColor="text1"/>
          <w:sz w:val="24"/>
          <w:szCs w:val="24"/>
          <w:lang w:val="el-GR"/>
        </w:rPr>
        <w:t>ένα</w:t>
      </w:r>
      <w:r w:rsidRPr="00435D34">
        <w:rPr>
          <w:rFonts w:ascii="Times New Roman" w:hAnsi="Times New Roman" w:cs="Times New Roman"/>
          <w:color w:val="000000" w:themeColor="text1"/>
          <w:sz w:val="24"/>
          <w:szCs w:val="24"/>
          <w:lang w:val="el-GR"/>
        </w:rPr>
        <w:t xml:space="preserve"> όχημα θα πρέπει να ανταπεξέλθει σε σενάρια χωρίς τη βοήθεια </w:t>
      </w:r>
      <w:r w:rsidR="001243F7" w:rsidRPr="00435D34">
        <w:rPr>
          <w:rFonts w:ascii="Times New Roman" w:hAnsi="Times New Roman" w:cs="Times New Roman"/>
          <w:color w:val="000000" w:themeColor="text1"/>
          <w:sz w:val="24"/>
          <w:szCs w:val="24"/>
          <w:lang w:val="el-GR"/>
        </w:rPr>
        <w:t>σημάτων από δορυφόρους. Τέτοια σενάρια, είναι η πλοήγηση σε κλειστούς χώρους ή η πλοήγηση σε μικρούς χώρους, όπου η ακρίβεια των δορυφορικών σημάτων δεν επαρκεί.</w:t>
      </w:r>
      <w:r w:rsidR="00D71589" w:rsidRPr="00435D34">
        <w:rPr>
          <w:rFonts w:ascii="Times New Roman" w:hAnsi="Times New Roman" w:cs="Times New Roman"/>
          <w:color w:val="000000" w:themeColor="text1"/>
          <w:sz w:val="24"/>
          <w:szCs w:val="24"/>
          <w:lang w:val="el-GR"/>
        </w:rPr>
        <w:t xml:space="preserve"> Σε τέτοιες περιπτώσεις ο πλεονασμός των πληροφοριών μπορεί να βελτιώσει σημαντικά την ακρίβεια των πληροφοριών.</w:t>
      </w:r>
    </w:p>
    <w:p w14:paraId="5EC4A771" w14:textId="7DA3E5B5" w:rsidR="001A1287" w:rsidRPr="00435D34" w:rsidRDefault="001A1287" w:rsidP="001575C5">
      <w:pPr>
        <w:pStyle w:val="Heading2"/>
        <w:rPr>
          <w:rFonts w:ascii="Times New Roman" w:hAnsi="Times New Roman" w:cs="Times New Roman"/>
          <w:color w:val="000000" w:themeColor="text1"/>
          <w:sz w:val="24"/>
          <w:szCs w:val="24"/>
          <w:lang w:val="el-GR"/>
        </w:rPr>
      </w:pPr>
      <w:bookmarkStart w:id="43" w:name="_Toc516190555"/>
      <w:bookmarkStart w:id="44" w:name="_Toc517641076"/>
      <w:r w:rsidRPr="00435D34">
        <w:rPr>
          <w:rFonts w:ascii="Times New Roman" w:hAnsi="Times New Roman" w:cs="Times New Roman"/>
          <w:color w:val="000000" w:themeColor="text1"/>
          <w:sz w:val="24"/>
          <w:szCs w:val="24"/>
          <w:lang w:val="el-GR"/>
        </w:rPr>
        <w:t>3.</w:t>
      </w:r>
      <w:r w:rsidR="00D63660" w:rsidRPr="00435D34">
        <w:rPr>
          <w:rFonts w:ascii="Times New Roman" w:hAnsi="Times New Roman" w:cs="Times New Roman"/>
          <w:color w:val="000000" w:themeColor="text1"/>
          <w:sz w:val="24"/>
          <w:szCs w:val="24"/>
          <w:lang w:val="el-GR"/>
        </w:rPr>
        <w:t>2</w:t>
      </w:r>
      <w:r w:rsidRPr="00435D34">
        <w:rPr>
          <w:rFonts w:ascii="Times New Roman" w:hAnsi="Times New Roman" w:cs="Times New Roman"/>
          <w:color w:val="000000" w:themeColor="text1"/>
          <w:sz w:val="24"/>
          <w:szCs w:val="24"/>
          <w:lang w:val="el-GR"/>
        </w:rPr>
        <w:t xml:space="preserve"> </w:t>
      </w:r>
      <w:r w:rsidR="001575C5" w:rsidRPr="00435D34">
        <w:rPr>
          <w:rFonts w:ascii="Times New Roman" w:hAnsi="Times New Roman" w:cs="Times New Roman"/>
          <w:color w:val="000000" w:themeColor="text1"/>
          <w:sz w:val="24"/>
          <w:szCs w:val="24"/>
          <w:lang w:val="el-GR"/>
        </w:rPr>
        <w:t>Πλοήγηση</w:t>
      </w:r>
      <w:bookmarkEnd w:id="43"/>
      <w:bookmarkEnd w:id="44"/>
    </w:p>
    <w:p w14:paraId="606EBEC4" w14:textId="056852F7" w:rsidR="001575C5" w:rsidRPr="00435D34" w:rsidRDefault="001575C5" w:rsidP="00591E26">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Πλοήγηση είναι η διαδικασία </w:t>
      </w:r>
      <w:r w:rsidR="00591E26" w:rsidRPr="00435D34">
        <w:rPr>
          <w:rFonts w:ascii="Times New Roman" w:hAnsi="Times New Roman" w:cs="Times New Roman"/>
          <w:color w:val="000000" w:themeColor="text1"/>
          <w:sz w:val="24"/>
          <w:szCs w:val="24"/>
          <w:lang w:val="el-GR"/>
        </w:rPr>
        <w:t>που επιτρέπει την κίνηση μεταξύ δύο σημείων και επιτρέπει τον προσδιορισμό της θέσης ανά πάσα στιγμή. Η πλοήγηση περιλαμβάνει την μέτρηση, τον εντοπισμό της θέσης και τ</w:t>
      </w:r>
      <w:r w:rsidR="00EE0BAC">
        <w:rPr>
          <w:rFonts w:ascii="Times New Roman" w:hAnsi="Times New Roman" w:cs="Times New Roman"/>
          <w:color w:val="000000" w:themeColor="text1"/>
          <w:sz w:val="24"/>
          <w:szCs w:val="24"/>
          <w:lang w:val="el-GR"/>
        </w:rPr>
        <w:t>ον εντοπισμό τ</w:t>
      </w:r>
      <w:r w:rsidR="00591E26" w:rsidRPr="00435D34">
        <w:rPr>
          <w:rFonts w:ascii="Times New Roman" w:hAnsi="Times New Roman" w:cs="Times New Roman"/>
          <w:color w:val="000000" w:themeColor="text1"/>
          <w:sz w:val="24"/>
          <w:szCs w:val="24"/>
          <w:lang w:val="el-GR"/>
        </w:rPr>
        <w:t xml:space="preserve">ου προσανατολισμού ανά πάσα στιγμή. Στις περισσότερες περιπτώσεις η θέση αναφέρεται σε σχέση με έναν χάρτη αναφοράς και ο προσανατολισμός προσδιορίζεται με τη βοήθεια μιας μαγνητικής πυξίδας. </w:t>
      </w:r>
      <w:r w:rsidR="00EF0FFE">
        <w:rPr>
          <w:rFonts w:ascii="Times New Roman" w:hAnsi="Times New Roman" w:cs="Times New Roman"/>
          <w:color w:val="000000" w:themeColor="text1"/>
          <w:sz w:val="24"/>
          <w:szCs w:val="24"/>
          <w:lang w:val="el-GR"/>
        </w:rPr>
        <w:t>Οι</w:t>
      </w:r>
      <w:r w:rsidR="00591E26" w:rsidRPr="00435D34">
        <w:rPr>
          <w:rFonts w:ascii="Times New Roman" w:hAnsi="Times New Roman" w:cs="Times New Roman"/>
          <w:color w:val="000000" w:themeColor="text1"/>
          <w:sz w:val="24"/>
          <w:szCs w:val="24"/>
          <w:lang w:val="el-GR"/>
        </w:rPr>
        <w:t xml:space="preserve"> αποστάσεις μπορούν να μετρηθούν υπολογίζοντας είτε τα </w:t>
      </w:r>
      <w:r w:rsidR="00972E12" w:rsidRPr="00972E12">
        <w:rPr>
          <w:rFonts w:ascii="Times New Roman" w:hAnsi="Times New Roman" w:cs="Times New Roman"/>
          <w:color w:val="000000" w:themeColor="text1"/>
          <w:sz w:val="24"/>
          <w:szCs w:val="24"/>
          <w:lang w:val="el-GR"/>
        </w:rPr>
        <w:t>“</w:t>
      </w:r>
      <w:r w:rsidR="00591E26" w:rsidRPr="00435D34">
        <w:rPr>
          <w:rFonts w:ascii="Times New Roman" w:hAnsi="Times New Roman" w:cs="Times New Roman"/>
          <w:color w:val="000000" w:themeColor="text1"/>
          <w:sz w:val="24"/>
          <w:szCs w:val="24"/>
          <w:lang w:val="el-GR"/>
        </w:rPr>
        <w:t>βήματα</w:t>
      </w:r>
      <w:r w:rsidR="00972E12" w:rsidRPr="00972E12">
        <w:rPr>
          <w:rFonts w:ascii="Times New Roman" w:hAnsi="Times New Roman" w:cs="Times New Roman"/>
          <w:color w:val="000000" w:themeColor="text1"/>
          <w:sz w:val="24"/>
          <w:szCs w:val="24"/>
          <w:lang w:val="el-GR"/>
        </w:rPr>
        <w:t>”</w:t>
      </w:r>
      <w:r w:rsidR="00591E26" w:rsidRPr="00435D34">
        <w:rPr>
          <w:rFonts w:ascii="Times New Roman" w:hAnsi="Times New Roman" w:cs="Times New Roman"/>
          <w:color w:val="000000" w:themeColor="text1"/>
          <w:sz w:val="24"/>
          <w:szCs w:val="24"/>
          <w:lang w:val="el-GR"/>
        </w:rPr>
        <w:t xml:space="preserve"> ή τον χρόνο της κίνησης. </w:t>
      </w:r>
      <w:sdt>
        <w:sdtPr>
          <w:rPr>
            <w:rFonts w:ascii="Times New Roman" w:hAnsi="Times New Roman" w:cs="Times New Roman"/>
            <w:color w:val="000000" w:themeColor="text1"/>
            <w:sz w:val="24"/>
            <w:szCs w:val="24"/>
            <w:lang w:val="el-GR"/>
          </w:rPr>
          <w:id w:val="-1115829399"/>
          <w:citation/>
        </w:sdtPr>
        <w:sdtContent>
          <w:r w:rsidR="00B74683" w:rsidRPr="00435D34">
            <w:rPr>
              <w:rFonts w:ascii="Times New Roman" w:hAnsi="Times New Roman" w:cs="Times New Roman"/>
              <w:color w:val="000000" w:themeColor="text1"/>
              <w:sz w:val="24"/>
              <w:szCs w:val="24"/>
              <w:lang w:val="el-GR"/>
            </w:rPr>
            <w:fldChar w:fldCharType="begin"/>
          </w:r>
          <w:r w:rsidR="00367343">
            <w:rPr>
              <w:rFonts w:ascii="Times New Roman" w:hAnsi="Times New Roman" w:cs="Times New Roman"/>
              <w:color w:val="000000" w:themeColor="text1"/>
              <w:sz w:val="24"/>
              <w:szCs w:val="24"/>
              <w:lang w:val="el-GR"/>
            </w:rPr>
            <w:instrText xml:space="preserve">CITATION Bru98 \l 1033 </w:instrText>
          </w:r>
          <w:r w:rsidR="00B74683" w:rsidRPr="00435D34">
            <w:rPr>
              <w:rFonts w:ascii="Times New Roman" w:hAnsi="Times New Roman" w:cs="Times New Roman"/>
              <w:color w:val="000000" w:themeColor="text1"/>
              <w:sz w:val="24"/>
              <w:szCs w:val="24"/>
              <w:lang w:val="el-GR"/>
            </w:rPr>
            <w:fldChar w:fldCharType="separate"/>
          </w:r>
          <w:r w:rsidR="00367343" w:rsidRPr="00367343">
            <w:rPr>
              <w:rFonts w:ascii="Times New Roman" w:hAnsi="Times New Roman" w:cs="Times New Roman"/>
              <w:noProof/>
              <w:color w:val="000000" w:themeColor="text1"/>
              <w:sz w:val="24"/>
              <w:szCs w:val="24"/>
              <w:lang w:val="el-GR"/>
            </w:rPr>
            <w:t>(11)</w:t>
          </w:r>
          <w:r w:rsidR="00B74683" w:rsidRPr="00435D34">
            <w:rPr>
              <w:rFonts w:ascii="Times New Roman" w:hAnsi="Times New Roman" w:cs="Times New Roman"/>
              <w:color w:val="000000" w:themeColor="text1"/>
              <w:sz w:val="24"/>
              <w:szCs w:val="24"/>
              <w:lang w:val="el-GR"/>
            </w:rPr>
            <w:fldChar w:fldCharType="end"/>
          </w:r>
        </w:sdtContent>
      </w:sdt>
    </w:p>
    <w:p w14:paraId="06475CD3" w14:textId="4C3D9171" w:rsidR="008231AF" w:rsidRPr="00435D34" w:rsidRDefault="008231AF" w:rsidP="008231AF">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Για την πλοήγηση σε εξωτερικό χώρο συνηθέστερα γίνεται χρήση των πληροφοριών από δορυφόρους </w:t>
      </w:r>
      <w:r w:rsidRPr="00435D34">
        <w:rPr>
          <w:rFonts w:ascii="Times New Roman" w:hAnsi="Times New Roman" w:cs="Times New Roman"/>
          <w:color w:val="000000" w:themeColor="text1"/>
          <w:sz w:val="24"/>
          <w:szCs w:val="24"/>
        </w:rPr>
        <w:t>GPS</w:t>
      </w:r>
      <w:r w:rsidRPr="00435D34">
        <w:rPr>
          <w:rFonts w:ascii="Times New Roman" w:hAnsi="Times New Roman" w:cs="Times New Roman"/>
          <w:color w:val="000000" w:themeColor="text1"/>
          <w:sz w:val="24"/>
          <w:szCs w:val="24"/>
          <w:lang w:val="el-GR"/>
        </w:rPr>
        <w:t xml:space="preserve"> για τον προσδιορισμό της θέσης με την ακρίβεια που επιτρέπει το συγκεκριμένο σύστημα. Σε αυτό το σενάριο χρησιμοποιούνται οι πληροφορίες από τους δορυφόρους για την προσδιορισμό της θέσης και στη συνέχεια προσδιορίζεται η διαδρομή με τη χρήση τεχνικών πλοήγησης.</w:t>
      </w:r>
      <w:r w:rsidR="00955EAB" w:rsidRPr="00955EAB">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lang w:val="el-GR"/>
        </w:rPr>
        <w:t xml:space="preserve">Στις περιπτώσεις όπου η χρήση δορυφόρων </w:t>
      </w:r>
      <w:r w:rsidRPr="00435D34">
        <w:rPr>
          <w:rFonts w:ascii="Times New Roman" w:hAnsi="Times New Roman" w:cs="Times New Roman"/>
          <w:color w:val="000000" w:themeColor="text1"/>
          <w:sz w:val="24"/>
          <w:szCs w:val="24"/>
        </w:rPr>
        <w:t>GPS</w:t>
      </w:r>
      <w:r w:rsidRPr="00435D34">
        <w:rPr>
          <w:rFonts w:ascii="Times New Roman" w:hAnsi="Times New Roman" w:cs="Times New Roman"/>
          <w:color w:val="000000" w:themeColor="text1"/>
          <w:sz w:val="24"/>
          <w:szCs w:val="24"/>
          <w:lang w:val="el-GR"/>
        </w:rPr>
        <w:t xml:space="preserve"> δεν είναι δυνατή πρέπει να εφαρμοστούν άλλες τεχνικές </w:t>
      </w:r>
      <w:r w:rsidR="00E51E86" w:rsidRPr="00435D34">
        <w:rPr>
          <w:rFonts w:ascii="Times New Roman" w:hAnsi="Times New Roman" w:cs="Times New Roman"/>
          <w:color w:val="000000" w:themeColor="text1"/>
          <w:sz w:val="24"/>
          <w:szCs w:val="24"/>
          <w:lang w:val="el-GR"/>
        </w:rPr>
        <w:t xml:space="preserve">και </w:t>
      </w:r>
      <w:r w:rsidR="0026715F">
        <w:rPr>
          <w:rFonts w:ascii="Times New Roman" w:hAnsi="Times New Roman" w:cs="Times New Roman"/>
          <w:color w:val="000000" w:themeColor="text1"/>
          <w:sz w:val="24"/>
          <w:szCs w:val="24"/>
          <w:lang w:val="el-GR"/>
        </w:rPr>
        <w:t xml:space="preserve">διαφορετικά </w:t>
      </w:r>
      <w:r w:rsidR="00E51E86" w:rsidRPr="00435D34">
        <w:rPr>
          <w:rFonts w:ascii="Times New Roman" w:hAnsi="Times New Roman" w:cs="Times New Roman"/>
          <w:color w:val="000000" w:themeColor="text1"/>
          <w:sz w:val="24"/>
          <w:szCs w:val="24"/>
          <w:lang w:val="el-GR"/>
        </w:rPr>
        <w:t xml:space="preserve">είδη αισθητήρων </w:t>
      </w:r>
      <w:r w:rsidRPr="00435D34">
        <w:rPr>
          <w:rFonts w:ascii="Times New Roman" w:hAnsi="Times New Roman" w:cs="Times New Roman"/>
          <w:color w:val="000000" w:themeColor="text1"/>
          <w:sz w:val="24"/>
          <w:szCs w:val="24"/>
          <w:lang w:val="el-GR"/>
        </w:rPr>
        <w:t xml:space="preserve">για </w:t>
      </w:r>
      <w:r w:rsidR="00B74683" w:rsidRPr="00435D34">
        <w:rPr>
          <w:rFonts w:ascii="Times New Roman" w:hAnsi="Times New Roman" w:cs="Times New Roman"/>
          <w:color w:val="000000" w:themeColor="text1"/>
          <w:sz w:val="24"/>
          <w:szCs w:val="24"/>
          <w:lang w:val="el-GR"/>
        </w:rPr>
        <w:t>την πλοήγηση.</w:t>
      </w:r>
    </w:p>
    <w:p w14:paraId="04827F3A" w14:textId="6BD712ED" w:rsidR="00B17642" w:rsidRPr="00435D34" w:rsidRDefault="00B17642" w:rsidP="00B17642">
      <w:pPr>
        <w:pStyle w:val="Heading2"/>
        <w:rPr>
          <w:rFonts w:ascii="Times New Roman" w:hAnsi="Times New Roman" w:cs="Times New Roman"/>
          <w:color w:val="000000" w:themeColor="text1"/>
          <w:sz w:val="24"/>
          <w:szCs w:val="24"/>
          <w:lang w:val="el-GR"/>
        </w:rPr>
      </w:pPr>
      <w:bookmarkStart w:id="45" w:name="_Toc516190556"/>
      <w:bookmarkStart w:id="46" w:name="_Toc517641077"/>
      <w:r w:rsidRPr="00435D34">
        <w:rPr>
          <w:rFonts w:ascii="Times New Roman" w:hAnsi="Times New Roman" w:cs="Times New Roman"/>
          <w:color w:val="000000" w:themeColor="text1"/>
          <w:sz w:val="24"/>
          <w:szCs w:val="24"/>
          <w:lang w:val="el-GR"/>
        </w:rPr>
        <w:t>3.</w:t>
      </w:r>
      <w:r w:rsidR="00D63660" w:rsidRPr="00435D34">
        <w:rPr>
          <w:rFonts w:ascii="Times New Roman" w:hAnsi="Times New Roman" w:cs="Times New Roman"/>
          <w:color w:val="000000" w:themeColor="text1"/>
          <w:sz w:val="24"/>
          <w:szCs w:val="24"/>
          <w:lang w:val="el-GR"/>
        </w:rPr>
        <w:t>3</w:t>
      </w:r>
      <w:r w:rsidRPr="00435D34">
        <w:rPr>
          <w:rFonts w:ascii="Times New Roman" w:hAnsi="Times New Roman" w:cs="Times New Roman"/>
          <w:color w:val="000000" w:themeColor="text1"/>
          <w:sz w:val="24"/>
          <w:szCs w:val="24"/>
          <w:lang w:val="el-GR"/>
        </w:rPr>
        <w:t xml:space="preserve"> Πλοήγηση με τη χρήση μαγνητικής πυξίδας</w:t>
      </w:r>
      <w:bookmarkEnd w:id="45"/>
      <w:bookmarkEnd w:id="46"/>
    </w:p>
    <w:p w14:paraId="279D7715" w14:textId="3879C8F6" w:rsidR="00B17642" w:rsidRPr="00435D34" w:rsidRDefault="00DF6EDA" w:rsidP="00DF6EDA">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Η πλειοψηφία των συστημάτων πλοήγησης χρησιμοποιούν κάποιου είδους πυξίδα για τον προσδιορισμό τ</w:t>
      </w:r>
      <w:r w:rsidR="00FA651D">
        <w:rPr>
          <w:rFonts w:ascii="Times New Roman" w:hAnsi="Times New Roman" w:cs="Times New Roman"/>
          <w:color w:val="000000" w:themeColor="text1"/>
          <w:sz w:val="24"/>
          <w:szCs w:val="24"/>
          <w:lang w:val="el-GR"/>
        </w:rPr>
        <w:t>ου</w:t>
      </w:r>
      <w:r w:rsidRPr="00435D34">
        <w:rPr>
          <w:rFonts w:ascii="Times New Roman" w:hAnsi="Times New Roman" w:cs="Times New Roman"/>
          <w:color w:val="000000" w:themeColor="text1"/>
          <w:sz w:val="24"/>
          <w:szCs w:val="24"/>
          <w:lang w:val="el-GR"/>
        </w:rPr>
        <w:t xml:space="preserve"> προσανατολισμού. Με τη βοήθεια του μαγνητικού πεδίου της γης οι ηλεκτρονικές πυξίδες που βασίζονται σε μαγνητοαντιστάσεις μπορούν να πετύχουν μεγάλη ακρίβεια, της τάξης των 0.1 μοιρών.</w:t>
      </w:r>
    </w:p>
    <w:p w14:paraId="7498CE53" w14:textId="2DCDAAA8" w:rsidR="00DF6EDA" w:rsidRPr="00435D34" w:rsidRDefault="00EB297E" w:rsidP="00DF6EDA">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Οι μαγνητικές πυξίδες χρησιμοποιούνται εδώ και 2000 περίπου χρόνια για την πλοήγηση και οι σύγχρονες εξελίξεις έχουν πλέον οδηγήσει στην χρήση ηλεκτρονικών </w:t>
      </w:r>
      <w:r w:rsidRPr="00435D34">
        <w:rPr>
          <w:rFonts w:ascii="Times New Roman" w:hAnsi="Times New Roman" w:cs="Times New Roman"/>
          <w:color w:val="000000" w:themeColor="text1"/>
          <w:sz w:val="24"/>
          <w:szCs w:val="24"/>
          <w:lang w:val="el-GR"/>
        </w:rPr>
        <w:lastRenderedPageBreak/>
        <w:t>πυξίδων στερεάς κατάστασης. Αυτή η εξέλιξη προσφέρει πολλά πλεονεκτήματα σε σχέση με τον συμβατικό τύπο, όπως η ανοχή σε δονήσεις, η αντιστάθμιση κοντινών πεδίων και η άμεση σύνδεση με ηλεκτρονικά υποσυστήματα.</w:t>
      </w:r>
    </w:p>
    <w:p w14:paraId="4618C739" w14:textId="05B74DC2" w:rsidR="00997046" w:rsidRPr="00435D34" w:rsidRDefault="00997046" w:rsidP="00C96DD0">
      <w:pPr>
        <w:pStyle w:val="Heading3"/>
        <w:rPr>
          <w:rFonts w:ascii="Times New Roman" w:hAnsi="Times New Roman" w:cs="Times New Roman"/>
          <w:color w:val="000000" w:themeColor="text1"/>
          <w:lang w:val="el-GR"/>
        </w:rPr>
      </w:pPr>
      <w:bookmarkStart w:id="47" w:name="_Toc516190557"/>
      <w:bookmarkStart w:id="48" w:name="_Toc517641078"/>
      <w:r w:rsidRPr="00435D34">
        <w:rPr>
          <w:rFonts w:ascii="Times New Roman" w:hAnsi="Times New Roman" w:cs="Times New Roman"/>
          <w:color w:val="000000" w:themeColor="text1"/>
          <w:lang w:val="el-GR"/>
        </w:rPr>
        <w:t>3.3.1 Το μαγνητικό πεδίο της Γης</w:t>
      </w:r>
      <w:bookmarkEnd w:id="47"/>
      <w:bookmarkEnd w:id="48"/>
    </w:p>
    <w:p w14:paraId="40B1C109" w14:textId="0C5AC553" w:rsidR="00EB297E" w:rsidRPr="00435D34" w:rsidRDefault="00EB297E" w:rsidP="00DF6EDA">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Το μαγνητικό πεδίο της Γης έχει ένταση 0.5 με 0.6 </w:t>
      </w:r>
      <w:r w:rsidRPr="00435D34">
        <w:rPr>
          <w:rFonts w:ascii="Times New Roman" w:hAnsi="Times New Roman" w:cs="Times New Roman"/>
          <w:color w:val="000000" w:themeColor="text1"/>
          <w:sz w:val="24"/>
          <w:szCs w:val="24"/>
        </w:rPr>
        <w:t>gauss</w:t>
      </w:r>
      <w:r w:rsidRPr="00435D34">
        <w:rPr>
          <w:rFonts w:ascii="Times New Roman" w:hAnsi="Times New Roman" w:cs="Times New Roman"/>
          <w:color w:val="000000" w:themeColor="text1"/>
          <w:sz w:val="24"/>
          <w:szCs w:val="24"/>
          <w:lang w:val="el-GR"/>
        </w:rPr>
        <w:t xml:space="preserve"> και για τις πυξίδες χρησιμοποιείται η συνιστώσα του που είναι παράλληλη με την επιφάνεια της Γης και έχει κατεύθυνση προς τον μαγνητικό βορρά. </w:t>
      </w:r>
      <w:r w:rsidR="007627A6" w:rsidRPr="00435D34">
        <w:rPr>
          <w:rFonts w:ascii="Times New Roman" w:hAnsi="Times New Roman" w:cs="Times New Roman"/>
          <w:color w:val="000000" w:themeColor="text1"/>
          <w:sz w:val="24"/>
          <w:szCs w:val="24"/>
          <w:lang w:val="el-GR"/>
        </w:rPr>
        <w:t xml:space="preserve">Το μαγνητικό πεδίο της Γης μπορεί να προσεγγιστεί </w:t>
      </w:r>
      <w:r w:rsidR="000775D3" w:rsidRPr="00435D34">
        <w:rPr>
          <w:rFonts w:ascii="Times New Roman" w:hAnsi="Times New Roman" w:cs="Times New Roman"/>
          <w:color w:val="000000" w:themeColor="text1"/>
          <w:sz w:val="24"/>
          <w:szCs w:val="24"/>
          <w:lang w:val="el-GR"/>
        </w:rPr>
        <w:t>θεωρώντας το μοντέλο του δίπολου με μαγνητικές γραμμές που κατευθύνονται προς το μαγνητικό βόρειο πόλο</w:t>
      </w:r>
      <w:r w:rsidR="0011456C" w:rsidRPr="00435D34">
        <w:rPr>
          <w:rFonts w:ascii="Times New Roman" w:hAnsi="Times New Roman" w:cs="Times New Roman"/>
          <w:color w:val="000000" w:themeColor="text1"/>
          <w:sz w:val="24"/>
          <w:szCs w:val="24"/>
          <w:lang w:val="el-GR"/>
        </w:rPr>
        <w:t xml:space="preserve">. </w:t>
      </w:r>
      <w:r w:rsidR="00063CB5" w:rsidRPr="00435D34">
        <w:rPr>
          <w:rFonts w:ascii="Times New Roman" w:hAnsi="Times New Roman" w:cs="Times New Roman"/>
          <w:color w:val="000000" w:themeColor="text1"/>
          <w:sz w:val="24"/>
          <w:szCs w:val="24"/>
          <w:lang w:val="el-GR"/>
        </w:rPr>
        <w:t xml:space="preserve">Ο μαγνητικός βόρειος πόλος αναφέρεται στη θέση του μαγνητικού πόλου της Γης και απέχει από τον γεωγραφικό βορρά κατά 11.5 μοίρες. </w:t>
      </w:r>
      <w:r w:rsidR="00322709" w:rsidRPr="00435D34">
        <w:rPr>
          <w:rFonts w:ascii="Times New Roman" w:hAnsi="Times New Roman" w:cs="Times New Roman"/>
          <w:color w:val="000000" w:themeColor="text1"/>
          <w:sz w:val="24"/>
          <w:szCs w:val="24"/>
          <w:lang w:val="el-GR"/>
        </w:rPr>
        <w:t>Ο πραγματικός βόρειος πόλος είναι στον άξονα περιστροφής της Γης και, αναλόγως με την τοποθεσία, ο μαγνητικός με τον πραγματικό βόρειο πόλο μπορούν να απέχουν έως και 25 μοίρες. Η γωνία αυτή ονομάζεται απόκλιση</w:t>
      </w:r>
      <w:r w:rsidR="00AD2A2B" w:rsidRPr="00AD2A2B">
        <w:rPr>
          <w:rFonts w:ascii="Times New Roman" w:hAnsi="Times New Roman" w:cs="Times New Roman"/>
          <w:color w:val="000000" w:themeColor="text1"/>
          <w:sz w:val="24"/>
          <w:szCs w:val="24"/>
          <w:lang w:val="el-GR"/>
        </w:rPr>
        <w:t xml:space="preserve"> (</w:t>
      </w:r>
      <w:r w:rsidR="00AD2A2B">
        <w:rPr>
          <w:rFonts w:ascii="Times New Roman" w:hAnsi="Times New Roman" w:cs="Times New Roman"/>
          <w:color w:val="000000" w:themeColor="text1"/>
          <w:sz w:val="24"/>
          <w:szCs w:val="24"/>
        </w:rPr>
        <w:t>declination</w:t>
      </w:r>
      <w:r w:rsidR="00AD2A2B" w:rsidRPr="00AD2A2B">
        <w:rPr>
          <w:rFonts w:ascii="Times New Roman" w:hAnsi="Times New Roman" w:cs="Times New Roman"/>
          <w:color w:val="000000" w:themeColor="text1"/>
          <w:sz w:val="24"/>
          <w:szCs w:val="24"/>
          <w:lang w:val="el-GR"/>
        </w:rPr>
        <w:t xml:space="preserve"> </w:t>
      </w:r>
      <w:r w:rsidR="00AD2A2B">
        <w:rPr>
          <w:rFonts w:ascii="Times New Roman" w:hAnsi="Times New Roman" w:cs="Times New Roman"/>
          <w:color w:val="000000" w:themeColor="text1"/>
          <w:sz w:val="24"/>
          <w:szCs w:val="24"/>
        </w:rPr>
        <w:t>angle</w:t>
      </w:r>
      <w:r w:rsidR="00AD2A2B" w:rsidRPr="00AD2A2B">
        <w:rPr>
          <w:rFonts w:ascii="Times New Roman" w:hAnsi="Times New Roman" w:cs="Times New Roman"/>
          <w:color w:val="000000" w:themeColor="text1"/>
          <w:sz w:val="24"/>
          <w:szCs w:val="24"/>
          <w:lang w:val="el-GR"/>
        </w:rPr>
        <w:t>)</w:t>
      </w:r>
      <w:r w:rsidR="00322709" w:rsidRPr="00435D34">
        <w:rPr>
          <w:rFonts w:ascii="Times New Roman" w:hAnsi="Times New Roman" w:cs="Times New Roman"/>
          <w:color w:val="000000" w:themeColor="text1"/>
          <w:sz w:val="24"/>
          <w:szCs w:val="24"/>
          <w:lang w:val="el-GR"/>
        </w:rPr>
        <w:t xml:space="preserve"> και είναι χαρακτηριστική για κάθε γεωγραφική τοποθεσία.</w:t>
      </w:r>
      <w:r w:rsidR="001603C2" w:rsidRPr="00435D34">
        <w:rPr>
          <w:rFonts w:ascii="Times New Roman" w:hAnsi="Times New Roman" w:cs="Times New Roman"/>
          <w:color w:val="000000" w:themeColor="text1"/>
          <w:sz w:val="24"/>
          <w:szCs w:val="24"/>
          <w:lang w:val="el-GR"/>
        </w:rPr>
        <w:t xml:space="preserve"> </w:t>
      </w:r>
      <w:sdt>
        <w:sdtPr>
          <w:rPr>
            <w:rFonts w:ascii="Times New Roman" w:hAnsi="Times New Roman" w:cs="Times New Roman"/>
            <w:color w:val="000000" w:themeColor="text1"/>
            <w:sz w:val="24"/>
            <w:szCs w:val="24"/>
            <w:lang w:val="el-GR"/>
          </w:rPr>
          <w:id w:val="-2081742501"/>
          <w:citation/>
        </w:sdtPr>
        <w:sdtContent>
          <w:r w:rsidR="001603C2" w:rsidRPr="00435D34">
            <w:rPr>
              <w:rFonts w:ascii="Times New Roman" w:hAnsi="Times New Roman" w:cs="Times New Roman"/>
              <w:color w:val="000000" w:themeColor="text1"/>
              <w:sz w:val="24"/>
              <w:szCs w:val="24"/>
              <w:lang w:val="el-GR"/>
            </w:rPr>
            <w:fldChar w:fldCharType="begin"/>
          </w:r>
          <w:r w:rsidR="009E0907">
            <w:rPr>
              <w:rFonts w:ascii="Times New Roman" w:hAnsi="Times New Roman" w:cs="Times New Roman"/>
              <w:color w:val="000000" w:themeColor="text1"/>
              <w:sz w:val="24"/>
              <w:szCs w:val="24"/>
              <w:lang w:val="el-GR"/>
            </w:rPr>
            <w:instrText xml:space="preserve">CITATION Car97 \l 1033 </w:instrText>
          </w:r>
          <w:r w:rsidR="001603C2" w:rsidRPr="00435D34">
            <w:rPr>
              <w:rFonts w:ascii="Times New Roman" w:hAnsi="Times New Roman" w:cs="Times New Roman"/>
              <w:color w:val="000000" w:themeColor="text1"/>
              <w:sz w:val="24"/>
              <w:szCs w:val="24"/>
              <w:lang w:val="el-GR"/>
            </w:rPr>
            <w:fldChar w:fldCharType="separate"/>
          </w:r>
          <w:r w:rsidR="009E0907" w:rsidRPr="009E0907">
            <w:rPr>
              <w:rFonts w:ascii="Times New Roman" w:hAnsi="Times New Roman" w:cs="Times New Roman"/>
              <w:noProof/>
              <w:color w:val="000000" w:themeColor="text1"/>
              <w:sz w:val="24"/>
              <w:szCs w:val="24"/>
              <w:lang w:val="el-GR"/>
            </w:rPr>
            <w:t>(12)</w:t>
          </w:r>
          <w:r w:rsidR="001603C2" w:rsidRPr="00435D34">
            <w:rPr>
              <w:rFonts w:ascii="Times New Roman" w:hAnsi="Times New Roman" w:cs="Times New Roman"/>
              <w:color w:val="000000" w:themeColor="text1"/>
              <w:sz w:val="24"/>
              <w:szCs w:val="24"/>
              <w:lang w:val="el-GR"/>
            </w:rPr>
            <w:fldChar w:fldCharType="end"/>
          </w:r>
        </w:sdtContent>
      </w:sdt>
    </w:p>
    <w:p w14:paraId="70DEB62C" w14:textId="76A77C66" w:rsidR="00D44CBB" w:rsidRPr="001939C0" w:rsidRDefault="00CA2A0F" w:rsidP="00CA2A0F">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rPr>
        <w:drawing>
          <wp:inline distT="0" distB="0" distL="0" distR="0" wp14:anchorId="125C5A81" wp14:editId="7C08CDAB">
            <wp:extent cx="3359785" cy="3061970"/>
            <wp:effectExtent l="0" t="0" r="0" b="0"/>
            <wp:docPr id="26" name="Picture 26" descr="Image result for earth's magnetic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arth's magnetic fiel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59785" cy="3061970"/>
                    </a:xfrm>
                    <a:prstGeom prst="rect">
                      <a:avLst/>
                    </a:prstGeom>
                    <a:noFill/>
                    <a:ln>
                      <a:noFill/>
                    </a:ln>
                  </pic:spPr>
                </pic:pic>
              </a:graphicData>
            </a:graphic>
          </wp:inline>
        </w:drawing>
      </w:r>
    </w:p>
    <w:p w14:paraId="7C8B0B9B" w14:textId="22DE6D30" w:rsidR="00D44CBB" w:rsidRPr="00435D34" w:rsidRDefault="00D44CBB" w:rsidP="00413EE1">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3.</w:t>
      </w:r>
      <w:r w:rsidR="003F42BA" w:rsidRPr="00435D34">
        <w:rPr>
          <w:rFonts w:ascii="Times New Roman" w:hAnsi="Times New Roman" w:cs="Times New Roman"/>
          <w:color w:val="000000" w:themeColor="text1"/>
          <w:sz w:val="24"/>
          <w:szCs w:val="24"/>
          <w:lang w:val="el-GR"/>
        </w:rPr>
        <w:t>1</w:t>
      </w:r>
      <w:r w:rsidRPr="00435D34">
        <w:rPr>
          <w:rFonts w:ascii="Times New Roman" w:hAnsi="Times New Roman" w:cs="Times New Roman"/>
          <w:color w:val="000000" w:themeColor="text1"/>
          <w:sz w:val="24"/>
          <w:szCs w:val="24"/>
          <w:lang w:val="el-GR"/>
        </w:rPr>
        <w:t xml:space="preserve">: </w:t>
      </w:r>
      <w:r w:rsidR="00C32C4E" w:rsidRPr="00435D34">
        <w:rPr>
          <w:rFonts w:ascii="Times New Roman" w:hAnsi="Times New Roman" w:cs="Times New Roman"/>
          <w:color w:val="000000" w:themeColor="text1"/>
          <w:sz w:val="24"/>
          <w:szCs w:val="24"/>
          <w:lang w:val="el-GR"/>
        </w:rPr>
        <w:t>Το Γήινο μαγνητικό πεδίο</w:t>
      </w:r>
    </w:p>
    <w:p w14:paraId="7E3C4109" w14:textId="77777777" w:rsidR="00C96DD0" w:rsidRPr="00435D34" w:rsidRDefault="00C96DD0" w:rsidP="00DF6EDA">
      <w:pPr>
        <w:spacing w:before="240" w:after="240" w:line="360" w:lineRule="auto"/>
        <w:ind w:firstLine="720"/>
        <w:jc w:val="both"/>
        <w:rPr>
          <w:rFonts w:ascii="Times New Roman" w:hAnsi="Times New Roman" w:cs="Times New Roman"/>
          <w:color w:val="000000" w:themeColor="text1"/>
          <w:sz w:val="24"/>
          <w:szCs w:val="24"/>
          <w:lang w:val="el-GR"/>
        </w:rPr>
      </w:pPr>
    </w:p>
    <w:p w14:paraId="2AC2DBAA" w14:textId="123E7AB2" w:rsidR="00C96DD0" w:rsidRPr="00435D34" w:rsidRDefault="00C96DD0" w:rsidP="00C96DD0">
      <w:pPr>
        <w:pStyle w:val="Heading3"/>
        <w:rPr>
          <w:rFonts w:ascii="Times New Roman" w:hAnsi="Times New Roman" w:cs="Times New Roman"/>
          <w:color w:val="000000" w:themeColor="text1"/>
          <w:lang w:val="el-GR"/>
        </w:rPr>
      </w:pPr>
      <w:bookmarkStart w:id="49" w:name="_Toc516190558"/>
      <w:bookmarkStart w:id="50" w:name="_Toc517641079"/>
      <w:r w:rsidRPr="00435D34">
        <w:rPr>
          <w:rFonts w:ascii="Times New Roman" w:hAnsi="Times New Roman" w:cs="Times New Roman"/>
          <w:color w:val="000000" w:themeColor="text1"/>
          <w:lang w:val="el-GR"/>
        </w:rPr>
        <w:lastRenderedPageBreak/>
        <w:t>3.3.2 Είδη ηλεκτρονικών μαγνητικών πυξίδων</w:t>
      </w:r>
      <w:bookmarkEnd w:id="49"/>
      <w:bookmarkEnd w:id="50"/>
    </w:p>
    <w:p w14:paraId="6F6049CD" w14:textId="772554FF" w:rsidR="00DC3F42" w:rsidRPr="008737D4" w:rsidRDefault="00E062E5" w:rsidP="00DF6EDA">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Ένας από τους κυρίαρχους τύπους ηλεκτρονικών πυξίδων χρησιμοποιεί δύο πηνία γύρω από έναν πυρήνα υψηλής διαπερατότητας με κύκλωμα διέγερσης που μπορεί να μετρήσει την οριζόντια συνιστώσα του μαγνητικού πεδίου </w:t>
      </w:r>
      <w:r w:rsidR="00C2764A">
        <w:rPr>
          <w:rFonts w:ascii="Times New Roman" w:hAnsi="Times New Roman" w:cs="Times New Roman"/>
          <w:color w:val="000000" w:themeColor="text1"/>
          <w:sz w:val="24"/>
          <w:szCs w:val="24"/>
          <w:lang w:val="el-GR"/>
        </w:rPr>
        <w:t xml:space="preserve">της γης </w:t>
      </w:r>
      <w:r w:rsidRPr="00435D34">
        <w:rPr>
          <w:rFonts w:ascii="Times New Roman" w:hAnsi="Times New Roman" w:cs="Times New Roman"/>
          <w:color w:val="000000" w:themeColor="text1"/>
          <w:sz w:val="24"/>
          <w:szCs w:val="24"/>
          <w:lang w:val="el-GR"/>
        </w:rPr>
        <w:t xml:space="preserve">με ακρίβεια μικρότερη από 1 </w:t>
      </w:r>
      <w:r w:rsidRPr="00435D34">
        <w:rPr>
          <w:rFonts w:ascii="Times New Roman" w:hAnsi="Times New Roman" w:cs="Times New Roman"/>
          <w:color w:val="000000" w:themeColor="text1"/>
          <w:sz w:val="24"/>
          <w:szCs w:val="24"/>
        </w:rPr>
        <w:t>milligauss</w:t>
      </w:r>
      <w:r w:rsidRPr="00435D34">
        <w:rPr>
          <w:rFonts w:ascii="Times New Roman" w:hAnsi="Times New Roman" w:cs="Times New Roman"/>
          <w:color w:val="000000" w:themeColor="text1"/>
          <w:sz w:val="24"/>
          <w:szCs w:val="24"/>
          <w:lang w:val="el-GR"/>
        </w:rPr>
        <w:t>. Αυτού του είδους οι αισθητήρες αν και αποτελούν μία οικονομική εναλλακτική έχουν ορισμένα μειονεκτήματα. Πιο συγκεκριμένα, είναι ογκώδεις, σχετικά εύθραυστοι και έχουν αργό χρόνο απόκρισης</w:t>
      </w:r>
      <w:r w:rsidR="008737D4">
        <w:rPr>
          <w:rFonts w:ascii="Times New Roman" w:hAnsi="Times New Roman" w:cs="Times New Roman"/>
          <w:color w:val="000000" w:themeColor="text1"/>
          <w:sz w:val="24"/>
          <w:szCs w:val="24"/>
          <w:lang w:val="el-GR"/>
        </w:rPr>
        <w:t>,</w:t>
      </w:r>
      <w:r w:rsidRPr="00435D34">
        <w:rPr>
          <w:rFonts w:ascii="Times New Roman" w:hAnsi="Times New Roman" w:cs="Times New Roman"/>
          <w:color w:val="000000" w:themeColor="text1"/>
          <w:sz w:val="24"/>
          <w:szCs w:val="24"/>
          <w:lang w:val="el-GR"/>
        </w:rPr>
        <w:t xml:space="preserve"> της τάξης των 2-3 δευτερόλεπτων.</w:t>
      </w:r>
    </w:p>
    <w:p w14:paraId="0F80372D" w14:textId="01F5A6E8" w:rsidR="00F91BD8" w:rsidRPr="00435D34" w:rsidRDefault="00F91BD8" w:rsidP="00DF6EDA">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Ένας άλλος τύπος ηλεκτρονικής πυξίδας χρησιμοποιεί έναν αισθητήρα με μαγνητοαντίσταση. Αποτελείται από λεπτές</w:t>
      </w:r>
      <w:r w:rsidR="00B16ECF" w:rsidRPr="00435D34">
        <w:rPr>
          <w:rFonts w:ascii="Times New Roman" w:hAnsi="Times New Roman" w:cs="Times New Roman"/>
          <w:color w:val="000000" w:themeColor="text1"/>
          <w:sz w:val="24"/>
          <w:szCs w:val="24"/>
          <w:lang w:val="el-GR"/>
        </w:rPr>
        <w:t xml:space="preserve"> μαγνητικές</w:t>
      </w:r>
      <w:r w:rsidRPr="00435D34">
        <w:rPr>
          <w:rFonts w:ascii="Times New Roman" w:hAnsi="Times New Roman" w:cs="Times New Roman"/>
          <w:color w:val="000000" w:themeColor="text1"/>
          <w:sz w:val="24"/>
          <w:szCs w:val="24"/>
          <w:lang w:val="el-GR"/>
        </w:rPr>
        <w:t xml:space="preserve"> λωρίδες </w:t>
      </w:r>
      <w:r w:rsidR="00B16ECF" w:rsidRPr="00435D34">
        <w:rPr>
          <w:rFonts w:ascii="Times New Roman" w:hAnsi="Times New Roman" w:cs="Times New Roman"/>
          <w:color w:val="000000" w:themeColor="text1"/>
          <w:sz w:val="24"/>
          <w:szCs w:val="24"/>
          <w:lang w:val="el-GR"/>
        </w:rPr>
        <w:t xml:space="preserve">ενός κράματος νικελίου με σίδηρο των οποίων η μαγνητική αντίσταση αλλάζει αν μεταβληθεί το μαγνητικό πεδίο. </w:t>
      </w:r>
      <w:r w:rsidR="00DB3354" w:rsidRPr="00435D34">
        <w:rPr>
          <w:rFonts w:ascii="Times New Roman" w:hAnsi="Times New Roman" w:cs="Times New Roman"/>
          <w:color w:val="000000" w:themeColor="text1"/>
          <w:sz w:val="24"/>
          <w:szCs w:val="24"/>
          <w:lang w:val="el-GR"/>
        </w:rPr>
        <w:t>Αυτοί οι αισθητήρες επιτρέπουν μεγάλης συχνότητας μετρήσεις καθώς έχουν χρόνο απόκρισης μικρότερο του 1 μικροδευτερολέπτου. Αυτό είναι το είδος του αισθητήρα που χρησιμοποιήθηκε στην παρούσα υλοποίηση.</w:t>
      </w:r>
    </w:p>
    <w:p w14:paraId="4810B426" w14:textId="6B90B7F6" w:rsidR="00C96DD0" w:rsidRPr="00435D34" w:rsidRDefault="00C96DD0" w:rsidP="00C96DD0">
      <w:pPr>
        <w:pStyle w:val="Heading3"/>
        <w:rPr>
          <w:rFonts w:ascii="Times New Roman" w:hAnsi="Times New Roman" w:cs="Times New Roman"/>
          <w:color w:val="000000" w:themeColor="text1"/>
          <w:lang w:val="el-GR"/>
        </w:rPr>
      </w:pPr>
      <w:bookmarkStart w:id="51" w:name="_Toc516190559"/>
      <w:bookmarkStart w:id="52" w:name="_Toc517641080"/>
      <w:r w:rsidRPr="00435D34">
        <w:rPr>
          <w:rFonts w:ascii="Times New Roman" w:hAnsi="Times New Roman" w:cs="Times New Roman"/>
          <w:color w:val="000000" w:themeColor="text1"/>
          <w:lang w:val="el-GR"/>
        </w:rPr>
        <w:t>3.3.3 Διορθώσεις στις ηλεκτρονικές μαγνητικές πυξίδες</w:t>
      </w:r>
      <w:bookmarkEnd w:id="51"/>
      <w:bookmarkEnd w:id="52"/>
    </w:p>
    <w:p w14:paraId="4075C35B" w14:textId="118619F5" w:rsidR="00322709" w:rsidRPr="00435D34" w:rsidRDefault="00C702DC" w:rsidP="00DF6EDA">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Για τον ακριβή υπολογισμό </w:t>
      </w:r>
      <w:r w:rsidR="00DC3F42" w:rsidRPr="00435D34">
        <w:rPr>
          <w:rFonts w:ascii="Times New Roman" w:hAnsi="Times New Roman" w:cs="Times New Roman"/>
          <w:color w:val="000000" w:themeColor="text1"/>
          <w:sz w:val="24"/>
          <w:szCs w:val="24"/>
          <w:lang w:val="el-GR"/>
        </w:rPr>
        <w:t xml:space="preserve">του προσανατολισμού με τη βοήθεια της πυξίδας πρέπει να υπολογιστούν οι δύο παράλληλες συνιστάμενες του μαγνητικού πεδίου με την επιφάνεια της γης και </w:t>
      </w:r>
      <w:r w:rsidR="00DD7825" w:rsidRPr="00435D34">
        <w:rPr>
          <w:rFonts w:ascii="Times New Roman" w:hAnsi="Times New Roman" w:cs="Times New Roman"/>
          <w:color w:val="000000" w:themeColor="text1"/>
          <w:sz w:val="24"/>
          <w:szCs w:val="24"/>
          <w:lang w:val="el-GR"/>
        </w:rPr>
        <w:t>στη συνέχεια να γίνουν οι απαραίτητες διορθώσεις</w:t>
      </w:r>
      <w:r w:rsidR="00DC3F42" w:rsidRPr="00435D34">
        <w:rPr>
          <w:rFonts w:ascii="Times New Roman" w:hAnsi="Times New Roman" w:cs="Times New Roman"/>
          <w:color w:val="000000" w:themeColor="text1"/>
          <w:sz w:val="24"/>
          <w:szCs w:val="24"/>
          <w:lang w:val="el-GR"/>
        </w:rPr>
        <w:t>.</w:t>
      </w:r>
      <w:r w:rsidR="00DD7825" w:rsidRPr="00435D34">
        <w:rPr>
          <w:rFonts w:ascii="Times New Roman" w:hAnsi="Times New Roman" w:cs="Times New Roman"/>
          <w:color w:val="000000" w:themeColor="text1"/>
          <w:sz w:val="24"/>
          <w:szCs w:val="24"/>
          <w:lang w:val="el-GR"/>
        </w:rPr>
        <w:t xml:space="preserve"> Σε πολλές περιπτώσεις οι ηλεκτρονικές πυξίδες δεν τοποθετούνται σε ένα οριζόντιο επίπεδο ακριβώς παράλληλα με την επιφάνεια της Γης, ενώ ακόμα αν έχει προβλεφθεί αυτό, η επιφάνεια στην οποία κινείται το όχημα μπορεί να είναι άνιση.</w:t>
      </w:r>
      <w:r w:rsidR="005432A2" w:rsidRPr="00435D34">
        <w:rPr>
          <w:rFonts w:ascii="Times New Roman" w:hAnsi="Times New Roman" w:cs="Times New Roman"/>
          <w:color w:val="000000" w:themeColor="text1"/>
          <w:sz w:val="24"/>
          <w:szCs w:val="24"/>
          <w:lang w:val="el-GR"/>
        </w:rPr>
        <w:t xml:space="preserve"> Το σφάλμα που μπορεί να προστεθεί από την γωνία που σχηματίζει ο αισθητήρας με την επιφάνεια της Γης μπορεί να επηρεάσει σε μεγάλο βαθμό τη μέτρηση. Αυτό το πρόβλημα αντιμετωπίζεται με την προσθήκη ενός αισθητήρα που μετρά την περιστροφή του αισθητήρα γύρω από τους άξονες, όπως φαίνεται στο σχήμα 3.</w:t>
      </w:r>
      <w:r w:rsidR="003F42BA" w:rsidRPr="00435D34">
        <w:rPr>
          <w:rFonts w:ascii="Times New Roman" w:hAnsi="Times New Roman" w:cs="Times New Roman"/>
          <w:color w:val="000000" w:themeColor="text1"/>
          <w:sz w:val="24"/>
          <w:szCs w:val="24"/>
          <w:lang w:val="el-GR"/>
        </w:rPr>
        <w:t xml:space="preserve">2. </w:t>
      </w:r>
      <w:r w:rsidR="00BD38F8" w:rsidRPr="00435D34">
        <w:rPr>
          <w:rFonts w:ascii="Times New Roman" w:hAnsi="Times New Roman" w:cs="Times New Roman"/>
          <w:color w:val="000000" w:themeColor="text1"/>
          <w:sz w:val="24"/>
          <w:szCs w:val="24"/>
          <w:lang w:val="el-GR"/>
        </w:rPr>
        <w:t>Μετά τον προσδιορισμό αυτών των γωνιών και γνωρίζοντας τώρα το πεδίο στις τρεις διαστάσεις θα πρέπει να περιστραφεί στην οριζόντια διεύθυνση</w:t>
      </w:r>
      <w:r w:rsidR="008F437B" w:rsidRPr="008F437B">
        <w:rPr>
          <w:rFonts w:ascii="Times New Roman" w:hAnsi="Times New Roman" w:cs="Times New Roman"/>
          <w:color w:val="000000" w:themeColor="text1"/>
          <w:sz w:val="24"/>
          <w:szCs w:val="24"/>
          <w:lang w:val="el-GR"/>
        </w:rPr>
        <w:t>.</w:t>
      </w:r>
      <w:r w:rsidR="00BD38F8" w:rsidRPr="00435D34">
        <w:rPr>
          <w:rFonts w:ascii="Times New Roman" w:hAnsi="Times New Roman" w:cs="Times New Roman"/>
          <w:color w:val="000000" w:themeColor="text1"/>
          <w:sz w:val="24"/>
          <w:szCs w:val="24"/>
          <w:lang w:val="el-GR"/>
        </w:rPr>
        <w:t xml:space="preserve"> </w:t>
      </w:r>
    </w:p>
    <w:p w14:paraId="5103D8A5" w14:textId="7A013F9E" w:rsidR="005432A2" w:rsidRPr="00435D34" w:rsidRDefault="005432A2" w:rsidP="00CA2A0F">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lastRenderedPageBreak/>
        <w:drawing>
          <wp:inline distT="0" distB="0" distL="0" distR="0" wp14:anchorId="2D3164F9" wp14:editId="108AABB1">
            <wp:extent cx="3072765" cy="2629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72765" cy="2629535"/>
                    </a:xfrm>
                    <a:prstGeom prst="rect">
                      <a:avLst/>
                    </a:prstGeom>
                  </pic:spPr>
                </pic:pic>
              </a:graphicData>
            </a:graphic>
          </wp:inline>
        </w:drawing>
      </w:r>
    </w:p>
    <w:p w14:paraId="1CF29746" w14:textId="49B312B7" w:rsidR="005432A2" w:rsidRPr="00435D34" w:rsidRDefault="005432A2" w:rsidP="00413EE1">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3.</w:t>
      </w:r>
      <w:r w:rsidR="003F42BA" w:rsidRPr="00435D34">
        <w:rPr>
          <w:rFonts w:ascii="Times New Roman" w:hAnsi="Times New Roman" w:cs="Times New Roman"/>
          <w:color w:val="000000" w:themeColor="text1"/>
          <w:sz w:val="24"/>
          <w:szCs w:val="24"/>
          <w:lang w:val="el-GR"/>
        </w:rPr>
        <w:t>2</w:t>
      </w:r>
      <w:r w:rsidRPr="00435D34">
        <w:rPr>
          <w:rFonts w:ascii="Times New Roman" w:hAnsi="Times New Roman" w:cs="Times New Roman"/>
          <w:color w:val="000000" w:themeColor="text1"/>
          <w:sz w:val="24"/>
          <w:szCs w:val="24"/>
          <w:lang w:val="el-GR"/>
        </w:rPr>
        <w:t xml:space="preserve">: Σφάλμα γωνίας </w:t>
      </w:r>
      <w:sdt>
        <w:sdtPr>
          <w:rPr>
            <w:rFonts w:ascii="Times New Roman" w:hAnsi="Times New Roman" w:cs="Times New Roman"/>
            <w:color w:val="000000" w:themeColor="text1"/>
            <w:sz w:val="24"/>
            <w:szCs w:val="24"/>
            <w:lang w:val="el-GR"/>
          </w:rPr>
          <w:id w:val="419994351"/>
          <w:citation/>
        </w:sdtPr>
        <w:sdtContent>
          <w:r w:rsidR="000160B1" w:rsidRPr="00435D34">
            <w:rPr>
              <w:rFonts w:ascii="Times New Roman" w:hAnsi="Times New Roman" w:cs="Times New Roman"/>
              <w:color w:val="000000" w:themeColor="text1"/>
              <w:sz w:val="24"/>
              <w:szCs w:val="24"/>
              <w:lang w:val="el-GR"/>
            </w:rPr>
            <w:fldChar w:fldCharType="begin"/>
          </w:r>
          <w:r w:rsidR="009E0907">
            <w:rPr>
              <w:rFonts w:ascii="Times New Roman" w:hAnsi="Times New Roman" w:cs="Times New Roman"/>
              <w:color w:val="000000" w:themeColor="text1"/>
              <w:sz w:val="24"/>
              <w:szCs w:val="24"/>
              <w:lang w:val="el-GR"/>
            </w:rPr>
            <w:instrText xml:space="preserve">CITATION Car97 \l 1033 </w:instrText>
          </w:r>
          <w:r w:rsidR="000160B1" w:rsidRPr="00435D34">
            <w:rPr>
              <w:rFonts w:ascii="Times New Roman" w:hAnsi="Times New Roman" w:cs="Times New Roman"/>
              <w:color w:val="000000" w:themeColor="text1"/>
              <w:sz w:val="24"/>
              <w:szCs w:val="24"/>
              <w:lang w:val="el-GR"/>
            </w:rPr>
            <w:fldChar w:fldCharType="separate"/>
          </w:r>
          <w:r w:rsidR="009E0907" w:rsidRPr="009E0907">
            <w:rPr>
              <w:rFonts w:ascii="Times New Roman" w:hAnsi="Times New Roman" w:cs="Times New Roman"/>
              <w:noProof/>
              <w:color w:val="000000" w:themeColor="text1"/>
              <w:sz w:val="24"/>
              <w:szCs w:val="24"/>
              <w:lang w:val="el-GR"/>
            </w:rPr>
            <w:t>(12)</w:t>
          </w:r>
          <w:r w:rsidR="000160B1" w:rsidRPr="00435D34">
            <w:rPr>
              <w:rFonts w:ascii="Times New Roman" w:hAnsi="Times New Roman" w:cs="Times New Roman"/>
              <w:color w:val="000000" w:themeColor="text1"/>
              <w:sz w:val="24"/>
              <w:szCs w:val="24"/>
              <w:lang w:val="el-GR"/>
            </w:rPr>
            <w:fldChar w:fldCharType="end"/>
          </w:r>
        </w:sdtContent>
      </w:sdt>
    </w:p>
    <w:p w14:paraId="338A1BAC" w14:textId="25B16F0E" w:rsidR="00C96DD0" w:rsidRPr="00435D34" w:rsidRDefault="00BD38F8" w:rsidP="007039A5">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Ένα άλλο σφάλμα που πρέπει να μελετηθεί είναι η αντιστάθμιση των μαγνητικών πεδίων από φερομαγνητικά υλικά κοντά στον αισθητήρα. Σε ιδανικές συνθήκες όπου ο αισθητήρας λειτουργεί σε χώρο όπου δεν υπάρχουν άλλα μέταλλα δεν παρατηρείται παραμόρφωση του μαγνητικού πεδίου. Όμως σε πραγματικές συνθήκες στο ίδιο το όχημα στο οποίο έχει ενσωματωθεί ο αισθητήρας υπάρχουν πολλά σιδηρούχα υλικά που επηρεάζουν το γήινο μαγνητικό πεδίο που αντιλαμβάνεται ο αισθητήρας. </w:t>
      </w:r>
      <w:r w:rsidR="005E31E2" w:rsidRPr="00435D34">
        <w:rPr>
          <w:rFonts w:ascii="Times New Roman" w:hAnsi="Times New Roman" w:cs="Times New Roman"/>
          <w:color w:val="000000" w:themeColor="text1"/>
          <w:sz w:val="24"/>
          <w:szCs w:val="24"/>
          <w:lang w:val="el-GR"/>
        </w:rPr>
        <w:t xml:space="preserve">Αυτό το φαινόμενο μεταφράζεται από τον αισθητήρα σαν ένα μαγνητικό πεδίο το οποίο προστίθεται στο γήινο μαγνητικό πεδίο και επηρεάζει τον προσανατολισμό που μετράει ο αισθητήρας. </w:t>
      </w:r>
      <w:r w:rsidR="007039A5" w:rsidRPr="00435D34">
        <w:rPr>
          <w:rFonts w:ascii="Times New Roman" w:hAnsi="Times New Roman" w:cs="Times New Roman"/>
          <w:color w:val="000000" w:themeColor="text1"/>
          <w:sz w:val="24"/>
          <w:szCs w:val="24"/>
          <w:lang w:val="el-GR"/>
        </w:rPr>
        <w:t>Εάν ο αισθητήρας δε βρίσκεται σε κάποιο κινούμενο μέρος του οχήματος οι παρεμβολές αυτές μπορούν να μετρηθούν και να αφαιρεθούν από τις μετρήσεις του αισθητήρα. Μόλις διορθωθεί και αυτό το σφάλμα θα πρέπει να προστεθεί ή να αφαιρεθεί η γωνία απόκλισης που είναι δεδομένη για κάθε θέση στη γη προκειμένου να προκύψει η τελική μέτρηση του αισθητήρα.</w:t>
      </w:r>
    </w:p>
    <w:p w14:paraId="4252C79E" w14:textId="67767005" w:rsidR="005432A2" w:rsidRPr="00435D34" w:rsidRDefault="00C96DD0" w:rsidP="00C96DD0">
      <w:pPr>
        <w:pStyle w:val="Heading3"/>
        <w:rPr>
          <w:rFonts w:ascii="Times New Roman" w:hAnsi="Times New Roman" w:cs="Times New Roman"/>
          <w:color w:val="000000" w:themeColor="text1"/>
          <w:lang w:val="el-GR"/>
        </w:rPr>
      </w:pPr>
      <w:bookmarkStart w:id="53" w:name="_Toc516190560"/>
      <w:bookmarkStart w:id="54" w:name="_Toc517641081"/>
      <w:r w:rsidRPr="00435D34">
        <w:rPr>
          <w:rFonts w:ascii="Times New Roman" w:hAnsi="Times New Roman" w:cs="Times New Roman"/>
          <w:color w:val="000000" w:themeColor="text1"/>
          <w:lang w:val="el-GR"/>
        </w:rPr>
        <w:t>3.3.4 Χρήση στο ρομποτικό όχημα</w:t>
      </w:r>
      <w:bookmarkEnd w:id="53"/>
      <w:bookmarkEnd w:id="54"/>
      <w:r w:rsidR="0005017B" w:rsidRPr="00435D34">
        <w:rPr>
          <w:rFonts w:ascii="Times New Roman" w:hAnsi="Times New Roman" w:cs="Times New Roman"/>
          <w:color w:val="000000" w:themeColor="text1"/>
          <w:lang w:val="el-GR"/>
        </w:rPr>
        <w:t xml:space="preserve"> </w:t>
      </w:r>
    </w:p>
    <w:p w14:paraId="228CA999" w14:textId="17235594" w:rsidR="0005017B" w:rsidRDefault="007039A5" w:rsidP="007039A5">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Στην παρούσα υλοποίηση η ηλεκτρονική πυξίδα χρησιμοποιείται για τον καθορισμού του προσανατολισμού που πρέπει να ακολουθήσει το ρομποτικό όχημα προκειμένου να φτάσει στις συντεταγμένες του τελικού σημείου που έχει οριστεί.</w:t>
      </w:r>
      <w:r w:rsidR="009C42D2" w:rsidRPr="00435D34">
        <w:rPr>
          <w:rFonts w:ascii="Times New Roman" w:hAnsi="Times New Roman" w:cs="Times New Roman"/>
          <w:color w:val="000000" w:themeColor="text1"/>
          <w:sz w:val="24"/>
          <w:szCs w:val="24"/>
          <w:lang w:val="el-GR"/>
        </w:rPr>
        <w:t xml:space="preserve"> Ο προσανατολισμός που πρέπει να ακολουθηθεί προκειμένου το ρομποτικό όχημα να φτάσει στον προορισμό του, το σημείο Β, με αφετηρία το σημείο Α </w:t>
      </w:r>
      <w:r w:rsidR="007B2B03" w:rsidRPr="00435D34">
        <w:rPr>
          <w:rFonts w:ascii="Times New Roman" w:hAnsi="Times New Roman" w:cs="Times New Roman"/>
          <w:color w:val="000000" w:themeColor="text1"/>
          <w:sz w:val="24"/>
          <w:szCs w:val="24"/>
          <w:lang w:val="el-GR"/>
        </w:rPr>
        <w:t xml:space="preserve">είναι η γωνία </w:t>
      </w:r>
      <w:r w:rsidR="00DF7BA7">
        <w:rPr>
          <w:rFonts w:ascii="Times New Roman" w:hAnsi="Times New Roman" w:cs="Times New Roman"/>
          <w:color w:val="000000" w:themeColor="text1"/>
          <w:sz w:val="24"/>
          <w:szCs w:val="24"/>
          <w:lang w:val="el-GR"/>
        </w:rPr>
        <w:t>φ</w:t>
      </w:r>
      <w:r w:rsidR="00DF7BA7" w:rsidRPr="00DF7BA7">
        <w:rPr>
          <w:rFonts w:ascii="Times New Roman" w:hAnsi="Times New Roman" w:cs="Times New Roman"/>
          <w:color w:val="000000" w:themeColor="text1"/>
          <w:sz w:val="24"/>
          <w:szCs w:val="24"/>
          <w:vertAlign w:val="subscript"/>
        </w:rPr>
        <w:t>G</w:t>
      </w:r>
      <w:r w:rsidR="007B2B03" w:rsidRPr="00435D34">
        <w:rPr>
          <w:rFonts w:ascii="Times New Roman" w:hAnsi="Times New Roman" w:cs="Times New Roman"/>
          <w:color w:val="000000" w:themeColor="text1"/>
          <w:sz w:val="24"/>
          <w:szCs w:val="24"/>
          <w:lang w:val="el-GR"/>
        </w:rPr>
        <w:t xml:space="preserve"> </w:t>
      </w:r>
      <w:r w:rsidR="007B2B03" w:rsidRPr="00435D34">
        <w:rPr>
          <w:rFonts w:ascii="Times New Roman" w:hAnsi="Times New Roman" w:cs="Times New Roman"/>
          <w:color w:val="000000" w:themeColor="text1"/>
          <w:sz w:val="24"/>
          <w:szCs w:val="24"/>
          <w:lang w:val="el-GR"/>
        </w:rPr>
        <w:lastRenderedPageBreak/>
        <w:t>που φαίνεται στο σχήμα 3.</w:t>
      </w:r>
      <w:r w:rsidR="008F437B" w:rsidRPr="008F437B">
        <w:rPr>
          <w:rFonts w:ascii="Times New Roman" w:hAnsi="Times New Roman" w:cs="Times New Roman"/>
          <w:color w:val="000000" w:themeColor="text1"/>
          <w:sz w:val="24"/>
          <w:szCs w:val="24"/>
          <w:lang w:val="el-GR"/>
        </w:rPr>
        <w:t>3</w:t>
      </w:r>
      <w:r w:rsidR="007B2B03" w:rsidRPr="00435D34">
        <w:rPr>
          <w:rFonts w:ascii="Times New Roman" w:hAnsi="Times New Roman" w:cs="Times New Roman"/>
          <w:color w:val="000000" w:themeColor="text1"/>
          <w:sz w:val="24"/>
          <w:szCs w:val="24"/>
          <w:lang w:val="el-GR"/>
        </w:rPr>
        <w:t xml:space="preserve"> και υπολογίζεται με τη βοήθεια του τόξου εφαπτομένης</w:t>
      </w:r>
      <w:r w:rsidR="009C42D2" w:rsidRPr="00435D34">
        <w:rPr>
          <w:rFonts w:ascii="Times New Roman" w:hAnsi="Times New Roman" w:cs="Times New Roman"/>
          <w:color w:val="000000" w:themeColor="text1"/>
          <w:sz w:val="24"/>
          <w:szCs w:val="24"/>
          <w:lang w:val="el-GR"/>
        </w:rPr>
        <w:t>, όπως φαίνεται στο τύπο 3.</w:t>
      </w:r>
      <w:r w:rsidR="00660E28">
        <w:rPr>
          <w:rFonts w:ascii="Times New Roman" w:hAnsi="Times New Roman" w:cs="Times New Roman"/>
          <w:color w:val="000000" w:themeColor="text1"/>
          <w:sz w:val="24"/>
          <w:szCs w:val="24"/>
          <w:lang w:val="el-GR"/>
        </w:rPr>
        <w:t>2</w:t>
      </w:r>
      <w:bookmarkStart w:id="55" w:name="_GoBack"/>
      <w:bookmarkEnd w:id="55"/>
      <w:r w:rsidR="009C42D2" w:rsidRPr="00435D34">
        <w:rPr>
          <w:rFonts w:ascii="Times New Roman" w:hAnsi="Times New Roman" w:cs="Times New Roman"/>
          <w:color w:val="000000" w:themeColor="text1"/>
          <w:sz w:val="24"/>
          <w:szCs w:val="24"/>
          <w:lang w:val="el-GR"/>
        </w:rPr>
        <w:t>.</w:t>
      </w:r>
      <w:r w:rsidR="007B2B03" w:rsidRPr="00435D34">
        <w:rPr>
          <w:rFonts w:ascii="Times New Roman" w:hAnsi="Times New Roman" w:cs="Times New Roman"/>
          <w:color w:val="000000" w:themeColor="text1"/>
          <w:sz w:val="24"/>
          <w:szCs w:val="24"/>
          <w:lang w:val="el-GR"/>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D0633" w14:paraId="787BF21D" w14:textId="77777777" w:rsidTr="00D55A1E">
        <w:tc>
          <w:tcPr>
            <w:tcW w:w="4148" w:type="dxa"/>
            <w:vAlign w:val="center"/>
          </w:tcPr>
          <w:p w14:paraId="75EBEB01" w14:textId="439D2CC8" w:rsidR="00FD0633" w:rsidRPr="00FD0633" w:rsidRDefault="00FD0633" w:rsidP="00FD0633">
            <w:pPr>
              <w:spacing w:before="240" w:after="240" w:line="360" w:lineRule="auto"/>
              <w:ind w:firstLine="720"/>
              <w:jc w:val="right"/>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lang w:val="el-GR"/>
                  </w:rPr>
                  <m:t>θ=</m:t>
                </m:r>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atan</m:t>
                    </m:r>
                  </m:fName>
                  <m:e>
                    <m:d>
                      <m:dPr>
                        <m:ctrlPr>
                          <w:rPr>
                            <w:rFonts w:ascii="Cambria Math" w:hAnsi="Cambria Math" w:cs="Times New Roman"/>
                            <w:i/>
                            <w:color w:val="000000" w:themeColor="text1"/>
                            <w:sz w:val="24"/>
                            <w:szCs w:val="24"/>
                          </w:rPr>
                        </m:ctrlPr>
                      </m:dPr>
                      <m:e>
                        <m:f>
                          <m:fPr>
                            <m:ctrlPr>
                              <w:rPr>
                                <w:rFonts w:ascii="Cambria Math" w:hAnsi="Cambria Math" w:cs="Times New Roman"/>
                                <w:i/>
                                <w:color w:val="000000" w:themeColor="text1"/>
                                <w:sz w:val="24"/>
                                <w:szCs w:val="24"/>
                              </w:rPr>
                            </m:ctrlPr>
                          </m:fPr>
                          <m:num>
                            <m:sSub>
                              <m:sSubPr>
                                <m:ctrlPr>
                                  <w:rPr>
                                    <w:rFonts w:ascii="Cambria Math" w:hAnsi="Cambria Math"/>
                                    <w:i/>
                                    <w:color w:val="000000" w:themeColor="text1"/>
                                  </w:rPr>
                                </m:ctrlPr>
                              </m:sSubPr>
                              <m:e>
                                <m:r>
                                  <w:rPr>
                                    <w:rFonts w:ascii="Cambria Math" w:hAnsi="Cambria Math"/>
                                    <w:color w:val="000000" w:themeColor="text1"/>
                                    <w:sz w:val="24"/>
                                    <w:szCs w:val="24"/>
                                  </w:rPr>
                                  <m:t>y</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rPr>
                                </m:ctrlPr>
                              </m:sSubPr>
                              <m:e>
                                <m:r>
                                  <w:rPr>
                                    <w:rFonts w:ascii="Cambria Math" w:hAnsi="Cambria Math"/>
                                    <w:color w:val="000000" w:themeColor="text1"/>
                                    <w:sz w:val="24"/>
                                    <w:szCs w:val="24"/>
                                  </w:rPr>
                                  <m:t>y</m:t>
                                </m:r>
                              </m:e>
                              <m:sub>
                                <m:r>
                                  <w:rPr>
                                    <w:rFonts w:ascii="Cambria Math" w:hAnsi="Cambria Math"/>
                                    <w:color w:val="000000" w:themeColor="text1"/>
                                    <w:sz w:val="24"/>
                                    <w:szCs w:val="24"/>
                                  </w:rPr>
                                  <m:t>1</m:t>
                                </m:r>
                              </m:sub>
                            </m:sSub>
                          </m:num>
                          <m:den>
                            <m:sSub>
                              <m:sSubPr>
                                <m:ctrlPr>
                                  <w:rPr>
                                    <w:rFonts w:ascii="Cambria Math" w:hAnsi="Cambria Math"/>
                                    <w:i/>
                                    <w:color w:val="000000" w:themeColor="text1"/>
                                  </w:rPr>
                                </m:ctrlPr>
                              </m:sSubPr>
                              <m:e>
                                <m:r>
                                  <w:rPr>
                                    <w:rFonts w:ascii="Cambria Math" w:hAnsi="Cambria Math"/>
                                    <w:color w:val="000000" w:themeColor="text1"/>
                                    <w:sz w:val="24"/>
                                    <w:szCs w:val="24"/>
                                  </w:rPr>
                                  <m:t>x</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rPr>
                                </m:ctrlPr>
                              </m:sSubPr>
                              <m:e>
                                <m:r>
                                  <w:rPr>
                                    <w:rFonts w:ascii="Cambria Math" w:hAnsi="Cambria Math"/>
                                    <w:color w:val="000000" w:themeColor="text1"/>
                                    <w:sz w:val="24"/>
                                    <w:szCs w:val="24"/>
                                  </w:rPr>
                                  <m:t>x</m:t>
                                </m:r>
                              </m:e>
                              <m:sub>
                                <m:r>
                                  <w:rPr>
                                    <w:rFonts w:ascii="Cambria Math" w:hAnsi="Cambria Math"/>
                                    <w:color w:val="000000" w:themeColor="text1"/>
                                    <w:sz w:val="24"/>
                                    <w:szCs w:val="24"/>
                                  </w:rPr>
                                  <m:t>1</m:t>
                                </m:r>
                              </m:sub>
                            </m:sSub>
                          </m:den>
                        </m:f>
                      </m:e>
                    </m:d>
                  </m:e>
                </m:func>
              </m:oMath>
            </m:oMathPara>
          </w:p>
        </w:tc>
        <w:tc>
          <w:tcPr>
            <w:tcW w:w="4148" w:type="dxa"/>
            <w:vAlign w:val="center"/>
          </w:tcPr>
          <w:p w14:paraId="76A37993" w14:textId="09727FDE" w:rsidR="00FD0633" w:rsidRDefault="00FD0633" w:rsidP="00FD0633">
            <w:pPr>
              <w:spacing w:before="240" w:after="240" w:line="360" w:lineRule="auto"/>
              <w:jc w:val="right"/>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(3.1)</w:t>
            </w:r>
          </w:p>
        </w:tc>
      </w:tr>
      <w:tr w:rsidR="00DF7BA7" w14:paraId="0978F6CC" w14:textId="77777777" w:rsidTr="00D55A1E">
        <w:tc>
          <w:tcPr>
            <w:tcW w:w="4148" w:type="dxa"/>
            <w:vAlign w:val="center"/>
          </w:tcPr>
          <w:p w14:paraId="4D70951B" w14:textId="411BACBF" w:rsidR="00DF7BA7" w:rsidRPr="00DF7BA7" w:rsidRDefault="00DF7BA7" w:rsidP="00DF7BA7">
            <w:pPr>
              <w:spacing w:before="240" w:after="240" w:line="360" w:lineRule="auto"/>
              <w:ind w:firstLine="720"/>
              <w:jc w:val="right"/>
              <w:rPr>
                <w:rFonts w:ascii="Times New Roman" w:eastAsia="Calibri" w:hAnsi="Times New Roman" w:cs="Times New Roman"/>
                <w:i/>
                <w:color w:val="000000" w:themeColor="text1"/>
                <w:sz w:val="24"/>
                <w:szCs w:val="24"/>
                <w:lang w:val="el-GR"/>
              </w:rPr>
            </w:pPr>
            <m:oMathPara>
              <m:oMath>
                <m:sSub>
                  <m:sSubPr>
                    <m:ctrlPr>
                      <w:rPr>
                        <w:rFonts w:ascii="Cambria Math" w:eastAsia="Calibri" w:hAnsi="Cambria Math" w:cs="Times New Roman"/>
                        <w:i/>
                        <w:iCs/>
                        <w:color w:val="000000" w:themeColor="text1"/>
                        <w:sz w:val="24"/>
                        <w:szCs w:val="24"/>
                      </w:rPr>
                    </m:ctrlPr>
                  </m:sSubPr>
                  <m:e>
                    <m:r>
                      <w:rPr>
                        <w:rFonts w:ascii="Cambria Math" w:eastAsia="Calibri" w:hAnsi="Cambria Math" w:cs="Times New Roman"/>
                        <w:color w:val="000000" w:themeColor="text1"/>
                        <w:sz w:val="24"/>
                        <w:szCs w:val="24"/>
                        <w:lang w:val="el-GR"/>
                      </w:rPr>
                      <m:t>φ</m:t>
                    </m:r>
                  </m:e>
                  <m:sub>
                    <m:r>
                      <w:rPr>
                        <w:rFonts w:ascii="Cambria Math" w:eastAsia="Calibri" w:hAnsi="Cambria Math" w:cs="Times New Roman"/>
                        <w:color w:val="000000" w:themeColor="text1"/>
                        <w:sz w:val="24"/>
                        <w:szCs w:val="24"/>
                      </w:rPr>
                      <m:t>G</m:t>
                    </m:r>
                  </m:sub>
                </m:sSub>
                <m:r>
                  <w:rPr>
                    <w:rFonts w:ascii="Cambria Math" w:eastAsia="Calibri" w:hAnsi="Cambria Math" w:cs="Times New Roman"/>
                    <w:color w:val="000000" w:themeColor="text1"/>
                    <w:sz w:val="24"/>
                    <w:szCs w:val="24"/>
                  </w:rPr>
                  <m:t>=</m:t>
                </m:r>
                <m:r>
                  <m:rPr>
                    <m:sty m:val="p"/>
                  </m:rPr>
                  <w:rPr>
                    <w:rFonts w:ascii="Cambria Math" w:eastAsia="Calibri" w:hAnsi="Cambria Math" w:cs="Times New Roman"/>
                    <w:color w:val="000000" w:themeColor="text1"/>
                    <w:sz w:val="24"/>
                    <w:szCs w:val="24"/>
                  </w:rPr>
                  <m:t>90 - </m:t>
                </m:r>
                <m:r>
                  <w:rPr>
                    <w:rFonts w:ascii="Cambria Math" w:eastAsia="Calibri" w:hAnsi="Cambria Math" w:cs="Times New Roman"/>
                    <w:color w:val="000000" w:themeColor="text1"/>
                    <w:sz w:val="24"/>
                    <w:szCs w:val="24"/>
                    <w:lang w:val="el-GR"/>
                  </w:rPr>
                  <m:t>θ</m:t>
                </m:r>
              </m:oMath>
            </m:oMathPara>
          </w:p>
        </w:tc>
        <w:tc>
          <w:tcPr>
            <w:tcW w:w="4148" w:type="dxa"/>
            <w:vAlign w:val="center"/>
          </w:tcPr>
          <w:p w14:paraId="73150BF7" w14:textId="65A0ECF0" w:rsidR="00DF7BA7" w:rsidRPr="00DF7BA7" w:rsidRDefault="00DF7BA7" w:rsidP="00FD0633">
            <w:pPr>
              <w:spacing w:before="240" w:after="240" w:line="360" w:lineRule="auto"/>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(3.2)</w:t>
            </w:r>
          </w:p>
        </w:tc>
      </w:tr>
    </w:tbl>
    <w:p w14:paraId="3ECD071D" w14:textId="2D9ACC1E" w:rsidR="00413EE1" w:rsidRPr="00435D34" w:rsidRDefault="00413EE1" w:rsidP="00CA2A0F">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779C29C6" wp14:editId="45E95066">
            <wp:extent cx="2892056" cy="2241969"/>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adingFromPoints.jpg"/>
                    <pic:cNvPicPr/>
                  </pic:nvPicPr>
                  <pic:blipFill>
                    <a:blip r:embed="rId40">
                      <a:extLst>
                        <a:ext uri="{28A0092B-C50C-407E-A947-70E740481C1C}">
                          <a14:useLocalDpi xmlns:a14="http://schemas.microsoft.com/office/drawing/2010/main" val="0"/>
                        </a:ext>
                      </a:extLst>
                    </a:blip>
                    <a:stretch>
                      <a:fillRect/>
                    </a:stretch>
                  </pic:blipFill>
                  <pic:spPr>
                    <a:xfrm>
                      <a:off x="0" y="0"/>
                      <a:ext cx="2892056" cy="2241969"/>
                    </a:xfrm>
                    <a:prstGeom prst="rect">
                      <a:avLst/>
                    </a:prstGeom>
                  </pic:spPr>
                </pic:pic>
              </a:graphicData>
            </a:graphic>
          </wp:inline>
        </w:drawing>
      </w:r>
    </w:p>
    <w:p w14:paraId="5965F466" w14:textId="01373A87" w:rsidR="009C42D2" w:rsidRPr="00435D34" w:rsidRDefault="009C42D2" w:rsidP="00413EE1">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3.</w:t>
      </w:r>
      <w:r w:rsidR="003F42BA" w:rsidRPr="00435D34">
        <w:rPr>
          <w:rFonts w:ascii="Times New Roman" w:hAnsi="Times New Roman" w:cs="Times New Roman"/>
          <w:color w:val="000000" w:themeColor="text1"/>
          <w:sz w:val="24"/>
          <w:szCs w:val="24"/>
          <w:lang w:val="el-GR"/>
        </w:rPr>
        <w:t>3</w:t>
      </w:r>
      <w:r w:rsidRPr="00435D34">
        <w:rPr>
          <w:rFonts w:ascii="Times New Roman" w:hAnsi="Times New Roman" w:cs="Times New Roman"/>
          <w:color w:val="000000" w:themeColor="text1"/>
          <w:sz w:val="24"/>
          <w:szCs w:val="24"/>
          <w:lang w:val="el-GR"/>
        </w:rPr>
        <w:t>: Υπολογισμός προσανατολισμού</w:t>
      </w:r>
    </w:p>
    <w:p w14:paraId="06998F4F" w14:textId="3EDDE002" w:rsidR="007B2B03" w:rsidRPr="00435D34" w:rsidRDefault="007B2B03" w:rsidP="007039A5">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Οι συντεταγμένες του </w:t>
      </w:r>
      <w:r w:rsidR="009D75CA" w:rsidRPr="00435D34">
        <w:rPr>
          <w:rFonts w:ascii="Times New Roman" w:hAnsi="Times New Roman" w:cs="Times New Roman"/>
          <w:color w:val="000000" w:themeColor="text1"/>
          <w:sz w:val="24"/>
          <w:szCs w:val="24"/>
          <w:lang w:val="el-GR"/>
        </w:rPr>
        <w:t xml:space="preserve">τελικού σημείου είναι σταθερές και εισάγονται ως παράμετροι στον κώδικα του </w:t>
      </w:r>
      <w:r w:rsidR="009D75CA" w:rsidRPr="00435D34">
        <w:rPr>
          <w:rFonts w:ascii="Times New Roman" w:hAnsi="Times New Roman" w:cs="Times New Roman"/>
          <w:color w:val="000000" w:themeColor="text1"/>
          <w:sz w:val="24"/>
          <w:szCs w:val="24"/>
        </w:rPr>
        <w:t>Arduino</w:t>
      </w:r>
      <w:r w:rsidR="009D75CA" w:rsidRPr="00435D34">
        <w:rPr>
          <w:rFonts w:ascii="Times New Roman" w:hAnsi="Times New Roman" w:cs="Times New Roman"/>
          <w:color w:val="000000" w:themeColor="text1"/>
          <w:sz w:val="24"/>
          <w:szCs w:val="24"/>
          <w:lang w:val="el-GR"/>
        </w:rPr>
        <w:t xml:space="preserve"> πριν αυτός μεταφορτωθεί από τον υπολογιστή στον μικροελεγκτή. Σε κάθε επανάληψη του κώδικα υπολογίζεται εκ νέο</w:t>
      </w:r>
      <w:r w:rsidR="00F8010D">
        <w:rPr>
          <w:rFonts w:ascii="Times New Roman" w:hAnsi="Times New Roman" w:cs="Times New Roman"/>
          <w:color w:val="000000" w:themeColor="text1"/>
          <w:sz w:val="24"/>
          <w:szCs w:val="24"/>
          <w:lang w:val="el-GR"/>
        </w:rPr>
        <w:t>υ</w:t>
      </w:r>
      <w:r w:rsidR="009D75CA" w:rsidRPr="00435D34">
        <w:rPr>
          <w:rFonts w:ascii="Times New Roman" w:hAnsi="Times New Roman" w:cs="Times New Roman"/>
          <w:color w:val="000000" w:themeColor="text1"/>
          <w:sz w:val="24"/>
          <w:szCs w:val="24"/>
          <w:lang w:val="el-GR"/>
        </w:rPr>
        <w:t xml:space="preserve"> ο επιθυμητός προσανατολισμός με βάση τον προορισμό και την θέση του</w:t>
      </w:r>
      <w:r w:rsidR="00F8010D">
        <w:rPr>
          <w:rFonts w:ascii="Times New Roman" w:hAnsi="Times New Roman" w:cs="Times New Roman"/>
          <w:color w:val="000000" w:themeColor="text1"/>
          <w:sz w:val="24"/>
          <w:szCs w:val="24"/>
          <w:lang w:val="el-GR"/>
        </w:rPr>
        <w:t xml:space="preserve"> </w:t>
      </w:r>
      <w:r w:rsidR="009D75CA" w:rsidRPr="00435D34">
        <w:rPr>
          <w:rFonts w:ascii="Times New Roman" w:hAnsi="Times New Roman" w:cs="Times New Roman"/>
          <w:color w:val="000000" w:themeColor="text1"/>
          <w:sz w:val="24"/>
          <w:szCs w:val="24"/>
          <w:lang w:val="el-GR"/>
        </w:rPr>
        <w:t xml:space="preserve">ρομποτικού οχήματος που αλλάζει σε κάθε επανάληψη. Η συνάρτηση που χρησιμοποιείται για τον υπολογισμό του τόξου εφαπτομένης ανήκει στη βιβλιοθήκη </w:t>
      </w:r>
      <w:r w:rsidR="009D75CA" w:rsidRPr="00435D34">
        <w:rPr>
          <w:rFonts w:ascii="Times New Roman" w:hAnsi="Times New Roman" w:cs="Times New Roman"/>
          <w:color w:val="000000" w:themeColor="text1"/>
          <w:sz w:val="24"/>
          <w:szCs w:val="24"/>
        </w:rPr>
        <w:t>math</w:t>
      </w:r>
      <w:r w:rsidR="009D75CA" w:rsidRPr="00435D34">
        <w:rPr>
          <w:rFonts w:ascii="Times New Roman" w:hAnsi="Times New Roman" w:cs="Times New Roman"/>
          <w:color w:val="000000" w:themeColor="text1"/>
          <w:sz w:val="24"/>
          <w:szCs w:val="24"/>
          <w:lang w:val="el-GR"/>
        </w:rPr>
        <w:t>.</w:t>
      </w:r>
      <w:r w:rsidR="009D75CA" w:rsidRPr="00435D34">
        <w:rPr>
          <w:rFonts w:ascii="Times New Roman" w:hAnsi="Times New Roman" w:cs="Times New Roman"/>
          <w:color w:val="000000" w:themeColor="text1"/>
          <w:sz w:val="24"/>
          <w:szCs w:val="24"/>
        </w:rPr>
        <w:t>h</w:t>
      </w:r>
      <w:r w:rsidR="008F437B" w:rsidRPr="008F437B">
        <w:rPr>
          <w:rFonts w:ascii="Times New Roman" w:hAnsi="Times New Roman" w:cs="Times New Roman"/>
          <w:color w:val="000000" w:themeColor="text1"/>
          <w:sz w:val="24"/>
          <w:szCs w:val="24"/>
          <w:lang w:val="el-GR"/>
        </w:rPr>
        <w:t xml:space="preserve"> </w:t>
      </w:r>
      <w:r w:rsidR="008F437B">
        <w:rPr>
          <w:rFonts w:ascii="Times New Roman" w:hAnsi="Times New Roman" w:cs="Times New Roman"/>
          <w:color w:val="000000" w:themeColor="text1"/>
          <w:sz w:val="24"/>
          <w:szCs w:val="24"/>
          <w:lang w:val="el-GR"/>
        </w:rPr>
        <w:t xml:space="preserve">του </w:t>
      </w:r>
      <w:r w:rsidR="008F437B">
        <w:rPr>
          <w:rFonts w:ascii="Times New Roman" w:hAnsi="Times New Roman" w:cs="Times New Roman"/>
          <w:color w:val="000000" w:themeColor="text1"/>
          <w:sz w:val="24"/>
          <w:szCs w:val="24"/>
        </w:rPr>
        <w:t>Arduino</w:t>
      </w:r>
      <w:r w:rsidR="009D75CA" w:rsidRPr="00435D34">
        <w:rPr>
          <w:rFonts w:ascii="Times New Roman" w:hAnsi="Times New Roman" w:cs="Times New Roman"/>
          <w:color w:val="000000" w:themeColor="text1"/>
          <w:sz w:val="24"/>
          <w:szCs w:val="24"/>
          <w:lang w:val="el-GR"/>
        </w:rPr>
        <w:t xml:space="preserve"> και επιστρέφει την τιμή της γωνίας από -π έως π ακτίνια. Στο υπόλοιπο κομμάτι του κώδικα χρησιμοποιούνται οι μοίρες για την μέτρηση των γωνιών. Η γωνία με κλίση μηδέν μοίρες ταυτίζεται με τον μαγνητικό βορρά και αυξάνεται δεξιόστροφα μέχρι τις 3</w:t>
      </w:r>
      <w:r w:rsidR="008F437B" w:rsidRPr="008F437B">
        <w:rPr>
          <w:rFonts w:ascii="Times New Roman" w:hAnsi="Times New Roman" w:cs="Times New Roman"/>
          <w:color w:val="000000" w:themeColor="text1"/>
          <w:sz w:val="24"/>
          <w:szCs w:val="24"/>
          <w:lang w:val="el-GR"/>
        </w:rPr>
        <w:t>60</w:t>
      </w:r>
      <w:r w:rsidR="009D75CA" w:rsidRPr="00435D34">
        <w:rPr>
          <w:rFonts w:ascii="Times New Roman" w:hAnsi="Times New Roman" w:cs="Times New Roman"/>
          <w:color w:val="000000" w:themeColor="text1"/>
          <w:sz w:val="24"/>
          <w:szCs w:val="24"/>
          <w:lang w:val="el-GR"/>
        </w:rPr>
        <w:t xml:space="preserve"> μοίρες. Για την τήρηση αυτών των συμβάσεων οι αρ</w:t>
      </w:r>
      <w:r w:rsidR="000C4383" w:rsidRPr="00435D34">
        <w:rPr>
          <w:rFonts w:ascii="Times New Roman" w:hAnsi="Times New Roman" w:cs="Times New Roman"/>
          <w:color w:val="000000" w:themeColor="text1"/>
          <w:sz w:val="24"/>
          <w:szCs w:val="24"/>
          <w:lang w:val="el-GR"/>
        </w:rPr>
        <w:t>νητικές γωνίες που επιστρέφει η συνάρτηση του τόξου εφαπτομένης μετατρέπονται σε γωνίες από 180 έως 3</w:t>
      </w:r>
      <w:r w:rsidR="008F437B" w:rsidRPr="008F437B">
        <w:rPr>
          <w:rFonts w:ascii="Times New Roman" w:hAnsi="Times New Roman" w:cs="Times New Roman"/>
          <w:color w:val="000000" w:themeColor="text1"/>
          <w:sz w:val="24"/>
          <w:szCs w:val="24"/>
          <w:lang w:val="el-GR"/>
        </w:rPr>
        <w:t>60</w:t>
      </w:r>
      <w:r w:rsidR="000C4383" w:rsidRPr="00435D34">
        <w:rPr>
          <w:rFonts w:ascii="Times New Roman" w:hAnsi="Times New Roman" w:cs="Times New Roman"/>
          <w:color w:val="000000" w:themeColor="text1"/>
          <w:sz w:val="24"/>
          <w:szCs w:val="24"/>
          <w:lang w:val="el-GR"/>
        </w:rPr>
        <w:t xml:space="preserve"> μοίρες. </w:t>
      </w:r>
      <w:r w:rsidR="00A90B36" w:rsidRPr="00435D34">
        <w:rPr>
          <w:rFonts w:ascii="Times New Roman" w:hAnsi="Times New Roman" w:cs="Times New Roman"/>
          <w:color w:val="000000" w:themeColor="text1"/>
          <w:sz w:val="24"/>
          <w:szCs w:val="24"/>
          <w:lang w:val="el-GR"/>
        </w:rPr>
        <w:t xml:space="preserve">Από τον τρόπο που λειτουργεί ο κώδικας </w:t>
      </w:r>
      <w:r w:rsidR="00A60CAC" w:rsidRPr="00435D34">
        <w:rPr>
          <w:rFonts w:ascii="Times New Roman" w:hAnsi="Times New Roman" w:cs="Times New Roman"/>
          <w:color w:val="000000" w:themeColor="text1"/>
          <w:sz w:val="24"/>
          <w:szCs w:val="24"/>
          <w:lang w:val="el-GR"/>
        </w:rPr>
        <w:t xml:space="preserve">συμπεραίνουμε ότι με ελάχιστες αλλαγές </w:t>
      </w:r>
      <w:r w:rsidR="0043118D">
        <w:rPr>
          <w:rFonts w:ascii="Times New Roman" w:hAnsi="Times New Roman" w:cs="Times New Roman"/>
          <w:color w:val="000000" w:themeColor="text1"/>
          <w:sz w:val="24"/>
          <w:szCs w:val="24"/>
          <w:lang w:val="el-GR"/>
        </w:rPr>
        <w:t>σ</w:t>
      </w:r>
      <w:r w:rsidR="00A60CAC" w:rsidRPr="00435D34">
        <w:rPr>
          <w:rFonts w:ascii="Times New Roman" w:hAnsi="Times New Roman" w:cs="Times New Roman"/>
          <w:color w:val="000000" w:themeColor="text1"/>
          <w:sz w:val="24"/>
          <w:szCs w:val="24"/>
          <w:lang w:val="el-GR"/>
        </w:rPr>
        <w:t xml:space="preserve">το ρομποτικό όχημα που έχει υλοποιηθεί μπορεί να προστεθεί η δυνατότητα να ακολουθεί </w:t>
      </w:r>
      <w:r w:rsidR="00A60CAC" w:rsidRPr="00435D34">
        <w:rPr>
          <w:rFonts w:ascii="Times New Roman" w:hAnsi="Times New Roman" w:cs="Times New Roman"/>
          <w:color w:val="000000" w:themeColor="text1"/>
          <w:sz w:val="24"/>
          <w:szCs w:val="24"/>
          <w:lang w:val="el-GR"/>
        </w:rPr>
        <w:lastRenderedPageBreak/>
        <w:t xml:space="preserve">μια διαδρομή που ορίζεται από ορισμένα ενδιάμεσα σημεία πριν φτάσει στον τελικό του </w:t>
      </w:r>
      <w:r w:rsidR="0008449D" w:rsidRPr="00435D34">
        <w:rPr>
          <w:rFonts w:ascii="Times New Roman" w:hAnsi="Times New Roman" w:cs="Times New Roman"/>
          <w:color w:val="000000" w:themeColor="text1"/>
          <w:sz w:val="24"/>
          <w:szCs w:val="24"/>
          <w:lang w:val="el-GR"/>
        </w:rPr>
        <w:t>προορισμό</w:t>
      </w:r>
      <w:r w:rsidR="00A60CAC" w:rsidRPr="00435D34">
        <w:rPr>
          <w:rFonts w:ascii="Times New Roman" w:hAnsi="Times New Roman" w:cs="Times New Roman"/>
          <w:color w:val="000000" w:themeColor="text1"/>
          <w:sz w:val="24"/>
          <w:szCs w:val="24"/>
          <w:lang w:val="el-GR"/>
        </w:rPr>
        <w:t>.</w:t>
      </w:r>
    </w:p>
    <w:p w14:paraId="082F4FB8" w14:textId="10499F60" w:rsidR="00151223" w:rsidRPr="00435D34" w:rsidRDefault="00151223" w:rsidP="001D0E6F">
      <w:pPr>
        <w:pStyle w:val="Heading2"/>
        <w:rPr>
          <w:rFonts w:ascii="Times New Roman" w:hAnsi="Times New Roman" w:cs="Times New Roman"/>
          <w:color w:val="000000" w:themeColor="text1"/>
          <w:sz w:val="24"/>
          <w:szCs w:val="24"/>
          <w:lang w:val="el-GR"/>
        </w:rPr>
      </w:pPr>
      <w:bookmarkStart w:id="56" w:name="_Toc516190561"/>
      <w:bookmarkStart w:id="57" w:name="_Toc517641082"/>
      <w:r w:rsidRPr="00435D34">
        <w:rPr>
          <w:rFonts w:ascii="Times New Roman" w:hAnsi="Times New Roman" w:cs="Times New Roman"/>
          <w:color w:val="000000" w:themeColor="text1"/>
          <w:sz w:val="24"/>
          <w:szCs w:val="24"/>
          <w:lang w:val="el-GR"/>
        </w:rPr>
        <w:t>3.</w:t>
      </w:r>
      <w:r w:rsidR="00D63660" w:rsidRPr="00435D34">
        <w:rPr>
          <w:rFonts w:ascii="Times New Roman" w:hAnsi="Times New Roman" w:cs="Times New Roman"/>
          <w:color w:val="000000" w:themeColor="text1"/>
          <w:sz w:val="24"/>
          <w:szCs w:val="24"/>
          <w:lang w:val="el-GR"/>
        </w:rPr>
        <w:t>4</w:t>
      </w:r>
      <w:r w:rsidRPr="00435D34">
        <w:rPr>
          <w:rFonts w:ascii="Times New Roman" w:hAnsi="Times New Roman" w:cs="Times New Roman"/>
          <w:color w:val="000000" w:themeColor="text1"/>
          <w:sz w:val="24"/>
          <w:szCs w:val="24"/>
          <w:lang w:val="el-GR"/>
        </w:rPr>
        <w:t xml:space="preserve"> </w:t>
      </w:r>
      <w:r w:rsidR="00967C8D" w:rsidRPr="00435D34">
        <w:rPr>
          <w:rFonts w:ascii="Times New Roman" w:hAnsi="Times New Roman" w:cs="Times New Roman"/>
          <w:color w:val="000000" w:themeColor="text1"/>
          <w:sz w:val="24"/>
          <w:szCs w:val="24"/>
          <w:lang w:val="el-GR"/>
        </w:rPr>
        <w:t xml:space="preserve">Ελεγκτής </w:t>
      </w:r>
      <w:r w:rsidR="00967C8D" w:rsidRPr="00435D34">
        <w:rPr>
          <w:rFonts w:ascii="Times New Roman" w:hAnsi="Times New Roman" w:cs="Times New Roman"/>
          <w:color w:val="000000" w:themeColor="text1"/>
          <w:sz w:val="24"/>
          <w:szCs w:val="24"/>
        </w:rPr>
        <w:t>PID</w:t>
      </w:r>
      <w:bookmarkEnd w:id="56"/>
      <w:bookmarkEnd w:id="57"/>
    </w:p>
    <w:p w14:paraId="0E7B5FB2" w14:textId="11B9C598" w:rsidR="008E04D3" w:rsidRDefault="004E2ED7" w:rsidP="00591E26">
      <w:pPr>
        <w:spacing w:before="240" w:after="240" w:line="360" w:lineRule="auto"/>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ab/>
        <w:t xml:space="preserve">Ο ελεγκτής </w:t>
      </w:r>
      <w:r w:rsidRPr="00435D34">
        <w:rPr>
          <w:rFonts w:ascii="Times New Roman" w:hAnsi="Times New Roman" w:cs="Times New Roman"/>
          <w:color w:val="000000" w:themeColor="text1"/>
          <w:sz w:val="24"/>
          <w:szCs w:val="24"/>
        </w:rPr>
        <w:t>PID</w:t>
      </w:r>
      <w:r w:rsidRPr="00435D34">
        <w:rPr>
          <w:rFonts w:ascii="Times New Roman" w:hAnsi="Times New Roman" w:cs="Times New Roman"/>
          <w:color w:val="000000" w:themeColor="text1"/>
          <w:sz w:val="24"/>
          <w:szCs w:val="24"/>
          <w:lang w:val="el-GR"/>
        </w:rPr>
        <w:t xml:space="preserve"> </w:t>
      </w:r>
      <w:r w:rsidR="00A8022F" w:rsidRPr="00435D34">
        <w:rPr>
          <w:rFonts w:ascii="Times New Roman" w:hAnsi="Times New Roman" w:cs="Times New Roman"/>
          <w:color w:val="000000" w:themeColor="text1"/>
          <w:sz w:val="24"/>
          <w:szCs w:val="24"/>
          <w:lang w:val="el-GR"/>
        </w:rPr>
        <w:t xml:space="preserve">είναι ένας βρόγχος ελέγχου με ανάδραση που βρίσκει εφαρμογή σε πολλά συστήματα που απαιτούν συνεχή έλεγχο. Ο συγκεκριμένος ελεγκτής υπολογίζει συνεχώς μία τιμή σφάλματος </w:t>
      </w:r>
      <w:r w:rsidR="00A8022F" w:rsidRPr="00435D34">
        <w:rPr>
          <w:rFonts w:ascii="Times New Roman" w:hAnsi="Times New Roman" w:cs="Times New Roman"/>
          <w:color w:val="000000" w:themeColor="text1"/>
          <w:sz w:val="24"/>
          <w:szCs w:val="24"/>
        </w:rPr>
        <w:t>e</w:t>
      </w:r>
      <w:r w:rsidR="00A8022F" w:rsidRPr="00435D34">
        <w:rPr>
          <w:rFonts w:ascii="Times New Roman" w:hAnsi="Times New Roman" w:cs="Times New Roman"/>
          <w:color w:val="000000" w:themeColor="text1"/>
          <w:sz w:val="24"/>
          <w:szCs w:val="24"/>
          <w:lang w:val="el-GR"/>
        </w:rPr>
        <w:t>(</w:t>
      </w:r>
      <w:r w:rsidR="00A8022F" w:rsidRPr="00435D34">
        <w:rPr>
          <w:rFonts w:ascii="Times New Roman" w:hAnsi="Times New Roman" w:cs="Times New Roman"/>
          <w:color w:val="000000" w:themeColor="text1"/>
          <w:sz w:val="24"/>
          <w:szCs w:val="24"/>
        </w:rPr>
        <w:t>t</w:t>
      </w:r>
      <w:r w:rsidR="00A8022F" w:rsidRPr="00435D34">
        <w:rPr>
          <w:rFonts w:ascii="Times New Roman" w:hAnsi="Times New Roman" w:cs="Times New Roman"/>
          <w:color w:val="000000" w:themeColor="text1"/>
          <w:sz w:val="24"/>
          <w:szCs w:val="24"/>
          <w:lang w:val="el-GR"/>
        </w:rPr>
        <w:t xml:space="preserve">) ως τη διαφορά μεταξύ μια μεταβλητής εξόδου του συστήματος και ενός επιθυμητού τελικού σημείου. Ο ελεγκτής προσπαθεί να μειώσει αυτό το σφάλμα υπολογίζοντας μία νέα τιμή </w:t>
      </w:r>
      <w:r w:rsidR="00141457">
        <w:rPr>
          <w:rFonts w:ascii="Times New Roman" w:hAnsi="Times New Roman" w:cs="Times New Roman"/>
          <w:color w:val="000000" w:themeColor="text1"/>
          <w:sz w:val="24"/>
          <w:szCs w:val="24"/>
          <w:lang w:val="el-GR"/>
        </w:rPr>
        <w:t>διόρθωσης</w:t>
      </w:r>
      <w:r w:rsidR="00A8022F" w:rsidRPr="00435D34">
        <w:rPr>
          <w:rFonts w:ascii="Times New Roman" w:hAnsi="Times New Roman" w:cs="Times New Roman"/>
          <w:color w:val="000000" w:themeColor="text1"/>
          <w:sz w:val="24"/>
          <w:szCs w:val="24"/>
          <w:lang w:val="el-GR"/>
        </w:rPr>
        <w:t xml:space="preserve"> με βάση το σταθμισμένο άθροισμα που φαίνεται στη σχέση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2"/>
        <w:gridCol w:w="2074"/>
      </w:tblGrid>
      <w:tr w:rsidR="000A5B0C" w14:paraId="468427B5" w14:textId="77777777" w:rsidTr="000A5B0C">
        <w:tc>
          <w:tcPr>
            <w:tcW w:w="6222" w:type="dxa"/>
            <w:vAlign w:val="center"/>
          </w:tcPr>
          <w:p w14:paraId="7225F515" w14:textId="266DF03F" w:rsidR="000A5B0C" w:rsidRDefault="000A5B0C" w:rsidP="000A5B0C">
            <w:pPr>
              <w:spacing w:before="240" w:after="240" w:line="360" w:lineRule="auto"/>
              <w:jc w:val="right"/>
              <w:rPr>
                <w:rFonts w:ascii="Times New Roman" w:hAnsi="Times New Roman" w:cs="Times New Roman"/>
                <w:color w:val="000000" w:themeColor="text1"/>
                <w:sz w:val="24"/>
                <w:szCs w:val="24"/>
                <w:lang w:val="el-GR"/>
              </w:rPr>
            </w:pPr>
            <m:oMathPara>
              <m:oMath>
                <m:r>
                  <w:rPr>
                    <w:rFonts w:ascii="Cambria Math" w:hAnsi="Cambria Math" w:cs="Times New Roman"/>
                    <w:color w:val="000000" w:themeColor="text1"/>
                    <w:lang w:val="el-GR"/>
                  </w:rPr>
                  <m:t xml:space="preserve">Output= </m:t>
                </m:r>
                <m:sSub>
                  <m:sSubPr>
                    <m:ctrlPr>
                      <w:rPr>
                        <w:rFonts w:ascii="Cambria Math" w:hAnsi="Cambria Math" w:cs="Times New Roman"/>
                        <w:i/>
                        <w:color w:val="000000" w:themeColor="text1"/>
                        <w:lang w:val="el-GR"/>
                      </w:rPr>
                    </m:ctrlPr>
                  </m:sSubPr>
                  <m:e>
                    <m:r>
                      <w:rPr>
                        <w:rFonts w:ascii="Cambria Math" w:hAnsi="Cambria Math" w:cs="Times New Roman"/>
                        <w:color w:val="000000" w:themeColor="text1"/>
                        <w:lang w:val="el-GR"/>
                      </w:rPr>
                      <m:t>K</m:t>
                    </m:r>
                  </m:e>
                  <m:sub>
                    <m:r>
                      <w:rPr>
                        <w:rFonts w:ascii="Cambria Math" w:hAnsi="Cambria Math" w:cs="Times New Roman"/>
                        <w:color w:val="000000" w:themeColor="text1"/>
                        <w:lang w:val="el-GR"/>
                      </w:rPr>
                      <m:t>p</m:t>
                    </m:r>
                  </m:sub>
                </m:sSub>
                <m:r>
                  <w:rPr>
                    <w:rFonts w:ascii="Cambria Math" w:hAnsi="Cambria Math" w:cs="Times New Roman"/>
                    <w:color w:val="000000" w:themeColor="text1"/>
                    <w:lang w:val="el-GR"/>
                  </w:rPr>
                  <m:t>∙e</m:t>
                </m:r>
                <m:d>
                  <m:dPr>
                    <m:ctrlPr>
                      <w:rPr>
                        <w:rFonts w:ascii="Cambria Math" w:hAnsi="Cambria Math" w:cs="Times New Roman"/>
                        <w:i/>
                        <w:color w:val="000000" w:themeColor="text1"/>
                        <w:lang w:val="el-GR"/>
                      </w:rPr>
                    </m:ctrlPr>
                  </m:dPr>
                  <m:e>
                    <m:r>
                      <w:rPr>
                        <w:rFonts w:ascii="Cambria Math" w:hAnsi="Cambria Math" w:cs="Times New Roman"/>
                        <w:color w:val="000000" w:themeColor="text1"/>
                        <w:lang w:val="el-GR"/>
                      </w:rPr>
                      <m:t>t</m:t>
                    </m:r>
                  </m:e>
                </m:d>
                <m:r>
                  <w:rPr>
                    <w:rFonts w:ascii="Cambria Math" w:hAnsi="Cambria Math" w:cs="Times New Roman"/>
                    <w:color w:val="000000" w:themeColor="text1"/>
                    <w:lang w:val="el-GR"/>
                  </w:rPr>
                  <m:t xml:space="preserve">+ </m:t>
                </m:r>
                <m:sSub>
                  <m:sSubPr>
                    <m:ctrlPr>
                      <w:rPr>
                        <w:rFonts w:ascii="Cambria Math" w:hAnsi="Cambria Math" w:cs="Times New Roman"/>
                        <w:i/>
                        <w:color w:val="000000" w:themeColor="text1"/>
                        <w:lang w:val="el-GR"/>
                      </w:rPr>
                    </m:ctrlPr>
                  </m:sSubPr>
                  <m:e>
                    <m:r>
                      <w:rPr>
                        <w:rFonts w:ascii="Cambria Math" w:hAnsi="Cambria Math" w:cs="Times New Roman"/>
                        <w:color w:val="000000" w:themeColor="text1"/>
                        <w:lang w:val="el-GR"/>
                      </w:rPr>
                      <m:t>K</m:t>
                    </m:r>
                  </m:e>
                  <m:sub>
                    <m:r>
                      <w:rPr>
                        <w:rFonts w:ascii="Cambria Math" w:hAnsi="Cambria Math" w:cs="Times New Roman"/>
                        <w:color w:val="000000" w:themeColor="text1"/>
                        <w:lang w:val="el-GR"/>
                      </w:rPr>
                      <m:t>p</m:t>
                    </m:r>
                  </m:sub>
                </m:sSub>
                <m:r>
                  <w:rPr>
                    <w:rFonts w:ascii="Cambria Math" w:hAnsi="Cambria Math" w:cs="Times New Roman"/>
                    <w:color w:val="000000" w:themeColor="text1"/>
                    <w:lang w:val="el-GR"/>
                  </w:rPr>
                  <m:t>∙</m:t>
                </m:r>
                <m:nary>
                  <m:naryPr>
                    <m:limLoc m:val="undOvr"/>
                    <m:subHide m:val="1"/>
                    <m:supHide m:val="1"/>
                    <m:ctrlPr>
                      <w:rPr>
                        <w:rFonts w:ascii="Cambria Math" w:eastAsiaTheme="minorEastAsia" w:hAnsi="Cambria Math" w:cs="Times New Roman"/>
                        <w:i/>
                        <w:color w:val="000000" w:themeColor="text1"/>
                        <w:lang w:val="el-GR"/>
                      </w:rPr>
                    </m:ctrlPr>
                  </m:naryPr>
                  <m:sub/>
                  <m:sup/>
                  <m:e>
                    <m:r>
                      <w:rPr>
                        <w:rFonts w:ascii="Cambria Math" w:eastAsiaTheme="minorEastAsia" w:hAnsi="Cambria Math" w:cs="Times New Roman"/>
                        <w:color w:val="000000" w:themeColor="text1"/>
                        <w:lang w:val="el-GR"/>
                      </w:rPr>
                      <m:t>e</m:t>
                    </m:r>
                    <m:d>
                      <m:dPr>
                        <m:ctrlPr>
                          <w:rPr>
                            <w:rFonts w:ascii="Cambria Math" w:eastAsiaTheme="minorEastAsia" w:hAnsi="Cambria Math" w:cs="Times New Roman"/>
                            <w:i/>
                            <w:color w:val="000000" w:themeColor="text1"/>
                            <w:lang w:val="el-GR"/>
                          </w:rPr>
                        </m:ctrlPr>
                      </m:dPr>
                      <m:e>
                        <m:r>
                          <w:rPr>
                            <w:rFonts w:ascii="Cambria Math" w:eastAsiaTheme="minorEastAsia" w:hAnsi="Cambria Math" w:cs="Times New Roman"/>
                            <w:color w:val="000000" w:themeColor="text1"/>
                            <w:lang w:val="el-GR"/>
                          </w:rPr>
                          <m:t>t</m:t>
                        </m:r>
                      </m:e>
                    </m:d>
                  </m:e>
                </m:nary>
                <m:r>
                  <w:rPr>
                    <w:rFonts w:ascii="Cambria Math" w:hAnsi="Cambria Math" w:cs="Times New Roman"/>
                    <w:color w:val="000000" w:themeColor="text1"/>
                    <w:lang w:val="el-GR"/>
                  </w:rPr>
                  <m:t xml:space="preserve">∙dt+ </m:t>
                </m:r>
                <m:sSub>
                  <m:sSubPr>
                    <m:ctrlPr>
                      <w:rPr>
                        <w:rFonts w:ascii="Cambria Math" w:hAnsi="Cambria Math" w:cs="Times New Roman"/>
                        <w:i/>
                        <w:color w:val="000000" w:themeColor="text1"/>
                        <w:lang w:val="el-GR"/>
                      </w:rPr>
                    </m:ctrlPr>
                  </m:sSubPr>
                  <m:e>
                    <m:r>
                      <w:rPr>
                        <w:rFonts w:ascii="Cambria Math" w:hAnsi="Cambria Math" w:cs="Times New Roman"/>
                        <w:color w:val="000000" w:themeColor="text1"/>
                        <w:lang w:val="el-GR"/>
                      </w:rPr>
                      <m:t>K</m:t>
                    </m:r>
                  </m:e>
                  <m:sub>
                    <m:r>
                      <w:rPr>
                        <w:rFonts w:ascii="Cambria Math" w:hAnsi="Cambria Math" w:cs="Times New Roman"/>
                        <w:color w:val="000000" w:themeColor="text1"/>
                        <w:lang w:val="el-GR"/>
                      </w:rPr>
                      <m:t>d</m:t>
                    </m:r>
                  </m:sub>
                </m:sSub>
                <m:r>
                  <w:rPr>
                    <w:rFonts w:ascii="Cambria Math" w:hAnsi="Cambria Math" w:cs="Times New Roman"/>
                    <w:color w:val="000000" w:themeColor="text1"/>
                    <w:lang w:val="el-GR"/>
                  </w:rPr>
                  <m:t xml:space="preserve">∙ </m:t>
                </m:r>
                <m:f>
                  <m:fPr>
                    <m:ctrlPr>
                      <w:rPr>
                        <w:rFonts w:ascii="Cambria Math" w:hAnsi="Cambria Math" w:cs="Times New Roman"/>
                        <w:i/>
                        <w:color w:val="000000" w:themeColor="text1"/>
                        <w:lang w:val="el-GR"/>
                      </w:rPr>
                    </m:ctrlPr>
                  </m:fPr>
                  <m:num>
                    <m:r>
                      <w:rPr>
                        <w:rFonts w:ascii="Cambria Math" w:hAnsi="Cambria Math" w:cs="Times New Roman"/>
                        <w:color w:val="000000" w:themeColor="text1"/>
                        <w:lang w:val="el-GR"/>
                      </w:rPr>
                      <m:t>d</m:t>
                    </m:r>
                  </m:num>
                  <m:den>
                    <m:r>
                      <w:rPr>
                        <w:rFonts w:ascii="Cambria Math" w:hAnsi="Cambria Math" w:cs="Times New Roman"/>
                        <w:color w:val="000000" w:themeColor="text1"/>
                        <w:lang w:val="el-GR"/>
                      </w:rPr>
                      <m:t>dt</m:t>
                    </m:r>
                  </m:den>
                </m:f>
                <m:r>
                  <w:rPr>
                    <w:rFonts w:ascii="Cambria Math" w:hAnsi="Cambria Math" w:cs="Times New Roman"/>
                    <w:color w:val="000000" w:themeColor="text1"/>
                    <w:lang w:val="el-GR"/>
                  </w:rPr>
                  <m:t>∙</m:t>
                </m:r>
                <m:r>
                  <w:rPr>
                    <w:rFonts w:ascii="Cambria Math" w:eastAsiaTheme="minorEastAsia" w:hAnsi="Cambria Math" w:cs="Times New Roman"/>
                    <w:color w:val="000000" w:themeColor="text1"/>
                    <w:lang w:val="el-GR"/>
                  </w:rPr>
                  <m:t>e</m:t>
                </m:r>
                <m:d>
                  <m:dPr>
                    <m:ctrlPr>
                      <w:rPr>
                        <w:rFonts w:ascii="Cambria Math" w:eastAsiaTheme="minorEastAsia" w:hAnsi="Cambria Math" w:cs="Times New Roman"/>
                        <w:i/>
                        <w:color w:val="000000" w:themeColor="text1"/>
                        <w:lang w:val="el-GR"/>
                      </w:rPr>
                    </m:ctrlPr>
                  </m:dPr>
                  <m:e>
                    <m:r>
                      <w:rPr>
                        <w:rFonts w:ascii="Cambria Math" w:eastAsiaTheme="minorEastAsia" w:hAnsi="Cambria Math" w:cs="Times New Roman"/>
                        <w:color w:val="000000" w:themeColor="text1"/>
                        <w:lang w:val="el-GR"/>
                      </w:rPr>
                      <m:t>t</m:t>
                    </m:r>
                  </m:e>
                </m:d>
              </m:oMath>
            </m:oMathPara>
          </w:p>
        </w:tc>
        <w:tc>
          <w:tcPr>
            <w:tcW w:w="2074" w:type="dxa"/>
            <w:vAlign w:val="center"/>
          </w:tcPr>
          <w:p w14:paraId="353828DB" w14:textId="11050D2D" w:rsidR="000A5B0C" w:rsidRDefault="000A5B0C" w:rsidP="000A5B0C">
            <w:pPr>
              <w:spacing w:before="240" w:after="240" w:line="360" w:lineRule="auto"/>
              <w:jc w:val="right"/>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(3.2)</w:t>
            </w:r>
          </w:p>
        </w:tc>
      </w:tr>
      <w:tr w:rsidR="000A5B0C" w14:paraId="0E8CF43F" w14:textId="77777777" w:rsidTr="000A5B0C">
        <w:tc>
          <w:tcPr>
            <w:tcW w:w="6222" w:type="dxa"/>
            <w:vAlign w:val="center"/>
          </w:tcPr>
          <w:p w14:paraId="330C4E96" w14:textId="6BA499EF" w:rsidR="000A5B0C" w:rsidRDefault="000A5B0C" w:rsidP="000A5B0C">
            <w:pPr>
              <w:spacing w:before="240" w:after="240" w:line="360" w:lineRule="auto"/>
              <w:jc w:val="center"/>
              <w:rPr>
                <w:rFonts w:ascii="Times New Roman" w:hAnsi="Times New Roman" w:cs="Times New Roman"/>
                <w:color w:val="000000" w:themeColor="text1"/>
                <w:sz w:val="24"/>
                <w:szCs w:val="24"/>
                <w:lang w:val="el-GR"/>
              </w:rPr>
            </w:pPr>
            <m:oMathPara>
              <m:oMath>
                <m:r>
                  <w:rPr>
                    <w:rFonts w:ascii="Cambria Math" w:hAnsi="Cambria Math" w:cs="Times New Roman"/>
                    <w:color w:val="000000" w:themeColor="text1"/>
                    <w:sz w:val="24"/>
                    <w:szCs w:val="24"/>
                    <w:lang w:val="el-GR"/>
                  </w:rPr>
                  <m:t>e</m:t>
                </m:r>
                <m:d>
                  <m:dPr>
                    <m:ctrlPr>
                      <w:rPr>
                        <w:rFonts w:ascii="Cambria Math" w:hAnsi="Cambria Math" w:cs="Times New Roman"/>
                        <w:i/>
                        <w:color w:val="000000" w:themeColor="text1"/>
                        <w:sz w:val="24"/>
                        <w:szCs w:val="24"/>
                        <w:lang w:val="el-GR"/>
                      </w:rPr>
                    </m:ctrlPr>
                  </m:dPr>
                  <m:e>
                    <m:r>
                      <w:rPr>
                        <w:rFonts w:ascii="Cambria Math" w:hAnsi="Cambria Math" w:cs="Times New Roman"/>
                        <w:color w:val="000000" w:themeColor="text1"/>
                        <w:sz w:val="24"/>
                        <w:szCs w:val="24"/>
                        <w:lang w:val="el-GR"/>
                      </w:rPr>
                      <m:t>t</m:t>
                    </m:r>
                  </m:e>
                </m:d>
                <m:r>
                  <w:rPr>
                    <w:rFonts w:ascii="Cambria Math" w:hAnsi="Cambria Math" w:cs="Times New Roman"/>
                    <w:color w:val="000000" w:themeColor="text1"/>
                    <w:sz w:val="24"/>
                    <w:szCs w:val="24"/>
                    <w:lang w:val="el-GR"/>
                  </w:rPr>
                  <m:t>=Setpoint-Input</m:t>
                </m:r>
              </m:oMath>
            </m:oMathPara>
          </w:p>
        </w:tc>
        <w:tc>
          <w:tcPr>
            <w:tcW w:w="2074" w:type="dxa"/>
            <w:vAlign w:val="center"/>
          </w:tcPr>
          <w:p w14:paraId="7A2F95A6" w14:textId="0BA947CC" w:rsidR="000A5B0C" w:rsidRDefault="000A5B0C" w:rsidP="000A5B0C">
            <w:pPr>
              <w:spacing w:before="240" w:after="240" w:line="360" w:lineRule="auto"/>
              <w:jc w:val="right"/>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(3.3)</w:t>
            </w:r>
          </w:p>
        </w:tc>
      </w:tr>
    </w:tbl>
    <w:p w14:paraId="76F31CEA" w14:textId="6BA926A1" w:rsidR="008052D5" w:rsidRPr="00435D34" w:rsidRDefault="008052D5" w:rsidP="000A5B0C">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Οι συντελεστές </w:t>
      </w:r>
      <w:r w:rsidRPr="00435D34">
        <w:rPr>
          <w:rFonts w:ascii="Times New Roman" w:hAnsi="Times New Roman" w:cs="Times New Roman"/>
          <w:color w:val="000000" w:themeColor="text1"/>
          <w:sz w:val="24"/>
          <w:szCs w:val="24"/>
        </w:rPr>
        <w:t>K</w:t>
      </w:r>
      <w:r w:rsidRPr="00435D34">
        <w:rPr>
          <w:rFonts w:ascii="Times New Roman" w:hAnsi="Times New Roman" w:cs="Times New Roman"/>
          <w:color w:val="000000" w:themeColor="text1"/>
          <w:sz w:val="24"/>
          <w:szCs w:val="24"/>
          <w:vertAlign w:val="subscript"/>
        </w:rPr>
        <w:t>p</w:t>
      </w:r>
      <w:r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rPr>
        <w:t>K</w:t>
      </w:r>
      <w:r w:rsidRPr="00435D34">
        <w:rPr>
          <w:rFonts w:ascii="Times New Roman" w:hAnsi="Times New Roman" w:cs="Times New Roman"/>
          <w:color w:val="000000" w:themeColor="text1"/>
          <w:sz w:val="24"/>
          <w:szCs w:val="24"/>
          <w:vertAlign w:val="subscript"/>
        </w:rPr>
        <w:t>i</w:t>
      </w:r>
      <w:r w:rsidRPr="00435D34">
        <w:rPr>
          <w:rFonts w:ascii="Times New Roman" w:hAnsi="Times New Roman" w:cs="Times New Roman"/>
          <w:color w:val="000000" w:themeColor="text1"/>
          <w:sz w:val="24"/>
          <w:szCs w:val="24"/>
          <w:lang w:val="el-GR"/>
        </w:rPr>
        <w:t xml:space="preserve"> και </w:t>
      </w:r>
      <w:r w:rsidRPr="00435D34">
        <w:rPr>
          <w:rFonts w:ascii="Times New Roman" w:hAnsi="Times New Roman" w:cs="Times New Roman"/>
          <w:color w:val="000000" w:themeColor="text1"/>
          <w:sz w:val="24"/>
          <w:szCs w:val="24"/>
        </w:rPr>
        <w:t>K</w:t>
      </w:r>
      <w:r w:rsidRPr="00435D34">
        <w:rPr>
          <w:rFonts w:ascii="Times New Roman" w:hAnsi="Times New Roman" w:cs="Times New Roman"/>
          <w:color w:val="000000" w:themeColor="text1"/>
          <w:sz w:val="24"/>
          <w:szCs w:val="24"/>
          <w:vertAlign w:val="subscript"/>
        </w:rPr>
        <w:t>d</w:t>
      </w:r>
      <w:r w:rsidRPr="00435D34">
        <w:rPr>
          <w:rFonts w:ascii="Times New Roman" w:hAnsi="Times New Roman" w:cs="Times New Roman"/>
          <w:color w:val="000000" w:themeColor="text1"/>
          <w:sz w:val="24"/>
          <w:szCs w:val="24"/>
          <w:vertAlign w:val="subscript"/>
          <w:lang w:val="el-GR"/>
        </w:rPr>
        <w:t xml:space="preserve"> </w:t>
      </w:r>
      <w:r w:rsidRPr="00435D34">
        <w:rPr>
          <w:rFonts w:ascii="Times New Roman" w:hAnsi="Times New Roman" w:cs="Times New Roman"/>
          <w:color w:val="000000" w:themeColor="text1"/>
          <w:sz w:val="24"/>
          <w:szCs w:val="24"/>
          <w:lang w:val="el-GR"/>
        </w:rPr>
        <w:t xml:space="preserve">της εξίσωσης 3.2 είναι θετικοί αριθμοί που χρησιμοποιούνται για να υπολογιστεί η νέα έξοδος με βάση το αναλογικό, το ολοκληρωτικό και το διαφορικό σφάλμα αντίστοιχα. </w:t>
      </w:r>
      <w:r w:rsidR="007E4B36" w:rsidRPr="00435D34">
        <w:rPr>
          <w:rFonts w:ascii="Times New Roman" w:hAnsi="Times New Roman" w:cs="Times New Roman"/>
          <w:color w:val="000000" w:themeColor="text1"/>
          <w:sz w:val="24"/>
          <w:szCs w:val="24"/>
          <w:lang w:val="el-GR"/>
        </w:rPr>
        <w:t>Στην εξίσωση 3.3 φαίνεται ο τρόπος υπολογισμού του σφάλματος με τη βοήθεια της επιθυμητής τιμής (</w:t>
      </w:r>
      <w:r w:rsidR="007E4B36" w:rsidRPr="00435D34">
        <w:rPr>
          <w:rFonts w:ascii="Times New Roman" w:hAnsi="Times New Roman" w:cs="Times New Roman"/>
          <w:color w:val="000000" w:themeColor="text1"/>
          <w:sz w:val="24"/>
          <w:szCs w:val="24"/>
        </w:rPr>
        <w:t>Setpoint</w:t>
      </w:r>
      <w:r w:rsidR="007E4B36" w:rsidRPr="00435D34">
        <w:rPr>
          <w:rFonts w:ascii="Times New Roman" w:hAnsi="Times New Roman" w:cs="Times New Roman"/>
          <w:color w:val="000000" w:themeColor="text1"/>
          <w:sz w:val="24"/>
          <w:szCs w:val="24"/>
          <w:lang w:val="el-GR"/>
        </w:rPr>
        <w:t>) και της εισόδου (</w:t>
      </w:r>
      <w:r w:rsidR="007E4B36" w:rsidRPr="00435D34">
        <w:rPr>
          <w:rFonts w:ascii="Times New Roman" w:hAnsi="Times New Roman" w:cs="Times New Roman"/>
          <w:color w:val="000000" w:themeColor="text1"/>
          <w:sz w:val="24"/>
          <w:szCs w:val="24"/>
        </w:rPr>
        <w:t>Input</w:t>
      </w:r>
      <w:r w:rsidR="007E4B36" w:rsidRPr="00435D34">
        <w:rPr>
          <w:rFonts w:ascii="Times New Roman" w:hAnsi="Times New Roman" w:cs="Times New Roman"/>
          <w:color w:val="000000" w:themeColor="text1"/>
          <w:sz w:val="24"/>
          <w:szCs w:val="24"/>
          <w:lang w:val="el-GR"/>
        </w:rPr>
        <w:t>).</w:t>
      </w:r>
    </w:p>
    <w:p w14:paraId="221E7D38" w14:textId="6967AA56" w:rsidR="001D0E6F" w:rsidRPr="001939C0" w:rsidRDefault="00CA2A0F" w:rsidP="001D0E6F">
      <w:pPr>
        <w:spacing w:after="240"/>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rPr>
        <w:drawing>
          <wp:inline distT="0" distB="0" distL="0" distR="0" wp14:anchorId="48FE9F3A" wp14:editId="0629702E">
            <wp:extent cx="4905217" cy="220093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05217" cy="2200939"/>
                    </a:xfrm>
                    <a:prstGeom prst="rect">
                      <a:avLst/>
                    </a:prstGeom>
                  </pic:spPr>
                </pic:pic>
              </a:graphicData>
            </a:graphic>
          </wp:inline>
        </w:drawing>
      </w:r>
    </w:p>
    <w:p w14:paraId="7239CF7A" w14:textId="2B0C0488" w:rsidR="001D0E6F" w:rsidRPr="00435D34" w:rsidRDefault="001D0E6F" w:rsidP="001D0E6F">
      <w:pPr>
        <w:spacing w:after="240"/>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3.</w:t>
      </w:r>
      <w:r w:rsidR="003F42BA" w:rsidRPr="00435D34">
        <w:rPr>
          <w:rFonts w:ascii="Times New Roman" w:hAnsi="Times New Roman" w:cs="Times New Roman"/>
          <w:color w:val="000000" w:themeColor="text1"/>
          <w:sz w:val="24"/>
          <w:szCs w:val="24"/>
          <w:lang w:val="el-GR"/>
        </w:rPr>
        <w:t>4</w:t>
      </w:r>
      <w:r w:rsidRPr="00435D34">
        <w:rPr>
          <w:rFonts w:ascii="Times New Roman" w:hAnsi="Times New Roman" w:cs="Times New Roman"/>
          <w:color w:val="000000" w:themeColor="text1"/>
          <w:sz w:val="24"/>
          <w:szCs w:val="24"/>
          <w:lang w:val="el-GR"/>
        </w:rPr>
        <w:t xml:space="preserve">: Διάγραμμα μπλοκ ελεγκτή </w:t>
      </w:r>
      <w:r w:rsidRPr="00435D34">
        <w:rPr>
          <w:rFonts w:ascii="Times New Roman" w:hAnsi="Times New Roman" w:cs="Times New Roman"/>
          <w:color w:val="000000" w:themeColor="text1"/>
          <w:sz w:val="24"/>
          <w:szCs w:val="24"/>
        </w:rPr>
        <w:t>PID</w:t>
      </w:r>
    </w:p>
    <w:p w14:paraId="292D04E2" w14:textId="25D13F31" w:rsidR="008E04D3" w:rsidRPr="00435D34" w:rsidRDefault="008052D5" w:rsidP="00591E26">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Το αναλογικό κομμάτι συνεισφέρει στη νέα έξοδο </w:t>
      </w:r>
      <w:r w:rsidR="007E4B36" w:rsidRPr="00435D34">
        <w:rPr>
          <w:rFonts w:ascii="Times New Roman" w:hAnsi="Times New Roman" w:cs="Times New Roman"/>
          <w:color w:val="000000" w:themeColor="text1"/>
          <w:sz w:val="24"/>
          <w:szCs w:val="24"/>
          <w:lang w:val="el-GR"/>
        </w:rPr>
        <w:t xml:space="preserve">μία τιμή που είναι ανάλογη του τωρινού σφάλματος. </w:t>
      </w:r>
      <w:r w:rsidR="00FD03CC" w:rsidRPr="00435D34">
        <w:rPr>
          <w:rFonts w:ascii="Times New Roman" w:hAnsi="Times New Roman" w:cs="Times New Roman"/>
          <w:color w:val="000000" w:themeColor="text1"/>
          <w:sz w:val="24"/>
          <w:szCs w:val="24"/>
          <w:lang w:val="el-GR"/>
        </w:rPr>
        <w:t xml:space="preserve">Πιο συγκεκριμένα η αναλογική τιμή της εξόδου ισούται με το </w:t>
      </w:r>
      <w:r w:rsidR="00FD03CC" w:rsidRPr="00435D34">
        <w:rPr>
          <w:rFonts w:ascii="Times New Roman" w:hAnsi="Times New Roman" w:cs="Times New Roman"/>
          <w:color w:val="000000" w:themeColor="text1"/>
          <w:sz w:val="24"/>
          <w:szCs w:val="24"/>
          <w:lang w:val="el-GR"/>
        </w:rPr>
        <w:lastRenderedPageBreak/>
        <w:t>γινόμενο του σφάλματος με το</w:t>
      </w:r>
      <w:r w:rsidR="00E12F2A">
        <w:rPr>
          <w:rFonts w:ascii="Times New Roman" w:hAnsi="Times New Roman" w:cs="Times New Roman"/>
          <w:color w:val="000000" w:themeColor="text1"/>
          <w:sz w:val="24"/>
          <w:szCs w:val="24"/>
          <w:lang w:val="el-GR"/>
        </w:rPr>
        <w:t>ν</w:t>
      </w:r>
      <w:r w:rsidR="00FD03CC" w:rsidRPr="00435D34">
        <w:rPr>
          <w:rFonts w:ascii="Times New Roman" w:hAnsi="Times New Roman" w:cs="Times New Roman"/>
          <w:color w:val="000000" w:themeColor="text1"/>
          <w:sz w:val="24"/>
          <w:szCs w:val="24"/>
          <w:lang w:val="el-GR"/>
        </w:rPr>
        <w:t xml:space="preserve"> αναλογικό συντελεστή </w:t>
      </w:r>
      <w:r w:rsidR="00FD03CC" w:rsidRPr="00435D34">
        <w:rPr>
          <w:rFonts w:ascii="Times New Roman" w:hAnsi="Times New Roman" w:cs="Times New Roman"/>
          <w:color w:val="000000" w:themeColor="text1"/>
          <w:sz w:val="24"/>
          <w:szCs w:val="24"/>
        </w:rPr>
        <w:t>K</w:t>
      </w:r>
      <w:r w:rsidR="00FD03CC" w:rsidRPr="00435D34">
        <w:rPr>
          <w:rFonts w:ascii="Times New Roman" w:hAnsi="Times New Roman" w:cs="Times New Roman"/>
          <w:color w:val="000000" w:themeColor="text1"/>
          <w:sz w:val="24"/>
          <w:szCs w:val="24"/>
          <w:vertAlign w:val="subscript"/>
        </w:rPr>
        <w:t>p</w:t>
      </w:r>
      <w:r w:rsidR="00FD03CC" w:rsidRPr="00435D34">
        <w:rPr>
          <w:rFonts w:ascii="Times New Roman" w:hAnsi="Times New Roman" w:cs="Times New Roman"/>
          <w:color w:val="000000" w:themeColor="text1"/>
          <w:sz w:val="24"/>
          <w:szCs w:val="24"/>
          <w:lang w:val="el-GR"/>
        </w:rPr>
        <w:t xml:space="preserve">. </w:t>
      </w:r>
      <w:r w:rsidR="00C94E21" w:rsidRPr="00435D34">
        <w:rPr>
          <w:rFonts w:ascii="Times New Roman" w:hAnsi="Times New Roman" w:cs="Times New Roman"/>
          <w:color w:val="000000" w:themeColor="text1"/>
          <w:sz w:val="24"/>
          <w:szCs w:val="24"/>
          <w:lang w:val="el-GR"/>
        </w:rPr>
        <w:t xml:space="preserve">Εάν η τιμή αυτή είναι πολύ μικρή τότε το σύστημα αργεί να ανταποκριθεί στις διαταραχές, ενώ μεγάλες τιμές του συντελεστή μπορούν να οδηγήσουν το σύστημα σε αστάθεια ή ταλαντώσεις. </w:t>
      </w:r>
    </w:p>
    <w:p w14:paraId="5449ADF6" w14:textId="77F64B9B" w:rsidR="00C94E21" w:rsidRPr="00435D34" w:rsidRDefault="00C94E21" w:rsidP="00591E26">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Το ολοκληρωτικό κομμάτι αναλογεί τόσο στο στιγμιαίο σφάλμα αλλά και στη διάρκεια του σφάλματος. Το ολοκλήρωμα ισούται με το άθροισμα των στιγμιαίων σφαλμάτων </w:t>
      </w:r>
      <w:r w:rsidR="00467205" w:rsidRPr="00435D34">
        <w:rPr>
          <w:rFonts w:ascii="Times New Roman" w:hAnsi="Times New Roman" w:cs="Times New Roman"/>
          <w:color w:val="000000" w:themeColor="text1"/>
          <w:sz w:val="24"/>
          <w:szCs w:val="24"/>
          <w:lang w:val="el-GR"/>
        </w:rPr>
        <w:t xml:space="preserve">και βοηθά να εξαλειφθεί η συσσωρευμένη απόκλιση που θα έπρεπε να έχει διορθωθεί νωρίτερα. Το συγκεκριμένο κομμάτι του ελεγκτή μηδενίζει επίσης το σφάλμα σταθερής κατάστασης που δεν αντιμετωπίζεται μόνο με έναν αναλογικό ελεγκτή.  </w:t>
      </w:r>
    </w:p>
    <w:p w14:paraId="067F7EE2" w14:textId="6BE447B8" w:rsidR="00467205" w:rsidRPr="00435D34" w:rsidRDefault="00467205" w:rsidP="00591E26">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Το διαφορικό κομμάτι του ελεγκτή προκύπτει υπολογίζοντας την κλίση, δηλαδή την παράγωγο, του σφάλματος σε ορισμένο χρονικό διάστημα. Ο ρόλος του διαφορικού τμήματος του ελεγκτή είναι να προσπαθήσει  να προβλέψει την συμπεριφορά του συστήματος</w:t>
      </w:r>
      <w:r w:rsidR="003859AB">
        <w:rPr>
          <w:rFonts w:ascii="Times New Roman" w:hAnsi="Times New Roman" w:cs="Times New Roman"/>
          <w:color w:val="000000" w:themeColor="text1"/>
          <w:sz w:val="24"/>
          <w:szCs w:val="24"/>
          <w:lang w:val="el-GR"/>
        </w:rPr>
        <w:t xml:space="preserve"> και να δράσει </w:t>
      </w:r>
      <w:r w:rsidR="00EE4E3D">
        <w:rPr>
          <w:rFonts w:ascii="Times New Roman" w:hAnsi="Times New Roman" w:cs="Times New Roman"/>
          <w:color w:val="000000" w:themeColor="text1"/>
          <w:sz w:val="24"/>
          <w:szCs w:val="24"/>
          <w:lang w:val="el-GR"/>
        </w:rPr>
        <w:t>προληπτικά</w:t>
      </w:r>
      <w:r w:rsidR="008C5FB6" w:rsidRPr="00435D34">
        <w:rPr>
          <w:rFonts w:ascii="Times New Roman" w:hAnsi="Times New Roman" w:cs="Times New Roman"/>
          <w:color w:val="000000" w:themeColor="text1"/>
          <w:sz w:val="24"/>
          <w:szCs w:val="24"/>
          <w:lang w:val="el-GR"/>
        </w:rPr>
        <w:t>.</w:t>
      </w:r>
    </w:p>
    <w:p w14:paraId="75A81AD8" w14:textId="2BEC1817" w:rsidR="00467205" w:rsidRPr="00435D34" w:rsidRDefault="00B74683" w:rsidP="00B74683">
      <w:pPr>
        <w:pStyle w:val="Heading2"/>
        <w:rPr>
          <w:rFonts w:ascii="Times New Roman" w:hAnsi="Times New Roman" w:cs="Times New Roman"/>
          <w:color w:val="000000" w:themeColor="text1"/>
          <w:sz w:val="24"/>
          <w:szCs w:val="24"/>
          <w:lang w:val="el-GR"/>
        </w:rPr>
      </w:pPr>
      <w:bookmarkStart w:id="58" w:name="_Toc516190562"/>
      <w:bookmarkStart w:id="59" w:name="_Toc517641083"/>
      <w:r w:rsidRPr="00435D34">
        <w:rPr>
          <w:rFonts w:ascii="Times New Roman" w:hAnsi="Times New Roman" w:cs="Times New Roman"/>
          <w:color w:val="000000" w:themeColor="text1"/>
          <w:sz w:val="24"/>
          <w:szCs w:val="24"/>
          <w:lang w:val="el-GR"/>
        </w:rPr>
        <w:t xml:space="preserve">3.5 Χρήση του ελεγκτή </w:t>
      </w:r>
      <w:r w:rsidRPr="00435D34">
        <w:rPr>
          <w:rFonts w:ascii="Times New Roman" w:hAnsi="Times New Roman" w:cs="Times New Roman"/>
          <w:color w:val="000000" w:themeColor="text1"/>
          <w:sz w:val="24"/>
          <w:szCs w:val="24"/>
        </w:rPr>
        <w:t>PID</w:t>
      </w:r>
      <w:r w:rsidRPr="00435D34">
        <w:rPr>
          <w:rFonts w:ascii="Times New Roman" w:hAnsi="Times New Roman" w:cs="Times New Roman"/>
          <w:color w:val="000000" w:themeColor="text1"/>
          <w:sz w:val="24"/>
          <w:szCs w:val="24"/>
          <w:lang w:val="el-GR"/>
        </w:rPr>
        <w:t xml:space="preserve"> για πλοήγηση</w:t>
      </w:r>
      <w:bookmarkEnd w:id="58"/>
      <w:bookmarkEnd w:id="59"/>
    </w:p>
    <w:p w14:paraId="1BA8FDAB" w14:textId="2AD471CB" w:rsidR="008C5FB6" w:rsidRPr="00435D34" w:rsidRDefault="00693368" w:rsidP="00693368">
      <w:pPr>
        <w:spacing w:before="240" w:line="360" w:lineRule="auto"/>
        <w:ind w:firstLine="720"/>
        <w:jc w:val="both"/>
        <w:rPr>
          <w:rFonts w:ascii="Times New Roman" w:hAnsi="Times New Roman" w:cs="Times New Roman"/>
          <w:color w:val="000000" w:themeColor="text1"/>
          <w:sz w:val="24"/>
          <w:szCs w:val="24"/>
          <w:lang w:val="el-GR"/>
        </w:rPr>
      </w:pPr>
      <w:bookmarkStart w:id="60" w:name="_Toc516190563"/>
      <w:r w:rsidRPr="00435D34">
        <w:rPr>
          <w:rFonts w:ascii="Times New Roman" w:hAnsi="Times New Roman" w:cs="Times New Roman"/>
          <w:color w:val="000000" w:themeColor="text1"/>
          <w:sz w:val="24"/>
          <w:szCs w:val="24"/>
          <w:lang w:val="el-GR"/>
        </w:rPr>
        <w:t xml:space="preserve">Στην παρούσα υλοποίηση υλοποιήθηκε ένας ελεγκτής </w:t>
      </w:r>
      <w:r w:rsidRPr="00435D34">
        <w:rPr>
          <w:rFonts w:ascii="Times New Roman" w:hAnsi="Times New Roman" w:cs="Times New Roman"/>
          <w:color w:val="000000" w:themeColor="text1"/>
          <w:sz w:val="24"/>
          <w:szCs w:val="24"/>
        </w:rPr>
        <w:t>PID</w:t>
      </w:r>
      <w:r w:rsidRPr="00435D34">
        <w:rPr>
          <w:rFonts w:ascii="Times New Roman" w:hAnsi="Times New Roman" w:cs="Times New Roman"/>
          <w:color w:val="000000" w:themeColor="text1"/>
          <w:sz w:val="24"/>
          <w:szCs w:val="24"/>
          <w:lang w:val="el-GR"/>
        </w:rPr>
        <w:t xml:space="preserve"> με σκοπό την διαρκή διόρθωση του προσανατολισμού του οχήματος</w:t>
      </w:r>
      <w:r w:rsidR="00AE58C2" w:rsidRPr="00435D34">
        <w:rPr>
          <w:rFonts w:ascii="Times New Roman" w:hAnsi="Times New Roman" w:cs="Times New Roman"/>
          <w:color w:val="000000" w:themeColor="text1"/>
          <w:sz w:val="24"/>
          <w:szCs w:val="24"/>
          <w:lang w:val="el-GR"/>
        </w:rPr>
        <w:t xml:space="preserve"> έτσι ώστε να κατευθύνεται προς τον προορισμό. Επιπλέον ο ελεγκτής </w:t>
      </w:r>
      <w:r w:rsidR="00AE58C2" w:rsidRPr="00435D34">
        <w:rPr>
          <w:rFonts w:ascii="Times New Roman" w:hAnsi="Times New Roman" w:cs="Times New Roman"/>
          <w:color w:val="000000" w:themeColor="text1"/>
          <w:sz w:val="24"/>
          <w:szCs w:val="24"/>
        </w:rPr>
        <w:t>PID</w:t>
      </w:r>
      <w:r w:rsidR="00AE58C2" w:rsidRPr="00435D34">
        <w:rPr>
          <w:rFonts w:ascii="Times New Roman" w:hAnsi="Times New Roman" w:cs="Times New Roman"/>
          <w:color w:val="000000" w:themeColor="text1"/>
          <w:sz w:val="24"/>
          <w:szCs w:val="24"/>
          <w:lang w:val="el-GR"/>
        </w:rPr>
        <w:t xml:space="preserve"> συντελεί στην διόρθωση ενός ακόμα πρακτικού προβλήματος που παρουσιάστηκε κατά την υλοποίηση του ρομποτικού οχήματος. Οι κινητήρες, ακόμα και όταν τροφοδοτούνται με την ίδια τάση, περιστρέφονται με διαφορετική ταχύτητα με αποτέλεσμα το ρομποτικό όχημα να εμφανίζει κλίση προς κάποια πλευρά όταν καλείται να κινηθεί ευθεία. Το σφάλμα αυτό μεταφράζεται σε απόκλιση από τον σωστό προσανατολισμό η οποία διορθώνεται από τον ελεγκτή. </w:t>
      </w:r>
    </w:p>
    <w:p w14:paraId="364FA923" w14:textId="05C4248A" w:rsidR="008C5FB6" w:rsidRPr="00435D34" w:rsidRDefault="00693368" w:rsidP="00693368">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Η είσοδος του ελεγκτή</w:t>
      </w:r>
      <w:r w:rsidR="008C5FB6" w:rsidRPr="00435D34">
        <w:rPr>
          <w:rFonts w:ascii="Times New Roman" w:hAnsi="Times New Roman" w:cs="Times New Roman"/>
          <w:color w:val="000000" w:themeColor="text1"/>
          <w:sz w:val="24"/>
          <w:szCs w:val="24"/>
          <w:lang w:val="el-GR"/>
        </w:rPr>
        <w:t xml:space="preserve"> είναι η διαφορά μεταξύ του τωρινού προσανατολισμού του ρομποτικού οχήματος της και τ</w:t>
      </w:r>
      <w:r w:rsidR="00EE4E3D">
        <w:rPr>
          <w:rFonts w:ascii="Times New Roman" w:hAnsi="Times New Roman" w:cs="Times New Roman"/>
          <w:color w:val="000000" w:themeColor="text1"/>
          <w:sz w:val="24"/>
          <w:szCs w:val="24"/>
          <w:lang w:val="el-GR"/>
        </w:rPr>
        <w:t>ου</w:t>
      </w:r>
      <w:r w:rsidR="008C5FB6" w:rsidRPr="00435D34">
        <w:rPr>
          <w:rFonts w:ascii="Times New Roman" w:hAnsi="Times New Roman" w:cs="Times New Roman"/>
          <w:color w:val="000000" w:themeColor="text1"/>
          <w:sz w:val="24"/>
          <w:szCs w:val="24"/>
          <w:lang w:val="el-GR"/>
        </w:rPr>
        <w:t xml:space="preserve"> προσανατολισμού που βρίσκεται ο τελικός προορισμός, λαμβάνοντας υπόψιν και την τωρινή θέση του οχήματος. Επομένως το αποτέλεσμα αυτής της διαφοράς δείχνει πόσο απέχει ο τωρινός προσανατολισμός σε σχέση με τον επιθυμητό και σκοπός του ελεγκτή είναι να διατηρεί την διαφορά αυτή σε τιμές κοντά στο μηδέν.</w:t>
      </w:r>
    </w:p>
    <w:p w14:paraId="23A2BDB4" w14:textId="7D343C4D" w:rsidR="00693368" w:rsidRPr="00435D34" w:rsidRDefault="008C5FB6" w:rsidP="00693368">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lastRenderedPageBreak/>
        <w:t xml:space="preserve">Οι διορθώσεις που κάνει ο ελεγκτής μεταφράζονται σε κινήσεις του ρομποτικού οχήματος ελέγχοντας </w:t>
      </w:r>
      <w:r w:rsidR="006A0CEF" w:rsidRPr="00435D34">
        <w:rPr>
          <w:rFonts w:ascii="Times New Roman" w:hAnsi="Times New Roman" w:cs="Times New Roman"/>
          <w:color w:val="000000" w:themeColor="text1"/>
          <w:sz w:val="24"/>
          <w:szCs w:val="24"/>
          <w:lang w:val="el-GR"/>
        </w:rPr>
        <w:t xml:space="preserve">την ταχύτητα των κινητήρων. Πιο συγκεκριμένα </w:t>
      </w:r>
      <w:r w:rsidRPr="00435D34">
        <w:rPr>
          <w:rFonts w:ascii="Times New Roman" w:hAnsi="Times New Roman" w:cs="Times New Roman"/>
          <w:color w:val="000000" w:themeColor="text1"/>
          <w:sz w:val="24"/>
          <w:szCs w:val="24"/>
          <w:lang w:val="el-GR"/>
        </w:rPr>
        <w:t xml:space="preserve"> </w:t>
      </w:r>
      <w:r w:rsidR="006A0CEF" w:rsidRPr="00435D34">
        <w:rPr>
          <w:rFonts w:ascii="Times New Roman" w:hAnsi="Times New Roman" w:cs="Times New Roman"/>
          <w:color w:val="000000" w:themeColor="text1"/>
          <w:sz w:val="24"/>
          <w:szCs w:val="24"/>
          <w:lang w:val="el-GR"/>
        </w:rPr>
        <w:t xml:space="preserve">η έξοδος του ελεγκτή μεταβάλλεται εντός ενός προκαθορισμένου εύρους τιμών προκειμένου να μηδενίσει την είσοδο του ελεγκτή. </w:t>
      </w:r>
      <w:r w:rsidR="00F91953" w:rsidRPr="00435D34">
        <w:rPr>
          <w:rFonts w:ascii="Times New Roman" w:hAnsi="Times New Roman" w:cs="Times New Roman"/>
          <w:color w:val="000000" w:themeColor="text1"/>
          <w:sz w:val="24"/>
          <w:szCs w:val="24"/>
          <w:lang w:val="el-GR"/>
        </w:rPr>
        <w:t xml:space="preserve">Χρησιμοποιώντας την έξοδο του ελεγκτή μεταβάλλονται οι ταχύτητες των κινητήρων έτσι ώστε να στρίψει το ρομποτικό όχημα μέσω της διαφορικής κίνησης. </w:t>
      </w:r>
    </w:p>
    <w:p w14:paraId="3DF80EC5" w14:textId="147272A4" w:rsidR="008C5FB6" w:rsidRPr="001939C0" w:rsidRDefault="00CA2A0F" w:rsidP="00CA2A0F">
      <w:pPr>
        <w:spacing w:before="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rPr>
        <w:drawing>
          <wp:inline distT="0" distB="0" distL="0" distR="0" wp14:anchorId="05A4B2EE" wp14:editId="1A711487">
            <wp:extent cx="3104707" cy="3104707"/>
            <wp:effectExtent l="0" t="0" r="63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dAngles.jpg"/>
                    <pic:cNvPicPr/>
                  </pic:nvPicPr>
                  <pic:blipFill>
                    <a:blip r:embed="rId42">
                      <a:extLst>
                        <a:ext uri="{28A0092B-C50C-407E-A947-70E740481C1C}">
                          <a14:useLocalDpi xmlns:a14="http://schemas.microsoft.com/office/drawing/2010/main" val="0"/>
                        </a:ext>
                      </a:extLst>
                    </a:blip>
                    <a:stretch>
                      <a:fillRect/>
                    </a:stretch>
                  </pic:blipFill>
                  <pic:spPr>
                    <a:xfrm>
                      <a:off x="0" y="0"/>
                      <a:ext cx="3104707" cy="3104707"/>
                    </a:xfrm>
                    <a:prstGeom prst="rect">
                      <a:avLst/>
                    </a:prstGeom>
                  </pic:spPr>
                </pic:pic>
              </a:graphicData>
            </a:graphic>
          </wp:inline>
        </w:drawing>
      </w:r>
    </w:p>
    <w:p w14:paraId="4855705A" w14:textId="0C173805" w:rsidR="008C5FB6" w:rsidRPr="00435D34" w:rsidRDefault="008C5FB6" w:rsidP="00413EE1">
      <w:pPr>
        <w:spacing w:before="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3.</w:t>
      </w:r>
      <w:r w:rsidR="003F42BA" w:rsidRPr="00435D34">
        <w:rPr>
          <w:rFonts w:ascii="Times New Roman" w:hAnsi="Times New Roman" w:cs="Times New Roman"/>
          <w:color w:val="000000" w:themeColor="text1"/>
          <w:sz w:val="24"/>
          <w:szCs w:val="24"/>
          <w:lang w:val="el-GR"/>
        </w:rPr>
        <w:t>5</w:t>
      </w:r>
      <w:r w:rsidRPr="00435D34">
        <w:rPr>
          <w:rFonts w:ascii="Times New Roman" w:hAnsi="Times New Roman" w:cs="Times New Roman"/>
          <w:color w:val="000000" w:themeColor="text1"/>
          <w:sz w:val="24"/>
          <w:szCs w:val="24"/>
          <w:lang w:val="el-GR"/>
        </w:rPr>
        <w:t>: Διόρθωση προσανατολισμού</w:t>
      </w:r>
    </w:p>
    <w:p w14:paraId="0F789252" w14:textId="465A6752" w:rsidR="00F91953" w:rsidRPr="00435D34" w:rsidRDefault="00EB163A" w:rsidP="00693368">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Για την χρήση του </w:t>
      </w:r>
      <w:r w:rsidR="000800E2" w:rsidRPr="00435D34">
        <w:rPr>
          <w:rFonts w:ascii="Times New Roman" w:hAnsi="Times New Roman" w:cs="Times New Roman"/>
          <w:color w:val="000000" w:themeColor="text1"/>
          <w:sz w:val="24"/>
          <w:szCs w:val="24"/>
          <w:lang w:val="el-GR"/>
        </w:rPr>
        <w:t xml:space="preserve">ελεγκτή </w:t>
      </w:r>
      <w:r w:rsidR="000800E2" w:rsidRPr="00435D34">
        <w:rPr>
          <w:rFonts w:ascii="Times New Roman" w:hAnsi="Times New Roman" w:cs="Times New Roman"/>
          <w:color w:val="000000" w:themeColor="text1"/>
          <w:sz w:val="24"/>
          <w:szCs w:val="24"/>
        </w:rPr>
        <w:t>PID</w:t>
      </w:r>
      <w:r w:rsidR="000800E2" w:rsidRPr="00435D34">
        <w:rPr>
          <w:rFonts w:ascii="Times New Roman" w:hAnsi="Times New Roman" w:cs="Times New Roman"/>
          <w:color w:val="000000" w:themeColor="text1"/>
          <w:sz w:val="24"/>
          <w:szCs w:val="24"/>
          <w:lang w:val="el-GR"/>
        </w:rPr>
        <w:t xml:space="preserve"> στο </w:t>
      </w:r>
      <w:r w:rsidR="000800E2" w:rsidRPr="00435D34">
        <w:rPr>
          <w:rFonts w:ascii="Times New Roman" w:hAnsi="Times New Roman" w:cs="Times New Roman"/>
          <w:color w:val="000000" w:themeColor="text1"/>
          <w:sz w:val="24"/>
          <w:szCs w:val="24"/>
        </w:rPr>
        <w:t>Arduino</w:t>
      </w:r>
      <w:r w:rsidR="000800E2" w:rsidRPr="00435D34">
        <w:rPr>
          <w:rFonts w:ascii="Times New Roman" w:hAnsi="Times New Roman" w:cs="Times New Roman"/>
          <w:color w:val="000000" w:themeColor="text1"/>
          <w:sz w:val="24"/>
          <w:szCs w:val="24"/>
          <w:lang w:val="el-GR"/>
        </w:rPr>
        <w:t xml:space="preserve"> πρέπει να γίνει επιλογή ορισμένων παραμέτρων που καθορίζουν την λειτουργία του. Αρχικά πρέπει να καθοριστεί ο χρόνος δειγματοληψίας ο οποίος προσδιορίζει </w:t>
      </w:r>
      <w:r w:rsidR="0008729C">
        <w:rPr>
          <w:rFonts w:ascii="Times New Roman" w:hAnsi="Times New Roman" w:cs="Times New Roman"/>
          <w:color w:val="000000" w:themeColor="text1"/>
          <w:sz w:val="24"/>
          <w:szCs w:val="24"/>
          <w:lang w:val="el-GR"/>
        </w:rPr>
        <w:t>αν</w:t>
      </w:r>
      <w:r w:rsidR="000800E2" w:rsidRPr="00435D34">
        <w:rPr>
          <w:rFonts w:ascii="Times New Roman" w:hAnsi="Times New Roman" w:cs="Times New Roman"/>
          <w:color w:val="000000" w:themeColor="text1"/>
          <w:sz w:val="24"/>
          <w:szCs w:val="24"/>
          <w:lang w:val="el-GR"/>
        </w:rPr>
        <w:t xml:space="preserve"> έχει περάσει ο απαιτούμενος χρόνο</w:t>
      </w:r>
      <w:r w:rsidR="0008729C">
        <w:rPr>
          <w:rFonts w:ascii="Times New Roman" w:hAnsi="Times New Roman" w:cs="Times New Roman"/>
          <w:color w:val="000000" w:themeColor="text1"/>
          <w:sz w:val="24"/>
          <w:szCs w:val="24"/>
          <w:lang w:val="el-GR"/>
        </w:rPr>
        <w:t>ς</w:t>
      </w:r>
      <w:r w:rsidR="000800E2" w:rsidRPr="00435D34">
        <w:rPr>
          <w:rFonts w:ascii="Times New Roman" w:hAnsi="Times New Roman" w:cs="Times New Roman"/>
          <w:color w:val="000000" w:themeColor="text1"/>
          <w:sz w:val="24"/>
          <w:szCs w:val="24"/>
          <w:lang w:val="el-GR"/>
        </w:rPr>
        <w:t xml:space="preserve"> ώστε να υπολογιστεί νέα έξοδος από τον ελεγκτή ή αν θα πρέπει να επιστραφεί η προηγούμενη έξοδος. </w:t>
      </w:r>
      <w:r w:rsidR="00DB4875" w:rsidRPr="00435D34">
        <w:rPr>
          <w:rFonts w:ascii="Times New Roman" w:hAnsi="Times New Roman" w:cs="Times New Roman"/>
          <w:color w:val="000000" w:themeColor="text1"/>
          <w:sz w:val="24"/>
          <w:szCs w:val="24"/>
          <w:lang w:val="el-GR"/>
        </w:rPr>
        <w:t xml:space="preserve">Επιπλέον </w:t>
      </w:r>
      <w:r w:rsidR="001C1ED9" w:rsidRPr="00435D34">
        <w:rPr>
          <w:rFonts w:ascii="Times New Roman" w:hAnsi="Times New Roman" w:cs="Times New Roman"/>
          <w:color w:val="000000" w:themeColor="text1"/>
          <w:sz w:val="24"/>
          <w:szCs w:val="24"/>
          <w:lang w:val="el-GR"/>
        </w:rPr>
        <w:t>πρέπει να οριστούν τα όρια</w:t>
      </w:r>
      <w:r w:rsidR="00822D70" w:rsidRPr="00822D70">
        <w:rPr>
          <w:rFonts w:ascii="Times New Roman" w:hAnsi="Times New Roman" w:cs="Times New Roman"/>
          <w:color w:val="000000" w:themeColor="text1"/>
          <w:sz w:val="24"/>
          <w:szCs w:val="24"/>
          <w:lang w:val="el-GR"/>
        </w:rPr>
        <w:t xml:space="preserve"> </w:t>
      </w:r>
      <w:r w:rsidR="00822D70">
        <w:rPr>
          <w:rFonts w:ascii="Times New Roman" w:hAnsi="Times New Roman" w:cs="Times New Roman"/>
          <w:color w:val="000000" w:themeColor="text1"/>
          <w:sz w:val="24"/>
          <w:szCs w:val="24"/>
          <w:lang w:val="el-GR"/>
        </w:rPr>
        <w:t xml:space="preserve">των </w:t>
      </w:r>
      <w:r w:rsidR="0008729C">
        <w:rPr>
          <w:rFonts w:ascii="Times New Roman" w:hAnsi="Times New Roman" w:cs="Times New Roman"/>
          <w:color w:val="000000" w:themeColor="text1"/>
          <w:sz w:val="24"/>
          <w:szCs w:val="24"/>
          <w:lang w:val="el-GR"/>
        </w:rPr>
        <w:t>τιμών που μπορεί να λάβει η</w:t>
      </w:r>
      <w:r w:rsidR="001C1ED9" w:rsidRPr="00435D34">
        <w:rPr>
          <w:rFonts w:ascii="Times New Roman" w:hAnsi="Times New Roman" w:cs="Times New Roman"/>
          <w:color w:val="000000" w:themeColor="text1"/>
          <w:sz w:val="24"/>
          <w:szCs w:val="24"/>
          <w:lang w:val="el-GR"/>
        </w:rPr>
        <w:t xml:space="preserve"> </w:t>
      </w:r>
      <w:r w:rsidR="0008729C">
        <w:rPr>
          <w:rFonts w:ascii="Times New Roman" w:hAnsi="Times New Roman" w:cs="Times New Roman"/>
          <w:color w:val="000000" w:themeColor="text1"/>
          <w:sz w:val="24"/>
          <w:szCs w:val="24"/>
          <w:lang w:val="el-GR"/>
        </w:rPr>
        <w:t>έξοδος</w:t>
      </w:r>
      <w:r w:rsidR="001C1ED9" w:rsidRPr="00435D34">
        <w:rPr>
          <w:rFonts w:ascii="Times New Roman" w:hAnsi="Times New Roman" w:cs="Times New Roman"/>
          <w:color w:val="000000" w:themeColor="text1"/>
          <w:sz w:val="24"/>
          <w:szCs w:val="24"/>
          <w:lang w:val="el-GR"/>
        </w:rPr>
        <w:t xml:space="preserve"> του ελεγκτή. Το ρομποτικό όχ</w:t>
      </w:r>
      <w:r w:rsidR="0008729C">
        <w:rPr>
          <w:rFonts w:ascii="Times New Roman" w:hAnsi="Times New Roman" w:cs="Times New Roman"/>
          <w:color w:val="000000" w:themeColor="text1"/>
          <w:sz w:val="24"/>
          <w:szCs w:val="24"/>
          <w:lang w:val="el-GR"/>
        </w:rPr>
        <w:t>ημα</w:t>
      </w:r>
      <w:r w:rsidR="001C1ED9" w:rsidRPr="00435D34">
        <w:rPr>
          <w:rFonts w:ascii="Times New Roman" w:hAnsi="Times New Roman" w:cs="Times New Roman"/>
          <w:color w:val="000000" w:themeColor="text1"/>
          <w:sz w:val="24"/>
          <w:szCs w:val="24"/>
          <w:lang w:val="el-GR"/>
        </w:rPr>
        <w:t xml:space="preserve"> έχει μια προεπιλεγμένη τιμή για</w:t>
      </w:r>
      <w:r w:rsidR="0008729C">
        <w:rPr>
          <w:rFonts w:ascii="Times New Roman" w:hAnsi="Times New Roman" w:cs="Times New Roman"/>
          <w:color w:val="000000" w:themeColor="text1"/>
          <w:sz w:val="24"/>
          <w:szCs w:val="24"/>
          <w:lang w:val="el-GR"/>
        </w:rPr>
        <w:t xml:space="preserve"> την ταχύτητα</w:t>
      </w:r>
      <w:r w:rsidR="001C1ED9" w:rsidRPr="00435D34">
        <w:rPr>
          <w:rFonts w:ascii="Times New Roman" w:hAnsi="Times New Roman" w:cs="Times New Roman"/>
          <w:color w:val="000000" w:themeColor="text1"/>
          <w:sz w:val="24"/>
          <w:szCs w:val="24"/>
          <w:lang w:val="el-GR"/>
        </w:rPr>
        <w:t xml:space="preserve"> τ</w:t>
      </w:r>
      <w:r w:rsidR="0008729C">
        <w:rPr>
          <w:rFonts w:ascii="Times New Roman" w:hAnsi="Times New Roman" w:cs="Times New Roman"/>
          <w:color w:val="000000" w:themeColor="text1"/>
          <w:sz w:val="24"/>
          <w:szCs w:val="24"/>
          <w:lang w:val="el-GR"/>
        </w:rPr>
        <w:t>ων</w:t>
      </w:r>
      <w:r w:rsidR="001C1ED9" w:rsidRPr="00435D34">
        <w:rPr>
          <w:rFonts w:ascii="Times New Roman" w:hAnsi="Times New Roman" w:cs="Times New Roman"/>
          <w:color w:val="000000" w:themeColor="text1"/>
          <w:sz w:val="24"/>
          <w:szCs w:val="24"/>
          <w:lang w:val="el-GR"/>
        </w:rPr>
        <w:t xml:space="preserve"> τροχ</w:t>
      </w:r>
      <w:r w:rsidR="0008729C">
        <w:rPr>
          <w:rFonts w:ascii="Times New Roman" w:hAnsi="Times New Roman" w:cs="Times New Roman"/>
          <w:color w:val="000000" w:themeColor="text1"/>
          <w:sz w:val="24"/>
          <w:szCs w:val="24"/>
          <w:lang w:val="el-GR"/>
        </w:rPr>
        <w:t>ών</w:t>
      </w:r>
      <w:r w:rsidR="001C1ED9" w:rsidRPr="00435D34">
        <w:rPr>
          <w:rFonts w:ascii="Times New Roman" w:hAnsi="Times New Roman" w:cs="Times New Roman"/>
          <w:color w:val="000000" w:themeColor="text1"/>
          <w:sz w:val="24"/>
          <w:szCs w:val="24"/>
          <w:lang w:val="el-GR"/>
        </w:rPr>
        <w:t xml:space="preserve"> και η έξοδος του ελεγκτή προστίθεται ή αφαιρείται από αυτή τη τιμή για να υπολογιστεί η τιμή της ταχύτητας με βάση την οποία θα οδηγηθούν οι κινητήρες μέσω της κυματομορφής </w:t>
      </w:r>
      <w:r w:rsidR="001C1ED9" w:rsidRPr="00435D34">
        <w:rPr>
          <w:rFonts w:ascii="Times New Roman" w:hAnsi="Times New Roman" w:cs="Times New Roman"/>
          <w:color w:val="000000" w:themeColor="text1"/>
          <w:sz w:val="24"/>
          <w:szCs w:val="24"/>
        </w:rPr>
        <w:t>PWM</w:t>
      </w:r>
      <w:r w:rsidR="001C1ED9" w:rsidRPr="00435D34">
        <w:rPr>
          <w:rFonts w:ascii="Times New Roman" w:hAnsi="Times New Roman" w:cs="Times New Roman"/>
          <w:color w:val="000000" w:themeColor="text1"/>
          <w:sz w:val="24"/>
          <w:szCs w:val="24"/>
          <w:lang w:val="el-GR"/>
        </w:rPr>
        <w:t>. Αυτό είναι απαραίτητο για να περιορίζονται οι τιμές τις εξόδου σε ένα εύρος που έχει κάποια φυσική σημασία για την υλοποίηση. Τιμές μικρότερες του μηδενός γίνονται αντιληπτές σαν μηδέν από τον κινητήρα και, αντίστοιχα, αν η τιμή για την ταχύτητα του κινητήρα ξεπεράσει τ</w:t>
      </w:r>
      <w:r w:rsidR="00A4675C" w:rsidRPr="00435D34">
        <w:rPr>
          <w:rFonts w:ascii="Times New Roman" w:hAnsi="Times New Roman" w:cs="Times New Roman"/>
          <w:color w:val="000000" w:themeColor="text1"/>
          <w:sz w:val="24"/>
          <w:szCs w:val="24"/>
          <w:lang w:val="el-GR"/>
        </w:rPr>
        <w:t>ην τιμή</w:t>
      </w:r>
      <w:r w:rsidR="001C1ED9" w:rsidRPr="00435D34">
        <w:rPr>
          <w:rFonts w:ascii="Times New Roman" w:hAnsi="Times New Roman" w:cs="Times New Roman"/>
          <w:color w:val="000000" w:themeColor="text1"/>
          <w:sz w:val="24"/>
          <w:szCs w:val="24"/>
          <w:lang w:val="el-GR"/>
        </w:rPr>
        <w:t xml:space="preserve"> 255 δεν </w:t>
      </w:r>
      <w:r w:rsidR="00A4675C" w:rsidRPr="00435D34">
        <w:rPr>
          <w:rFonts w:ascii="Times New Roman" w:hAnsi="Times New Roman" w:cs="Times New Roman"/>
          <w:color w:val="000000" w:themeColor="text1"/>
          <w:sz w:val="24"/>
          <w:szCs w:val="24"/>
          <w:lang w:val="el-GR"/>
        </w:rPr>
        <w:t xml:space="preserve">είναι δυνατόν να επιταχύνει παραπάνω ο κινητήρας. </w:t>
      </w:r>
    </w:p>
    <w:p w14:paraId="485943D8" w14:textId="709301EB" w:rsidR="008E04D3" w:rsidRPr="00435D34" w:rsidRDefault="00B74683" w:rsidP="00B74683">
      <w:pPr>
        <w:pStyle w:val="Heading2"/>
        <w:rPr>
          <w:rFonts w:ascii="Times New Roman" w:hAnsi="Times New Roman" w:cs="Times New Roman"/>
          <w:color w:val="000000" w:themeColor="text1"/>
          <w:lang w:val="el-GR"/>
        </w:rPr>
      </w:pPr>
      <w:bookmarkStart w:id="61" w:name="_Toc517641084"/>
      <w:r w:rsidRPr="00435D34">
        <w:rPr>
          <w:rFonts w:ascii="Times New Roman" w:hAnsi="Times New Roman" w:cs="Times New Roman"/>
          <w:color w:val="000000" w:themeColor="text1"/>
          <w:lang w:val="el-GR"/>
        </w:rPr>
        <w:lastRenderedPageBreak/>
        <w:t xml:space="preserve">3.6 </w:t>
      </w:r>
      <w:r w:rsidR="00032FAD" w:rsidRPr="00435D34">
        <w:rPr>
          <w:rFonts w:ascii="Times New Roman" w:hAnsi="Times New Roman" w:cs="Times New Roman"/>
          <w:color w:val="000000" w:themeColor="text1"/>
          <w:lang w:val="el-GR"/>
        </w:rPr>
        <w:t>Λειτουργία</w:t>
      </w:r>
      <w:r w:rsidRPr="00435D34">
        <w:rPr>
          <w:rFonts w:ascii="Times New Roman" w:hAnsi="Times New Roman" w:cs="Times New Roman"/>
          <w:color w:val="000000" w:themeColor="text1"/>
          <w:lang w:val="el-GR"/>
        </w:rPr>
        <w:t xml:space="preserve"> του ελεγκτή</w:t>
      </w:r>
      <w:bookmarkEnd w:id="60"/>
      <w:r w:rsidR="00032FAD" w:rsidRPr="00435D34">
        <w:rPr>
          <w:rFonts w:ascii="Times New Roman" w:hAnsi="Times New Roman" w:cs="Times New Roman"/>
          <w:color w:val="000000" w:themeColor="text1"/>
          <w:lang w:val="el-GR"/>
        </w:rPr>
        <w:t xml:space="preserve"> </w:t>
      </w:r>
      <w:r w:rsidR="00032FAD" w:rsidRPr="00435D34">
        <w:rPr>
          <w:rFonts w:ascii="Times New Roman" w:hAnsi="Times New Roman" w:cs="Times New Roman"/>
          <w:color w:val="000000" w:themeColor="text1"/>
        </w:rPr>
        <w:t>PID</w:t>
      </w:r>
      <w:bookmarkEnd w:id="61"/>
    </w:p>
    <w:p w14:paraId="7F988B8C" w14:textId="04BC8E9A" w:rsidR="00B74683" w:rsidRPr="00435D34" w:rsidRDefault="00CA34B6" w:rsidP="00CA34B6">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Στο παρακάτω παράδειγμα υλοποιήθηκε ένα σενάριο στο οποίο το ρομποτικό όχημα ξεκινώντας από την θέση (0,0) έπρεπε να πλοηγηθεί στην τελική θέση (-350,0), προσπερνώντας ένα εμπόδιο</w:t>
      </w:r>
      <w:r w:rsidR="008379B8" w:rsidRPr="008379B8">
        <w:rPr>
          <w:rFonts w:ascii="Times New Roman" w:hAnsi="Times New Roman" w:cs="Times New Roman"/>
          <w:color w:val="000000" w:themeColor="text1"/>
          <w:sz w:val="24"/>
          <w:szCs w:val="24"/>
          <w:lang w:val="el-GR"/>
        </w:rPr>
        <w:t xml:space="preserve"> </w:t>
      </w:r>
      <w:r w:rsidR="008379B8">
        <w:rPr>
          <w:rFonts w:ascii="Times New Roman" w:hAnsi="Times New Roman" w:cs="Times New Roman"/>
          <w:color w:val="000000" w:themeColor="text1"/>
          <w:sz w:val="24"/>
          <w:szCs w:val="24"/>
          <w:lang w:val="el-GR"/>
        </w:rPr>
        <w:t>που υπήρχε στο δρόμο του</w:t>
      </w:r>
      <w:r w:rsidRPr="00435D34">
        <w:rPr>
          <w:rFonts w:ascii="Times New Roman" w:hAnsi="Times New Roman" w:cs="Times New Roman"/>
          <w:color w:val="000000" w:themeColor="text1"/>
          <w:sz w:val="24"/>
          <w:szCs w:val="24"/>
          <w:lang w:val="el-GR"/>
        </w:rPr>
        <w:t>. Χρησιμοποιήθηκε ένα εμπόδιο το οποίο τοποθετήθηκε σε απόσταση 60 εκατοστών από την αρχική θέση του ρομποτικού οχήματος.</w:t>
      </w:r>
    </w:p>
    <w:p w14:paraId="019AFFA4" w14:textId="2013033A" w:rsidR="002B47AC" w:rsidRPr="00435D34" w:rsidRDefault="00E66EAE" w:rsidP="00E66EAE">
      <w:pPr>
        <w:spacing w:before="240" w:after="240" w:line="360" w:lineRule="auto"/>
        <w:ind w:firstLine="720"/>
        <w:rPr>
          <w:rFonts w:ascii="Times New Roman" w:hAnsi="Times New Roman" w:cs="Times New Roman"/>
          <w:color w:val="000000" w:themeColor="text1"/>
          <w:lang w:val="el-GR"/>
        </w:rPr>
      </w:pPr>
      <w:r>
        <w:rPr>
          <w:noProof/>
        </w:rPr>
        <w:drawing>
          <wp:inline distT="0" distB="0" distL="0" distR="0" wp14:anchorId="146F90C1" wp14:editId="6D2AF2E1">
            <wp:extent cx="4669722" cy="2806021"/>
            <wp:effectExtent l="0" t="0" r="17145" b="13970"/>
            <wp:docPr id="22" name="Chart 22">
              <a:extLst xmlns:a="http://schemas.openxmlformats.org/drawingml/2006/main">
                <a:ext uri="{FF2B5EF4-FFF2-40B4-BE49-F238E27FC236}">
                  <a16:creationId xmlns:a16="http://schemas.microsoft.com/office/drawing/2014/main" id="{B6F70F93-2EA7-4195-A939-7E4432324B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3EDD97D" w14:textId="58CAEBFA" w:rsidR="002B47AC" w:rsidRPr="000716E5" w:rsidRDefault="002B47AC" w:rsidP="00413EE1">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3.</w:t>
      </w:r>
      <w:r w:rsidR="003F42BA" w:rsidRPr="00435D34">
        <w:rPr>
          <w:rFonts w:ascii="Times New Roman" w:hAnsi="Times New Roman" w:cs="Times New Roman"/>
          <w:color w:val="000000" w:themeColor="text1"/>
          <w:sz w:val="24"/>
          <w:szCs w:val="24"/>
          <w:lang w:val="el-GR"/>
        </w:rPr>
        <w:t>6</w:t>
      </w:r>
      <w:r w:rsidRPr="00435D34">
        <w:rPr>
          <w:rFonts w:ascii="Times New Roman" w:hAnsi="Times New Roman" w:cs="Times New Roman"/>
          <w:color w:val="000000" w:themeColor="text1"/>
          <w:sz w:val="24"/>
          <w:szCs w:val="24"/>
          <w:lang w:val="el-GR"/>
        </w:rPr>
        <w:t>:Εξέλιξη του προσανατολισμού</w:t>
      </w:r>
    </w:p>
    <w:p w14:paraId="63C18DD2" w14:textId="3451C319" w:rsidR="002B47AC" w:rsidRPr="00435D34" w:rsidRDefault="002B47AC" w:rsidP="002B47AC">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Από το σχήμα 3.</w:t>
      </w:r>
      <w:r w:rsidR="00F94449" w:rsidRPr="00435D34">
        <w:rPr>
          <w:rFonts w:ascii="Times New Roman" w:hAnsi="Times New Roman" w:cs="Times New Roman"/>
          <w:color w:val="000000" w:themeColor="text1"/>
          <w:sz w:val="24"/>
          <w:szCs w:val="24"/>
          <w:lang w:val="el-GR"/>
        </w:rPr>
        <w:t>6</w:t>
      </w:r>
      <w:r w:rsidRPr="00435D34">
        <w:rPr>
          <w:rFonts w:ascii="Times New Roman" w:hAnsi="Times New Roman" w:cs="Times New Roman"/>
          <w:color w:val="000000" w:themeColor="text1"/>
          <w:sz w:val="24"/>
          <w:szCs w:val="24"/>
          <w:lang w:val="el-GR"/>
        </w:rPr>
        <w:t xml:space="preserve"> φαίνεται ότι το ρομποτικό όχημα εντοπίζει το εμπόδιο που βρίσκεται μπροστά του σε απόσταση 60 εκατοστών και, εφόσον η τιμή αυτή είναι μικρότερη από το κατώφλι που ορίζει τη συμπεριφορά αποφυγής εμποδίων, ξεκινάει ελιγμό για να ξεπεράσει το εμπόδιο. Συνεπώς στην αρχή της κίνησης ο προσανατολισμός του οχήματος απομακρύνεται αρκετά από τον επιθυμητό μέχρι να γίνει αποφυγή του εμποδίου και στη συνέχεια συγκλίνει και πάλι στον προσανατολισμό που οδηγεί στον τελικό προορισμό.</w:t>
      </w:r>
    </w:p>
    <w:p w14:paraId="2CE73073" w14:textId="1F439D41" w:rsidR="002B47AC" w:rsidRPr="00435D34" w:rsidRDefault="002B47AC" w:rsidP="002B47AC">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Όπως βλέπουμε στα σχήματα 3.</w:t>
      </w:r>
      <w:r w:rsidR="004F05C9" w:rsidRPr="00435D34">
        <w:rPr>
          <w:rFonts w:ascii="Times New Roman" w:hAnsi="Times New Roman" w:cs="Times New Roman"/>
          <w:color w:val="000000" w:themeColor="text1"/>
          <w:sz w:val="24"/>
          <w:szCs w:val="24"/>
          <w:lang w:val="el-GR"/>
        </w:rPr>
        <w:t>7</w:t>
      </w:r>
      <w:r w:rsidRPr="00435D34">
        <w:rPr>
          <w:rFonts w:ascii="Times New Roman" w:hAnsi="Times New Roman" w:cs="Times New Roman"/>
          <w:color w:val="000000" w:themeColor="text1"/>
          <w:sz w:val="24"/>
          <w:szCs w:val="24"/>
          <w:lang w:val="el-GR"/>
        </w:rPr>
        <w:t xml:space="preserve"> και 3.</w:t>
      </w:r>
      <w:r w:rsidR="004F05C9" w:rsidRPr="00435D34">
        <w:rPr>
          <w:rFonts w:ascii="Times New Roman" w:hAnsi="Times New Roman" w:cs="Times New Roman"/>
          <w:color w:val="000000" w:themeColor="text1"/>
          <w:sz w:val="24"/>
          <w:szCs w:val="24"/>
          <w:lang w:val="el-GR"/>
        </w:rPr>
        <w:t>8</w:t>
      </w:r>
      <w:r w:rsidRPr="00435D34">
        <w:rPr>
          <w:rFonts w:ascii="Times New Roman" w:hAnsi="Times New Roman" w:cs="Times New Roman"/>
          <w:color w:val="000000" w:themeColor="text1"/>
          <w:sz w:val="24"/>
          <w:szCs w:val="24"/>
          <w:lang w:val="el-GR"/>
        </w:rPr>
        <w:t xml:space="preserve"> το ρομποτικό όχημα συνδυάζει δύο συμπεριφορές, την αποφυγή εμποδίων και τον σχεδιασμό διαδρομής που οδηγεί στον προορισμό. Πιο συγκεκριμένα, </w:t>
      </w:r>
      <w:r w:rsidR="00B129E1" w:rsidRPr="00435D34">
        <w:rPr>
          <w:rFonts w:ascii="Times New Roman" w:hAnsi="Times New Roman" w:cs="Times New Roman"/>
          <w:color w:val="000000" w:themeColor="text1"/>
          <w:sz w:val="24"/>
          <w:szCs w:val="24"/>
          <w:lang w:val="el-GR"/>
        </w:rPr>
        <w:t xml:space="preserve">από τη αρχή της κίνησης το όχημα συγκλίνει διαρκώς στην επιθυμητή συντεταγμένη στον άξονα χ καθώς κινείται προς τον στόχο. Στον άξονα </w:t>
      </w:r>
      <w:r w:rsidR="00B129E1" w:rsidRPr="00435D34">
        <w:rPr>
          <w:rFonts w:ascii="Times New Roman" w:hAnsi="Times New Roman" w:cs="Times New Roman"/>
          <w:color w:val="000000" w:themeColor="text1"/>
          <w:sz w:val="24"/>
          <w:szCs w:val="24"/>
        </w:rPr>
        <w:t>y</w:t>
      </w:r>
      <w:r w:rsidR="00B129E1" w:rsidRPr="00435D34">
        <w:rPr>
          <w:rFonts w:ascii="Times New Roman" w:hAnsi="Times New Roman" w:cs="Times New Roman"/>
          <w:color w:val="000000" w:themeColor="text1"/>
          <w:sz w:val="24"/>
          <w:szCs w:val="24"/>
          <w:lang w:val="el-GR"/>
        </w:rPr>
        <w:t xml:space="preserve"> φαίνεται πως το ρομποτικό όχημα εκτελεί μια </w:t>
      </w:r>
      <w:r w:rsidR="008379B8">
        <w:rPr>
          <w:rFonts w:ascii="Times New Roman" w:hAnsi="Times New Roman" w:cs="Times New Roman"/>
          <w:color w:val="000000" w:themeColor="text1"/>
          <w:sz w:val="24"/>
          <w:szCs w:val="24"/>
          <w:lang w:val="el-GR"/>
        </w:rPr>
        <w:t>ημι</w:t>
      </w:r>
      <w:r w:rsidR="00B129E1" w:rsidRPr="00435D34">
        <w:rPr>
          <w:rFonts w:ascii="Times New Roman" w:hAnsi="Times New Roman" w:cs="Times New Roman"/>
          <w:color w:val="000000" w:themeColor="text1"/>
          <w:sz w:val="24"/>
          <w:szCs w:val="24"/>
          <w:lang w:val="el-GR"/>
        </w:rPr>
        <w:t xml:space="preserve">κυκλική πορεία </w:t>
      </w:r>
      <w:r w:rsidR="00B129E1" w:rsidRPr="00435D34">
        <w:rPr>
          <w:rFonts w:ascii="Times New Roman" w:hAnsi="Times New Roman" w:cs="Times New Roman"/>
          <w:color w:val="000000" w:themeColor="text1"/>
          <w:sz w:val="24"/>
          <w:szCs w:val="24"/>
          <w:lang w:val="el-GR"/>
        </w:rPr>
        <w:lastRenderedPageBreak/>
        <w:t xml:space="preserve">αποφεύγοντας το εμπόδιο και εφόσον δεν υπάρχει </w:t>
      </w:r>
      <w:r w:rsidR="008379B8">
        <w:rPr>
          <w:rFonts w:ascii="Times New Roman" w:hAnsi="Times New Roman" w:cs="Times New Roman"/>
          <w:color w:val="000000" w:themeColor="text1"/>
          <w:sz w:val="24"/>
          <w:szCs w:val="24"/>
          <w:lang w:val="el-GR"/>
        </w:rPr>
        <w:t xml:space="preserve">πλέον </w:t>
      </w:r>
      <w:r w:rsidR="00B129E1" w:rsidRPr="00435D34">
        <w:rPr>
          <w:rFonts w:ascii="Times New Roman" w:hAnsi="Times New Roman" w:cs="Times New Roman"/>
          <w:color w:val="000000" w:themeColor="text1"/>
          <w:sz w:val="24"/>
          <w:szCs w:val="24"/>
          <w:lang w:val="el-GR"/>
        </w:rPr>
        <w:t xml:space="preserve">εμπόδιο στο οπτικό του πεδίο, συγκλίνει και σε αυτόν τον άξονα στην επιθυμητή συντεταγμένη. </w:t>
      </w:r>
    </w:p>
    <w:p w14:paraId="4DFC2788" w14:textId="1DEBB44A" w:rsidR="002B47AC" w:rsidRPr="00435D34" w:rsidRDefault="000716E5" w:rsidP="00CA2A0F">
      <w:pPr>
        <w:spacing w:before="240" w:after="240" w:line="360" w:lineRule="auto"/>
        <w:ind w:firstLine="720"/>
        <w:jc w:val="center"/>
        <w:rPr>
          <w:rFonts w:ascii="Times New Roman" w:hAnsi="Times New Roman" w:cs="Times New Roman"/>
          <w:color w:val="000000" w:themeColor="text1"/>
          <w:sz w:val="24"/>
          <w:szCs w:val="24"/>
          <w:lang w:val="el-GR"/>
        </w:rPr>
      </w:pPr>
      <w:r>
        <w:rPr>
          <w:noProof/>
        </w:rPr>
        <w:drawing>
          <wp:inline distT="0" distB="0" distL="0" distR="0" wp14:anchorId="76703613" wp14:editId="57BC43D6">
            <wp:extent cx="4572000" cy="2743200"/>
            <wp:effectExtent l="0" t="0" r="0" b="0"/>
            <wp:docPr id="45" name="Chart 45">
              <a:extLst xmlns:a="http://schemas.openxmlformats.org/drawingml/2006/main">
                <a:ext uri="{FF2B5EF4-FFF2-40B4-BE49-F238E27FC236}">
                  <a16:creationId xmlns:a16="http://schemas.microsoft.com/office/drawing/2014/main" id="{6F69AFBF-6B5B-4469-90DB-2A31CF3186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2751773" w14:textId="1D425979" w:rsidR="002B47AC" w:rsidRPr="00B07313" w:rsidRDefault="002B47AC" w:rsidP="00413EE1">
      <w:pPr>
        <w:spacing w:before="240" w:after="240" w:line="360" w:lineRule="auto"/>
        <w:ind w:firstLine="720"/>
        <w:jc w:val="center"/>
        <w:rPr>
          <w:rFonts w:ascii="Times New Roman" w:hAnsi="Times New Roman" w:cs="Times New Roman"/>
          <w:color w:val="000000" w:themeColor="text1"/>
          <w:sz w:val="24"/>
          <w:szCs w:val="24"/>
        </w:rPr>
      </w:pPr>
      <w:r w:rsidRPr="00435D34">
        <w:rPr>
          <w:rFonts w:ascii="Times New Roman" w:hAnsi="Times New Roman" w:cs="Times New Roman"/>
          <w:color w:val="000000" w:themeColor="text1"/>
          <w:sz w:val="24"/>
          <w:szCs w:val="24"/>
          <w:lang w:val="el-GR"/>
        </w:rPr>
        <w:t>Σχήμα 3.</w:t>
      </w:r>
      <w:r w:rsidR="00F94449" w:rsidRPr="00435D34">
        <w:rPr>
          <w:rFonts w:ascii="Times New Roman" w:hAnsi="Times New Roman" w:cs="Times New Roman"/>
          <w:color w:val="000000" w:themeColor="text1"/>
          <w:sz w:val="24"/>
          <w:szCs w:val="24"/>
          <w:lang w:val="el-GR"/>
        </w:rPr>
        <w:t>7</w:t>
      </w:r>
      <w:r w:rsidRPr="00435D34">
        <w:rPr>
          <w:rFonts w:ascii="Times New Roman" w:hAnsi="Times New Roman" w:cs="Times New Roman"/>
          <w:color w:val="000000" w:themeColor="text1"/>
          <w:sz w:val="24"/>
          <w:szCs w:val="24"/>
          <w:lang w:val="el-GR"/>
        </w:rPr>
        <w:t xml:space="preserve">: Σύγκλιση στον άξονα </w:t>
      </w:r>
      <w:r w:rsidR="00B07313">
        <w:rPr>
          <w:rFonts w:ascii="Times New Roman" w:hAnsi="Times New Roman" w:cs="Times New Roman"/>
          <w:color w:val="000000" w:themeColor="text1"/>
          <w:sz w:val="24"/>
          <w:szCs w:val="24"/>
        </w:rPr>
        <w:t>x</w:t>
      </w:r>
    </w:p>
    <w:p w14:paraId="30D9C470" w14:textId="474FF11B" w:rsidR="002B47AC" w:rsidRPr="00435D34" w:rsidRDefault="000716E5" w:rsidP="00CA2A0F">
      <w:pPr>
        <w:spacing w:before="240" w:after="240" w:line="360" w:lineRule="auto"/>
        <w:ind w:firstLine="720"/>
        <w:jc w:val="center"/>
        <w:rPr>
          <w:rFonts w:ascii="Times New Roman" w:hAnsi="Times New Roman" w:cs="Times New Roman"/>
          <w:color w:val="000000" w:themeColor="text1"/>
          <w:sz w:val="24"/>
          <w:szCs w:val="24"/>
          <w:lang w:val="el-GR"/>
        </w:rPr>
      </w:pPr>
      <w:r>
        <w:rPr>
          <w:noProof/>
        </w:rPr>
        <w:drawing>
          <wp:inline distT="0" distB="0" distL="0" distR="0" wp14:anchorId="60E16E73" wp14:editId="1106617C">
            <wp:extent cx="4572000" cy="2743200"/>
            <wp:effectExtent l="0" t="0" r="0" b="0"/>
            <wp:docPr id="50" name="Chart 50">
              <a:extLst xmlns:a="http://schemas.openxmlformats.org/drawingml/2006/main">
                <a:ext uri="{FF2B5EF4-FFF2-40B4-BE49-F238E27FC236}">
                  <a16:creationId xmlns:a16="http://schemas.microsoft.com/office/drawing/2014/main" id="{1D09C477-2941-4564-86CC-F46212C711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79E3B65" w14:textId="67C54319" w:rsidR="002B47AC" w:rsidRPr="001939C0" w:rsidRDefault="002B47AC" w:rsidP="00413EE1">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3.</w:t>
      </w:r>
      <w:r w:rsidR="00F94449" w:rsidRPr="00435D34">
        <w:rPr>
          <w:rFonts w:ascii="Times New Roman" w:hAnsi="Times New Roman" w:cs="Times New Roman"/>
          <w:color w:val="000000" w:themeColor="text1"/>
          <w:sz w:val="24"/>
          <w:szCs w:val="24"/>
          <w:lang w:val="el-GR"/>
        </w:rPr>
        <w:t>8</w:t>
      </w:r>
      <w:r w:rsidRPr="00435D34">
        <w:rPr>
          <w:rFonts w:ascii="Times New Roman" w:hAnsi="Times New Roman" w:cs="Times New Roman"/>
          <w:color w:val="000000" w:themeColor="text1"/>
          <w:sz w:val="24"/>
          <w:szCs w:val="24"/>
          <w:lang w:val="el-GR"/>
        </w:rPr>
        <w:t xml:space="preserve">: Σύγκλιση στον άξονα </w:t>
      </w:r>
      <w:r w:rsidRPr="00435D34">
        <w:rPr>
          <w:rFonts w:ascii="Times New Roman" w:hAnsi="Times New Roman" w:cs="Times New Roman"/>
          <w:color w:val="000000" w:themeColor="text1"/>
          <w:sz w:val="24"/>
          <w:szCs w:val="24"/>
        </w:rPr>
        <w:t>y</w:t>
      </w:r>
    </w:p>
    <w:p w14:paraId="7FDE100D" w14:textId="1132A7CC" w:rsidR="00BA6450" w:rsidRPr="001939C0" w:rsidRDefault="000716E5" w:rsidP="00CA2A0F">
      <w:pPr>
        <w:spacing w:before="240" w:after="240" w:line="360" w:lineRule="auto"/>
        <w:ind w:firstLine="720"/>
        <w:jc w:val="center"/>
        <w:rPr>
          <w:rFonts w:ascii="Times New Roman" w:hAnsi="Times New Roman" w:cs="Times New Roman"/>
          <w:color w:val="000000" w:themeColor="text1"/>
          <w:sz w:val="24"/>
          <w:szCs w:val="24"/>
          <w:lang w:val="el-GR"/>
        </w:rPr>
      </w:pPr>
      <w:r>
        <w:rPr>
          <w:noProof/>
        </w:rPr>
        <w:lastRenderedPageBreak/>
        <w:drawing>
          <wp:inline distT="0" distB="0" distL="0" distR="0" wp14:anchorId="5F5C06B0" wp14:editId="3ED3A23C">
            <wp:extent cx="5274310" cy="3481705"/>
            <wp:effectExtent l="0" t="0" r="2540" b="4445"/>
            <wp:docPr id="51" name="Chart 51">
              <a:extLst xmlns:a="http://schemas.openxmlformats.org/drawingml/2006/main">
                <a:ext uri="{FF2B5EF4-FFF2-40B4-BE49-F238E27FC236}">
                  <a16:creationId xmlns:a16="http://schemas.microsoft.com/office/drawing/2014/main" id="{457E353B-2677-4C53-A1DD-F17D8CF034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EA10AF3" w14:textId="01E06E3C" w:rsidR="00BA6450" w:rsidRPr="00435D34" w:rsidRDefault="00BA6450" w:rsidP="00413EE1">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3.</w:t>
      </w:r>
      <w:r w:rsidR="00F94449" w:rsidRPr="00435D34">
        <w:rPr>
          <w:rFonts w:ascii="Times New Roman" w:hAnsi="Times New Roman" w:cs="Times New Roman"/>
          <w:color w:val="000000" w:themeColor="text1"/>
          <w:sz w:val="24"/>
          <w:szCs w:val="24"/>
          <w:lang w:val="el-GR"/>
        </w:rPr>
        <w:t>9</w:t>
      </w:r>
      <w:r w:rsidRPr="00435D34">
        <w:rPr>
          <w:rFonts w:ascii="Times New Roman" w:hAnsi="Times New Roman" w:cs="Times New Roman"/>
          <w:color w:val="000000" w:themeColor="text1"/>
          <w:sz w:val="24"/>
          <w:szCs w:val="24"/>
          <w:lang w:val="el-GR"/>
        </w:rPr>
        <w:t>: Απόσταση από εμπόδιο και είσοδος ελεγκτή</w:t>
      </w:r>
    </w:p>
    <w:p w14:paraId="048DF77D" w14:textId="51E5A031" w:rsidR="00BA6450" w:rsidRPr="00435D34" w:rsidRDefault="00BA6450" w:rsidP="002B47AC">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Τέλος, στο σχήμα 3.</w:t>
      </w:r>
      <w:r w:rsidR="00F94449" w:rsidRPr="00435D34">
        <w:rPr>
          <w:rFonts w:ascii="Times New Roman" w:hAnsi="Times New Roman" w:cs="Times New Roman"/>
          <w:color w:val="000000" w:themeColor="text1"/>
          <w:sz w:val="24"/>
          <w:szCs w:val="24"/>
          <w:lang w:val="el-GR"/>
        </w:rPr>
        <w:t>9</w:t>
      </w:r>
      <w:r w:rsidRPr="00435D34">
        <w:rPr>
          <w:rFonts w:ascii="Times New Roman" w:hAnsi="Times New Roman" w:cs="Times New Roman"/>
          <w:color w:val="000000" w:themeColor="text1"/>
          <w:sz w:val="24"/>
          <w:szCs w:val="24"/>
          <w:lang w:val="el-GR"/>
        </w:rPr>
        <w:t xml:space="preserve"> η γραμμή με το πορτοκαλί χρώμα αντιστοιχεί στην είσοδο </w:t>
      </w:r>
      <w:r w:rsidRPr="00435D34">
        <w:rPr>
          <w:rFonts w:ascii="Times New Roman" w:hAnsi="Times New Roman" w:cs="Times New Roman"/>
          <w:color w:val="000000" w:themeColor="text1"/>
          <w:sz w:val="24"/>
          <w:szCs w:val="24"/>
        </w:rPr>
        <w:t>Input</w:t>
      </w:r>
      <w:r w:rsidRPr="00435D34">
        <w:rPr>
          <w:rFonts w:ascii="Times New Roman" w:hAnsi="Times New Roman" w:cs="Times New Roman"/>
          <w:color w:val="000000" w:themeColor="text1"/>
          <w:sz w:val="24"/>
          <w:szCs w:val="24"/>
          <w:lang w:val="el-GR"/>
        </w:rPr>
        <w:t xml:space="preserve"> του ελεγκτή, η μπλε γραμμή αντιστοιχεί στην απόσταση που εντοπίζει εμπόδιο ο αισθητήρας υπερήχων και η γκρι γραμμή αντιστοιχεί στο κατώφλι που καθορίζει εάν το ρομπότ θα δώσει σημασία στο εμπόδιο. Στο σχήμα 3.</w:t>
      </w:r>
      <w:r w:rsidR="00F94449" w:rsidRPr="00435D34">
        <w:rPr>
          <w:rFonts w:ascii="Times New Roman" w:hAnsi="Times New Roman" w:cs="Times New Roman"/>
          <w:color w:val="000000" w:themeColor="text1"/>
          <w:sz w:val="24"/>
          <w:szCs w:val="24"/>
          <w:lang w:val="el-GR"/>
        </w:rPr>
        <w:t>9</w:t>
      </w:r>
      <w:r w:rsidRPr="00435D34">
        <w:rPr>
          <w:rFonts w:ascii="Times New Roman" w:hAnsi="Times New Roman" w:cs="Times New Roman"/>
          <w:color w:val="000000" w:themeColor="text1"/>
          <w:sz w:val="24"/>
          <w:szCs w:val="24"/>
          <w:lang w:val="el-GR"/>
        </w:rPr>
        <w:t xml:space="preserve"> φαίνεται ότι όταν υπάρχει εμπόδιο σε απόσταση μικρότερη του κατωφλίου η είσοδος του ελεγκτή τείνει να προσανατολίσει το ρομποτικό όχημα μακριά από το εμπόδιο.   </w:t>
      </w:r>
    </w:p>
    <w:p w14:paraId="22463ACA" w14:textId="77777777" w:rsidR="002B47AC" w:rsidRPr="00435D34" w:rsidRDefault="002B47AC" w:rsidP="002B47AC">
      <w:pPr>
        <w:spacing w:before="240" w:after="240" w:line="360" w:lineRule="auto"/>
        <w:ind w:firstLine="720"/>
        <w:jc w:val="both"/>
        <w:rPr>
          <w:rFonts w:ascii="Times New Roman" w:hAnsi="Times New Roman" w:cs="Times New Roman"/>
          <w:color w:val="000000" w:themeColor="text1"/>
          <w:sz w:val="24"/>
          <w:szCs w:val="24"/>
          <w:lang w:val="el-GR"/>
        </w:rPr>
      </w:pPr>
    </w:p>
    <w:p w14:paraId="614C4887" w14:textId="1923DFEC" w:rsidR="000B660A" w:rsidRPr="00435D34" w:rsidRDefault="000B660A" w:rsidP="00D63660">
      <w:pPr>
        <w:jc w:val="center"/>
        <w:rPr>
          <w:rFonts w:ascii="Times New Roman" w:hAnsi="Times New Roman" w:cs="Times New Roman"/>
          <w:color w:val="000000" w:themeColor="text1"/>
          <w:lang w:val="el-GR"/>
        </w:rPr>
      </w:pPr>
    </w:p>
    <w:p w14:paraId="10522BE4" w14:textId="3B6A846C" w:rsidR="008C7A28" w:rsidRPr="00435D34" w:rsidRDefault="008C7A28" w:rsidP="00D63660">
      <w:pPr>
        <w:jc w:val="center"/>
        <w:rPr>
          <w:rFonts w:ascii="Times New Roman" w:hAnsi="Times New Roman" w:cs="Times New Roman"/>
          <w:color w:val="000000" w:themeColor="text1"/>
          <w:lang w:val="el-GR"/>
        </w:rPr>
      </w:pPr>
    </w:p>
    <w:p w14:paraId="0066FEBA" w14:textId="111EF7D0" w:rsidR="008C7A28" w:rsidRPr="00435D34" w:rsidRDefault="008C7A28" w:rsidP="00D63660">
      <w:pPr>
        <w:jc w:val="center"/>
        <w:rPr>
          <w:rFonts w:ascii="Times New Roman" w:hAnsi="Times New Roman" w:cs="Times New Roman"/>
          <w:color w:val="000000" w:themeColor="text1"/>
          <w:lang w:val="el-GR"/>
        </w:rPr>
      </w:pPr>
    </w:p>
    <w:p w14:paraId="6C159D7C" w14:textId="58E5771F" w:rsidR="008C7A28" w:rsidRPr="00435D34" w:rsidRDefault="008C7A28" w:rsidP="00D63660">
      <w:pPr>
        <w:jc w:val="center"/>
        <w:rPr>
          <w:rFonts w:ascii="Times New Roman" w:hAnsi="Times New Roman" w:cs="Times New Roman"/>
          <w:color w:val="000000" w:themeColor="text1"/>
          <w:lang w:val="el-GR"/>
        </w:rPr>
      </w:pPr>
    </w:p>
    <w:p w14:paraId="7617C9D5" w14:textId="7E0FF8AF" w:rsidR="008C7A28" w:rsidRPr="00435D34" w:rsidRDefault="008C7A28" w:rsidP="00D63660">
      <w:pPr>
        <w:jc w:val="center"/>
        <w:rPr>
          <w:rFonts w:ascii="Times New Roman" w:hAnsi="Times New Roman" w:cs="Times New Roman"/>
          <w:color w:val="000000" w:themeColor="text1"/>
          <w:lang w:val="el-GR"/>
        </w:rPr>
      </w:pPr>
    </w:p>
    <w:p w14:paraId="52771B4F" w14:textId="77777777" w:rsidR="00BA6450" w:rsidRPr="00435D34" w:rsidRDefault="00BA6450" w:rsidP="00B129E1">
      <w:pPr>
        <w:rPr>
          <w:rFonts w:ascii="Times New Roman" w:hAnsi="Times New Roman" w:cs="Times New Roman"/>
          <w:color w:val="000000" w:themeColor="text1"/>
          <w:lang w:val="el-GR"/>
        </w:rPr>
      </w:pPr>
    </w:p>
    <w:p w14:paraId="715DF9FB" w14:textId="6274478C" w:rsidR="00D63660" w:rsidRPr="002F0193" w:rsidRDefault="00D63660" w:rsidP="002F0193">
      <w:pPr>
        <w:pStyle w:val="Heading1"/>
        <w:rPr>
          <w:rFonts w:ascii="Times New Roman" w:hAnsi="Times New Roman" w:cs="Times New Roman"/>
          <w:color w:val="000000" w:themeColor="text1"/>
          <w:sz w:val="22"/>
          <w:szCs w:val="22"/>
          <w:lang w:val="el-GR"/>
        </w:rPr>
      </w:pPr>
      <w:bookmarkStart w:id="62" w:name="_Toc516190564"/>
      <w:bookmarkStart w:id="63" w:name="_Toc517641085"/>
      <w:r w:rsidRPr="002F0193">
        <w:rPr>
          <w:rFonts w:ascii="Times New Roman" w:hAnsi="Times New Roman" w:cs="Times New Roman"/>
          <w:color w:val="000000" w:themeColor="text1"/>
          <w:sz w:val="144"/>
          <w:szCs w:val="84"/>
          <w:lang w:val="el-GR"/>
        </w:rPr>
        <w:lastRenderedPageBreak/>
        <w:t>4</w:t>
      </w:r>
      <w:r w:rsidRPr="002F0193">
        <w:rPr>
          <w:rFonts w:ascii="Times New Roman" w:hAnsi="Times New Roman" w:cs="Times New Roman"/>
          <w:color w:val="000000" w:themeColor="text1"/>
          <w:sz w:val="144"/>
          <w:szCs w:val="84"/>
          <w:vertAlign w:val="superscript"/>
          <w:lang w:val="el-GR"/>
        </w:rPr>
        <w:t>Ο</w:t>
      </w:r>
      <w:r w:rsidRPr="002F0193">
        <w:rPr>
          <w:rFonts w:ascii="Times New Roman" w:hAnsi="Times New Roman" w:cs="Times New Roman"/>
          <w:color w:val="000000" w:themeColor="text1"/>
          <w:sz w:val="144"/>
          <w:szCs w:val="84"/>
          <w:lang w:val="el-GR"/>
        </w:rPr>
        <w:t xml:space="preserve"> Κεφάλαιο</w:t>
      </w:r>
      <w:bookmarkEnd w:id="62"/>
      <w:r w:rsidR="002F0193" w:rsidRPr="002F0193">
        <w:rPr>
          <w:rFonts w:ascii="Times New Roman" w:hAnsi="Times New Roman" w:cs="Times New Roman"/>
          <w:color w:val="000000" w:themeColor="text1"/>
          <w:sz w:val="144"/>
          <w:szCs w:val="84"/>
          <w:lang w:val="el-GR"/>
        </w:rPr>
        <w:t xml:space="preserve"> </w:t>
      </w:r>
      <w:r w:rsidR="002F0193" w:rsidRPr="002F0193">
        <w:rPr>
          <w:rFonts w:ascii="Times New Roman" w:hAnsi="Times New Roman" w:cs="Times New Roman"/>
          <w:color w:val="FFFFFF" w:themeColor="background1"/>
          <w:sz w:val="22"/>
          <w:szCs w:val="22"/>
          <w:lang w:val="el-GR"/>
        </w:rPr>
        <w:t>– Θέση οχήματος</w:t>
      </w:r>
      <w:bookmarkEnd w:id="63"/>
    </w:p>
    <w:p w14:paraId="3D4C0A25" w14:textId="48C7DCD4" w:rsidR="00D63660" w:rsidRPr="00435D34" w:rsidRDefault="00D63660" w:rsidP="00F632A5">
      <w:pPr>
        <w:pStyle w:val="IntenseQuote"/>
        <w:rPr>
          <w:rFonts w:ascii="Times New Roman" w:hAnsi="Times New Roman" w:cs="Times New Roman"/>
          <w:color w:val="000000" w:themeColor="text1"/>
          <w:sz w:val="84"/>
          <w:szCs w:val="84"/>
          <w:lang w:val="el-GR"/>
        </w:rPr>
      </w:pPr>
      <w:r w:rsidRPr="00435D34">
        <w:rPr>
          <w:rFonts w:ascii="Times New Roman" w:hAnsi="Times New Roman" w:cs="Times New Roman"/>
          <w:color w:val="000000" w:themeColor="text1"/>
          <w:sz w:val="84"/>
          <w:szCs w:val="84"/>
          <w:lang w:val="el-GR"/>
        </w:rPr>
        <w:t>ΘΕΣΗ ΟΧΗΜΑΤΟΣ</w:t>
      </w:r>
    </w:p>
    <w:p w14:paraId="292DFFF0" w14:textId="77777777" w:rsidR="00D63660" w:rsidRPr="00435D34" w:rsidRDefault="00D63660" w:rsidP="00D63660">
      <w:pPr>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br w:type="page"/>
      </w:r>
    </w:p>
    <w:p w14:paraId="3D1F487F" w14:textId="4A105B98" w:rsidR="00D63660" w:rsidRPr="00435D34" w:rsidRDefault="00D63660" w:rsidP="00D63660">
      <w:pPr>
        <w:pStyle w:val="Heading2"/>
        <w:rPr>
          <w:rFonts w:ascii="Times New Roman" w:hAnsi="Times New Roman" w:cs="Times New Roman"/>
          <w:color w:val="000000" w:themeColor="text1"/>
          <w:sz w:val="24"/>
          <w:szCs w:val="24"/>
          <w:lang w:val="el-GR"/>
        </w:rPr>
      </w:pPr>
      <w:bookmarkStart w:id="64" w:name="_Toc516190565"/>
      <w:bookmarkStart w:id="65" w:name="_Toc517641086"/>
      <w:r w:rsidRPr="00435D34">
        <w:rPr>
          <w:rFonts w:ascii="Times New Roman" w:hAnsi="Times New Roman" w:cs="Times New Roman"/>
          <w:color w:val="000000" w:themeColor="text1"/>
          <w:sz w:val="24"/>
          <w:szCs w:val="24"/>
          <w:lang w:val="el-GR"/>
        </w:rPr>
        <w:lastRenderedPageBreak/>
        <w:t>4.1 Εισαγωγή</w:t>
      </w:r>
      <w:bookmarkEnd w:id="64"/>
      <w:bookmarkEnd w:id="65"/>
    </w:p>
    <w:p w14:paraId="7096A9E9" w14:textId="29B497E1" w:rsidR="00D63660" w:rsidRPr="00435D34" w:rsidRDefault="009C791C" w:rsidP="00CA5B83">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Η πλοήγηση για τα ρομποτικά οχήματα αναφέρεται σ</w:t>
      </w:r>
      <w:r w:rsidR="0011663C" w:rsidRPr="00435D34">
        <w:rPr>
          <w:rFonts w:ascii="Times New Roman" w:hAnsi="Times New Roman" w:cs="Times New Roman"/>
          <w:color w:val="000000" w:themeColor="text1"/>
          <w:sz w:val="24"/>
          <w:szCs w:val="24"/>
          <w:lang w:val="el-GR"/>
        </w:rPr>
        <w:t xml:space="preserve">την ικανότητα </w:t>
      </w:r>
      <w:r w:rsidR="002240D9">
        <w:rPr>
          <w:rFonts w:ascii="Times New Roman" w:hAnsi="Times New Roman" w:cs="Times New Roman"/>
          <w:color w:val="000000" w:themeColor="text1"/>
          <w:sz w:val="24"/>
          <w:szCs w:val="24"/>
          <w:lang w:val="el-GR"/>
        </w:rPr>
        <w:t>των</w:t>
      </w:r>
      <w:r w:rsidR="0011663C" w:rsidRPr="00435D34">
        <w:rPr>
          <w:rFonts w:ascii="Times New Roman" w:hAnsi="Times New Roman" w:cs="Times New Roman"/>
          <w:color w:val="000000" w:themeColor="text1"/>
          <w:sz w:val="24"/>
          <w:szCs w:val="24"/>
          <w:lang w:val="el-GR"/>
        </w:rPr>
        <w:t xml:space="preserve"> ρομποτικ</w:t>
      </w:r>
      <w:r w:rsidR="002240D9">
        <w:rPr>
          <w:rFonts w:ascii="Times New Roman" w:hAnsi="Times New Roman" w:cs="Times New Roman"/>
          <w:color w:val="000000" w:themeColor="text1"/>
          <w:sz w:val="24"/>
          <w:szCs w:val="24"/>
          <w:lang w:val="el-GR"/>
        </w:rPr>
        <w:t>ών</w:t>
      </w:r>
      <w:r w:rsidR="0011663C" w:rsidRPr="00435D34">
        <w:rPr>
          <w:rFonts w:ascii="Times New Roman" w:hAnsi="Times New Roman" w:cs="Times New Roman"/>
          <w:color w:val="000000" w:themeColor="text1"/>
          <w:sz w:val="24"/>
          <w:szCs w:val="24"/>
          <w:lang w:val="el-GR"/>
        </w:rPr>
        <w:t xml:space="preserve"> </w:t>
      </w:r>
      <w:r w:rsidR="002240D9">
        <w:rPr>
          <w:rFonts w:ascii="Times New Roman" w:hAnsi="Times New Roman" w:cs="Times New Roman"/>
          <w:color w:val="000000" w:themeColor="text1"/>
          <w:sz w:val="24"/>
          <w:szCs w:val="24"/>
          <w:lang w:val="el-GR"/>
        </w:rPr>
        <w:t>οχημάτων</w:t>
      </w:r>
      <w:r w:rsidR="0011663C" w:rsidRPr="00435D34">
        <w:rPr>
          <w:rFonts w:ascii="Times New Roman" w:hAnsi="Times New Roman" w:cs="Times New Roman"/>
          <w:color w:val="000000" w:themeColor="text1"/>
          <w:sz w:val="24"/>
          <w:szCs w:val="24"/>
          <w:lang w:val="el-GR"/>
        </w:rPr>
        <w:t xml:space="preserve"> να μετακιν</w:t>
      </w:r>
      <w:r w:rsidR="001A2E71">
        <w:rPr>
          <w:rFonts w:ascii="Times New Roman" w:hAnsi="Times New Roman" w:cs="Times New Roman"/>
          <w:color w:val="000000" w:themeColor="text1"/>
          <w:sz w:val="24"/>
          <w:szCs w:val="24"/>
          <w:lang w:val="el-GR"/>
        </w:rPr>
        <w:t>ούνται</w:t>
      </w:r>
      <w:r w:rsidR="0011663C" w:rsidRPr="00435D34">
        <w:rPr>
          <w:rFonts w:ascii="Times New Roman" w:hAnsi="Times New Roman" w:cs="Times New Roman"/>
          <w:color w:val="000000" w:themeColor="text1"/>
          <w:sz w:val="24"/>
          <w:szCs w:val="24"/>
          <w:lang w:val="el-GR"/>
        </w:rPr>
        <w:t xml:space="preserve"> ασφαλώς προς τον στόχο του</w:t>
      </w:r>
      <w:r w:rsidR="001A2E71">
        <w:rPr>
          <w:rFonts w:ascii="Times New Roman" w:hAnsi="Times New Roman" w:cs="Times New Roman"/>
          <w:color w:val="000000" w:themeColor="text1"/>
          <w:sz w:val="24"/>
          <w:szCs w:val="24"/>
          <w:lang w:val="el-GR"/>
        </w:rPr>
        <w:t>ς</w:t>
      </w:r>
      <w:r w:rsidR="0011663C" w:rsidRPr="00435D34">
        <w:rPr>
          <w:rFonts w:ascii="Times New Roman" w:hAnsi="Times New Roman" w:cs="Times New Roman"/>
          <w:color w:val="000000" w:themeColor="text1"/>
          <w:sz w:val="24"/>
          <w:szCs w:val="24"/>
          <w:lang w:val="el-GR"/>
        </w:rPr>
        <w:t xml:space="preserve"> χρησιμοποιώντας </w:t>
      </w:r>
      <w:r w:rsidR="00ED720C" w:rsidRPr="00435D34">
        <w:rPr>
          <w:rFonts w:ascii="Times New Roman" w:hAnsi="Times New Roman" w:cs="Times New Roman"/>
          <w:color w:val="000000" w:themeColor="text1"/>
          <w:sz w:val="24"/>
          <w:szCs w:val="24"/>
          <w:lang w:val="el-GR"/>
        </w:rPr>
        <w:t xml:space="preserve">είτε </w:t>
      </w:r>
      <w:r w:rsidR="00CA5B83" w:rsidRPr="00435D34">
        <w:rPr>
          <w:rFonts w:ascii="Times New Roman" w:hAnsi="Times New Roman" w:cs="Times New Roman"/>
          <w:color w:val="000000" w:themeColor="text1"/>
          <w:sz w:val="24"/>
          <w:szCs w:val="24"/>
          <w:lang w:val="el-GR"/>
        </w:rPr>
        <w:t>πληροφορίες που διαθέτ</w:t>
      </w:r>
      <w:r w:rsidR="001A2E71">
        <w:rPr>
          <w:rFonts w:ascii="Times New Roman" w:hAnsi="Times New Roman" w:cs="Times New Roman"/>
          <w:color w:val="000000" w:themeColor="text1"/>
          <w:sz w:val="24"/>
          <w:szCs w:val="24"/>
          <w:lang w:val="el-GR"/>
        </w:rPr>
        <w:t>ουν</w:t>
      </w:r>
      <w:r w:rsidR="00CA5B83" w:rsidRPr="00435D34">
        <w:rPr>
          <w:rFonts w:ascii="Times New Roman" w:hAnsi="Times New Roman" w:cs="Times New Roman"/>
          <w:color w:val="000000" w:themeColor="text1"/>
          <w:sz w:val="24"/>
          <w:szCs w:val="24"/>
          <w:lang w:val="el-GR"/>
        </w:rPr>
        <w:t xml:space="preserve"> για το περιβάλλον ή πληροφορίες από τους αισθητήρες. Στη βιβλιογραφία υπάρχουν πολλοί διαφορετικοί τρόποι για την πλοήγηση ενός οχήματος και δύο από τα βασικότερα κομμάτια όλων των υλοποιήσεων είναι ο σχεδιασμός της διαδρομής και η αποφυγή των εμποδίων.</w:t>
      </w:r>
    </w:p>
    <w:p w14:paraId="30A76290" w14:textId="461F67E7" w:rsidR="00D63660" w:rsidRPr="00435D34" w:rsidRDefault="00D63660" w:rsidP="00D63660">
      <w:pPr>
        <w:pStyle w:val="Heading2"/>
        <w:rPr>
          <w:rFonts w:ascii="Times New Roman" w:hAnsi="Times New Roman" w:cs="Times New Roman"/>
          <w:color w:val="000000" w:themeColor="text1"/>
          <w:sz w:val="24"/>
          <w:szCs w:val="24"/>
          <w:lang w:val="el-GR"/>
        </w:rPr>
      </w:pPr>
      <w:bookmarkStart w:id="66" w:name="_Toc516190566"/>
      <w:bookmarkStart w:id="67" w:name="_Toc517641087"/>
      <w:r w:rsidRPr="00435D34">
        <w:rPr>
          <w:rFonts w:ascii="Times New Roman" w:hAnsi="Times New Roman" w:cs="Times New Roman"/>
          <w:color w:val="000000" w:themeColor="text1"/>
          <w:sz w:val="24"/>
          <w:szCs w:val="24"/>
          <w:lang w:val="el-GR"/>
        </w:rPr>
        <w:t>4.2 Σύστημα συντεταγμένων</w:t>
      </w:r>
      <w:bookmarkEnd w:id="66"/>
      <w:bookmarkEnd w:id="67"/>
    </w:p>
    <w:p w14:paraId="207CEDA1" w14:textId="77777777" w:rsidR="00D63660" w:rsidRPr="00435D34" w:rsidRDefault="00D63660" w:rsidP="00D63660">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Σύστημα συντεταγμένων ονομάζεται ένα σύστημα που χρησιμοποιεί έναν ή περισσότερους αριθμούς έτσι ώστε να προσδιορίσει μοναδικά τη θέση ενός αντικειμένου.  Κάθε αριθμός προσδιορίζει την απόσταση του σημείου από κάποια γραμμή αναφοράς που ονομάζεται άξονας του συστήματος συντεταγμένων.</w:t>
      </w:r>
    </w:p>
    <w:p w14:paraId="73B4FF9E" w14:textId="7969A78E" w:rsidR="00D63660" w:rsidRPr="00435D34" w:rsidRDefault="00D63660" w:rsidP="00D63660">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Για τον προσδιορισμό της θέσης </w:t>
      </w:r>
      <w:r w:rsidR="00C148B4">
        <w:rPr>
          <w:rFonts w:ascii="Times New Roman" w:hAnsi="Times New Roman" w:cs="Times New Roman"/>
          <w:color w:val="000000" w:themeColor="text1"/>
          <w:sz w:val="24"/>
          <w:szCs w:val="24"/>
          <w:lang w:val="el-GR"/>
        </w:rPr>
        <w:t>κατά τη</w:t>
      </w:r>
      <w:r w:rsidRPr="00435D34">
        <w:rPr>
          <w:rFonts w:ascii="Times New Roman" w:hAnsi="Times New Roman" w:cs="Times New Roman"/>
          <w:color w:val="000000" w:themeColor="text1"/>
          <w:sz w:val="24"/>
          <w:szCs w:val="24"/>
          <w:lang w:val="el-GR"/>
        </w:rPr>
        <w:t xml:space="preserve"> πλοήγηση σε εξωτερικούς χώρους οι συντεταγμένες προσδιορίζονται με τη χρήση του γεωγραφικού πλάτους και του γεωγραφικού μήκους. Το συγκεκριμένο σύστημα συντεταγμένων χρησιμοποιείται για να προσδιορίσει μοναδικά κάθε τοποθεσία στην Γη. Για την αποτύπωση κάθε σημείου της σφαιρικής Γης σε έναν δυσδιάστατο χάρτη χρησιμοποιείται η προβολή της Γης.</w:t>
      </w:r>
    </w:p>
    <w:p w14:paraId="01BF5134" w14:textId="49028C8B" w:rsidR="00D63660" w:rsidRPr="00435D34" w:rsidRDefault="00CA2A0F" w:rsidP="00D63660">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01D68146" wp14:editId="5DBE8C52">
            <wp:extent cx="4235609" cy="24011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titude_and_Longitude_of_the_Earth.png"/>
                    <pic:cNvPicPr/>
                  </pic:nvPicPr>
                  <pic:blipFill>
                    <a:blip r:embed="rId47">
                      <a:extLst>
                        <a:ext uri="{28A0092B-C50C-407E-A947-70E740481C1C}">
                          <a14:useLocalDpi xmlns:a14="http://schemas.microsoft.com/office/drawing/2010/main" val="0"/>
                        </a:ext>
                      </a:extLst>
                    </a:blip>
                    <a:stretch>
                      <a:fillRect/>
                    </a:stretch>
                  </pic:blipFill>
                  <pic:spPr>
                    <a:xfrm>
                      <a:off x="0" y="0"/>
                      <a:ext cx="4240845" cy="2404141"/>
                    </a:xfrm>
                    <a:prstGeom prst="rect">
                      <a:avLst/>
                    </a:prstGeom>
                  </pic:spPr>
                </pic:pic>
              </a:graphicData>
            </a:graphic>
          </wp:inline>
        </w:drawing>
      </w:r>
    </w:p>
    <w:p w14:paraId="239AF4A9" w14:textId="236E2B49" w:rsidR="00D63660" w:rsidRPr="00435D34" w:rsidRDefault="00D63660" w:rsidP="00D63660">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Σχήμα </w:t>
      </w:r>
      <w:r w:rsidR="00927851" w:rsidRPr="00435D34">
        <w:rPr>
          <w:rFonts w:ascii="Times New Roman" w:hAnsi="Times New Roman" w:cs="Times New Roman"/>
          <w:color w:val="000000" w:themeColor="text1"/>
          <w:sz w:val="24"/>
          <w:szCs w:val="24"/>
          <w:lang w:val="el-GR"/>
        </w:rPr>
        <w:t>4</w:t>
      </w:r>
      <w:r w:rsidRPr="00435D34">
        <w:rPr>
          <w:rFonts w:ascii="Times New Roman" w:hAnsi="Times New Roman" w:cs="Times New Roman"/>
          <w:color w:val="000000" w:themeColor="text1"/>
          <w:sz w:val="24"/>
          <w:szCs w:val="24"/>
          <w:lang w:val="el-GR"/>
        </w:rPr>
        <w:t>.1: Γεωγραφικό πλάτος και μήκος</w:t>
      </w:r>
    </w:p>
    <w:p w14:paraId="0AA8B6CA" w14:textId="19935EF2" w:rsidR="00D63660" w:rsidRPr="00435D34" w:rsidRDefault="00D63660" w:rsidP="00D63660">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Στη συγκεκριμένη υλοποίηση το ρομποτικό όχημα κινείται στο έδαφος και για την αναπαράσταση της θέσης του οχήματος χρησιμοποιείται το καρτεσιανό σύστημα συντεταγμένων. Σε αυτό το σύστημα η θέση του οχήματος προσδιορίζεται από ένα </w:t>
      </w:r>
      <w:r w:rsidRPr="00435D34">
        <w:rPr>
          <w:rFonts w:ascii="Times New Roman" w:hAnsi="Times New Roman" w:cs="Times New Roman"/>
          <w:color w:val="000000" w:themeColor="text1"/>
          <w:sz w:val="24"/>
          <w:szCs w:val="24"/>
          <w:lang w:val="el-GR"/>
        </w:rPr>
        <w:lastRenderedPageBreak/>
        <w:t xml:space="preserve">ζεύγος προσημασμένων αριθμών που εκφράζουν την </w:t>
      </w:r>
      <w:r w:rsidR="00E6428A">
        <w:rPr>
          <w:rFonts w:ascii="Times New Roman" w:hAnsi="Times New Roman" w:cs="Times New Roman"/>
          <w:color w:val="000000" w:themeColor="text1"/>
          <w:sz w:val="24"/>
          <w:szCs w:val="24"/>
          <w:lang w:val="el-GR"/>
        </w:rPr>
        <w:t xml:space="preserve">απόσταση </w:t>
      </w:r>
      <w:r w:rsidRPr="00435D34">
        <w:rPr>
          <w:rFonts w:ascii="Times New Roman" w:hAnsi="Times New Roman" w:cs="Times New Roman"/>
          <w:color w:val="000000" w:themeColor="text1"/>
          <w:sz w:val="24"/>
          <w:szCs w:val="24"/>
          <w:lang w:val="el-GR"/>
        </w:rPr>
        <w:t xml:space="preserve">από τους δύο άξονες αναφοράς του συστήματος συντεταγμένων.  Το σημείο στο οποίο τέμνονται οι δύο άξονες θεωρείται η αρχή του συστήματος συντεταγμένων και χρησιμοποιείται ως σημείο εκκίνησης του οχήματος στην παρούσα υλοποίηση. </w:t>
      </w:r>
    </w:p>
    <w:p w14:paraId="05792121" w14:textId="425E5503" w:rsidR="00D63660" w:rsidRDefault="00D63660" w:rsidP="00D63660">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Η απόσταση μεταξύ δύο οποιονδήποτε σημείων (</w:t>
      </w:r>
      <w:r w:rsidRPr="00435D34">
        <w:rPr>
          <w:rFonts w:ascii="Times New Roman" w:hAnsi="Times New Roman" w:cs="Times New Roman"/>
          <w:color w:val="000000" w:themeColor="text1"/>
          <w:sz w:val="24"/>
          <w:szCs w:val="24"/>
        </w:rPr>
        <w:t>x</w:t>
      </w:r>
      <w:r w:rsidRPr="00435D34">
        <w:rPr>
          <w:rFonts w:ascii="Times New Roman" w:hAnsi="Times New Roman" w:cs="Times New Roman"/>
          <w:color w:val="000000" w:themeColor="text1"/>
          <w:sz w:val="24"/>
          <w:szCs w:val="24"/>
          <w:vertAlign w:val="subscript"/>
          <w:lang w:val="el-GR"/>
        </w:rPr>
        <w:t>1</w:t>
      </w:r>
      <w:r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rPr>
        <w:t>y</w:t>
      </w:r>
      <w:r w:rsidRPr="00435D34">
        <w:rPr>
          <w:rFonts w:ascii="Times New Roman" w:hAnsi="Times New Roman" w:cs="Times New Roman"/>
          <w:color w:val="000000" w:themeColor="text1"/>
          <w:sz w:val="24"/>
          <w:szCs w:val="24"/>
          <w:vertAlign w:val="subscript"/>
          <w:lang w:val="el-GR"/>
        </w:rPr>
        <w:t>1</w:t>
      </w:r>
      <w:r w:rsidRPr="00435D34">
        <w:rPr>
          <w:rFonts w:ascii="Times New Roman" w:hAnsi="Times New Roman" w:cs="Times New Roman"/>
          <w:color w:val="000000" w:themeColor="text1"/>
          <w:sz w:val="24"/>
          <w:szCs w:val="24"/>
          <w:lang w:val="el-GR"/>
        </w:rPr>
        <w:t>) και (</w:t>
      </w:r>
      <w:r w:rsidRPr="00435D34">
        <w:rPr>
          <w:rFonts w:ascii="Times New Roman" w:hAnsi="Times New Roman" w:cs="Times New Roman"/>
          <w:color w:val="000000" w:themeColor="text1"/>
          <w:sz w:val="24"/>
          <w:szCs w:val="24"/>
        </w:rPr>
        <w:t>x</w:t>
      </w:r>
      <w:r w:rsidRPr="00435D34">
        <w:rPr>
          <w:rFonts w:ascii="Times New Roman" w:hAnsi="Times New Roman" w:cs="Times New Roman"/>
          <w:color w:val="000000" w:themeColor="text1"/>
          <w:sz w:val="24"/>
          <w:szCs w:val="24"/>
          <w:vertAlign w:val="subscript"/>
          <w:lang w:val="el-GR"/>
        </w:rPr>
        <w:t>2</w:t>
      </w:r>
      <w:r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rPr>
        <w:t>y</w:t>
      </w:r>
      <w:r w:rsidRPr="00435D34">
        <w:rPr>
          <w:rFonts w:ascii="Times New Roman" w:hAnsi="Times New Roman" w:cs="Times New Roman"/>
          <w:color w:val="000000" w:themeColor="text1"/>
          <w:sz w:val="24"/>
          <w:szCs w:val="24"/>
          <w:vertAlign w:val="subscript"/>
          <w:lang w:val="el-GR"/>
        </w:rPr>
        <w:t>2</w:t>
      </w:r>
      <w:r w:rsidRPr="00435D34">
        <w:rPr>
          <w:rFonts w:ascii="Times New Roman" w:hAnsi="Times New Roman" w:cs="Times New Roman"/>
          <w:color w:val="000000" w:themeColor="text1"/>
          <w:sz w:val="24"/>
          <w:szCs w:val="24"/>
          <w:lang w:val="el-GR"/>
        </w:rPr>
        <w:t>) σε αυτό το σύστημα συντεταγμένων μπορεί να υπολογιστεί χρησιμοποιώντας την καρτεσιανή εκδοχή του πυθαγόρειου θεωρήματος σύμφωνα με την εξίσωση (</w:t>
      </w:r>
      <w:r w:rsidR="00927851" w:rsidRPr="00435D34">
        <w:rPr>
          <w:rFonts w:ascii="Times New Roman" w:hAnsi="Times New Roman" w:cs="Times New Roman"/>
          <w:color w:val="000000" w:themeColor="text1"/>
          <w:sz w:val="24"/>
          <w:szCs w:val="24"/>
          <w:lang w:val="el-GR"/>
        </w:rPr>
        <w:t>4.1</w:t>
      </w:r>
      <w:r w:rsidRPr="00435D34">
        <w:rPr>
          <w:rFonts w:ascii="Times New Roman" w:hAnsi="Times New Roman" w:cs="Times New Roman"/>
          <w:color w:val="000000" w:themeColor="text1"/>
          <w:sz w:val="24"/>
          <w:szCs w:val="24"/>
          <w:lang w:val="el-G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2"/>
        <w:gridCol w:w="2074"/>
      </w:tblGrid>
      <w:tr w:rsidR="00BA5662" w14:paraId="2086F54A" w14:textId="77777777" w:rsidTr="00BA5662">
        <w:tc>
          <w:tcPr>
            <w:tcW w:w="6222" w:type="dxa"/>
          </w:tcPr>
          <w:p w14:paraId="16675C7B" w14:textId="2BDA50BC" w:rsidR="00BA5662" w:rsidRDefault="00BA5662" w:rsidP="00D63660">
            <w:pPr>
              <w:spacing w:before="240" w:after="240" w:line="360" w:lineRule="auto"/>
              <w:jc w:val="both"/>
              <w:rPr>
                <w:rFonts w:ascii="Times New Roman" w:hAnsi="Times New Roman" w:cs="Times New Roman"/>
                <w:color w:val="000000" w:themeColor="text1"/>
                <w:sz w:val="24"/>
                <w:szCs w:val="24"/>
                <w:lang w:val="el-GR"/>
              </w:rPr>
            </w:pPr>
            <m:oMathPara>
              <m:oMath>
                <m:r>
                  <w:rPr>
                    <w:rFonts w:ascii="Cambria Math" w:hAnsi="Cambria Math" w:cs="Times New Roman"/>
                    <w:color w:val="000000" w:themeColor="text1"/>
                    <w:sz w:val="24"/>
                    <w:szCs w:val="24"/>
                    <w:lang w:val="el-GR"/>
                  </w:rPr>
                  <m:t xml:space="preserve">d= </m:t>
                </m:r>
                <m:rad>
                  <m:radPr>
                    <m:degHide m:val="1"/>
                    <m:ctrlPr>
                      <w:rPr>
                        <w:rFonts w:ascii="Cambria Math" w:hAnsi="Cambria Math" w:cs="Times New Roman"/>
                        <w:i/>
                        <w:color w:val="000000" w:themeColor="text1"/>
                        <w:sz w:val="24"/>
                        <w:szCs w:val="24"/>
                        <w:lang w:val="el-GR"/>
                      </w:rPr>
                    </m:ctrlPr>
                  </m:radPr>
                  <m:deg/>
                  <m:e>
                    <m:r>
                      <w:rPr>
                        <w:rFonts w:ascii="Cambria Math" w:hAnsi="Cambria Math" w:cs="Times New Roman"/>
                        <w:color w:val="000000" w:themeColor="text1"/>
                        <w:sz w:val="24"/>
                        <w:szCs w:val="24"/>
                        <w:lang w:val="el-GR"/>
                      </w:rPr>
                      <m:t>(</m:t>
                    </m:r>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x</m:t>
                        </m:r>
                      </m:e>
                      <m:sub>
                        <m:r>
                          <w:rPr>
                            <w:rFonts w:ascii="Cambria Math" w:hAnsi="Cambria Math" w:cs="Times New Roman"/>
                            <w:color w:val="000000" w:themeColor="text1"/>
                            <w:sz w:val="24"/>
                            <w:szCs w:val="24"/>
                            <w:lang w:val="el-GR"/>
                          </w:rPr>
                          <m:t>2</m:t>
                        </m:r>
                      </m:sub>
                    </m:sSub>
                    <m:r>
                      <w:rPr>
                        <w:rFonts w:ascii="Cambria Math" w:hAnsi="Cambria Math" w:cs="Times New Roman"/>
                        <w:color w:val="000000" w:themeColor="text1"/>
                        <w:sz w:val="24"/>
                        <w:szCs w:val="24"/>
                        <w:lang w:val="el-GR"/>
                      </w:rPr>
                      <m:t>-</m:t>
                    </m:r>
                    <m:sSubSup>
                      <m:sSubSupPr>
                        <m:ctrlPr>
                          <w:rPr>
                            <w:rFonts w:ascii="Cambria Math" w:hAnsi="Cambria Math" w:cs="Times New Roman"/>
                            <w:i/>
                            <w:color w:val="000000" w:themeColor="text1"/>
                            <w:sz w:val="24"/>
                            <w:szCs w:val="24"/>
                            <w:lang w:val="el-GR"/>
                          </w:rPr>
                        </m:ctrlPr>
                      </m:sSubSupPr>
                      <m:e>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x</m:t>
                            </m:r>
                          </m:e>
                          <m:sub>
                            <m:r>
                              <w:rPr>
                                <w:rFonts w:ascii="Cambria Math" w:hAnsi="Cambria Math" w:cs="Times New Roman"/>
                                <w:color w:val="000000" w:themeColor="text1"/>
                                <w:sz w:val="24"/>
                                <w:szCs w:val="24"/>
                                <w:lang w:val="el-GR"/>
                              </w:rPr>
                              <m:t>1</m:t>
                            </m:r>
                          </m:sub>
                        </m:sSub>
                        <m:r>
                          <w:rPr>
                            <w:rFonts w:ascii="Cambria Math" w:hAnsi="Cambria Math" w:cs="Times New Roman"/>
                            <w:color w:val="000000" w:themeColor="text1"/>
                            <w:sz w:val="24"/>
                            <w:szCs w:val="24"/>
                            <w:lang w:val="el-GR"/>
                          </w:rPr>
                          <m:t>)</m:t>
                        </m:r>
                      </m:e>
                      <m:sub/>
                      <m:sup>
                        <m:r>
                          <w:rPr>
                            <w:rFonts w:ascii="Cambria Math" w:hAnsi="Cambria Math" w:cs="Times New Roman"/>
                            <w:color w:val="000000" w:themeColor="text1"/>
                            <w:sz w:val="24"/>
                            <w:szCs w:val="24"/>
                            <w:lang w:val="el-GR"/>
                          </w:rPr>
                          <m:t>2</m:t>
                        </m:r>
                      </m:sup>
                    </m:sSubSup>
                    <m:r>
                      <w:rPr>
                        <w:rFonts w:ascii="Cambria Math" w:hAnsi="Cambria Math" w:cs="Times New Roman"/>
                        <w:color w:val="000000" w:themeColor="text1"/>
                        <w:sz w:val="24"/>
                        <w:szCs w:val="24"/>
                        <w:lang w:val="el-GR"/>
                      </w:rPr>
                      <m:t>+</m:t>
                    </m:r>
                    <m:sSup>
                      <m:sSupPr>
                        <m:ctrlPr>
                          <w:rPr>
                            <w:rFonts w:ascii="Cambria Math" w:hAnsi="Cambria Math" w:cs="Times New Roman"/>
                            <w:i/>
                            <w:color w:val="000000" w:themeColor="text1"/>
                            <w:sz w:val="24"/>
                            <w:szCs w:val="24"/>
                            <w:lang w:val="el-GR"/>
                          </w:rPr>
                        </m:ctrlPr>
                      </m:sSupPr>
                      <m:e>
                        <m:d>
                          <m:dPr>
                            <m:ctrlPr>
                              <w:rPr>
                                <w:rFonts w:ascii="Cambria Math" w:hAnsi="Cambria Math" w:cs="Times New Roman"/>
                                <w:i/>
                                <w:color w:val="000000" w:themeColor="text1"/>
                                <w:sz w:val="24"/>
                                <w:szCs w:val="24"/>
                                <w:lang w:val="el-GR"/>
                              </w:rPr>
                            </m:ctrlPr>
                          </m:dPr>
                          <m:e>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y</m:t>
                                </m:r>
                              </m:e>
                              <m:sub>
                                <m:r>
                                  <w:rPr>
                                    <w:rFonts w:ascii="Cambria Math" w:hAnsi="Cambria Math" w:cs="Times New Roman"/>
                                    <w:color w:val="000000" w:themeColor="text1"/>
                                    <w:sz w:val="24"/>
                                    <w:szCs w:val="24"/>
                                    <w:lang w:val="el-GR"/>
                                  </w:rPr>
                                  <m:t>2</m:t>
                                </m:r>
                              </m:sub>
                            </m:sSub>
                            <m:r>
                              <w:rPr>
                                <w:rFonts w:ascii="Cambria Math" w:hAnsi="Cambria Math" w:cs="Times New Roman"/>
                                <w:color w:val="000000" w:themeColor="text1"/>
                                <w:sz w:val="24"/>
                                <w:szCs w:val="24"/>
                                <w:lang w:val="el-GR"/>
                              </w:rPr>
                              <m:t>-</m:t>
                            </m:r>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y</m:t>
                                </m:r>
                              </m:e>
                              <m:sub>
                                <m:r>
                                  <w:rPr>
                                    <w:rFonts w:ascii="Cambria Math" w:hAnsi="Cambria Math" w:cs="Times New Roman"/>
                                    <w:color w:val="000000" w:themeColor="text1"/>
                                    <w:sz w:val="24"/>
                                    <w:szCs w:val="24"/>
                                    <w:lang w:val="el-GR"/>
                                  </w:rPr>
                                  <m:t>1</m:t>
                                </m:r>
                              </m:sub>
                            </m:sSub>
                          </m:e>
                        </m:d>
                      </m:e>
                      <m:sup>
                        <m:r>
                          <w:rPr>
                            <w:rFonts w:ascii="Cambria Math" w:hAnsi="Cambria Math" w:cs="Times New Roman"/>
                            <w:color w:val="000000" w:themeColor="text1"/>
                            <w:sz w:val="24"/>
                            <w:szCs w:val="24"/>
                            <w:lang w:val="el-GR"/>
                          </w:rPr>
                          <m:t>2</m:t>
                        </m:r>
                      </m:sup>
                    </m:sSup>
                  </m:e>
                </m:rad>
              </m:oMath>
            </m:oMathPara>
          </w:p>
        </w:tc>
        <w:tc>
          <w:tcPr>
            <w:tcW w:w="2074" w:type="dxa"/>
            <w:vAlign w:val="center"/>
          </w:tcPr>
          <w:p w14:paraId="16539BA6" w14:textId="61DAE573" w:rsidR="00BA5662" w:rsidRPr="00BA5662" w:rsidRDefault="00BA5662" w:rsidP="00BA5662">
            <w:pPr>
              <w:tabs>
                <w:tab w:val="left" w:pos="935"/>
              </w:tabs>
              <w:spacing w:before="240" w:after="240" w:line="360" w:lineRule="auto"/>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(4.1)</w:t>
            </w:r>
            <w:r>
              <w:rPr>
                <w:rFonts w:ascii="Times New Roman" w:hAnsi="Times New Roman" w:cs="Times New Roman"/>
                <w:color w:val="000000" w:themeColor="text1"/>
                <w:sz w:val="24"/>
                <w:szCs w:val="24"/>
              </w:rPr>
              <w:tab/>
            </w:r>
          </w:p>
        </w:tc>
      </w:tr>
    </w:tbl>
    <w:p w14:paraId="5D8C8EF4" w14:textId="77777777" w:rsidR="00BA5662" w:rsidRDefault="00BA5662" w:rsidP="00BA5662">
      <w:pPr>
        <w:spacing w:after="240" w:line="360" w:lineRule="auto"/>
        <w:jc w:val="both"/>
        <w:rPr>
          <w:rFonts w:ascii="Times New Roman" w:hAnsi="Times New Roman" w:cs="Times New Roman"/>
          <w:color w:val="000000" w:themeColor="text1"/>
          <w:sz w:val="24"/>
          <w:szCs w:val="24"/>
          <w:lang w:val="el-GR"/>
        </w:rPr>
      </w:pPr>
    </w:p>
    <w:p w14:paraId="659A96A1" w14:textId="1EA93CC2" w:rsidR="00D63660" w:rsidRPr="00435D34" w:rsidRDefault="00D63660" w:rsidP="00BA5662">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Οι καρτεσιανές συντεταγμένες είναι αρκετά δημοφιλές σύστημα συντεταγμένων και χρησιμοποιούνται σε πολλές εφαρμογές. Για την ορθή χρήση των καρτεσιανών συντεταγμένων θα πρέπει να γίνει επιλογή της κατάλληλης μονάδας μέτρησης της απόστασης. Στην παρούσα υλοποίηση επιλέχθηκε η μέτρηση των αποστάσεων σε εκατοστά. Επιπλέον θα πρέπει εξαρχής να οριστεί ένα σημείο ως αρχή του συστήματος συντεταγμένων και στην συγκεκριμένη εργασία χρησιμοποιήθηκε η αρχική θέση του ρομποτικού οχήματος.</w:t>
      </w:r>
    </w:p>
    <w:p w14:paraId="4F906F40" w14:textId="12E3C0A5" w:rsidR="002C41B4" w:rsidRPr="00435D34" w:rsidRDefault="00927851" w:rsidP="00D63660">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Στην παρούσα υλοποίηση η καρτεσιανή απόσταση χρησιμοποιείται για να </w:t>
      </w:r>
      <w:r w:rsidR="00216CC9">
        <w:rPr>
          <w:rFonts w:ascii="Times New Roman" w:hAnsi="Times New Roman" w:cs="Times New Roman"/>
          <w:color w:val="000000" w:themeColor="text1"/>
          <w:sz w:val="24"/>
          <w:szCs w:val="24"/>
          <w:lang w:val="el-GR"/>
        </w:rPr>
        <w:t xml:space="preserve">προσδιοριστεί η ακριβής θέση του οχήματος και να </w:t>
      </w:r>
      <w:r w:rsidRPr="00435D34">
        <w:rPr>
          <w:rFonts w:ascii="Times New Roman" w:hAnsi="Times New Roman" w:cs="Times New Roman"/>
          <w:color w:val="000000" w:themeColor="text1"/>
          <w:sz w:val="24"/>
          <w:szCs w:val="24"/>
          <w:lang w:val="el-GR"/>
        </w:rPr>
        <w:t>εξακριβωθεί αν το ρομποτικό όχημα έχει φτάσει στον προορισμό του. Πιο συγκεκριμένα ελέγχεται εάν η καρτεσιανή απόσταση μεταξύ της τρέχουσας θέσης του ρομποτικού οχήματος και του τελικού προορισμού είναι μικρότερη από ένα κατώφλι που ορίζεται κατά την αρχικοποίηση των μεταβλητών. Το κατώφλι αυτό καθορίζει τη</w:t>
      </w:r>
      <w:r w:rsidR="00216CC9">
        <w:rPr>
          <w:rFonts w:ascii="Times New Roman" w:hAnsi="Times New Roman" w:cs="Times New Roman"/>
          <w:color w:val="000000" w:themeColor="text1"/>
          <w:sz w:val="24"/>
          <w:szCs w:val="24"/>
          <w:lang w:val="el-GR"/>
        </w:rPr>
        <w:t>ν</w:t>
      </w:r>
      <w:r w:rsidRPr="00435D34">
        <w:rPr>
          <w:rFonts w:ascii="Times New Roman" w:hAnsi="Times New Roman" w:cs="Times New Roman"/>
          <w:color w:val="000000" w:themeColor="text1"/>
          <w:sz w:val="24"/>
          <w:szCs w:val="24"/>
          <w:lang w:val="el-GR"/>
        </w:rPr>
        <w:t xml:space="preserve"> ακρίβεια</w:t>
      </w:r>
      <w:r w:rsidR="00216CC9">
        <w:rPr>
          <w:rFonts w:ascii="Times New Roman" w:hAnsi="Times New Roman" w:cs="Times New Roman"/>
          <w:color w:val="000000" w:themeColor="text1"/>
          <w:sz w:val="24"/>
          <w:szCs w:val="24"/>
          <w:lang w:val="el-GR"/>
        </w:rPr>
        <w:t xml:space="preserve"> με την οποία</w:t>
      </w:r>
      <w:r w:rsidRPr="00435D34">
        <w:rPr>
          <w:rFonts w:ascii="Times New Roman" w:hAnsi="Times New Roman" w:cs="Times New Roman"/>
          <w:color w:val="000000" w:themeColor="text1"/>
          <w:sz w:val="24"/>
          <w:szCs w:val="24"/>
          <w:lang w:val="el-GR"/>
        </w:rPr>
        <w:t xml:space="preserve"> πρέπει το ρομποτικό όχημα να προσεγγίσει την τελική </w:t>
      </w:r>
      <w:r w:rsidR="00216CC9">
        <w:rPr>
          <w:rFonts w:ascii="Times New Roman" w:hAnsi="Times New Roman" w:cs="Times New Roman"/>
          <w:color w:val="000000" w:themeColor="text1"/>
          <w:sz w:val="24"/>
          <w:szCs w:val="24"/>
          <w:lang w:val="el-GR"/>
        </w:rPr>
        <w:t xml:space="preserve">του </w:t>
      </w:r>
      <w:r w:rsidRPr="00435D34">
        <w:rPr>
          <w:rFonts w:ascii="Times New Roman" w:hAnsi="Times New Roman" w:cs="Times New Roman"/>
          <w:color w:val="000000" w:themeColor="text1"/>
          <w:sz w:val="24"/>
          <w:szCs w:val="24"/>
          <w:lang w:val="el-GR"/>
        </w:rPr>
        <w:t xml:space="preserve">θέση. </w:t>
      </w:r>
    </w:p>
    <w:p w14:paraId="769179AC" w14:textId="43F7BEFA" w:rsidR="00D63660" w:rsidRPr="00435D34" w:rsidRDefault="00D63660" w:rsidP="00D63660">
      <w:pPr>
        <w:pStyle w:val="Heading2"/>
        <w:rPr>
          <w:rFonts w:ascii="Times New Roman" w:hAnsi="Times New Roman" w:cs="Times New Roman"/>
          <w:color w:val="000000" w:themeColor="text1"/>
          <w:sz w:val="24"/>
          <w:szCs w:val="24"/>
          <w:lang w:val="el-GR"/>
        </w:rPr>
      </w:pPr>
      <w:bookmarkStart w:id="68" w:name="_Toc516190567"/>
      <w:bookmarkStart w:id="69" w:name="_Toc517641088"/>
      <w:r w:rsidRPr="00435D34">
        <w:rPr>
          <w:rFonts w:ascii="Times New Roman" w:hAnsi="Times New Roman" w:cs="Times New Roman"/>
          <w:color w:val="000000" w:themeColor="text1"/>
          <w:sz w:val="24"/>
          <w:szCs w:val="24"/>
          <w:lang w:val="el-GR"/>
        </w:rPr>
        <w:t>4.3 Προσδιορισμός της θέσης</w:t>
      </w:r>
      <w:bookmarkEnd w:id="68"/>
      <w:bookmarkEnd w:id="69"/>
    </w:p>
    <w:p w14:paraId="24CF1855" w14:textId="5C78F52A" w:rsidR="00D63660" w:rsidRPr="00435D34" w:rsidRDefault="00D63660" w:rsidP="00B00A02">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Στη παρούσα υλοποίηση η ανάγκη για πλοήγηση σε εσωτερικούς χώρους και η ανάγκη για προσδιορισμό της θέσης με ακρίβεια μεγαλύτερη από αυτή που μπορεί να επιτευχθεί με τη χρήση </w:t>
      </w:r>
      <w:r w:rsidR="00A86A57" w:rsidRPr="00435D34">
        <w:rPr>
          <w:rFonts w:ascii="Times New Roman" w:hAnsi="Times New Roman" w:cs="Times New Roman"/>
          <w:color w:val="000000" w:themeColor="text1"/>
          <w:sz w:val="24"/>
          <w:szCs w:val="24"/>
          <w:lang w:val="el-GR"/>
        </w:rPr>
        <w:t xml:space="preserve">μονάδας </w:t>
      </w:r>
      <w:r w:rsidR="00A86A57" w:rsidRPr="00435D34">
        <w:rPr>
          <w:rFonts w:ascii="Times New Roman" w:hAnsi="Times New Roman" w:cs="Times New Roman"/>
          <w:color w:val="000000" w:themeColor="text1"/>
          <w:sz w:val="24"/>
          <w:szCs w:val="24"/>
        </w:rPr>
        <w:t>GPS</w:t>
      </w:r>
      <w:r w:rsidR="00A86A57" w:rsidRPr="00435D34">
        <w:rPr>
          <w:rFonts w:ascii="Times New Roman" w:hAnsi="Times New Roman" w:cs="Times New Roman"/>
          <w:color w:val="000000" w:themeColor="text1"/>
          <w:sz w:val="24"/>
          <w:szCs w:val="24"/>
          <w:lang w:val="el-GR"/>
        </w:rPr>
        <w:t xml:space="preserve"> για το </w:t>
      </w:r>
      <w:r w:rsidR="00A86A57" w:rsidRPr="00435D34">
        <w:rPr>
          <w:rFonts w:ascii="Times New Roman" w:hAnsi="Times New Roman" w:cs="Times New Roman"/>
          <w:color w:val="000000" w:themeColor="text1"/>
          <w:sz w:val="24"/>
          <w:szCs w:val="24"/>
        </w:rPr>
        <w:t>Arduino</w:t>
      </w:r>
      <w:r w:rsidR="00A86A57" w:rsidRPr="00435D34">
        <w:rPr>
          <w:rFonts w:ascii="Times New Roman" w:hAnsi="Times New Roman" w:cs="Times New Roman"/>
          <w:color w:val="000000" w:themeColor="text1"/>
          <w:sz w:val="24"/>
          <w:szCs w:val="24"/>
          <w:lang w:val="el-GR"/>
        </w:rPr>
        <w:t xml:space="preserve">, απαιτεί την εφαρμογή μεθόδων για τον προσδιορισμό της θέσης με άλλο τρόπο.  Πιο συγκεκριμένα επιλέχθηκε η χρήση </w:t>
      </w:r>
      <w:r w:rsidR="00A86A57" w:rsidRPr="00435D34">
        <w:rPr>
          <w:rFonts w:ascii="Times New Roman" w:hAnsi="Times New Roman" w:cs="Times New Roman"/>
          <w:color w:val="000000" w:themeColor="text1"/>
          <w:sz w:val="24"/>
          <w:szCs w:val="24"/>
          <w:lang w:val="el-GR"/>
        </w:rPr>
        <w:lastRenderedPageBreak/>
        <w:t xml:space="preserve">αδρανειακών συστημάτων μέτρησης σε συνδυασμό με τεχνικές οδομετρίας για τον υπολογισμό της θέσης του ρομποτικού οχήματος στον χώρο. </w:t>
      </w:r>
    </w:p>
    <w:p w14:paraId="18563001" w14:textId="5D6ACC17" w:rsidR="00D63660" w:rsidRPr="00435D34" w:rsidRDefault="00B00A02" w:rsidP="00B00A02">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Η οδομετρία χρησιμοποιείται σε πολλές εφαρμογές ρομποτικής και επιτρέπει τον προσδιορισμό της </w:t>
      </w:r>
      <w:r w:rsidR="000B660A" w:rsidRPr="00435D34">
        <w:rPr>
          <w:rFonts w:ascii="Times New Roman" w:hAnsi="Times New Roman" w:cs="Times New Roman"/>
          <w:color w:val="000000" w:themeColor="text1"/>
          <w:sz w:val="24"/>
          <w:szCs w:val="24"/>
          <w:lang w:val="el-GR"/>
        </w:rPr>
        <w:t>στιγμιαίας</w:t>
      </w:r>
      <w:r w:rsidR="00607617"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lang w:val="el-GR"/>
        </w:rPr>
        <w:t>θέσης σε σχέση με την αρχική θέση, χρησιμοποιώντας πληροφορίες από αισθητήρες.</w:t>
      </w:r>
      <w:r w:rsidR="00607617"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lang w:val="el-GR"/>
        </w:rPr>
        <w:t xml:space="preserve"> </w:t>
      </w:r>
      <w:r w:rsidR="00127D27" w:rsidRPr="00435D34">
        <w:rPr>
          <w:rFonts w:ascii="Times New Roman" w:hAnsi="Times New Roman" w:cs="Times New Roman"/>
          <w:color w:val="000000" w:themeColor="text1"/>
          <w:sz w:val="24"/>
          <w:szCs w:val="24"/>
          <w:lang w:val="el-GR"/>
        </w:rPr>
        <w:t>Η θέση προσδιορίζεται χρησιμοποιώντας μια προηγούμενη καθορισμένη θέση και, λαμβάνοντας υπόψιν την ταχύτητα και τον προσανατολισμό</w:t>
      </w:r>
      <w:r w:rsidR="00BC6256">
        <w:rPr>
          <w:rFonts w:ascii="Times New Roman" w:hAnsi="Times New Roman" w:cs="Times New Roman"/>
          <w:color w:val="000000" w:themeColor="text1"/>
          <w:sz w:val="24"/>
          <w:szCs w:val="24"/>
          <w:lang w:val="el-GR"/>
        </w:rPr>
        <w:t xml:space="preserve"> του οχήματος</w:t>
      </w:r>
      <w:r w:rsidR="00127D27" w:rsidRPr="00435D34">
        <w:rPr>
          <w:rFonts w:ascii="Times New Roman" w:hAnsi="Times New Roman" w:cs="Times New Roman"/>
          <w:color w:val="000000" w:themeColor="text1"/>
          <w:sz w:val="24"/>
          <w:szCs w:val="24"/>
          <w:lang w:val="el-GR"/>
        </w:rPr>
        <w:t>, υπολογίζεται μια καινούρια προσέγγιση της θέσης. Το χρονικό διάστημα μεταξύ των διαδοχικών υπολογισμών πρέπει να είναι αρκετά μικρό έτσι ώστε η κίνηση του οχήματος μεταξύ των δύο διαδοχικών σημείων να μπορεί να θεωρηθεί ευθεία γραμμή.</w:t>
      </w:r>
      <w:r w:rsidR="000B660A" w:rsidRPr="00435D34">
        <w:rPr>
          <w:rFonts w:ascii="Times New Roman" w:hAnsi="Times New Roman" w:cs="Times New Roman"/>
          <w:color w:val="000000" w:themeColor="text1"/>
          <w:sz w:val="24"/>
          <w:szCs w:val="24"/>
          <w:lang w:val="el-GR"/>
        </w:rPr>
        <w:t xml:space="preserve"> Συνεπώς, η συχνότητα την υπολογισμών της θέσης ουσιαστικά καθορίζει την ακρίβεια της θέσης που υπολογίζεται με τη χρήση της οδομετρίας.</w:t>
      </w:r>
    </w:p>
    <w:p w14:paraId="2559C60F" w14:textId="79B4E401" w:rsidR="00C32C4E" w:rsidRPr="00435D34" w:rsidRDefault="00CA2A0F" w:rsidP="00CA2A0F">
      <w:pPr>
        <w:spacing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2B9BE3B7" wp14:editId="167BA5F2">
            <wp:extent cx="3847605" cy="2114654"/>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dometry.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47605" cy="2114654"/>
                    </a:xfrm>
                    <a:prstGeom prst="rect">
                      <a:avLst/>
                    </a:prstGeom>
                  </pic:spPr>
                </pic:pic>
              </a:graphicData>
            </a:graphic>
          </wp:inline>
        </w:drawing>
      </w:r>
    </w:p>
    <w:p w14:paraId="0FD20CCC" w14:textId="547F60BE" w:rsidR="00997046" w:rsidRPr="00435D34" w:rsidRDefault="00997046" w:rsidP="00680EA4">
      <w:pPr>
        <w:spacing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4.</w:t>
      </w:r>
      <w:r w:rsidR="00927851" w:rsidRPr="00435D34">
        <w:rPr>
          <w:rFonts w:ascii="Times New Roman" w:hAnsi="Times New Roman" w:cs="Times New Roman"/>
          <w:color w:val="000000" w:themeColor="text1"/>
          <w:sz w:val="24"/>
          <w:szCs w:val="24"/>
          <w:lang w:val="el-GR"/>
        </w:rPr>
        <w:t>2</w:t>
      </w:r>
      <w:r w:rsidRPr="00435D34">
        <w:rPr>
          <w:rFonts w:ascii="Times New Roman" w:hAnsi="Times New Roman" w:cs="Times New Roman"/>
          <w:color w:val="000000" w:themeColor="text1"/>
          <w:sz w:val="24"/>
          <w:szCs w:val="24"/>
          <w:lang w:val="el-GR"/>
        </w:rPr>
        <w:t>: Υπολογισμός απόστασης</w:t>
      </w:r>
    </w:p>
    <w:p w14:paraId="2709B308" w14:textId="341206D6" w:rsidR="00127D27" w:rsidRPr="00435D34" w:rsidRDefault="00127D27" w:rsidP="00B00A02">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Αυτού του είδους η μέθοδος υπολογισμού της θέσης εμφανίζει σφάλμα που συσσωρεύεται</w:t>
      </w:r>
      <w:r w:rsidR="00BC6256">
        <w:rPr>
          <w:rFonts w:ascii="Times New Roman" w:hAnsi="Times New Roman" w:cs="Times New Roman"/>
          <w:color w:val="000000" w:themeColor="text1"/>
          <w:sz w:val="24"/>
          <w:szCs w:val="24"/>
          <w:lang w:val="el-GR"/>
        </w:rPr>
        <w:t xml:space="preserve"> με την πάροδο του χρόνου</w:t>
      </w:r>
      <w:r w:rsidRPr="00435D34">
        <w:rPr>
          <w:rFonts w:ascii="Times New Roman" w:hAnsi="Times New Roman" w:cs="Times New Roman"/>
          <w:color w:val="000000" w:themeColor="text1"/>
          <w:sz w:val="24"/>
          <w:szCs w:val="24"/>
          <w:lang w:val="el-GR"/>
        </w:rPr>
        <w:t xml:space="preserve">. </w:t>
      </w:r>
      <w:r w:rsidR="00810CCC" w:rsidRPr="00435D34">
        <w:rPr>
          <w:rFonts w:ascii="Times New Roman" w:hAnsi="Times New Roman" w:cs="Times New Roman"/>
          <w:color w:val="000000" w:themeColor="text1"/>
          <w:sz w:val="24"/>
          <w:szCs w:val="24"/>
          <w:lang w:val="el-GR"/>
        </w:rPr>
        <w:t>Πιο συγκεκριμένα</w:t>
      </w:r>
      <w:r w:rsidR="007A40BF" w:rsidRPr="00435D34">
        <w:rPr>
          <w:rFonts w:ascii="Times New Roman" w:hAnsi="Times New Roman" w:cs="Times New Roman"/>
          <w:color w:val="000000" w:themeColor="text1"/>
          <w:sz w:val="24"/>
          <w:szCs w:val="24"/>
          <w:lang w:val="el-GR"/>
        </w:rPr>
        <w:t>, το σφάλμα που παρατηρείται χωρίζεται σε δύο κατηγορίες, τα συστηματικά σφάλματα και τα μη συστηματικά. Συστηματικ</w:t>
      </w:r>
      <w:r w:rsidR="00BC6256">
        <w:rPr>
          <w:rFonts w:ascii="Times New Roman" w:hAnsi="Times New Roman" w:cs="Times New Roman"/>
          <w:color w:val="000000" w:themeColor="text1"/>
          <w:sz w:val="24"/>
          <w:szCs w:val="24"/>
          <w:lang w:val="el-GR"/>
        </w:rPr>
        <w:t>ά</w:t>
      </w:r>
      <w:r w:rsidR="007A40BF" w:rsidRPr="00435D34">
        <w:rPr>
          <w:rFonts w:ascii="Times New Roman" w:hAnsi="Times New Roman" w:cs="Times New Roman"/>
          <w:color w:val="000000" w:themeColor="text1"/>
          <w:sz w:val="24"/>
          <w:szCs w:val="24"/>
          <w:lang w:val="el-GR"/>
        </w:rPr>
        <w:t xml:space="preserve"> ονομάζ</w:t>
      </w:r>
      <w:r w:rsidR="00BC6256">
        <w:rPr>
          <w:rFonts w:ascii="Times New Roman" w:hAnsi="Times New Roman" w:cs="Times New Roman"/>
          <w:color w:val="000000" w:themeColor="text1"/>
          <w:sz w:val="24"/>
          <w:szCs w:val="24"/>
          <w:lang w:val="el-GR"/>
        </w:rPr>
        <w:t>ονται</w:t>
      </w:r>
      <w:r w:rsidR="007A40BF" w:rsidRPr="00435D34">
        <w:rPr>
          <w:rFonts w:ascii="Times New Roman" w:hAnsi="Times New Roman" w:cs="Times New Roman"/>
          <w:color w:val="000000" w:themeColor="text1"/>
          <w:sz w:val="24"/>
          <w:szCs w:val="24"/>
          <w:lang w:val="el-GR"/>
        </w:rPr>
        <w:t xml:space="preserve"> τ</w:t>
      </w:r>
      <w:r w:rsidR="00BC6256">
        <w:rPr>
          <w:rFonts w:ascii="Times New Roman" w:hAnsi="Times New Roman" w:cs="Times New Roman"/>
          <w:color w:val="000000" w:themeColor="text1"/>
          <w:sz w:val="24"/>
          <w:szCs w:val="24"/>
          <w:lang w:val="el-GR"/>
        </w:rPr>
        <w:t>α</w:t>
      </w:r>
      <w:r w:rsidR="007A40BF" w:rsidRPr="00435D34">
        <w:rPr>
          <w:rFonts w:ascii="Times New Roman" w:hAnsi="Times New Roman" w:cs="Times New Roman"/>
          <w:color w:val="000000" w:themeColor="text1"/>
          <w:sz w:val="24"/>
          <w:szCs w:val="24"/>
          <w:lang w:val="el-GR"/>
        </w:rPr>
        <w:t xml:space="preserve"> σφάλμα</w:t>
      </w:r>
      <w:r w:rsidR="00BC6256">
        <w:rPr>
          <w:rFonts w:ascii="Times New Roman" w:hAnsi="Times New Roman" w:cs="Times New Roman"/>
          <w:color w:val="000000" w:themeColor="text1"/>
          <w:sz w:val="24"/>
          <w:szCs w:val="24"/>
          <w:lang w:val="el-GR"/>
        </w:rPr>
        <w:t>τα</w:t>
      </w:r>
      <w:r w:rsidR="007A40BF" w:rsidRPr="00435D34">
        <w:rPr>
          <w:rFonts w:ascii="Times New Roman" w:hAnsi="Times New Roman" w:cs="Times New Roman"/>
          <w:color w:val="000000" w:themeColor="text1"/>
          <w:sz w:val="24"/>
          <w:szCs w:val="24"/>
          <w:lang w:val="el-GR"/>
        </w:rPr>
        <w:t xml:space="preserve"> που οφείλ</w:t>
      </w:r>
      <w:r w:rsidR="00BC6256">
        <w:rPr>
          <w:rFonts w:ascii="Times New Roman" w:hAnsi="Times New Roman" w:cs="Times New Roman"/>
          <w:color w:val="000000" w:themeColor="text1"/>
          <w:sz w:val="24"/>
          <w:szCs w:val="24"/>
          <w:lang w:val="el-GR"/>
        </w:rPr>
        <w:t>ονται</w:t>
      </w:r>
      <w:r w:rsidR="007A40BF" w:rsidRPr="00435D34">
        <w:rPr>
          <w:rFonts w:ascii="Times New Roman" w:hAnsi="Times New Roman" w:cs="Times New Roman"/>
          <w:color w:val="000000" w:themeColor="text1"/>
          <w:sz w:val="24"/>
          <w:szCs w:val="24"/>
          <w:lang w:val="el-GR"/>
        </w:rPr>
        <w:t xml:space="preserve"> σε ατέλειες του ρομποτικού οχήματος</w:t>
      </w:r>
      <w:r w:rsidR="00754AFD" w:rsidRPr="00435D34">
        <w:rPr>
          <w:rFonts w:ascii="Times New Roman" w:hAnsi="Times New Roman" w:cs="Times New Roman"/>
          <w:color w:val="000000" w:themeColor="text1"/>
          <w:sz w:val="24"/>
          <w:szCs w:val="24"/>
          <w:lang w:val="el-GR"/>
        </w:rPr>
        <w:t>, ενώ τ</w:t>
      </w:r>
      <w:r w:rsidR="007A40BF" w:rsidRPr="00435D34">
        <w:rPr>
          <w:rFonts w:ascii="Times New Roman" w:hAnsi="Times New Roman" w:cs="Times New Roman"/>
          <w:color w:val="000000" w:themeColor="text1"/>
          <w:sz w:val="24"/>
          <w:szCs w:val="24"/>
          <w:lang w:val="el-GR"/>
        </w:rPr>
        <w:t>α μη συστηματικά σφάλματα οφείλονται σε εξωτερικούς παράγοντες</w:t>
      </w:r>
      <w:r w:rsidR="00754AFD" w:rsidRPr="00435D34">
        <w:rPr>
          <w:rFonts w:ascii="Times New Roman" w:hAnsi="Times New Roman" w:cs="Times New Roman"/>
          <w:color w:val="000000" w:themeColor="text1"/>
          <w:sz w:val="24"/>
          <w:szCs w:val="24"/>
          <w:lang w:val="el-GR"/>
        </w:rPr>
        <w:t xml:space="preserve">. </w:t>
      </w:r>
      <w:r w:rsidR="007A40BF" w:rsidRPr="00435D34">
        <w:rPr>
          <w:rFonts w:ascii="Times New Roman" w:hAnsi="Times New Roman" w:cs="Times New Roman"/>
          <w:color w:val="000000" w:themeColor="text1"/>
          <w:sz w:val="24"/>
          <w:szCs w:val="24"/>
          <w:lang w:val="el-GR"/>
        </w:rPr>
        <w:t>Τα συστηματικά σφάλματα παραμένουν σχεδόν σταθερά σε μεγάλα χρονικά διαστήματα, ενώ τα μη συστηματικά σφάλματα είναι συνάρτηση των ιδιοτήτων του εδάφους.</w:t>
      </w:r>
      <w:r w:rsidR="00754AFD" w:rsidRPr="00435D34">
        <w:rPr>
          <w:rFonts w:ascii="Times New Roman" w:hAnsi="Times New Roman" w:cs="Times New Roman"/>
          <w:color w:val="000000" w:themeColor="text1"/>
          <w:sz w:val="24"/>
          <w:szCs w:val="24"/>
          <w:lang w:val="el-GR"/>
        </w:rPr>
        <w:t xml:space="preserve"> </w:t>
      </w:r>
      <w:r w:rsidR="007A40BF" w:rsidRPr="00435D34">
        <w:rPr>
          <w:rFonts w:ascii="Times New Roman" w:hAnsi="Times New Roman" w:cs="Times New Roman"/>
          <w:color w:val="000000" w:themeColor="text1"/>
          <w:sz w:val="24"/>
          <w:szCs w:val="24"/>
          <w:lang w:val="el-GR"/>
        </w:rPr>
        <w:t xml:space="preserve"> </w:t>
      </w:r>
      <w:sdt>
        <w:sdtPr>
          <w:rPr>
            <w:rFonts w:ascii="Times New Roman" w:hAnsi="Times New Roman" w:cs="Times New Roman"/>
            <w:color w:val="000000" w:themeColor="text1"/>
            <w:sz w:val="24"/>
            <w:szCs w:val="24"/>
            <w:lang w:val="el-GR"/>
          </w:rPr>
          <w:id w:val="-705022130"/>
          <w:citation/>
        </w:sdtPr>
        <w:sdtContent>
          <w:r w:rsidR="007A40BF" w:rsidRPr="00435D34">
            <w:rPr>
              <w:rFonts w:ascii="Times New Roman" w:hAnsi="Times New Roman" w:cs="Times New Roman"/>
              <w:color w:val="000000" w:themeColor="text1"/>
              <w:sz w:val="24"/>
              <w:szCs w:val="24"/>
              <w:lang w:val="el-GR"/>
            </w:rPr>
            <w:fldChar w:fldCharType="begin"/>
          </w:r>
          <w:r w:rsidR="007A40BF" w:rsidRPr="00435D34">
            <w:rPr>
              <w:rFonts w:ascii="Times New Roman" w:hAnsi="Times New Roman" w:cs="Times New Roman"/>
              <w:color w:val="000000" w:themeColor="text1"/>
              <w:sz w:val="24"/>
              <w:szCs w:val="24"/>
              <w:lang w:val="el-GR"/>
            </w:rPr>
            <w:instrText xml:space="preserve"> CITATION Joh95 \l 1032 </w:instrText>
          </w:r>
          <w:r w:rsidR="007A40BF" w:rsidRPr="00435D34">
            <w:rPr>
              <w:rFonts w:ascii="Times New Roman" w:hAnsi="Times New Roman" w:cs="Times New Roman"/>
              <w:color w:val="000000" w:themeColor="text1"/>
              <w:sz w:val="24"/>
              <w:szCs w:val="24"/>
              <w:lang w:val="el-GR"/>
            </w:rPr>
            <w:fldChar w:fldCharType="separate"/>
          </w:r>
          <w:r w:rsidR="00367343" w:rsidRPr="00367343">
            <w:rPr>
              <w:rFonts w:ascii="Times New Roman" w:hAnsi="Times New Roman" w:cs="Times New Roman"/>
              <w:noProof/>
              <w:color w:val="000000" w:themeColor="text1"/>
              <w:sz w:val="24"/>
              <w:szCs w:val="24"/>
              <w:lang w:val="el-GR"/>
            </w:rPr>
            <w:t>(13)</w:t>
          </w:r>
          <w:r w:rsidR="007A40BF" w:rsidRPr="00435D34">
            <w:rPr>
              <w:rFonts w:ascii="Times New Roman" w:hAnsi="Times New Roman" w:cs="Times New Roman"/>
              <w:color w:val="000000" w:themeColor="text1"/>
              <w:sz w:val="24"/>
              <w:szCs w:val="24"/>
              <w:lang w:val="el-GR"/>
            </w:rPr>
            <w:fldChar w:fldCharType="end"/>
          </w:r>
        </w:sdtContent>
      </w:sdt>
    </w:p>
    <w:p w14:paraId="75200348" w14:textId="7B6A33A0" w:rsidR="00754AFD" w:rsidRPr="00435D34" w:rsidRDefault="00BB5F06" w:rsidP="00B00A02">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lastRenderedPageBreak/>
        <w:t xml:space="preserve">Ορισμένοι από τους παράγοντες που </w:t>
      </w:r>
      <w:r w:rsidR="00E52BA8" w:rsidRPr="00435D34">
        <w:rPr>
          <w:rFonts w:ascii="Times New Roman" w:hAnsi="Times New Roman" w:cs="Times New Roman"/>
          <w:color w:val="000000" w:themeColor="text1"/>
          <w:sz w:val="24"/>
          <w:szCs w:val="24"/>
          <w:lang w:val="el-GR"/>
        </w:rPr>
        <w:t>συμβάλλουν στην συσσώρευση συστηματικών σφαλμάτων είναι οι</w:t>
      </w:r>
      <w:r w:rsidR="00754AFD" w:rsidRPr="00435D34">
        <w:rPr>
          <w:rFonts w:ascii="Times New Roman" w:hAnsi="Times New Roman" w:cs="Times New Roman"/>
          <w:color w:val="000000" w:themeColor="text1"/>
          <w:sz w:val="24"/>
          <w:szCs w:val="24"/>
          <w:lang w:val="el-GR"/>
        </w:rPr>
        <w:t xml:space="preserve"> ανισότητ</w:t>
      </w:r>
      <w:r w:rsidR="00E52BA8" w:rsidRPr="00435D34">
        <w:rPr>
          <w:rFonts w:ascii="Times New Roman" w:hAnsi="Times New Roman" w:cs="Times New Roman"/>
          <w:color w:val="000000" w:themeColor="text1"/>
          <w:sz w:val="24"/>
          <w:szCs w:val="24"/>
          <w:lang w:val="el-GR"/>
        </w:rPr>
        <w:t>ες</w:t>
      </w:r>
      <w:r w:rsidR="00754AFD" w:rsidRPr="00435D34">
        <w:rPr>
          <w:rFonts w:ascii="Times New Roman" w:hAnsi="Times New Roman" w:cs="Times New Roman"/>
          <w:color w:val="000000" w:themeColor="text1"/>
          <w:sz w:val="24"/>
          <w:szCs w:val="24"/>
          <w:lang w:val="el-GR"/>
        </w:rPr>
        <w:t xml:space="preserve"> στις διαστάσεις των τροχών του οχήματος, προβλήματα στην ευθυγράμμιση των τροχών</w:t>
      </w:r>
      <w:r w:rsidR="00E52BA8" w:rsidRPr="00435D34">
        <w:rPr>
          <w:rFonts w:ascii="Times New Roman" w:hAnsi="Times New Roman" w:cs="Times New Roman"/>
          <w:color w:val="000000" w:themeColor="text1"/>
          <w:sz w:val="24"/>
          <w:szCs w:val="24"/>
          <w:lang w:val="el-GR"/>
        </w:rPr>
        <w:t xml:space="preserve">, </w:t>
      </w:r>
      <w:r w:rsidR="00754AFD" w:rsidRPr="00435D34">
        <w:rPr>
          <w:rFonts w:ascii="Times New Roman" w:hAnsi="Times New Roman" w:cs="Times New Roman"/>
          <w:color w:val="000000" w:themeColor="text1"/>
          <w:sz w:val="24"/>
          <w:szCs w:val="24"/>
          <w:lang w:val="el-GR"/>
        </w:rPr>
        <w:t>περιορισμο</w:t>
      </w:r>
      <w:r w:rsidR="00E52BA8" w:rsidRPr="00435D34">
        <w:rPr>
          <w:rFonts w:ascii="Times New Roman" w:hAnsi="Times New Roman" w:cs="Times New Roman"/>
          <w:color w:val="000000" w:themeColor="text1"/>
          <w:sz w:val="24"/>
          <w:szCs w:val="24"/>
          <w:lang w:val="el-GR"/>
        </w:rPr>
        <w:t>ί</w:t>
      </w:r>
      <w:r w:rsidR="00754AFD" w:rsidRPr="00435D34">
        <w:rPr>
          <w:rFonts w:ascii="Times New Roman" w:hAnsi="Times New Roman" w:cs="Times New Roman"/>
          <w:color w:val="000000" w:themeColor="text1"/>
          <w:sz w:val="24"/>
          <w:szCs w:val="24"/>
          <w:lang w:val="el-GR"/>
        </w:rPr>
        <w:t xml:space="preserve"> στην ακρίβεια των κωδικοποιητών</w:t>
      </w:r>
      <w:r w:rsidR="00E52BA8" w:rsidRPr="00435D34">
        <w:rPr>
          <w:rFonts w:ascii="Times New Roman" w:hAnsi="Times New Roman" w:cs="Times New Roman"/>
          <w:color w:val="000000" w:themeColor="text1"/>
          <w:sz w:val="24"/>
          <w:szCs w:val="24"/>
          <w:lang w:val="el-GR"/>
        </w:rPr>
        <w:t xml:space="preserve"> ή ασάφεια για την ακριβή απόσταση του μεταξονίου</w:t>
      </w:r>
      <w:r w:rsidR="00754AFD" w:rsidRPr="00435D34">
        <w:rPr>
          <w:rFonts w:ascii="Times New Roman" w:hAnsi="Times New Roman" w:cs="Times New Roman"/>
          <w:color w:val="000000" w:themeColor="text1"/>
          <w:sz w:val="24"/>
          <w:szCs w:val="24"/>
          <w:lang w:val="el-GR"/>
        </w:rPr>
        <w:t>.</w:t>
      </w:r>
      <w:r w:rsidR="00E52BA8" w:rsidRPr="00435D34">
        <w:rPr>
          <w:rFonts w:ascii="Times New Roman" w:hAnsi="Times New Roman" w:cs="Times New Roman"/>
          <w:color w:val="000000" w:themeColor="text1"/>
          <w:sz w:val="24"/>
          <w:szCs w:val="24"/>
          <w:lang w:val="el-GR"/>
        </w:rPr>
        <w:t xml:space="preserve"> </w:t>
      </w:r>
    </w:p>
    <w:p w14:paraId="6A31DB9B" w14:textId="53D73F1D" w:rsidR="00754AFD" w:rsidRPr="00435D34" w:rsidRDefault="00E52BA8" w:rsidP="00B00A02">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Τα μη συστηματικά σφάλματα προκαλούνται από παράγοντες όπως η</w:t>
      </w:r>
      <w:r w:rsidR="00754AFD" w:rsidRPr="00435D34">
        <w:rPr>
          <w:rFonts w:ascii="Times New Roman" w:hAnsi="Times New Roman" w:cs="Times New Roman"/>
          <w:color w:val="000000" w:themeColor="text1"/>
          <w:sz w:val="24"/>
          <w:szCs w:val="24"/>
          <w:lang w:val="el-GR"/>
        </w:rPr>
        <w:t xml:space="preserve"> ολίσθηση των τροχών</w:t>
      </w:r>
      <w:r w:rsidRPr="00435D34">
        <w:rPr>
          <w:rFonts w:ascii="Times New Roman" w:hAnsi="Times New Roman" w:cs="Times New Roman"/>
          <w:color w:val="000000" w:themeColor="text1"/>
          <w:sz w:val="24"/>
          <w:szCs w:val="24"/>
          <w:lang w:val="el-GR"/>
        </w:rPr>
        <w:t xml:space="preserve">, η πορεία σε άνισες επιφάνειες </w:t>
      </w:r>
      <w:r w:rsidR="00754AFD" w:rsidRPr="00435D34">
        <w:rPr>
          <w:rFonts w:ascii="Times New Roman" w:hAnsi="Times New Roman" w:cs="Times New Roman"/>
          <w:color w:val="000000" w:themeColor="text1"/>
          <w:sz w:val="24"/>
          <w:szCs w:val="24"/>
          <w:lang w:val="el-GR"/>
        </w:rPr>
        <w:t xml:space="preserve">ή </w:t>
      </w:r>
      <w:r w:rsidR="006D3EAF">
        <w:rPr>
          <w:rFonts w:ascii="Times New Roman" w:hAnsi="Times New Roman" w:cs="Times New Roman"/>
          <w:color w:val="000000" w:themeColor="text1"/>
          <w:sz w:val="24"/>
          <w:szCs w:val="24"/>
          <w:lang w:val="el-GR"/>
        </w:rPr>
        <w:t>οι</w:t>
      </w:r>
      <w:r w:rsidR="00754AFD" w:rsidRPr="00435D34">
        <w:rPr>
          <w:rFonts w:ascii="Times New Roman" w:hAnsi="Times New Roman" w:cs="Times New Roman"/>
          <w:color w:val="000000" w:themeColor="text1"/>
          <w:sz w:val="24"/>
          <w:szCs w:val="24"/>
          <w:lang w:val="el-GR"/>
        </w:rPr>
        <w:t xml:space="preserve"> ανωμαλίες του εδάφους.</w:t>
      </w:r>
      <w:r w:rsidRPr="00435D34">
        <w:rPr>
          <w:rFonts w:ascii="Times New Roman" w:hAnsi="Times New Roman" w:cs="Times New Roman"/>
          <w:color w:val="000000" w:themeColor="text1"/>
          <w:sz w:val="24"/>
          <w:szCs w:val="24"/>
          <w:lang w:val="el-GR"/>
        </w:rPr>
        <w:t xml:space="preserve"> Η ολίσθηση των τροχών πιο συγκεκριμένα μπορεί να οφείλεται στην ολισθηρότητα του εδάφους, σε ταχεία επιτάχυνση, σε αλληλεπίδραση με ξένα σώματα ή ακόμα και στην δύναμη που ασκούν οι βοηθητικοί τροχοί</w:t>
      </w:r>
      <w:r w:rsidR="006D3EAF">
        <w:rPr>
          <w:rFonts w:ascii="Times New Roman" w:hAnsi="Times New Roman" w:cs="Times New Roman"/>
          <w:color w:val="000000" w:themeColor="text1"/>
          <w:sz w:val="24"/>
          <w:szCs w:val="24"/>
          <w:lang w:val="el-GR"/>
        </w:rPr>
        <w:t xml:space="preserve"> του οχήματος, αν υπάρχουν</w:t>
      </w:r>
      <w:r w:rsidRPr="00435D34">
        <w:rPr>
          <w:rFonts w:ascii="Times New Roman" w:hAnsi="Times New Roman" w:cs="Times New Roman"/>
          <w:color w:val="000000" w:themeColor="text1"/>
          <w:sz w:val="24"/>
          <w:szCs w:val="24"/>
          <w:lang w:val="el-GR"/>
        </w:rPr>
        <w:t>.</w:t>
      </w:r>
    </w:p>
    <w:p w14:paraId="71A1DC98" w14:textId="7219FCC7" w:rsidR="00EA19E7" w:rsidRPr="00435D34" w:rsidRDefault="00EA19E7" w:rsidP="00B00A02">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Στην παρούσα υλοποίηση για τον υπολογισμό της τρέχουσας θέσης του ρομποτικού οχήματος χρησιμοποιούνται οι πληροφορίες που συλλέγονται από του</w:t>
      </w:r>
      <w:r w:rsidR="000716E5">
        <w:rPr>
          <w:rFonts w:ascii="Times New Roman" w:hAnsi="Times New Roman" w:cs="Times New Roman"/>
          <w:color w:val="000000" w:themeColor="text1"/>
          <w:sz w:val="24"/>
          <w:szCs w:val="24"/>
          <w:lang w:val="el-GR"/>
        </w:rPr>
        <w:t>ς</w:t>
      </w:r>
      <w:r w:rsidRPr="00435D34">
        <w:rPr>
          <w:rFonts w:ascii="Times New Roman" w:hAnsi="Times New Roman" w:cs="Times New Roman"/>
          <w:color w:val="000000" w:themeColor="text1"/>
          <w:sz w:val="24"/>
          <w:szCs w:val="24"/>
          <w:lang w:val="el-GR"/>
        </w:rPr>
        <w:t xml:space="preserve"> οπτικούς κωδικοποιητές που είναι τοποθετημένοι στους τροχούς και από τη ηλεκτρονική πυξίδα που είναι τοποθετημένη στο πίσω μέρος του ρομποτικού οχήματος. </w:t>
      </w:r>
      <w:r w:rsidR="00652854" w:rsidRPr="00435D34">
        <w:rPr>
          <w:rFonts w:ascii="Times New Roman" w:hAnsi="Times New Roman" w:cs="Times New Roman"/>
          <w:color w:val="000000" w:themeColor="text1"/>
          <w:sz w:val="24"/>
          <w:szCs w:val="24"/>
          <w:lang w:val="el-GR"/>
        </w:rPr>
        <w:t xml:space="preserve">Σε κάθε επανάληψη του κώδικα υπολογίζονται πόσοι παλμοί έχουν μετρηθεί από τον οπτικό κωδικοποιητή του κάθε τροχού. Στη συνέχεια με δεδομένο τους παλμούς που έχουν μετρηθεί μπορεί να γίνει υπολογισμός της απόστασης που έχει διανύσει κάθε τροχός. Για τον υπολογισμό αυτό πρέπει να </w:t>
      </w:r>
      <w:r w:rsidR="00142B14">
        <w:rPr>
          <w:rFonts w:ascii="Times New Roman" w:hAnsi="Times New Roman" w:cs="Times New Roman"/>
          <w:color w:val="000000" w:themeColor="text1"/>
          <w:sz w:val="24"/>
          <w:szCs w:val="24"/>
          <w:lang w:val="el-GR"/>
        </w:rPr>
        <w:t>ληφθεί υπόψιν ο αριθμός των</w:t>
      </w:r>
      <w:r w:rsidR="00652854" w:rsidRPr="00435D34">
        <w:rPr>
          <w:rFonts w:ascii="Times New Roman" w:hAnsi="Times New Roman" w:cs="Times New Roman"/>
          <w:color w:val="000000" w:themeColor="text1"/>
          <w:sz w:val="24"/>
          <w:szCs w:val="24"/>
          <w:lang w:val="el-GR"/>
        </w:rPr>
        <w:t xml:space="preserve"> </w:t>
      </w:r>
      <w:r w:rsidR="00142B14">
        <w:rPr>
          <w:rFonts w:ascii="Times New Roman" w:hAnsi="Times New Roman" w:cs="Times New Roman"/>
          <w:color w:val="000000" w:themeColor="text1"/>
          <w:sz w:val="24"/>
          <w:szCs w:val="24"/>
          <w:lang w:val="el-GR"/>
        </w:rPr>
        <w:t>οπών</w:t>
      </w:r>
      <w:r w:rsidR="00652854" w:rsidRPr="00435D34">
        <w:rPr>
          <w:rFonts w:ascii="Times New Roman" w:hAnsi="Times New Roman" w:cs="Times New Roman"/>
          <w:color w:val="000000" w:themeColor="text1"/>
          <w:sz w:val="24"/>
          <w:szCs w:val="24"/>
          <w:lang w:val="el-GR"/>
        </w:rPr>
        <w:t xml:space="preserve"> </w:t>
      </w:r>
      <w:r w:rsidR="00142B14">
        <w:rPr>
          <w:rFonts w:ascii="Times New Roman" w:hAnsi="Times New Roman" w:cs="Times New Roman"/>
          <w:color w:val="000000" w:themeColor="text1"/>
          <w:sz w:val="24"/>
          <w:szCs w:val="24"/>
          <w:lang w:val="el-GR"/>
        </w:rPr>
        <w:t>του πλαστικού δίσκου</w:t>
      </w:r>
      <w:r w:rsidR="00652854" w:rsidRPr="00435D34">
        <w:rPr>
          <w:rFonts w:ascii="Times New Roman" w:hAnsi="Times New Roman" w:cs="Times New Roman"/>
          <w:color w:val="000000" w:themeColor="text1"/>
          <w:sz w:val="24"/>
          <w:szCs w:val="24"/>
          <w:lang w:val="el-GR"/>
        </w:rPr>
        <w:t xml:space="preserve"> του κωδικοποιητή και την ακτίνα των τροχών, όπως φαίνεται στην εξίσωση 4.</w:t>
      </w:r>
      <w:r w:rsidR="003D33CE" w:rsidRPr="00435D34">
        <w:rPr>
          <w:rFonts w:ascii="Times New Roman" w:hAnsi="Times New Roman" w:cs="Times New Roman"/>
          <w:color w:val="000000" w:themeColor="text1"/>
          <w:sz w:val="24"/>
          <w:szCs w:val="24"/>
          <w:lang w:val="el-GR"/>
        </w:rPr>
        <w:t>2</w:t>
      </w:r>
      <w:r w:rsidR="00652854" w:rsidRPr="00435D34">
        <w:rPr>
          <w:rFonts w:ascii="Times New Roman" w:hAnsi="Times New Roman" w:cs="Times New Roman"/>
          <w:color w:val="000000" w:themeColor="text1"/>
          <w:sz w:val="24"/>
          <w:szCs w:val="24"/>
          <w:lang w:val="el-GR"/>
        </w:rPr>
        <w:t xml:space="preserve">. Η μεταβλητή </w:t>
      </w:r>
      <w:r w:rsidR="002304F1" w:rsidRPr="00435D34">
        <w:rPr>
          <w:rFonts w:ascii="Times New Roman" w:hAnsi="Times New Roman" w:cs="Times New Roman"/>
          <w:color w:val="000000" w:themeColor="text1"/>
          <w:sz w:val="24"/>
          <w:szCs w:val="24"/>
        </w:rPr>
        <w:t>D</w:t>
      </w:r>
      <w:r w:rsidR="00652854" w:rsidRPr="00435D34">
        <w:rPr>
          <w:rFonts w:ascii="Times New Roman" w:hAnsi="Times New Roman" w:cs="Times New Roman"/>
          <w:color w:val="000000" w:themeColor="text1"/>
          <w:sz w:val="24"/>
          <w:szCs w:val="24"/>
          <w:lang w:val="el-GR"/>
        </w:rPr>
        <w:t xml:space="preserve"> περιγράφει την απόσταση που έχει διανύσει ο τροχός, η </w:t>
      </w:r>
      <w:r w:rsidR="00F34EE9" w:rsidRPr="00435D34">
        <w:rPr>
          <w:rFonts w:ascii="Times New Roman" w:hAnsi="Times New Roman" w:cs="Times New Roman"/>
          <w:color w:val="000000" w:themeColor="text1"/>
          <w:sz w:val="24"/>
          <w:szCs w:val="24"/>
          <w:lang w:val="el-GR"/>
        </w:rPr>
        <w:t>σταθερά</w:t>
      </w:r>
      <w:r w:rsidR="00652854" w:rsidRPr="00435D34">
        <w:rPr>
          <w:rFonts w:ascii="Times New Roman" w:hAnsi="Times New Roman" w:cs="Times New Roman"/>
          <w:color w:val="000000" w:themeColor="text1"/>
          <w:sz w:val="24"/>
          <w:szCs w:val="24"/>
          <w:lang w:val="el-GR"/>
        </w:rPr>
        <w:t xml:space="preserve"> </w:t>
      </w:r>
      <w:r w:rsidR="00652854" w:rsidRPr="00435D34">
        <w:rPr>
          <w:rFonts w:ascii="Times New Roman" w:hAnsi="Times New Roman" w:cs="Times New Roman"/>
          <w:color w:val="000000" w:themeColor="text1"/>
          <w:sz w:val="24"/>
          <w:szCs w:val="24"/>
        </w:rPr>
        <w:t>R</w:t>
      </w:r>
      <w:r w:rsidR="00652854" w:rsidRPr="00435D34">
        <w:rPr>
          <w:rFonts w:ascii="Times New Roman" w:hAnsi="Times New Roman" w:cs="Times New Roman"/>
          <w:color w:val="000000" w:themeColor="text1"/>
          <w:sz w:val="24"/>
          <w:szCs w:val="24"/>
          <w:lang w:val="el-GR"/>
        </w:rPr>
        <w:t xml:space="preserve"> </w:t>
      </w:r>
      <w:r w:rsidR="00F34EE9" w:rsidRPr="00435D34">
        <w:rPr>
          <w:rFonts w:ascii="Times New Roman" w:hAnsi="Times New Roman" w:cs="Times New Roman"/>
          <w:color w:val="000000" w:themeColor="text1"/>
          <w:sz w:val="24"/>
          <w:szCs w:val="24"/>
          <w:lang w:val="el-GR"/>
        </w:rPr>
        <w:t>περιγράφει την ακτίνα των τροχών, η σταθερά Ν περιγράφει τις οπές του κωδικοποιητή και η μεταβλητή Δ</w:t>
      </w:r>
      <w:r w:rsidR="00F34EE9" w:rsidRPr="00435D34">
        <w:rPr>
          <w:rFonts w:ascii="Times New Roman" w:hAnsi="Times New Roman" w:cs="Times New Roman"/>
          <w:color w:val="000000" w:themeColor="text1"/>
          <w:sz w:val="24"/>
          <w:szCs w:val="24"/>
        </w:rPr>
        <w:t>tick</w:t>
      </w:r>
      <w:r w:rsidR="00F34EE9" w:rsidRPr="00435D34">
        <w:rPr>
          <w:rFonts w:ascii="Times New Roman" w:hAnsi="Times New Roman" w:cs="Times New Roman"/>
          <w:color w:val="000000" w:themeColor="text1"/>
          <w:sz w:val="24"/>
          <w:szCs w:val="24"/>
          <w:lang w:val="el-GR"/>
        </w:rPr>
        <w:t xml:space="preserve"> περιγράφει τους παλμούς που έχουν μετρηθεί από την τελευταία </w:t>
      </w:r>
      <w:r w:rsidR="00142B14">
        <w:rPr>
          <w:rFonts w:ascii="Times New Roman" w:hAnsi="Times New Roman" w:cs="Times New Roman"/>
          <w:color w:val="000000" w:themeColor="text1"/>
          <w:sz w:val="24"/>
          <w:szCs w:val="24"/>
          <w:lang w:val="el-GR"/>
        </w:rPr>
        <w:t>επανάληψη</w:t>
      </w:r>
      <w:r w:rsidR="00F34EE9" w:rsidRPr="00435D34">
        <w:rPr>
          <w:rFonts w:ascii="Times New Roman" w:hAnsi="Times New Roman" w:cs="Times New Roman"/>
          <w:color w:val="000000" w:themeColor="text1"/>
          <w:sz w:val="24"/>
          <w:szCs w:val="24"/>
          <w:lang w:val="el-GR"/>
        </w:rPr>
        <w:t xml:space="preserve"> του κώδικα.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2"/>
        <w:gridCol w:w="2074"/>
      </w:tblGrid>
      <w:tr w:rsidR="00767551" w14:paraId="409BC820" w14:textId="77777777" w:rsidTr="00767551">
        <w:tc>
          <w:tcPr>
            <w:tcW w:w="6222" w:type="dxa"/>
            <w:vAlign w:val="bottom"/>
          </w:tcPr>
          <w:p w14:paraId="75BD710D" w14:textId="073C6F8B" w:rsidR="00767551" w:rsidRDefault="00767551" w:rsidP="00767551">
            <w:pPr>
              <w:spacing w:after="240" w:line="360" w:lineRule="auto"/>
              <w:jc w:val="center"/>
              <w:rPr>
                <w:rFonts w:ascii="Times New Roman" w:eastAsiaTheme="minorEastAsia" w:hAnsi="Times New Roman" w:cs="Times New Roman"/>
                <w:color w:val="000000" w:themeColor="text1"/>
                <w:sz w:val="24"/>
                <w:szCs w:val="24"/>
              </w:rPr>
            </w:pPr>
            <m:oMathPara>
              <m:oMath>
                <m:r>
                  <w:rPr>
                    <w:rFonts w:ascii="Cambria Math" w:hAnsi="Cambria Math" w:cs="Times New Roman"/>
                    <w:color w:val="000000" w:themeColor="text1"/>
                    <w:sz w:val="24"/>
                    <w:szCs w:val="24"/>
                  </w:rPr>
                  <m:t>D</m:t>
                </m:r>
                <m:r>
                  <w:rPr>
                    <w:rFonts w:ascii="Cambria Math" w:hAnsi="Cambria Math" w:cs="Times New Roman"/>
                    <w:color w:val="000000" w:themeColor="text1"/>
                    <w:sz w:val="24"/>
                    <w:szCs w:val="24"/>
                    <w:lang w:val="el-GR"/>
                  </w:rPr>
                  <m:t>=2∙π∙</m:t>
                </m:r>
                <m:r>
                  <w:rPr>
                    <w:rFonts w:ascii="Cambria Math" w:hAnsi="Cambria Math" w:cs="Times New Roman"/>
                    <w:color w:val="000000" w:themeColor="text1"/>
                    <w:sz w:val="24"/>
                    <w:szCs w:val="24"/>
                  </w:rPr>
                  <m:t>R∙</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lang w:val="el-GR"/>
                      </w:rPr>
                      <m:t>Δ</m:t>
                    </m:r>
                    <m:r>
                      <w:rPr>
                        <w:rFonts w:ascii="Cambria Math" w:hAnsi="Cambria Math" w:cs="Times New Roman"/>
                        <w:color w:val="000000" w:themeColor="text1"/>
                        <w:sz w:val="24"/>
                        <w:szCs w:val="24"/>
                      </w:rPr>
                      <m:t>tick</m:t>
                    </m:r>
                  </m:num>
                  <m:den>
                    <m:r>
                      <w:rPr>
                        <w:rFonts w:ascii="Cambria Math" w:hAnsi="Cambria Math" w:cs="Times New Roman"/>
                        <w:color w:val="000000" w:themeColor="text1"/>
                        <w:sz w:val="24"/>
                        <w:szCs w:val="24"/>
                      </w:rPr>
                      <m:t>N</m:t>
                    </m:r>
                  </m:den>
                </m:f>
              </m:oMath>
            </m:oMathPara>
          </w:p>
        </w:tc>
        <w:tc>
          <w:tcPr>
            <w:tcW w:w="2074" w:type="dxa"/>
            <w:vAlign w:val="center"/>
          </w:tcPr>
          <w:p w14:paraId="7FA6E493" w14:textId="1AAF2DEB" w:rsidR="00767551" w:rsidRPr="00767551" w:rsidRDefault="00767551" w:rsidP="00767551">
            <w:pPr>
              <w:spacing w:after="240" w:line="360" w:lineRule="auto"/>
              <w:jc w:val="right"/>
              <w:rPr>
                <w:rFonts w:ascii="Times New Roman" w:eastAsiaTheme="minorEastAsia" w:hAnsi="Times New Roman" w:cs="Times New Roman"/>
                <w:color w:val="000000" w:themeColor="text1"/>
                <w:sz w:val="24"/>
                <w:szCs w:val="24"/>
                <w:lang w:val="el-GR"/>
              </w:rPr>
            </w:pPr>
            <w:r>
              <w:rPr>
                <w:rFonts w:ascii="Times New Roman" w:eastAsiaTheme="minorEastAsia" w:hAnsi="Times New Roman" w:cs="Times New Roman"/>
                <w:color w:val="000000" w:themeColor="text1"/>
                <w:sz w:val="24"/>
                <w:szCs w:val="24"/>
                <w:lang w:val="el-GR"/>
              </w:rPr>
              <w:t>(4.2)</w:t>
            </w:r>
          </w:p>
        </w:tc>
      </w:tr>
    </w:tbl>
    <w:p w14:paraId="6B150E55" w14:textId="01255DFE" w:rsidR="00F34EE9" w:rsidRPr="00435D34" w:rsidRDefault="00F34EE9" w:rsidP="00B00A02">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Μετά τον υπολογισμό της απόστασης για τον κάθε τροχό ξεχωριστά πρέπει να γίνει ο υπολογισμός της απόστασης που έχει διανύσει </w:t>
      </w:r>
      <w:r w:rsidR="00142B14">
        <w:rPr>
          <w:rFonts w:ascii="Times New Roman" w:hAnsi="Times New Roman" w:cs="Times New Roman"/>
          <w:color w:val="000000" w:themeColor="text1"/>
          <w:sz w:val="24"/>
          <w:szCs w:val="24"/>
          <w:lang w:val="el-GR"/>
        </w:rPr>
        <w:t>ένα σημείο στο</w:t>
      </w:r>
      <w:r w:rsidRPr="00435D34">
        <w:rPr>
          <w:rFonts w:ascii="Times New Roman" w:hAnsi="Times New Roman" w:cs="Times New Roman"/>
          <w:color w:val="000000" w:themeColor="text1"/>
          <w:sz w:val="24"/>
          <w:szCs w:val="24"/>
          <w:lang w:val="el-GR"/>
        </w:rPr>
        <w:t xml:space="preserve"> μέσο του ρομποτικού οχήματος όπως φαίνεται στο σχήμα 4.</w:t>
      </w:r>
      <w:r w:rsidR="003D33CE" w:rsidRPr="00435D34">
        <w:rPr>
          <w:rFonts w:ascii="Times New Roman" w:hAnsi="Times New Roman" w:cs="Times New Roman"/>
          <w:color w:val="000000" w:themeColor="text1"/>
          <w:sz w:val="24"/>
          <w:szCs w:val="24"/>
          <w:lang w:val="el-GR"/>
        </w:rPr>
        <w:t>2</w:t>
      </w:r>
      <w:r w:rsidRPr="00435D34">
        <w:rPr>
          <w:rFonts w:ascii="Times New Roman" w:hAnsi="Times New Roman" w:cs="Times New Roman"/>
          <w:color w:val="000000" w:themeColor="text1"/>
          <w:sz w:val="24"/>
          <w:szCs w:val="24"/>
          <w:lang w:val="el-GR"/>
        </w:rPr>
        <w:t>. Η απόσταση αυτή προκύπτει από την εξίσωση 4.</w:t>
      </w:r>
      <w:r w:rsidR="003D33CE" w:rsidRPr="00435D34">
        <w:rPr>
          <w:rFonts w:ascii="Times New Roman" w:hAnsi="Times New Roman" w:cs="Times New Roman"/>
          <w:color w:val="000000" w:themeColor="text1"/>
          <w:sz w:val="24"/>
          <w:szCs w:val="24"/>
          <w:lang w:val="el-GR"/>
        </w:rPr>
        <w:t>3</w:t>
      </w:r>
      <w:r w:rsidRPr="00435D34">
        <w:rPr>
          <w:rFonts w:ascii="Times New Roman" w:hAnsi="Times New Roman" w:cs="Times New Roman"/>
          <w:color w:val="000000" w:themeColor="text1"/>
          <w:sz w:val="24"/>
          <w:szCs w:val="24"/>
          <w:lang w:val="el-G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2"/>
        <w:gridCol w:w="2074"/>
      </w:tblGrid>
      <w:tr w:rsidR="00767551" w14:paraId="05F447B6" w14:textId="77777777" w:rsidTr="00C76239">
        <w:trPr>
          <w:trHeight w:val="665"/>
        </w:trPr>
        <w:tc>
          <w:tcPr>
            <w:tcW w:w="6222" w:type="dxa"/>
            <w:vAlign w:val="center"/>
          </w:tcPr>
          <w:p w14:paraId="62A43CBB" w14:textId="7CA3ADD3" w:rsidR="00767551" w:rsidRDefault="00DF7BA7" w:rsidP="00767551">
            <w:pPr>
              <w:spacing w:after="240" w:line="360" w:lineRule="auto"/>
              <w:jc w:val="center"/>
              <w:rPr>
                <w:rFonts w:ascii="Times New Roman" w:eastAsiaTheme="minorEastAsia" w:hAnsi="Times New Roman" w:cs="Times New Roman"/>
                <w:color w:val="000000" w:themeColor="text1"/>
                <w:sz w:val="24"/>
                <w:szCs w:val="24"/>
                <w:lang w:val="el-GR"/>
              </w:rPr>
            </w:pPr>
            <m:oMathPara>
              <m:oMath>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D</m:t>
                    </m:r>
                  </m:e>
                  <m:sub>
                    <m:r>
                      <w:rPr>
                        <w:rFonts w:ascii="Cambria Math" w:hAnsi="Cambria Math" w:cs="Times New Roman"/>
                        <w:color w:val="000000" w:themeColor="text1"/>
                        <w:sz w:val="24"/>
                        <w:szCs w:val="24"/>
                        <w:lang w:val="el-GR"/>
                      </w:rPr>
                      <m:t>C</m:t>
                    </m:r>
                  </m:sub>
                </m:sSub>
                <m:r>
                  <w:rPr>
                    <w:rFonts w:ascii="Cambria Math" w:hAnsi="Cambria Math" w:cs="Times New Roman"/>
                    <w:color w:val="000000" w:themeColor="text1"/>
                    <w:sz w:val="24"/>
                    <w:szCs w:val="24"/>
                    <w:lang w:val="el-GR"/>
                  </w:rPr>
                  <m:t>=</m:t>
                </m:r>
                <m:f>
                  <m:fPr>
                    <m:ctrlPr>
                      <w:rPr>
                        <w:rFonts w:ascii="Cambria Math" w:hAnsi="Cambria Math" w:cs="Times New Roman"/>
                        <w:i/>
                        <w:color w:val="000000" w:themeColor="text1"/>
                        <w:sz w:val="24"/>
                        <w:szCs w:val="24"/>
                        <w:lang w:val="el-GR"/>
                      </w:rPr>
                    </m:ctrlPr>
                  </m:fPr>
                  <m:num>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D</m:t>
                        </m:r>
                      </m:e>
                      <m:sub>
                        <m:r>
                          <w:rPr>
                            <w:rFonts w:ascii="Cambria Math" w:hAnsi="Cambria Math" w:cs="Times New Roman"/>
                            <w:color w:val="000000" w:themeColor="text1"/>
                            <w:sz w:val="24"/>
                            <w:szCs w:val="24"/>
                            <w:lang w:val="el-GR"/>
                          </w:rPr>
                          <m:t>R</m:t>
                        </m:r>
                      </m:sub>
                    </m:sSub>
                    <m:r>
                      <w:rPr>
                        <w:rFonts w:ascii="Cambria Math" w:hAnsi="Cambria Math" w:cs="Times New Roman"/>
                        <w:color w:val="000000" w:themeColor="text1"/>
                        <w:sz w:val="24"/>
                        <w:szCs w:val="24"/>
                        <w:lang w:val="el-GR"/>
                      </w:rPr>
                      <m:t>+</m:t>
                    </m:r>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D</m:t>
                        </m:r>
                      </m:e>
                      <m:sub>
                        <m:r>
                          <w:rPr>
                            <w:rFonts w:ascii="Cambria Math" w:hAnsi="Cambria Math" w:cs="Times New Roman"/>
                            <w:color w:val="000000" w:themeColor="text1"/>
                            <w:sz w:val="24"/>
                            <w:szCs w:val="24"/>
                            <w:lang w:val="el-GR"/>
                          </w:rPr>
                          <m:t>L</m:t>
                        </m:r>
                      </m:sub>
                    </m:sSub>
                  </m:num>
                  <m:den>
                    <m:r>
                      <w:rPr>
                        <w:rFonts w:ascii="Cambria Math" w:hAnsi="Cambria Math" w:cs="Times New Roman"/>
                        <w:color w:val="000000" w:themeColor="text1"/>
                        <w:sz w:val="24"/>
                        <w:szCs w:val="24"/>
                        <w:lang w:val="el-GR"/>
                      </w:rPr>
                      <m:t>2</m:t>
                    </m:r>
                  </m:den>
                </m:f>
              </m:oMath>
            </m:oMathPara>
          </w:p>
        </w:tc>
        <w:tc>
          <w:tcPr>
            <w:tcW w:w="2074" w:type="dxa"/>
            <w:vAlign w:val="center"/>
          </w:tcPr>
          <w:p w14:paraId="51BACA6B" w14:textId="4ADA8B9F" w:rsidR="00767551" w:rsidRDefault="00767551" w:rsidP="00767551">
            <w:pPr>
              <w:spacing w:after="240" w:line="360" w:lineRule="auto"/>
              <w:jc w:val="right"/>
              <w:rPr>
                <w:rFonts w:ascii="Times New Roman" w:eastAsiaTheme="minorEastAsia" w:hAnsi="Times New Roman" w:cs="Times New Roman"/>
                <w:color w:val="000000" w:themeColor="text1"/>
                <w:sz w:val="24"/>
                <w:szCs w:val="24"/>
                <w:lang w:val="el-GR"/>
              </w:rPr>
            </w:pPr>
            <w:r>
              <w:rPr>
                <w:rFonts w:ascii="Times New Roman" w:eastAsiaTheme="minorEastAsia" w:hAnsi="Times New Roman" w:cs="Times New Roman"/>
                <w:color w:val="000000" w:themeColor="text1"/>
                <w:sz w:val="24"/>
                <w:szCs w:val="24"/>
                <w:lang w:val="el-GR"/>
              </w:rPr>
              <w:t>(4.3)</w:t>
            </w:r>
          </w:p>
        </w:tc>
      </w:tr>
    </w:tbl>
    <w:p w14:paraId="6B0035F8" w14:textId="0B62FFCD" w:rsidR="00F34EE9" w:rsidRPr="00435D34" w:rsidRDefault="00F34EE9" w:rsidP="00B00A02">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lastRenderedPageBreak/>
        <w:t>Στην εξίσωση 4.</w:t>
      </w:r>
      <w:r w:rsidR="003D33CE" w:rsidRPr="00435D34">
        <w:rPr>
          <w:rFonts w:ascii="Times New Roman" w:hAnsi="Times New Roman" w:cs="Times New Roman"/>
          <w:color w:val="000000" w:themeColor="text1"/>
          <w:sz w:val="24"/>
          <w:szCs w:val="24"/>
          <w:lang w:val="el-GR"/>
        </w:rPr>
        <w:t>3</w:t>
      </w:r>
      <w:r w:rsidRPr="00435D34">
        <w:rPr>
          <w:rFonts w:ascii="Times New Roman" w:hAnsi="Times New Roman" w:cs="Times New Roman"/>
          <w:color w:val="000000" w:themeColor="text1"/>
          <w:sz w:val="24"/>
          <w:szCs w:val="24"/>
          <w:lang w:val="el-GR"/>
        </w:rPr>
        <w:t xml:space="preserve"> η μεταβλητή </w:t>
      </w:r>
      <w:r w:rsidRPr="00435D34">
        <w:rPr>
          <w:rFonts w:ascii="Times New Roman" w:hAnsi="Times New Roman" w:cs="Times New Roman"/>
          <w:color w:val="000000" w:themeColor="text1"/>
          <w:sz w:val="24"/>
          <w:szCs w:val="24"/>
        </w:rPr>
        <w:t>D</w:t>
      </w:r>
      <w:r w:rsidRPr="00435D34">
        <w:rPr>
          <w:rFonts w:ascii="Times New Roman" w:hAnsi="Times New Roman" w:cs="Times New Roman"/>
          <w:color w:val="000000" w:themeColor="text1"/>
          <w:sz w:val="24"/>
          <w:szCs w:val="24"/>
          <w:vertAlign w:val="subscript"/>
        </w:rPr>
        <w:t>C</w:t>
      </w:r>
      <w:r w:rsidRPr="00435D34">
        <w:rPr>
          <w:rFonts w:ascii="Times New Roman" w:hAnsi="Times New Roman" w:cs="Times New Roman"/>
          <w:color w:val="000000" w:themeColor="text1"/>
          <w:sz w:val="24"/>
          <w:szCs w:val="24"/>
          <w:lang w:val="el-GR"/>
        </w:rPr>
        <w:t xml:space="preserve"> αντιπροσωπεύει την απόσταση που έχει διανύσει το μέσο του οχήματος, η μεταβλητή </w:t>
      </w:r>
      <w:r w:rsidRPr="00435D34">
        <w:rPr>
          <w:rFonts w:ascii="Times New Roman" w:hAnsi="Times New Roman" w:cs="Times New Roman"/>
          <w:color w:val="000000" w:themeColor="text1"/>
          <w:sz w:val="24"/>
          <w:szCs w:val="24"/>
        </w:rPr>
        <w:t>D</w:t>
      </w:r>
      <w:r w:rsidRPr="00142B14">
        <w:rPr>
          <w:rFonts w:ascii="Times New Roman" w:hAnsi="Times New Roman" w:cs="Times New Roman"/>
          <w:color w:val="000000" w:themeColor="text1"/>
          <w:sz w:val="24"/>
          <w:szCs w:val="24"/>
          <w:vertAlign w:val="subscript"/>
        </w:rPr>
        <w:t>R</w:t>
      </w:r>
      <w:r w:rsidRPr="00435D34">
        <w:rPr>
          <w:rFonts w:ascii="Times New Roman" w:hAnsi="Times New Roman" w:cs="Times New Roman"/>
          <w:color w:val="000000" w:themeColor="text1"/>
          <w:sz w:val="24"/>
          <w:szCs w:val="24"/>
          <w:lang w:val="el-GR"/>
        </w:rPr>
        <w:t xml:space="preserve"> αντιπροσωπεύει την απόσταση που έχει διανύσει ο δεξιός τροχός του οχήματος και η μεταβλητή </w:t>
      </w:r>
      <w:r w:rsidRPr="00435D34">
        <w:rPr>
          <w:rFonts w:ascii="Times New Roman" w:hAnsi="Times New Roman" w:cs="Times New Roman"/>
          <w:color w:val="000000" w:themeColor="text1"/>
          <w:sz w:val="24"/>
          <w:szCs w:val="24"/>
        </w:rPr>
        <w:t>D</w:t>
      </w:r>
      <w:r w:rsidRPr="00435D34">
        <w:rPr>
          <w:rFonts w:ascii="Times New Roman" w:hAnsi="Times New Roman" w:cs="Times New Roman"/>
          <w:color w:val="000000" w:themeColor="text1"/>
          <w:sz w:val="24"/>
          <w:szCs w:val="24"/>
          <w:vertAlign w:val="subscript"/>
        </w:rPr>
        <w:t>L</w:t>
      </w:r>
      <w:r w:rsidRPr="00435D34">
        <w:rPr>
          <w:rFonts w:ascii="Times New Roman" w:hAnsi="Times New Roman" w:cs="Times New Roman"/>
          <w:color w:val="000000" w:themeColor="text1"/>
          <w:sz w:val="24"/>
          <w:szCs w:val="24"/>
          <w:lang w:val="el-GR"/>
        </w:rPr>
        <w:t xml:space="preserve"> αντιπροσωπεύει την απόσταση που έχει διανύσει ο αριστερός τροχός του οχήματος. </w:t>
      </w:r>
    </w:p>
    <w:p w14:paraId="2DF76143" w14:textId="575B4AC6" w:rsidR="006549B3" w:rsidRDefault="00F34EE9" w:rsidP="00B00A02">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Με βάση τις πληροφορίες </w:t>
      </w:r>
      <w:r w:rsidR="00680557" w:rsidRPr="00435D34">
        <w:rPr>
          <w:rFonts w:ascii="Times New Roman" w:hAnsi="Times New Roman" w:cs="Times New Roman"/>
          <w:color w:val="000000" w:themeColor="text1"/>
          <w:sz w:val="24"/>
          <w:szCs w:val="24"/>
          <w:lang w:val="el-GR"/>
        </w:rPr>
        <w:t xml:space="preserve">για την απόσταση που έχει διανύσει ο κάθε τροχός σε συνδυασμό με τον προσανατολισμό του ρομποτικού οχήματος μπορεί να υπολογιστεί η νέα θέση μετά από κάθε </w:t>
      </w:r>
      <w:r w:rsidR="00D719EA">
        <w:rPr>
          <w:rFonts w:ascii="Times New Roman" w:hAnsi="Times New Roman" w:cs="Times New Roman"/>
          <w:color w:val="000000" w:themeColor="text1"/>
          <w:sz w:val="24"/>
          <w:szCs w:val="24"/>
          <w:lang w:val="el-GR"/>
        </w:rPr>
        <w:t>επανάληψη</w:t>
      </w:r>
      <w:r w:rsidR="00680557" w:rsidRPr="00435D34">
        <w:rPr>
          <w:rFonts w:ascii="Times New Roman" w:hAnsi="Times New Roman" w:cs="Times New Roman"/>
          <w:color w:val="000000" w:themeColor="text1"/>
          <w:sz w:val="24"/>
          <w:szCs w:val="24"/>
          <w:lang w:val="el-GR"/>
        </w:rPr>
        <w:t xml:space="preserve"> του αλγορίθμου. Για να γίνει αποδεκτός ο συγκεκριμένος υπολογισμός η απόσταση που διανύει το ρομποτικό όχημα σε κάθε εκτέλεση του αλγορίθμου θεωρείται ότι γίνεται σε ευθεία γραμμή προς έναν συγκεκριμένο προσανατολισμό.</w:t>
      </w:r>
      <w:r w:rsidR="00E55F9F" w:rsidRPr="00435D34">
        <w:rPr>
          <w:rFonts w:ascii="Times New Roman" w:hAnsi="Times New Roman" w:cs="Times New Roman"/>
          <w:color w:val="000000" w:themeColor="text1"/>
          <w:sz w:val="24"/>
          <w:szCs w:val="24"/>
          <w:lang w:val="el-GR"/>
        </w:rPr>
        <w:t xml:space="preserve"> </w:t>
      </w:r>
      <w:r w:rsidR="006549B3" w:rsidRPr="00435D34">
        <w:rPr>
          <w:rFonts w:ascii="Times New Roman" w:hAnsi="Times New Roman" w:cs="Times New Roman"/>
          <w:color w:val="000000" w:themeColor="text1"/>
          <w:sz w:val="24"/>
          <w:szCs w:val="24"/>
          <w:lang w:val="el-GR"/>
        </w:rPr>
        <w:t>Χρησιμοποιώντας τον προσανατολισμό και την απόσταση που έχει κινηθεί το ρομποτικό όχημα είναι δυνατόν να υπολογιστούν οι νέες συντεταγμένες του οχήματος στο καρτεσιανό επίπεδο σύμφωνα με τις εξισώσεις 4.</w:t>
      </w:r>
      <w:r w:rsidR="003D33CE" w:rsidRPr="00435D34">
        <w:rPr>
          <w:rFonts w:ascii="Times New Roman" w:hAnsi="Times New Roman" w:cs="Times New Roman"/>
          <w:color w:val="000000" w:themeColor="text1"/>
          <w:sz w:val="24"/>
          <w:szCs w:val="24"/>
          <w:lang w:val="el-GR"/>
        </w:rPr>
        <w:t>4 και 4.5</w:t>
      </w:r>
      <w:r w:rsidR="00D719EA">
        <w:rPr>
          <w:rFonts w:ascii="Times New Roman" w:hAnsi="Times New Roman" w:cs="Times New Roman"/>
          <w:color w:val="000000" w:themeColor="text1"/>
          <w:sz w:val="24"/>
          <w:szCs w:val="24"/>
          <w:lang w:val="el-GR"/>
        </w:rPr>
        <w:t xml:space="preserve"> για τον άξονα </w:t>
      </w:r>
      <w:r w:rsidR="00D719EA">
        <w:rPr>
          <w:rFonts w:ascii="Times New Roman" w:hAnsi="Times New Roman" w:cs="Times New Roman"/>
          <w:color w:val="000000" w:themeColor="text1"/>
          <w:sz w:val="24"/>
          <w:szCs w:val="24"/>
        </w:rPr>
        <w:t>x</w:t>
      </w:r>
      <w:r w:rsidR="00D719EA">
        <w:rPr>
          <w:rFonts w:ascii="Times New Roman" w:hAnsi="Times New Roman" w:cs="Times New Roman"/>
          <w:color w:val="000000" w:themeColor="text1"/>
          <w:sz w:val="24"/>
          <w:szCs w:val="24"/>
          <w:lang w:val="el-GR"/>
        </w:rPr>
        <w:t xml:space="preserve"> και</w:t>
      </w:r>
      <w:r w:rsidR="00D719EA" w:rsidRPr="00D719EA">
        <w:rPr>
          <w:rFonts w:ascii="Times New Roman" w:hAnsi="Times New Roman" w:cs="Times New Roman"/>
          <w:color w:val="000000" w:themeColor="text1"/>
          <w:sz w:val="24"/>
          <w:szCs w:val="24"/>
          <w:lang w:val="el-GR"/>
        </w:rPr>
        <w:t xml:space="preserve"> </w:t>
      </w:r>
      <w:r w:rsidR="00D719EA">
        <w:rPr>
          <w:rFonts w:ascii="Times New Roman" w:hAnsi="Times New Roman" w:cs="Times New Roman"/>
          <w:color w:val="000000" w:themeColor="text1"/>
          <w:sz w:val="24"/>
          <w:szCs w:val="24"/>
        </w:rPr>
        <w:t>y</w:t>
      </w:r>
      <w:r w:rsidR="00D719EA" w:rsidRPr="00D719EA">
        <w:rPr>
          <w:rFonts w:ascii="Times New Roman" w:hAnsi="Times New Roman" w:cs="Times New Roman"/>
          <w:color w:val="000000" w:themeColor="text1"/>
          <w:sz w:val="24"/>
          <w:szCs w:val="24"/>
          <w:lang w:val="el-GR"/>
        </w:rPr>
        <w:t xml:space="preserve"> </w:t>
      </w:r>
      <w:r w:rsidR="00D719EA">
        <w:rPr>
          <w:rFonts w:ascii="Times New Roman" w:hAnsi="Times New Roman" w:cs="Times New Roman"/>
          <w:color w:val="000000" w:themeColor="text1"/>
          <w:sz w:val="24"/>
          <w:szCs w:val="24"/>
          <w:lang w:val="el-GR"/>
        </w:rPr>
        <w:t xml:space="preserve">αντίστοιχα.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2"/>
        <w:gridCol w:w="2074"/>
      </w:tblGrid>
      <w:tr w:rsidR="00C76239" w14:paraId="24727893" w14:textId="77777777" w:rsidTr="00C76239">
        <w:tc>
          <w:tcPr>
            <w:tcW w:w="6222" w:type="dxa"/>
          </w:tcPr>
          <w:p w14:paraId="7C54D98B" w14:textId="637F4E70" w:rsidR="00C76239" w:rsidRDefault="00DF7BA7" w:rsidP="00B00A02">
            <w:pPr>
              <w:spacing w:after="240" w:line="360" w:lineRule="auto"/>
              <w:jc w:val="both"/>
              <w:rPr>
                <w:rFonts w:ascii="Times New Roman" w:hAnsi="Times New Roman" w:cs="Times New Roman"/>
                <w:color w:val="000000" w:themeColor="text1"/>
                <w:sz w:val="24"/>
                <w:szCs w:val="24"/>
                <w:lang w:val="el-GR"/>
              </w:rPr>
            </w:pPr>
            <m:oMathPara>
              <m:oMath>
                <m:sSup>
                  <m:sSupPr>
                    <m:ctrlPr>
                      <w:rPr>
                        <w:rFonts w:ascii="Cambria Math" w:hAnsi="Cambria Math" w:cs="Times New Roman"/>
                        <w:i/>
                        <w:color w:val="000000" w:themeColor="text1"/>
                        <w:sz w:val="24"/>
                        <w:szCs w:val="24"/>
                        <w:lang w:val="el-GR"/>
                      </w:rPr>
                    </m:ctrlPr>
                  </m:sSupPr>
                  <m:e>
                    <m:r>
                      <w:rPr>
                        <w:rFonts w:ascii="Cambria Math" w:hAnsi="Cambria Math" w:cs="Times New Roman"/>
                        <w:color w:val="000000" w:themeColor="text1"/>
                        <w:sz w:val="24"/>
                        <w:szCs w:val="24"/>
                        <w:lang w:val="el-GR"/>
                      </w:rPr>
                      <m:t>x</m:t>
                    </m:r>
                  </m:e>
                  <m:sup>
                    <m:r>
                      <w:rPr>
                        <w:rFonts w:ascii="Cambria Math" w:hAnsi="Cambria Math" w:cs="Times New Roman"/>
                        <w:color w:val="000000" w:themeColor="text1"/>
                        <w:sz w:val="24"/>
                        <w:szCs w:val="24"/>
                        <w:lang w:val="el-GR"/>
                      </w:rPr>
                      <m:t>'</m:t>
                    </m:r>
                  </m:sup>
                </m:sSup>
                <m:r>
                  <w:rPr>
                    <w:rFonts w:ascii="Cambria Math" w:hAnsi="Cambria Math" w:cs="Times New Roman"/>
                    <w:color w:val="000000" w:themeColor="text1"/>
                    <w:sz w:val="24"/>
                    <w:szCs w:val="24"/>
                    <w:lang w:val="el-GR"/>
                  </w:rPr>
                  <m:t>=x+</m:t>
                </m:r>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D</m:t>
                    </m:r>
                  </m:e>
                  <m:sub>
                    <m:r>
                      <w:rPr>
                        <w:rFonts w:ascii="Cambria Math" w:hAnsi="Cambria Math" w:cs="Times New Roman"/>
                        <w:color w:val="000000" w:themeColor="text1"/>
                        <w:sz w:val="24"/>
                        <w:szCs w:val="24"/>
                        <w:lang w:val="el-GR"/>
                      </w:rPr>
                      <m:t>C</m:t>
                    </m:r>
                  </m:sub>
                </m:sSub>
                <m:r>
                  <m:rPr>
                    <m:sty m:val="p"/>
                  </m:rPr>
                  <w:rPr>
                    <w:rFonts w:ascii="Cambria Math" w:hAnsi="Cambria Math" w:cs="Times New Roman"/>
                    <w:color w:val="000000" w:themeColor="text1"/>
                    <w:sz w:val="24"/>
                    <w:szCs w:val="24"/>
                    <w:lang w:val="el-GR"/>
                  </w:rPr>
                  <m:t>∙sin⁡</m:t>
                </m:r>
                <m:r>
                  <w:rPr>
                    <w:rFonts w:ascii="Cambria Math" w:hAnsi="Cambria Math" w:cs="Times New Roman"/>
                    <w:color w:val="000000" w:themeColor="text1"/>
                    <w:sz w:val="24"/>
                    <w:szCs w:val="24"/>
                    <w:lang w:val="el-GR"/>
                  </w:rPr>
                  <m:t>(</m:t>
                </m:r>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φ</m:t>
                    </m:r>
                  </m:e>
                  <m:sub>
                    <m:r>
                      <w:rPr>
                        <w:rFonts w:ascii="Cambria Math" w:hAnsi="Cambria Math" w:cs="Times New Roman"/>
                        <w:color w:val="000000" w:themeColor="text1"/>
                        <w:sz w:val="24"/>
                        <w:szCs w:val="24"/>
                      </w:rPr>
                      <m:t>C</m:t>
                    </m:r>
                  </m:sub>
                </m:sSub>
                <m:r>
                  <w:rPr>
                    <w:rFonts w:ascii="Cambria Math" w:hAnsi="Cambria Math" w:cs="Times New Roman"/>
                    <w:color w:val="000000" w:themeColor="text1"/>
                    <w:sz w:val="24"/>
                    <w:szCs w:val="24"/>
                    <w:lang w:val="el-GR"/>
                  </w:rPr>
                  <m:t>)</m:t>
                </m:r>
              </m:oMath>
            </m:oMathPara>
          </w:p>
        </w:tc>
        <w:tc>
          <w:tcPr>
            <w:tcW w:w="2074" w:type="dxa"/>
            <w:vAlign w:val="center"/>
          </w:tcPr>
          <w:p w14:paraId="5E2AA115" w14:textId="507D03E6" w:rsidR="00C76239" w:rsidRDefault="00C76239" w:rsidP="00C76239">
            <w:pPr>
              <w:spacing w:after="240" w:line="360" w:lineRule="auto"/>
              <w:jc w:val="right"/>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(4.4)</w:t>
            </w:r>
          </w:p>
        </w:tc>
      </w:tr>
      <w:tr w:rsidR="00C76239" w14:paraId="0B8BB8F8" w14:textId="77777777" w:rsidTr="00C76239">
        <w:tc>
          <w:tcPr>
            <w:tcW w:w="6222" w:type="dxa"/>
          </w:tcPr>
          <w:p w14:paraId="090F1F67" w14:textId="62E30610" w:rsidR="00C76239" w:rsidRDefault="00DF7BA7" w:rsidP="00B00A02">
            <w:pPr>
              <w:spacing w:after="240" w:line="360" w:lineRule="auto"/>
              <w:jc w:val="both"/>
              <w:rPr>
                <w:rFonts w:ascii="Times New Roman" w:hAnsi="Times New Roman" w:cs="Times New Roman"/>
                <w:color w:val="000000" w:themeColor="text1"/>
                <w:sz w:val="24"/>
                <w:szCs w:val="24"/>
                <w:lang w:val="el-GR"/>
              </w:rPr>
            </w:pPr>
            <m:oMathPara>
              <m:oMath>
                <m:sSup>
                  <m:sSupPr>
                    <m:ctrlPr>
                      <w:rPr>
                        <w:rFonts w:ascii="Cambria Math" w:hAnsi="Cambria Math" w:cs="Times New Roman"/>
                        <w:i/>
                        <w:color w:val="000000" w:themeColor="text1"/>
                        <w:sz w:val="24"/>
                        <w:szCs w:val="24"/>
                        <w:lang w:val="el-GR"/>
                      </w:rPr>
                    </m:ctrlPr>
                  </m:sSupPr>
                  <m:e>
                    <m:r>
                      <w:rPr>
                        <w:rFonts w:ascii="Cambria Math" w:hAnsi="Cambria Math" w:cs="Times New Roman"/>
                        <w:color w:val="000000" w:themeColor="text1"/>
                        <w:sz w:val="24"/>
                        <w:szCs w:val="24"/>
                        <w:lang w:val="el-GR"/>
                      </w:rPr>
                      <m:t>y</m:t>
                    </m:r>
                  </m:e>
                  <m:sup>
                    <m:r>
                      <w:rPr>
                        <w:rFonts w:ascii="Cambria Math" w:hAnsi="Cambria Math" w:cs="Times New Roman"/>
                        <w:color w:val="000000" w:themeColor="text1"/>
                        <w:sz w:val="24"/>
                        <w:szCs w:val="24"/>
                        <w:lang w:val="el-GR"/>
                      </w:rPr>
                      <m:t>'</m:t>
                    </m:r>
                  </m:sup>
                </m:sSup>
                <m:r>
                  <w:rPr>
                    <w:rFonts w:ascii="Cambria Math" w:hAnsi="Cambria Math" w:cs="Times New Roman"/>
                    <w:color w:val="000000" w:themeColor="text1"/>
                    <w:sz w:val="24"/>
                    <w:szCs w:val="24"/>
                    <w:lang w:val="el-GR"/>
                  </w:rPr>
                  <m:t xml:space="preserve">=y+ </m:t>
                </m:r>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D</m:t>
                    </m:r>
                  </m:e>
                  <m:sub>
                    <m:r>
                      <w:rPr>
                        <w:rFonts w:ascii="Cambria Math" w:hAnsi="Cambria Math" w:cs="Times New Roman"/>
                        <w:color w:val="000000" w:themeColor="text1"/>
                        <w:sz w:val="24"/>
                        <w:szCs w:val="24"/>
                        <w:lang w:val="el-GR"/>
                      </w:rPr>
                      <m:t>C</m:t>
                    </m:r>
                  </m:sub>
                </m:sSub>
                <m:r>
                  <m:rPr>
                    <m:sty m:val="p"/>
                  </m:rPr>
                  <w:rPr>
                    <w:rFonts w:ascii="Cambria Math" w:hAnsi="Cambria Math" w:cs="Times New Roman"/>
                    <w:color w:val="000000" w:themeColor="text1"/>
                    <w:sz w:val="24"/>
                    <w:szCs w:val="24"/>
                    <w:lang w:val="el-GR"/>
                  </w:rPr>
                  <m:t>∙cos⁡</m:t>
                </m:r>
                <m:r>
                  <w:rPr>
                    <w:rFonts w:ascii="Cambria Math" w:hAnsi="Cambria Math" w:cs="Times New Roman"/>
                    <w:color w:val="000000" w:themeColor="text1"/>
                    <w:sz w:val="24"/>
                    <w:szCs w:val="24"/>
                    <w:lang w:val="el-GR"/>
                  </w:rPr>
                  <m:t>(</m:t>
                </m:r>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φ</m:t>
                    </m:r>
                  </m:e>
                  <m:sub>
                    <m:r>
                      <w:rPr>
                        <w:rFonts w:ascii="Cambria Math" w:hAnsi="Cambria Math" w:cs="Times New Roman"/>
                        <w:color w:val="000000" w:themeColor="text1"/>
                        <w:sz w:val="24"/>
                        <w:szCs w:val="24"/>
                      </w:rPr>
                      <m:t>C</m:t>
                    </m:r>
                  </m:sub>
                </m:sSub>
                <m:r>
                  <w:rPr>
                    <w:rFonts w:ascii="Cambria Math" w:hAnsi="Cambria Math" w:cs="Times New Roman"/>
                    <w:color w:val="000000" w:themeColor="text1"/>
                    <w:sz w:val="24"/>
                    <w:szCs w:val="24"/>
                    <w:lang w:val="el-GR"/>
                  </w:rPr>
                  <m:t>)</m:t>
                </m:r>
              </m:oMath>
            </m:oMathPara>
          </w:p>
        </w:tc>
        <w:tc>
          <w:tcPr>
            <w:tcW w:w="2074" w:type="dxa"/>
            <w:vAlign w:val="center"/>
          </w:tcPr>
          <w:p w14:paraId="2434757B" w14:textId="39BE3A7B" w:rsidR="00C76239" w:rsidRDefault="00C76239" w:rsidP="00C76239">
            <w:pPr>
              <w:spacing w:after="240" w:line="360" w:lineRule="auto"/>
              <w:jc w:val="right"/>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(4.5)</w:t>
            </w:r>
          </w:p>
        </w:tc>
      </w:tr>
    </w:tbl>
    <w:p w14:paraId="215C32C5" w14:textId="444B7ACD" w:rsidR="007A40BF" w:rsidRPr="00435D34" w:rsidRDefault="007A40BF" w:rsidP="007A40BF">
      <w:pPr>
        <w:pStyle w:val="Heading2"/>
        <w:rPr>
          <w:rFonts w:ascii="Times New Roman" w:hAnsi="Times New Roman" w:cs="Times New Roman"/>
          <w:color w:val="000000" w:themeColor="text1"/>
          <w:sz w:val="24"/>
          <w:szCs w:val="24"/>
          <w:lang w:val="el-GR"/>
        </w:rPr>
      </w:pPr>
      <w:bookmarkStart w:id="70" w:name="_Toc516190568"/>
      <w:bookmarkStart w:id="71" w:name="_Toc517641089"/>
      <w:r w:rsidRPr="00435D34">
        <w:rPr>
          <w:rFonts w:ascii="Times New Roman" w:hAnsi="Times New Roman" w:cs="Times New Roman"/>
          <w:color w:val="000000" w:themeColor="text1"/>
          <w:sz w:val="24"/>
          <w:szCs w:val="24"/>
          <w:lang w:val="el-GR"/>
        </w:rPr>
        <w:t>4.4 Αποφυγή εμποδίων</w:t>
      </w:r>
      <w:bookmarkEnd w:id="70"/>
      <w:bookmarkEnd w:id="71"/>
    </w:p>
    <w:p w14:paraId="0ED6962D" w14:textId="77777777" w:rsidR="00F054E7" w:rsidRPr="00435D34" w:rsidRDefault="00110E3E" w:rsidP="00F054E7">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Η αποφυγή εμποδίων παρουσιάζει μεγάλο ενδιαφέρον </w:t>
      </w:r>
      <w:r w:rsidR="00F054E7" w:rsidRPr="00435D34">
        <w:rPr>
          <w:rFonts w:ascii="Times New Roman" w:hAnsi="Times New Roman" w:cs="Times New Roman"/>
          <w:color w:val="000000" w:themeColor="text1"/>
          <w:sz w:val="24"/>
          <w:szCs w:val="24"/>
          <w:lang w:val="el-GR"/>
        </w:rPr>
        <w:t xml:space="preserve">σε πληθώρα εφαρμογών με ρομποτικά οχήματα καθώς επιτρέπει την χρήση μη επανδρωμένων οχημάτων σε πολλά διαφορετικά περιβάλλοντα. Ο σκοπός της αποφυγής εμποδίων είναι επίτευξη κάποιου στόχου από το ρομποτικό όχημα αποφεύγοντας την επαφή με οποιοδήποτε αντικείμενο. Συνήθως η αποφυγή των εμποδίων θεωρείται ξεχωριστό κομμάτι από τον σχεδιασμό της διαδρομής του ρομποτικού οχήματος. Είναι σημαντικό να αναφερθεί πως στις περισσότερες περιπτώσεις η αποφυγή εμποδίων στηρίζεται σε πληροφορίες από αισθητήρες και όχι εκ των προτέρων γνώση του περιβάλλοντος. </w:t>
      </w:r>
    </w:p>
    <w:p w14:paraId="0E29C18A" w14:textId="461ED305" w:rsidR="00FE4733" w:rsidRPr="00435D34" w:rsidRDefault="00F054E7" w:rsidP="00F054E7">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Η επίτευξη της αποφυγής των εμποδίων επιτυγχάνεται σε δύο στάδια. Αρχικά με τη χρήση αισθητήρων πρέπει να ανιχνευτεί το εμπόδιο και στη συνέχεια να τροποποιηθεί η πορεία του οχήματος </w:t>
      </w:r>
      <w:r w:rsidR="0031241B" w:rsidRPr="00435D34">
        <w:rPr>
          <w:rFonts w:ascii="Times New Roman" w:hAnsi="Times New Roman" w:cs="Times New Roman"/>
          <w:color w:val="000000" w:themeColor="text1"/>
          <w:sz w:val="24"/>
          <w:szCs w:val="24"/>
          <w:lang w:val="el-GR"/>
        </w:rPr>
        <w:t xml:space="preserve">έτσι ώστε να μην υπάρξει σύγκρουση. </w:t>
      </w:r>
      <w:r w:rsidRPr="00435D34">
        <w:rPr>
          <w:rFonts w:ascii="Times New Roman" w:hAnsi="Times New Roman" w:cs="Times New Roman"/>
          <w:color w:val="000000" w:themeColor="text1"/>
          <w:sz w:val="24"/>
          <w:szCs w:val="24"/>
          <w:lang w:val="el-GR"/>
        </w:rPr>
        <w:t xml:space="preserve">Οι διάφορες μεθοδολογίες για την επίτευξη της αποφυγής των εμποδίων διαφέρουν είτε στο είδος του αισθητήρα που χρησιμοποιείται για την απόκτηση πληροφοριών για το </w:t>
      </w:r>
      <w:r w:rsidRPr="00435D34">
        <w:rPr>
          <w:rFonts w:ascii="Times New Roman" w:hAnsi="Times New Roman" w:cs="Times New Roman"/>
          <w:color w:val="000000" w:themeColor="text1"/>
          <w:sz w:val="24"/>
          <w:szCs w:val="24"/>
          <w:lang w:val="el-GR"/>
        </w:rPr>
        <w:lastRenderedPageBreak/>
        <w:t>περιβάλλον είτε στη μέθοδο με την οποία ελέγχεται η κίνηση του ρομποτικού οχήματος.</w:t>
      </w:r>
    </w:p>
    <w:p w14:paraId="279234E5" w14:textId="11E36E59" w:rsidR="009E119D" w:rsidRPr="00435D34" w:rsidRDefault="009E119D" w:rsidP="009E119D">
      <w:pPr>
        <w:pStyle w:val="Heading2"/>
        <w:rPr>
          <w:rFonts w:ascii="Times New Roman" w:hAnsi="Times New Roman" w:cs="Times New Roman"/>
          <w:color w:val="000000" w:themeColor="text1"/>
          <w:sz w:val="24"/>
          <w:szCs w:val="24"/>
          <w:lang w:val="el-GR"/>
        </w:rPr>
      </w:pPr>
      <w:bookmarkStart w:id="72" w:name="_Toc516190569"/>
      <w:bookmarkStart w:id="73" w:name="_Toc517641090"/>
      <w:r w:rsidRPr="00435D34">
        <w:rPr>
          <w:rFonts w:ascii="Times New Roman" w:hAnsi="Times New Roman" w:cs="Times New Roman"/>
          <w:color w:val="000000" w:themeColor="text1"/>
          <w:sz w:val="24"/>
          <w:szCs w:val="24"/>
          <w:lang w:val="el-GR"/>
        </w:rPr>
        <w:t>4.5 Αλγόριθμοι εντόμων</w:t>
      </w:r>
      <w:bookmarkEnd w:id="72"/>
      <w:bookmarkEnd w:id="73"/>
    </w:p>
    <w:p w14:paraId="32E9297A" w14:textId="0A07DC1F" w:rsidR="009E119D" w:rsidRPr="00435D34" w:rsidRDefault="00CA5B83" w:rsidP="00F056AD">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Η προσέγγιση που ακολουθεί ο αλγόριθμος εντόμων  είναι εύκολα κατανοητή με την κοινή λογική</w:t>
      </w:r>
      <w:r w:rsidR="00805633" w:rsidRPr="00435D34">
        <w:rPr>
          <w:rFonts w:ascii="Times New Roman" w:hAnsi="Times New Roman" w:cs="Times New Roman"/>
          <w:color w:val="000000" w:themeColor="text1"/>
          <w:sz w:val="24"/>
          <w:szCs w:val="24"/>
          <w:lang w:val="el-GR"/>
        </w:rPr>
        <w:t>. Το ρομποτικό όχημα κινείται προς τον στόχο μέχρι να συναντήσει εμπόδιο. Σε αυτή τη περίπτωση κάνει μια απλή κυκλική κίνηση γύρω από το εμπόδιο προκειμένου να το αποφύγει. Κατά τη διάρκεια αυτής της διαδικασίας χρησιμοποιούνται μόνο τα πιο πρόσφατα δεδομένα από τους αισθητήρες.</w:t>
      </w:r>
    </w:p>
    <w:p w14:paraId="4C12C125" w14:textId="0FE10238" w:rsidR="00585EF8" w:rsidRPr="00435D34" w:rsidRDefault="00FE4733" w:rsidP="00585EF8">
      <w:pPr>
        <w:pStyle w:val="Heading3"/>
        <w:rPr>
          <w:rFonts w:ascii="Times New Roman" w:hAnsi="Times New Roman" w:cs="Times New Roman"/>
          <w:color w:val="000000" w:themeColor="text1"/>
          <w:lang w:val="el-GR"/>
        </w:rPr>
      </w:pPr>
      <w:bookmarkStart w:id="74" w:name="_Toc516190570"/>
      <w:bookmarkStart w:id="75" w:name="_Toc517641091"/>
      <w:r w:rsidRPr="00435D34">
        <w:rPr>
          <w:rFonts w:ascii="Times New Roman" w:hAnsi="Times New Roman" w:cs="Times New Roman"/>
          <w:color w:val="000000" w:themeColor="text1"/>
          <w:lang w:val="el-GR"/>
        </w:rPr>
        <w:t>4.</w:t>
      </w:r>
      <w:r w:rsidR="009E119D" w:rsidRPr="00435D34">
        <w:rPr>
          <w:rFonts w:ascii="Times New Roman" w:hAnsi="Times New Roman" w:cs="Times New Roman"/>
          <w:color w:val="000000" w:themeColor="text1"/>
          <w:lang w:val="el-GR"/>
        </w:rPr>
        <w:t>5</w:t>
      </w:r>
      <w:r w:rsidRPr="00435D34">
        <w:rPr>
          <w:rFonts w:ascii="Times New Roman" w:hAnsi="Times New Roman" w:cs="Times New Roman"/>
          <w:color w:val="000000" w:themeColor="text1"/>
          <w:lang w:val="el-GR"/>
        </w:rPr>
        <w:t>.1</w:t>
      </w:r>
      <w:r w:rsidR="00585EF8" w:rsidRPr="00435D34">
        <w:rPr>
          <w:rFonts w:ascii="Times New Roman" w:hAnsi="Times New Roman" w:cs="Times New Roman"/>
          <w:color w:val="000000" w:themeColor="text1"/>
          <w:lang w:val="el-GR"/>
        </w:rPr>
        <w:t xml:space="preserve"> Αλγόριθμος εντόμων 1</w:t>
      </w:r>
      <w:bookmarkEnd w:id="74"/>
      <w:bookmarkEnd w:id="75"/>
    </w:p>
    <w:p w14:paraId="1A5B3833" w14:textId="03F08D4C" w:rsidR="007A40BF" w:rsidRPr="00435D34" w:rsidRDefault="00286915" w:rsidP="00286915">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Η απλούστερη μέθοδος αποφυγής εμποδίων είναι ο αλγόριθμος εντόμων. Ο σκοπός του αλγορίθμου είναι να δημιουργήσει μια διαδρομή από την αρχική θέση μέχρι το τελικό σημείο χωρίς εμπόδια. Όταν εντοπιστεί εμπόδιο το ρομποτικό όχημα κάνει έναν πλήρη κύκλο γύρω από το όχημα μέχρι να καταλήξει στο σημείο από το οποίο ξεκίνησε. Στόχος αυτού του κύκλου είναι να εντοπίσει το σημείο με την μικρότερη απόσταση από τον στόχο. Στη συνέχεια συνεχίζεται η πλοήγηση γύρω από το εμπόδιο μέχρι να φτάσει στο σημείο με την ελάχιστη απόσταση οπότε και συνεχίζεται η πορεία προς τ</w:t>
      </w:r>
      <w:r w:rsidR="009C31EF" w:rsidRPr="00435D34">
        <w:rPr>
          <w:rFonts w:ascii="Times New Roman" w:hAnsi="Times New Roman" w:cs="Times New Roman"/>
          <w:color w:val="000000" w:themeColor="text1"/>
          <w:sz w:val="24"/>
          <w:szCs w:val="24"/>
          <w:lang w:val="el-GR"/>
        </w:rPr>
        <w:t>ο τελικό σημείο.</w:t>
      </w:r>
    </w:p>
    <w:p w14:paraId="3E69582E" w14:textId="44F49DCC" w:rsidR="002304F1" w:rsidRPr="00435D34" w:rsidRDefault="002304F1" w:rsidP="00CA2A0F">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6168F6CB" wp14:editId="290D119D">
            <wp:extent cx="5014268" cy="30506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014268" cy="3050672"/>
                    </a:xfrm>
                    <a:prstGeom prst="rect">
                      <a:avLst/>
                    </a:prstGeom>
                    <a:noFill/>
                    <a:ln>
                      <a:noFill/>
                    </a:ln>
                  </pic:spPr>
                </pic:pic>
              </a:graphicData>
            </a:graphic>
          </wp:inline>
        </w:drawing>
      </w:r>
    </w:p>
    <w:p w14:paraId="77567073" w14:textId="1E3D238D" w:rsidR="002304F1" w:rsidRPr="00435D34" w:rsidRDefault="002304F1" w:rsidP="00680EA4">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4.3: Αλγόριθμος εντόμων 1</w:t>
      </w:r>
    </w:p>
    <w:p w14:paraId="54ABF47F" w14:textId="63CF9CFA" w:rsidR="009C31EF" w:rsidRPr="00435D34" w:rsidRDefault="009C31EF" w:rsidP="009C31EF">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lastRenderedPageBreak/>
        <w:t>Αυτή η τεχνική είναι μη αποδοτική, όμως μπορεί να διασφαλίσει την εύρεση διαδρομής προς τον στόχο. Για την βελτίωση της απόδοσης του αλγορίθμου έχει προταθεί μια βελτιωμένη εκδοχή που μελετάται στην επόμενη παράγραφο.</w:t>
      </w:r>
    </w:p>
    <w:p w14:paraId="4D72B48A" w14:textId="6194CBC5" w:rsidR="00585EF8" w:rsidRPr="00435D34" w:rsidRDefault="00585EF8" w:rsidP="00585EF8">
      <w:pPr>
        <w:pStyle w:val="Heading3"/>
        <w:rPr>
          <w:rFonts w:ascii="Times New Roman" w:hAnsi="Times New Roman" w:cs="Times New Roman"/>
          <w:color w:val="000000" w:themeColor="text1"/>
          <w:lang w:val="el-GR"/>
        </w:rPr>
      </w:pPr>
      <w:bookmarkStart w:id="76" w:name="_Toc516190571"/>
      <w:bookmarkStart w:id="77" w:name="_Toc517641092"/>
      <w:r w:rsidRPr="00435D34">
        <w:rPr>
          <w:rFonts w:ascii="Times New Roman" w:hAnsi="Times New Roman" w:cs="Times New Roman"/>
          <w:color w:val="000000" w:themeColor="text1"/>
          <w:lang w:val="el-GR"/>
        </w:rPr>
        <w:t>4.</w:t>
      </w:r>
      <w:r w:rsidR="009E119D" w:rsidRPr="00435D34">
        <w:rPr>
          <w:rFonts w:ascii="Times New Roman" w:hAnsi="Times New Roman" w:cs="Times New Roman"/>
          <w:color w:val="000000" w:themeColor="text1"/>
          <w:lang w:val="el-GR"/>
        </w:rPr>
        <w:t>5</w:t>
      </w:r>
      <w:r w:rsidRPr="00435D34">
        <w:rPr>
          <w:rFonts w:ascii="Times New Roman" w:hAnsi="Times New Roman" w:cs="Times New Roman"/>
          <w:color w:val="000000" w:themeColor="text1"/>
          <w:lang w:val="el-GR"/>
        </w:rPr>
        <w:t>.2 Αλγόριθμος εντόμων 2</w:t>
      </w:r>
      <w:bookmarkEnd w:id="76"/>
      <w:bookmarkEnd w:id="77"/>
    </w:p>
    <w:p w14:paraId="62405E9E" w14:textId="6E489BD1" w:rsidR="00585EF8" w:rsidRPr="00435D34" w:rsidRDefault="009C31EF" w:rsidP="009647BD">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Στην βελτιωμένη εκδοχή του αλγορίθμου εντόμου το ρομποτικό όχημα μόλις εντοπιστεί εμπόδιο εκτελεί και πάλι κυκλική κίνηση η οποία όμως τερματίζεται όταν διασταυρωθεί με την γραμμή που ενώνει την αρχική με την τελική θέση. </w:t>
      </w:r>
      <w:r w:rsidR="004F2D6D" w:rsidRPr="00435D34">
        <w:rPr>
          <w:rFonts w:ascii="Times New Roman" w:hAnsi="Times New Roman" w:cs="Times New Roman"/>
          <w:color w:val="000000" w:themeColor="text1"/>
          <w:sz w:val="24"/>
          <w:szCs w:val="24"/>
          <w:lang w:val="el-GR"/>
        </w:rPr>
        <w:t>Σε εκείνο το σημείο το ρομπότ ξεκινάει την κίνηση του προς την τελική θέση.</w:t>
      </w:r>
    </w:p>
    <w:p w14:paraId="3DE68BB2" w14:textId="504384BD" w:rsidR="002304F1" w:rsidRPr="00435D34" w:rsidRDefault="00CA2A0F" w:rsidP="00CA2A0F">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49481F4D" wp14:editId="588AB23E">
            <wp:extent cx="4911055" cy="2987877"/>
            <wp:effectExtent l="0" t="0" r="444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948740" cy="3010804"/>
                    </a:xfrm>
                    <a:prstGeom prst="rect">
                      <a:avLst/>
                    </a:prstGeom>
                    <a:noFill/>
                    <a:ln>
                      <a:noFill/>
                    </a:ln>
                  </pic:spPr>
                </pic:pic>
              </a:graphicData>
            </a:graphic>
          </wp:inline>
        </w:drawing>
      </w:r>
    </w:p>
    <w:p w14:paraId="04D898B1" w14:textId="791D4B11" w:rsidR="002304F1" w:rsidRPr="00435D34" w:rsidRDefault="002304F1" w:rsidP="00680EA4">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4.4: Αλγόριθμος εντόμων 2</w:t>
      </w:r>
    </w:p>
    <w:p w14:paraId="00C663E4" w14:textId="2A7DED75" w:rsidR="004F2D6D" w:rsidRPr="00435D34" w:rsidRDefault="004F2D6D" w:rsidP="009647BD">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Αυτή η μέθοδος αποφυγής εμποδίων διανύει μικρότερη απόσταση από την προηγούμενη εκδοχή και είναι πιο αποτελεσματική σε ανοικτούς χώρους. Υπάρχουν όμως περιπτώσεις στις οποίες το ρομποτικό όχημα μπορεί να παγιδευτεί στο εσωτερικό εμποδίων που μοιάζουν με λαβυρίνθους.</w:t>
      </w:r>
    </w:p>
    <w:p w14:paraId="78D30D21" w14:textId="3FA12372" w:rsidR="00655E53" w:rsidRPr="00435D34" w:rsidRDefault="004F2D6D" w:rsidP="002304F1">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Η απλότητα αυτών των αλγορίθμων είναι το μεγάλο τους συγκριτικό πλεονέκτημα όμως συνοδεύεται από ορισμένα σημαντικά μειονεκτήματα. Καμία από τις δύο εκδοχές του αλγορίθμου δεν λαμβάνει υπόψιν την κινηματική του ρομπότ το οποίο θέτει </w:t>
      </w:r>
      <w:r w:rsidR="00655E53" w:rsidRPr="00435D34">
        <w:rPr>
          <w:rFonts w:ascii="Times New Roman" w:hAnsi="Times New Roman" w:cs="Times New Roman"/>
          <w:color w:val="000000" w:themeColor="text1"/>
          <w:sz w:val="24"/>
          <w:szCs w:val="24"/>
          <w:lang w:val="el-GR"/>
        </w:rPr>
        <w:t xml:space="preserve">περιορισμούς στη κίνηση για </w:t>
      </w:r>
      <w:r w:rsidRPr="00435D34">
        <w:rPr>
          <w:rFonts w:ascii="Times New Roman" w:hAnsi="Times New Roman" w:cs="Times New Roman"/>
          <w:color w:val="000000" w:themeColor="text1"/>
          <w:sz w:val="24"/>
          <w:szCs w:val="24"/>
          <w:lang w:val="el-GR"/>
        </w:rPr>
        <w:t>τα μη πανκατευθυντικά ρομποτικά οχήματα.</w:t>
      </w:r>
      <w:r w:rsidR="00655E53" w:rsidRPr="00435D34">
        <w:rPr>
          <w:rFonts w:ascii="Times New Roman" w:hAnsi="Times New Roman" w:cs="Times New Roman"/>
          <w:color w:val="000000" w:themeColor="text1"/>
          <w:sz w:val="24"/>
          <w:szCs w:val="24"/>
          <w:lang w:val="el-GR"/>
        </w:rPr>
        <w:t xml:space="preserve"> Επιπλέον κατά τη λήψη αποφάσεων λαμβάνονται υπόψιν μόνο οι πιο πρόσφατες </w:t>
      </w:r>
      <w:r w:rsidR="00655E53" w:rsidRPr="00435D34">
        <w:rPr>
          <w:rFonts w:ascii="Times New Roman" w:hAnsi="Times New Roman" w:cs="Times New Roman"/>
          <w:color w:val="000000" w:themeColor="text1"/>
          <w:sz w:val="24"/>
          <w:szCs w:val="24"/>
          <w:lang w:val="el-GR"/>
        </w:rPr>
        <w:lastRenderedPageBreak/>
        <w:t>πληροφορίες από τους αισθητήρες, επομένως η παρουσία θορύβου κατά τη λήψη πληροφοριών μπορεί να επηρεάσει τη λειτουργία του αλγορίθμου.</w:t>
      </w:r>
      <w:r w:rsidR="00246672" w:rsidRPr="00435D34">
        <w:rPr>
          <w:rFonts w:ascii="Times New Roman" w:hAnsi="Times New Roman" w:cs="Times New Roman"/>
          <w:color w:val="000000" w:themeColor="text1"/>
          <w:sz w:val="24"/>
          <w:szCs w:val="24"/>
          <w:lang w:val="el-GR"/>
        </w:rPr>
        <w:t xml:space="preserve"> </w:t>
      </w:r>
      <w:sdt>
        <w:sdtPr>
          <w:rPr>
            <w:rFonts w:ascii="Times New Roman" w:hAnsi="Times New Roman" w:cs="Times New Roman"/>
            <w:color w:val="000000" w:themeColor="text1"/>
            <w:sz w:val="24"/>
            <w:szCs w:val="24"/>
          </w:rPr>
          <w:id w:val="1729036514"/>
          <w:citation/>
        </w:sdtPr>
        <w:sdtContent>
          <w:r w:rsidR="00246672" w:rsidRPr="00435D34">
            <w:rPr>
              <w:rFonts w:ascii="Times New Roman" w:hAnsi="Times New Roman" w:cs="Times New Roman"/>
              <w:color w:val="000000" w:themeColor="text1"/>
              <w:sz w:val="24"/>
              <w:szCs w:val="24"/>
            </w:rPr>
            <w:fldChar w:fldCharType="begin"/>
          </w:r>
          <w:r w:rsidR="00246672" w:rsidRPr="00435D34">
            <w:rPr>
              <w:rFonts w:ascii="Times New Roman" w:hAnsi="Times New Roman" w:cs="Times New Roman"/>
              <w:color w:val="000000" w:themeColor="text1"/>
              <w:sz w:val="24"/>
              <w:szCs w:val="24"/>
              <w:lang w:val="el-GR"/>
            </w:rPr>
            <w:instrText xml:space="preserve"> </w:instrText>
          </w:r>
          <w:r w:rsidR="00246672" w:rsidRPr="00435D34">
            <w:rPr>
              <w:rFonts w:ascii="Times New Roman" w:hAnsi="Times New Roman" w:cs="Times New Roman"/>
              <w:color w:val="000000" w:themeColor="text1"/>
              <w:sz w:val="24"/>
              <w:szCs w:val="24"/>
            </w:rPr>
            <w:instrText>CITATION</w:instrText>
          </w:r>
          <w:r w:rsidR="00246672" w:rsidRPr="00435D34">
            <w:rPr>
              <w:rFonts w:ascii="Times New Roman" w:hAnsi="Times New Roman" w:cs="Times New Roman"/>
              <w:color w:val="000000" w:themeColor="text1"/>
              <w:sz w:val="24"/>
              <w:szCs w:val="24"/>
              <w:lang w:val="el-GR"/>
            </w:rPr>
            <w:instrText xml:space="preserve"> </w:instrText>
          </w:r>
          <w:r w:rsidR="00246672" w:rsidRPr="00435D34">
            <w:rPr>
              <w:rFonts w:ascii="Times New Roman" w:hAnsi="Times New Roman" w:cs="Times New Roman"/>
              <w:color w:val="000000" w:themeColor="text1"/>
              <w:sz w:val="24"/>
              <w:szCs w:val="24"/>
            </w:rPr>
            <w:instrText>Sus</w:instrText>
          </w:r>
          <w:r w:rsidR="00246672" w:rsidRPr="00435D34">
            <w:rPr>
              <w:rFonts w:ascii="Times New Roman" w:hAnsi="Times New Roman" w:cs="Times New Roman"/>
              <w:color w:val="000000" w:themeColor="text1"/>
              <w:sz w:val="24"/>
              <w:szCs w:val="24"/>
              <w:lang w:val="el-GR"/>
            </w:rPr>
            <w:instrText>09 \</w:instrText>
          </w:r>
          <w:r w:rsidR="00246672" w:rsidRPr="00435D34">
            <w:rPr>
              <w:rFonts w:ascii="Times New Roman" w:hAnsi="Times New Roman" w:cs="Times New Roman"/>
              <w:color w:val="000000" w:themeColor="text1"/>
              <w:sz w:val="24"/>
              <w:szCs w:val="24"/>
            </w:rPr>
            <w:instrText>l</w:instrText>
          </w:r>
          <w:r w:rsidR="00246672" w:rsidRPr="00435D34">
            <w:rPr>
              <w:rFonts w:ascii="Times New Roman" w:hAnsi="Times New Roman" w:cs="Times New Roman"/>
              <w:color w:val="000000" w:themeColor="text1"/>
              <w:sz w:val="24"/>
              <w:szCs w:val="24"/>
              <w:lang w:val="el-GR"/>
            </w:rPr>
            <w:instrText xml:space="preserve"> 1033 </w:instrText>
          </w:r>
          <w:r w:rsidR="00246672" w:rsidRPr="00435D34">
            <w:rPr>
              <w:rFonts w:ascii="Times New Roman" w:hAnsi="Times New Roman" w:cs="Times New Roman"/>
              <w:color w:val="000000" w:themeColor="text1"/>
              <w:sz w:val="24"/>
              <w:szCs w:val="24"/>
            </w:rPr>
            <w:fldChar w:fldCharType="separate"/>
          </w:r>
          <w:r w:rsidR="00367343" w:rsidRPr="00367343">
            <w:rPr>
              <w:rFonts w:ascii="Times New Roman" w:hAnsi="Times New Roman" w:cs="Times New Roman"/>
              <w:noProof/>
              <w:color w:val="000000" w:themeColor="text1"/>
              <w:sz w:val="24"/>
              <w:szCs w:val="24"/>
              <w:lang w:val="el-GR"/>
            </w:rPr>
            <w:t>(14)</w:t>
          </w:r>
          <w:r w:rsidR="00246672" w:rsidRPr="00435D34">
            <w:rPr>
              <w:rFonts w:ascii="Times New Roman" w:hAnsi="Times New Roman" w:cs="Times New Roman"/>
              <w:color w:val="000000" w:themeColor="text1"/>
              <w:sz w:val="24"/>
              <w:szCs w:val="24"/>
            </w:rPr>
            <w:fldChar w:fldCharType="end"/>
          </w:r>
        </w:sdtContent>
      </w:sdt>
    </w:p>
    <w:p w14:paraId="43E6AE44" w14:textId="03B832E9" w:rsidR="009E119D" w:rsidRPr="00435D34" w:rsidRDefault="009E119D" w:rsidP="009647BD">
      <w:pPr>
        <w:pStyle w:val="Heading2"/>
        <w:spacing w:line="360" w:lineRule="auto"/>
        <w:rPr>
          <w:rFonts w:ascii="Times New Roman" w:hAnsi="Times New Roman" w:cs="Times New Roman"/>
          <w:color w:val="000000" w:themeColor="text1"/>
          <w:sz w:val="24"/>
          <w:szCs w:val="24"/>
          <w:lang w:val="el-GR"/>
        </w:rPr>
      </w:pPr>
      <w:bookmarkStart w:id="78" w:name="_Toc516190572"/>
      <w:bookmarkStart w:id="79" w:name="_Toc517641093"/>
      <w:r w:rsidRPr="00435D34">
        <w:rPr>
          <w:rFonts w:ascii="Times New Roman" w:hAnsi="Times New Roman" w:cs="Times New Roman"/>
          <w:color w:val="000000" w:themeColor="text1"/>
          <w:sz w:val="24"/>
          <w:szCs w:val="24"/>
          <w:lang w:val="el-GR"/>
        </w:rPr>
        <w:t>4.6 Μέθοδος ιστογράμματος πεδίου διανυσμάτων</w:t>
      </w:r>
      <w:bookmarkEnd w:id="78"/>
      <w:bookmarkEnd w:id="79"/>
    </w:p>
    <w:p w14:paraId="4C85BDB4" w14:textId="61269EEA" w:rsidR="009E119D" w:rsidRPr="00435D34" w:rsidRDefault="00454A41" w:rsidP="009647BD">
      <w:pPr>
        <w:spacing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Η μέθοδος </w:t>
      </w:r>
      <w:r w:rsidR="008E4347" w:rsidRPr="00435D34">
        <w:rPr>
          <w:rFonts w:ascii="Times New Roman" w:hAnsi="Times New Roman" w:cs="Times New Roman"/>
          <w:color w:val="000000" w:themeColor="text1"/>
          <w:sz w:val="24"/>
          <w:szCs w:val="24"/>
          <w:lang w:val="el-GR"/>
        </w:rPr>
        <w:t xml:space="preserve">ιστογράμματος πεδίου διανυσμάτων επιτρέπει την αποφυγή εμποδίων σε πραγματικό χρόνο ενώ παράλληλα το ρομποτικό όχημα κατευθύνεται προς τον προορισμό. </w:t>
      </w:r>
      <w:r w:rsidR="005F7AA1" w:rsidRPr="00435D34">
        <w:rPr>
          <w:rFonts w:ascii="Times New Roman" w:hAnsi="Times New Roman" w:cs="Times New Roman"/>
          <w:color w:val="000000" w:themeColor="text1"/>
          <w:sz w:val="24"/>
          <w:szCs w:val="24"/>
          <w:lang w:val="el-GR"/>
        </w:rPr>
        <w:t>Η συγκεκριμένη μέθοδος χρησιμοποιεί ένα δυσδιάστατο καρτεσιανό ιστόγραμμα για να μοντελοποιήσει το περιβάλλον του ρομποτικού οχήματος. Αυτό το μοντέλο του περιβάλλοντος χώρου ανανεώνεται διαρκώς από τα δεδομένα που λαμβάνουν οι αισθητήρες.</w:t>
      </w:r>
    </w:p>
    <w:p w14:paraId="108A3032" w14:textId="0D74266C" w:rsidR="005F7AA1" w:rsidRPr="00435D34" w:rsidRDefault="00CA2A0F" w:rsidP="00CA2A0F">
      <w:pPr>
        <w:spacing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3BF2BB47" wp14:editId="2CD4B26C">
            <wp:extent cx="3778123" cy="27144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92879" cy="2725100"/>
                    </a:xfrm>
                    <a:prstGeom prst="rect">
                      <a:avLst/>
                    </a:prstGeom>
                  </pic:spPr>
                </pic:pic>
              </a:graphicData>
            </a:graphic>
          </wp:inline>
        </w:drawing>
      </w:r>
    </w:p>
    <w:p w14:paraId="7260CBB4" w14:textId="73D5CFA5" w:rsidR="005F7AA1" w:rsidRPr="00435D34" w:rsidRDefault="005F7AA1" w:rsidP="00680EA4">
      <w:pPr>
        <w:spacing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4.</w:t>
      </w:r>
      <w:r w:rsidR="002304F1" w:rsidRPr="00435D34">
        <w:rPr>
          <w:rFonts w:ascii="Times New Roman" w:hAnsi="Times New Roman" w:cs="Times New Roman"/>
          <w:color w:val="000000" w:themeColor="text1"/>
          <w:sz w:val="24"/>
          <w:szCs w:val="24"/>
          <w:lang w:val="el-GR"/>
        </w:rPr>
        <w:t>5</w:t>
      </w:r>
      <w:r w:rsidRPr="00435D34">
        <w:rPr>
          <w:rFonts w:ascii="Times New Roman" w:hAnsi="Times New Roman" w:cs="Times New Roman"/>
          <w:color w:val="000000" w:themeColor="text1"/>
          <w:sz w:val="24"/>
          <w:szCs w:val="24"/>
          <w:lang w:val="el-GR"/>
        </w:rPr>
        <w:t>: Δυσδιάστατο καρτεσιανό ιστόγραμμα</w:t>
      </w:r>
    </w:p>
    <w:p w14:paraId="40119A53" w14:textId="1824D67F" w:rsidR="00F90AE1" w:rsidRPr="00435D34" w:rsidRDefault="005F7AA1" w:rsidP="009647BD">
      <w:pPr>
        <w:spacing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Ο αλγόριθμος λειτουργεί σε δύο στάδια για να παράγει τη διεύθυνση στην οποία θα πρέπει να κινηθεί το ρομποτικό όχημα. Στο πρώτο βήμα ένα υποσύνολο του δυσδιάστατου ιστογράμματος θεωρείται ότι αποτελεί τον στιγμιαίο περιβάλλοντα χώρο του οχήματος. Χρησιμοποιώντας τις τιμές από αυτό το υποσύνολο σχηματίζεται ένα πολικό ιστόγραμμα. Κάθε τμήμα του πολικού ιστογράμματος περιέχει μια τιμή που αντιπροσωπεύει την πυκνότητα εμποδίων προς αυτή την κατεύθυνση. Στο δεύτερ</w:t>
      </w:r>
      <w:r w:rsidR="003F5E1C">
        <w:rPr>
          <w:rFonts w:ascii="Times New Roman" w:hAnsi="Times New Roman" w:cs="Times New Roman"/>
          <w:color w:val="000000" w:themeColor="text1"/>
          <w:sz w:val="24"/>
          <w:szCs w:val="24"/>
          <w:lang w:val="el-GR"/>
        </w:rPr>
        <w:t>ο</w:t>
      </w:r>
      <w:r w:rsidRPr="00435D34">
        <w:rPr>
          <w:rFonts w:ascii="Times New Roman" w:hAnsi="Times New Roman" w:cs="Times New Roman"/>
          <w:color w:val="000000" w:themeColor="text1"/>
          <w:sz w:val="24"/>
          <w:szCs w:val="24"/>
          <w:lang w:val="el-GR"/>
        </w:rPr>
        <w:t xml:space="preserve"> τμήμα του αλγορίθμου επιλέγοντας  το τμήμα του πολικού ιστογράμματος με την μικρότερη πυκνότητα εμποδίων </w:t>
      </w:r>
      <w:r w:rsidR="003F5E1C">
        <w:rPr>
          <w:rFonts w:ascii="Times New Roman" w:hAnsi="Times New Roman" w:cs="Times New Roman"/>
          <w:color w:val="000000" w:themeColor="text1"/>
          <w:sz w:val="24"/>
          <w:szCs w:val="24"/>
          <w:lang w:val="el-GR"/>
        </w:rPr>
        <w:t>επιλέγεται</w:t>
      </w:r>
      <w:r w:rsidRPr="00435D34">
        <w:rPr>
          <w:rFonts w:ascii="Times New Roman" w:hAnsi="Times New Roman" w:cs="Times New Roman"/>
          <w:color w:val="000000" w:themeColor="text1"/>
          <w:sz w:val="24"/>
          <w:szCs w:val="24"/>
          <w:lang w:val="el-GR"/>
        </w:rPr>
        <w:t xml:space="preserve"> η κατεύθυνση του ρομποτικού οχήματος. </w:t>
      </w:r>
    </w:p>
    <w:p w14:paraId="279FE53A" w14:textId="3369676E" w:rsidR="00F90AE1" w:rsidRPr="00435D34" w:rsidRDefault="00CA2A0F" w:rsidP="00CA2A0F">
      <w:pPr>
        <w:spacing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lastRenderedPageBreak/>
        <w:drawing>
          <wp:inline distT="0" distB="0" distL="0" distR="0" wp14:anchorId="6DB1B3AF" wp14:editId="3BB4F102">
            <wp:extent cx="3800809" cy="2710249"/>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17149" cy="2721901"/>
                    </a:xfrm>
                    <a:prstGeom prst="rect">
                      <a:avLst/>
                    </a:prstGeom>
                  </pic:spPr>
                </pic:pic>
              </a:graphicData>
            </a:graphic>
          </wp:inline>
        </w:drawing>
      </w:r>
    </w:p>
    <w:p w14:paraId="3D37112D" w14:textId="651D39ED" w:rsidR="00F90AE1" w:rsidRPr="00435D34" w:rsidRDefault="00F90AE1" w:rsidP="00680EA4">
      <w:pPr>
        <w:spacing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4.</w:t>
      </w:r>
      <w:r w:rsidR="002304F1" w:rsidRPr="00435D34">
        <w:rPr>
          <w:rFonts w:ascii="Times New Roman" w:hAnsi="Times New Roman" w:cs="Times New Roman"/>
          <w:color w:val="000000" w:themeColor="text1"/>
          <w:sz w:val="24"/>
          <w:szCs w:val="24"/>
          <w:lang w:val="el-GR"/>
        </w:rPr>
        <w:t>6</w:t>
      </w:r>
      <w:r w:rsidRPr="00435D34">
        <w:rPr>
          <w:rFonts w:ascii="Times New Roman" w:hAnsi="Times New Roman" w:cs="Times New Roman"/>
          <w:color w:val="000000" w:themeColor="text1"/>
          <w:sz w:val="24"/>
          <w:szCs w:val="24"/>
          <w:lang w:val="el-GR"/>
        </w:rPr>
        <w:t>:</w:t>
      </w:r>
      <w:r w:rsidR="00805633"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lang w:val="el-GR"/>
        </w:rPr>
        <w:t>Πολικό ιστόγραμμα</w:t>
      </w:r>
    </w:p>
    <w:p w14:paraId="2DD23B63" w14:textId="7ECA6A1B" w:rsidR="005F7AA1" w:rsidRPr="00435D34" w:rsidRDefault="00802EFB" w:rsidP="009647BD">
      <w:pPr>
        <w:spacing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Παρατηρώντας το πολικό ιστόγραμμα στο σχήμα 4.</w:t>
      </w:r>
      <w:r w:rsidR="003F5E1C">
        <w:rPr>
          <w:rFonts w:ascii="Times New Roman" w:hAnsi="Times New Roman" w:cs="Times New Roman"/>
          <w:color w:val="000000" w:themeColor="text1"/>
          <w:sz w:val="24"/>
          <w:szCs w:val="24"/>
          <w:lang w:val="el-GR"/>
        </w:rPr>
        <w:t>6</w:t>
      </w:r>
      <w:r w:rsidR="00F90AE1" w:rsidRPr="00435D34">
        <w:rPr>
          <w:rFonts w:ascii="Times New Roman" w:hAnsi="Times New Roman" w:cs="Times New Roman"/>
          <w:color w:val="000000" w:themeColor="text1"/>
          <w:sz w:val="24"/>
          <w:szCs w:val="24"/>
          <w:lang w:val="el-GR"/>
        </w:rPr>
        <w:t>.</w:t>
      </w:r>
      <w:r w:rsidRPr="00435D34">
        <w:rPr>
          <w:rFonts w:ascii="Times New Roman" w:hAnsi="Times New Roman" w:cs="Times New Roman"/>
          <w:color w:val="000000" w:themeColor="text1"/>
          <w:sz w:val="24"/>
          <w:szCs w:val="24"/>
          <w:lang w:val="el-GR"/>
        </w:rPr>
        <w:t xml:space="preserve"> Διακρίνουμε κορυφές και κοιλάδες. Οι κορυφές είναι σημεία με μεγάλη πυκνότητα δηλαδή θέσεις στις οποίες υπάρχει κάποιο εμπόδιο. Με τη βοήθεια του πολικού ιστογράμματος ο αλγόριθμος διακρίνει όλες τις </w:t>
      </w:r>
      <w:r w:rsidR="00DC448A" w:rsidRPr="00DC448A">
        <w:rPr>
          <w:rFonts w:ascii="Times New Roman" w:hAnsi="Times New Roman" w:cs="Times New Roman"/>
          <w:color w:val="000000" w:themeColor="text1"/>
          <w:sz w:val="24"/>
          <w:szCs w:val="24"/>
          <w:lang w:val="el-GR"/>
        </w:rPr>
        <w:t>“</w:t>
      </w:r>
      <w:r w:rsidRPr="00435D34">
        <w:rPr>
          <w:rFonts w:ascii="Times New Roman" w:hAnsi="Times New Roman" w:cs="Times New Roman"/>
          <w:color w:val="000000" w:themeColor="text1"/>
          <w:sz w:val="24"/>
          <w:szCs w:val="24"/>
          <w:lang w:val="el-GR"/>
        </w:rPr>
        <w:t>κοιλάδες</w:t>
      </w:r>
      <w:r w:rsidR="00DC448A" w:rsidRPr="00DC448A">
        <w:rPr>
          <w:rFonts w:ascii="Times New Roman" w:hAnsi="Times New Roman" w:cs="Times New Roman"/>
          <w:color w:val="000000" w:themeColor="text1"/>
          <w:sz w:val="24"/>
          <w:szCs w:val="24"/>
          <w:lang w:val="el-GR"/>
        </w:rPr>
        <w:t>”</w:t>
      </w:r>
      <w:r w:rsidRPr="00435D34">
        <w:rPr>
          <w:rFonts w:ascii="Times New Roman" w:hAnsi="Times New Roman" w:cs="Times New Roman"/>
          <w:color w:val="000000" w:themeColor="text1"/>
          <w:sz w:val="24"/>
          <w:szCs w:val="24"/>
          <w:lang w:val="el-GR"/>
        </w:rPr>
        <w:t>, δηλαδή τους διαδρόμους από τους οποίους θα μπορούσε να διέλθει το ρομποτικό όχημα, και τις χαρακτηρίζει ως πιθανά περάσματα. Αν υπάρχουν πολλά διαδοχικά τμήματα με τιμές κάτω από ένα προκαθορισμένο κατώφλι, τότε αυτή η περιοχή θεωρείται κοιλάδα. Η τιμή του κατωφλιού καθορίζεται από τις διαστάσεις του ρομποτικού οχήματος</w:t>
      </w:r>
      <w:r w:rsidR="00F90AE1" w:rsidRPr="00435D34">
        <w:rPr>
          <w:rFonts w:ascii="Times New Roman" w:hAnsi="Times New Roman" w:cs="Times New Roman"/>
          <w:color w:val="000000" w:themeColor="text1"/>
          <w:sz w:val="24"/>
          <w:szCs w:val="24"/>
          <w:lang w:val="el-GR"/>
        </w:rPr>
        <w:t>, από τη</w:t>
      </w:r>
      <w:r w:rsidR="00DC448A">
        <w:rPr>
          <w:rFonts w:ascii="Times New Roman" w:hAnsi="Times New Roman" w:cs="Times New Roman"/>
          <w:color w:val="000000" w:themeColor="text1"/>
          <w:sz w:val="24"/>
          <w:szCs w:val="24"/>
          <w:lang w:val="el-GR"/>
        </w:rPr>
        <w:t>ν</w:t>
      </w:r>
      <w:r w:rsidR="00F90AE1" w:rsidRPr="00435D34">
        <w:rPr>
          <w:rFonts w:ascii="Times New Roman" w:hAnsi="Times New Roman" w:cs="Times New Roman"/>
          <w:color w:val="000000" w:themeColor="text1"/>
          <w:sz w:val="24"/>
          <w:szCs w:val="24"/>
          <w:lang w:val="el-GR"/>
        </w:rPr>
        <w:t xml:space="preserve"> ταχύτητα κίνησης αλλά και από την απόσταση που πρέπει να διατηρείται από τα εμπόδια. </w:t>
      </w:r>
      <w:r w:rsidRPr="00435D34">
        <w:rPr>
          <w:rFonts w:ascii="Times New Roman" w:hAnsi="Times New Roman" w:cs="Times New Roman"/>
          <w:color w:val="000000" w:themeColor="text1"/>
          <w:sz w:val="24"/>
          <w:szCs w:val="24"/>
          <w:lang w:val="el-GR"/>
        </w:rPr>
        <w:t xml:space="preserve"> </w:t>
      </w:r>
      <w:r w:rsidR="00F90AE1" w:rsidRPr="00435D34">
        <w:rPr>
          <w:rFonts w:ascii="Times New Roman" w:hAnsi="Times New Roman" w:cs="Times New Roman"/>
          <w:color w:val="000000" w:themeColor="text1"/>
          <w:sz w:val="24"/>
          <w:szCs w:val="24"/>
          <w:lang w:val="el-GR"/>
        </w:rPr>
        <w:t xml:space="preserve">Αν η τιμή του κατωφλιού είναι πολύ μεγάλη υπάρχει πιθανότητα το όχημα να βρεθεί πολύ κοντά σε κάποιο εμπόδιο ή ακόμα και να υπάρξει σύγκρουση. Αντιθέτως αν η τιμή του κατωφλιού είναι πολύ μικρή ο αλγόριθμος μπορεί να μην αναγνωρίσει ορισμένες πιθανές διαδρομές. </w:t>
      </w:r>
    </w:p>
    <w:p w14:paraId="252986FF" w14:textId="1A5CC99E" w:rsidR="005F7AA1" w:rsidRPr="00435D34" w:rsidRDefault="00F90AE1" w:rsidP="009647BD">
      <w:pPr>
        <w:spacing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Η επιλογή του μονοπατιού που θα επιλεγεί από τον αλγόριθμο εξαρτάται από τον υπολογισμό μιας συνάρτηση κόστους. Το κόστος κάθε πιθανής διαδρομής εξαρτάται από την θέση του οχήματος σε σχέση με τον τελικό στόχο αλλά και από την διαφορά του τωρινού προσανατολισμού και του προσανατολισμού της </w:t>
      </w:r>
      <w:r w:rsidR="001F6006">
        <w:rPr>
          <w:rFonts w:ascii="Times New Roman" w:hAnsi="Times New Roman" w:cs="Times New Roman"/>
          <w:color w:val="000000" w:themeColor="text1"/>
          <w:sz w:val="24"/>
          <w:szCs w:val="24"/>
          <w:lang w:val="el-GR"/>
        </w:rPr>
        <w:t xml:space="preserve">υποψήφιας </w:t>
      </w:r>
      <w:r w:rsidRPr="00435D34">
        <w:rPr>
          <w:rFonts w:ascii="Times New Roman" w:hAnsi="Times New Roman" w:cs="Times New Roman"/>
          <w:color w:val="000000" w:themeColor="text1"/>
          <w:sz w:val="24"/>
          <w:szCs w:val="24"/>
          <w:lang w:val="el-GR"/>
        </w:rPr>
        <w:t xml:space="preserve">διαδρομής. </w:t>
      </w:r>
    </w:p>
    <w:p w14:paraId="24AC4AD0" w14:textId="0CCFF625" w:rsidR="00802280" w:rsidRPr="00435D34" w:rsidRDefault="00007084" w:rsidP="009647BD">
      <w:pPr>
        <w:spacing w:line="360" w:lineRule="auto"/>
        <w:ind w:firstLine="720"/>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Αυτή η μέθοδος αποφυγής εμποδίων </w:t>
      </w:r>
      <w:r w:rsidR="00802280" w:rsidRPr="00435D34">
        <w:rPr>
          <w:rFonts w:ascii="Times New Roman" w:hAnsi="Times New Roman" w:cs="Times New Roman"/>
          <w:color w:val="000000" w:themeColor="text1"/>
          <w:sz w:val="24"/>
          <w:szCs w:val="24"/>
          <w:lang w:val="el-GR"/>
        </w:rPr>
        <w:t>ελαχιστοποιεί την επιρροή τ</w:t>
      </w:r>
      <w:r w:rsidR="001F6006">
        <w:rPr>
          <w:rFonts w:ascii="Times New Roman" w:hAnsi="Times New Roman" w:cs="Times New Roman"/>
          <w:color w:val="000000" w:themeColor="text1"/>
          <w:sz w:val="24"/>
          <w:szCs w:val="24"/>
          <w:lang w:val="el-GR"/>
        </w:rPr>
        <w:t>ου θορύβου και τ</w:t>
      </w:r>
      <w:r w:rsidR="00802280" w:rsidRPr="00435D34">
        <w:rPr>
          <w:rFonts w:ascii="Times New Roman" w:hAnsi="Times New Roman" w:cs="Times New Roman"/>
          <w:color w:val="000000" w:themeColor="text1"/>
          <w:sz w:val="24"/>
          <w:szCs w:val="24"/>
          <w:lang w:val="el-GR"/>
        </w:rPr>
        <w:t xml:space="preserve">ων λανθασμένων μετρήσεων από τους αισθητήρες καθώς υπολογίζεται ένας μέσος όρος των μετρήσεων ο οποίος υφίσταται </w:t>
      </w:r>
      <w:r w:rsidR="001F6006">
        <w:rPr>
          <w:rFonts w:ascii="Times New Roman" w:hAnsi="Times New Roman" w:cs="Times New Roman"/>
          <w:color w:val="000000" w:themeColor="text1"/>
          <w:sz w:val="24"/>
          <w:szCs w:val="24"/>
          <w:lang w:val="el-GR"/>
        </w:rPr>
        <w:t>περεταίρω</w:t>
      </w:r>
      <w:r w:rsidR="00802280" w:rsidRPr="00435D34">
        <w:rPr>
          <w:rFonts w:ascii="Times New Roman" w:hAnsi="Times New Roman" w:cs="Times New Roman"/>
          <w:color w:val="000000" w:themeColor="text1"/>
          <w:sz w:val="24"/>
          <w:szCs w:val="24"/>
          <w:lang w:val="el-GR"/>
        </w:rPr>
        <w:t xml:space="preserve"> επεξεργασία. Επιπλέον το </w:t>
      </w:r>
      <w:r w:rsidR="00802280" w:rsidRPr="00435D34">
        <w:rPr>
          <w:rFonts w:ascii="Times New Roman" w:hAnsi="Times New Roman" w:cs="Times New Roman"/>
          <w:color w:val="000000" w:themeColor="text1"/>
          <w:sz w:val="24"/>
          <w:szCs w:val="24"/>
          <w:lang w:val="el-GR"/>
        </w:rPr>
        <w:lastRenderedPageBreak/>
        <w:t xml:space="preserve">ρομποτικό όχημα εμφανίζει σταθερότητα όταν κινείται σε περιορισμένο χώρο διότι το ιστόγραμμα δεν αλλάζει πολύ από μέτρηση σε μέτρηση. Η συγκεκριμένη μέθοδος δεν επιτρέπει στο όχημα να παγιδευτεί σε τοπικά μέγιστα ή ελάχιστα καθώς επιλέγεται η βέλτιστη διαδρομή  ακόμα και αν αυτή οδηγεί </w:t>
      </w:r>
      <w:r w:rsidR="00BD633E" w:rsidRPr="00435D34">
        <w:rPr>
          <w:rFonts w:ascii="Times New Roman" w:hAnsi="Times New Roman" w:cs="Times New Roman"/>
          <w:color w:val="000000" w:themeColor="text1"/>
          <w:sz w:val="24"/>
          <w:szCs w:val="24"/>
          <w:lang w:val="el-GR"/>
        </w:rPr>
        <w:t>μακριά</w:t>
      </w:r>
      <w:r w:rsidR="00802280" w:rsidRPr="00435D34">
        <w:rPr>
          <w:rFonts w:ascii="Times New Roman" w:hAnsi="Times New Roman" w:cs="Times New Roman"/>
          <w:color w:val="000000" w:themeColor="text1"/>
          <w:sz w:val="24"/>
          <w:szCs w:val="24"/>
          <w:lang w:val="el-GR"/>
        </w:rPr>
        <w:t xml:space="preserve"> από το στόχο.</w:t>
      </w:r>
    </w:p>
    <w:p w14:paraId="4E96719A" w14:textId="5E2890AD" w:rsidR="00F90AE1" w:rsidRPr="00435D34" w:rsidRDefault="00F90AE1" w:rsidP="009647BD">
      <w:pPr>
        <w:pStyle w:val="Heading2"/>
        <w:spacing w:line="360" w:lineRule="auto"/>
        <w:rPr>
          <w:rFonts w:ascii="Times New Roman" w:eastAsiaTheme="minorHAnsi" w:hAnsi="Times New Roman" w:cs="Times New Roman"/>
          <w:color w:val="000000" w:themeColor="text1"/>
          <w:sz w:val="24"/>
          <w:szCs w:val="24"/>
          <w:lang w:val="el-GR"/>
        </w:rPr>
      </w:pPr>
      <w:bookmarkStart w:id="80" w:name="_Toc516190573"/>
      <w:bookmarkStart w:id="81" w:name="_Toc517641094"/>
      <w:r w:rsidRPr="00435D34">
        <w:rPr>
          <w:rFonts w:ascii="Times New Roman" w:eastAsiaTheme="minorHAnsi" w:hAnsi="Times New Roman" w:cs="Times New Roman"/>
          <w:color w:val="000000" w:themeColor="text1"/>
          <w:sz w:val="24"/>
          <w:szCs w:val="24"/>
          <w:lang w:val="el-GR"/>
        </w:rPr>
        <w:t>4.7 Μέθοδος φυσαλίδας</w:t>
      </w:r>
      <w:bookmarkEnd w:id="80"/>
      <w:bookmarkEnd w:id="81"/>
    </w:p>
    <w:p w14:paraId="55432D9D" w14:textId="20D2C92D" w:rsidR="00F90AE1" w:rsidRPr="00435D34" w:rsidRDefault="006311A9" w:rsidP="009647BD">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Η μέθοδος αυτή συνδυάζει την αποφυγή εμποδίων με το σχεδιασμό </w:t>
      </w:r>
      <w:r w:rsidR="00F161CB" w:rsidRPr="00435D34">
        <w:rPr>
          <w:rFonts w:ascii="Times New Roman" w:hAnsi="Times New Roman" w:cs="Times New Roman"/>
          <w:color w:val="000000" w:themeColor="text1"/>
          <w:sz w:val="24"/>
          <w:szCs w:val="24"/>
          <w:lang w:val="el-GR"/>
        </w:rPr>
        <w:t>διαδρομής. Αρχικά</w:t>
      </w:r>
      <w:r w:rsidR="00476BE2" w:rsidRPr="00435D34">
        <w:rPr>
          <w:rFonts w:ascii="Times New Roman" w:hAnsi="Times New Roman" w:cs="Times New Roman"/>
          <w:color w:val="000000" w:themeColor="text1"/>
          <w:sz w:val="24"/>
          <w:szCs w:val="24"/>
          <w:lang w:val="el-GR"/>
        </w:rPr>
        <w:t xml:space="preserve"> ορίζεται μια «φυσαλίδα» </w:t>
      </w:r>
      <w:r w:rsidRPr="00435D34">
        <w:rPr>
          <w:rFonts w:ascii="Times New Roman" w:hAnsi="Times New Roman" w:cs="Times New Roman"/>
          <w:color w:val="000000" w:themeColor="text1"/>
          <w:sz w:val="24"/>
          <w:szCs w:val="24"/>
          <w:lang w:val="el-GR"/>
        </w:rPr>
        <w:t>μέσα στ</w:t>
      </w:r>
      <w:r w:rsidR="00476BE2" w:rsidRPr="00435D34">
        <w:rPr>
          <w:rFonts w:ascii="Times New Roman" w:hAnsi="Times New Roman" w:cs="Times New Roman"/>
          <w:color w:val="000000" w:themeColor="text1"/>
          <w:sz w:val="24"/>
          <w:szCs w:val="24"/>
          <w:lang w:val="el-GR"/>
        </w:rPr>
        <w:t>η</w:t>
      </w:r>
      <w:r w:rsidRPr="00435D34">
        <w:rPr>
          <w:rFonts w:ascii="Times New Roman" w:hAnsi="Times New Roman" w:cs="Times New Roman"/>
          <w:color w:val="000000" w:themeColor="text1"/>
          <w:sz w:val="24"/>
          <w:szCs w:val="24"/>
          <w:lang w:val="el-GR"/>
        </w:rPr>
        <w:t>ν</w:t>
      </w:r>
      <w:r w:rsidR="00476BE2" w:rsidRPr="00435D34">
        <w:rPr>
          <w:rFonts w:ascii="Times New Roman" w:hAnsi="Times New Roman" w:cs="Times New Roman"/>
          <w:color w:val="000000" w:themeColor="text1"/>
          <w:sz w:val="24"/>
          <w:szCs w:val="24"/>
          <w:lang w:val="el-GR"/>
        </w:rPr>
        <w:t xml:space="preserve"> οποία π</w:t>
      </w:r>
      <w:r w:rsidRPr="00435D34">
        <w:rPr>
          <w:rFonts w:ascii="Times New Roman" w:hAnsi="Times New Roman" w:cs="Times New Roman"/>
          <w:color w:val="000000" w:themeColor="text1"/>
          <w:sz w:val="24"/>
          <w:szCs w:val="24"/>
          <w:lang w:val="el-GR"/>
        </w:rPr>
        <w:t>εριέχεται ο μέγιστος διαθέσιμος κενός χώρος</w:t>
      </w:r>
      <w:r w:rsidR="00F161CB" w:rsidRPr="00435D34">
        <w:rPr>
          <w:rFonts w:ascii="Times New Roman" w:hAnsi="Times New Roman" w:cs="Times New Roman"/>
          <w:color w:val="000000" w:themeColor="text1"/>
          <w:sz w:val="24"/>
          <w:szCs w:val="24"/>
          <w:lang w:val="el-GR"/>
        </w:rPr>
        <w:t xml:space="preserve"> σε κάθε κατεύθυνση</w:t>
      </w:r>
      <w:r w:rsidRPr="00435D34">
        <w:rPr>
          <w:rFonts w:ascii="Times New Roman" w:hAnsi="Times New Roman" w:cs="Times New Roman"/>
          <w:color w:val="000000" w:themeColor="text1"/>
          <w:sz w:val="24"/>
          <w:szCs w:val="24"/>
          <w:lang w:val="el-GR"/>
        </w:rPr>
        <w:t xml:space="preserve"> γύρω από το ρομποτικό όχημα</w:t>
      </w:r>
      <w:r w:rsidR="00F161CB"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lang w:val="el-GR"/>
        </w:rPr>
        <w:t>. Το μέγεθος της φυσαλίδας καθορίζεται λαμβάνοντας υπόψιν την γεωμετρία του οχήματος καθώς και τις πληροφορίες που παρέχουν οι αισθητήρες.</w:t>
      </w:r>
      <w:r w:rsidR="00F161CB" w:rsidRPr="00435D34">
        <w:rPr>
          <w:rFonts w:ascii="Times New Roman" w:hAnsi="Times New Roman" w:cs="Times New Roman"/>
          <w:color w:val="000000" w:themeColor="text1"/>
          <w:sz w:val="24"/>
          <w:szCs w:val="24"/>
          <w:lang w:val="el-GR"/>
        </w:rPr>
        <w:t xml:space="preserve"> Όταν εντοπίζεται κάποιο εμπόδιο, λειτουργεί σαν μια δύναμη που συμπιέζει την φυσαλίδα, μειώνοντας έτσι τον κενό χώρο στο εσωτερικό και αυξάνοντας την πίεση.</w:t>
      </w:r>
      <w:r w:rsidRPr="00435D34">
        <w:rPr>
          <w:rFonts w:ascii="Times New Roman" w:hAnsi="Times New Roman" w:cs="Times New Roman"/>
          <w:color w:val="000000" w:themeColor="text1"/>
          <w:sz w:val="24"/>
          <w:szCs w:val="24"/>
          <w:lang w:val="el-GR"/>
        </w:rPr>
        <w:t xml:space="preserve"> </w:t>
      </w:r>
      <w:r w:rsidR="00F161CB" w:rsidRPr="00435D34">
        <w:rPr>
          <w:rFonts w:ascii="Times New Roman" w:hAnsi="Times New Roman" w:cs="Times New Roman"/>
          <w:color w:val="000000" w:themeColor="text1"/>
          <w:sz w:val="24"/>
          <w:szCs w:val="24"/>
          <w:lang w:val="el-GR"/>
        </w:rPr>
        <w:t>Ο στόχος του αλγορίθμου είναι να εντοπίσει το επόμενο βήμα έτσι ώστε να ελαχιστοποιείται η πίεση στη φυσαλίδα.</w:t>
      </w:r>
      <w:r w:rsidR="00F50608" w:rsidRPr="00435D34">
        <w:rPr>
          <w:rFonts w:ascii="Times New Roman" w:hAnsi="Times New Roman" w:cs="Times New Roman"/>
          <w:color w:val="000000" w:themeColor="text1"/>
          <w:sz w:val="24"/>
          <w:szCs w:val="24"/>
          <w:lang w:val="el-GR"/>
        </w:rPr>
        <w:t xml:space="preserve"> </w:t>
      </w:r>
      <w:r w:rsidR="00DB1050" w:rsidRPr="00435D34">
        <w:rPr>
          <w:rFonts w:ascii="Times New Roman" w:hAnsi="Times New Roman" w:cs="Times New Roman"/>
          <w:color w:val="000000" w:themeColor="text1"/>
          <w:sz w:val="24"/>
          <w:szCs w:val="24"/>
          <w:lang w:val="el-GR"/>
        </w:rPr>
        <w:t xml:space="preserve">Εξορισμού στο εσωτερικό των φυσαλίδων δεν υπάρχουν εμπόδια άρα για να διασφαλιστεί ότι στη διαδρομή δεν υπάρχουν εμπόδια, το ρομποτικό όχημα θα πρέπει να κινείται διαρκώς εντός των φυσαλίδων που επικαλύπτονται. </w:t>
      </w:r>
      <w:sdt>
        <w:sdtPr>
          <w:rPr>
            <w:rFonts w:ascii="Times New Roman" w:hAnsi="Times New Roman" w:cs="Times New Roman"/>
            <w:color w:val="000000" w:themeColor="text1"/>
            <w:sz w:val="24"/>
            <w:szCs w:val="24"/>
            <w:lang w:val="el-GR"/>
          </w:rPr>
          <w:id w:val="2076396691"/>
          <w:citation/>
        </w:sdtPr>
        <w:sdtContent>
          <w:r w:rsidR="00DB1050" w:rsidRPr="00435D34">
            <w:rPr>
              <w:rFonts w:ascii="Times New Roman" w:hAnsi="Times New Roman" w:cs="Times New Roman"/>
              <w:color w:val="000000" w:themeColor="text1"/>
              <w:sz w:val="24"/>
              <w:szCs w:val="24"/>
              <w:lang w:val="el-GR"/>
            </w:rPr>
            <w:fldChar w:fldCharType="begin"/>
          </w:r>
          <w:r w:rsidR="00DB1050" w:rsidRPr="00435D34">
            <w:rPr>
              <w:rFonts w:ascii="Times New Roman" w:hAnsi="Times New Roman" w:cs="Times New Roman"/>
              <w:color w:val="000000" w:themeColor="text1"/>
              <w:sz w:val="24"/>
              <w:szCs w:val="24"/>
              <w:lang w:val="el-GR"/>
            </w:rPr>
            <w:instrText xml:space="preserve"> CITATION Mar14 \l 1033 </w:instrText>
          </w:r>
          <w:r w:rsidR="00DB1050" w:rsidRPr="00435D34">
            <w:rPr>
              <w:rFonts w:ascii="Times New Roman" w:hAnsi="Times New Roman" w:cs="Times New Roman"/>
              <w:color w:val="000000" w:themeColor="text1"/>
              <w:sz w:val="24"/>
              <w:szCs w:val="24"/>
              <w:lang w:val="el-GR"/>
            </w:rPr>
            <w:fldChar w:fldCharType="separate"/>
          </w:r>
          <w:r w:rsidR="00367343" w:rsidRPr="00367343">
            <w:rPr>
              <w:rFonts w:ascii="Times New Roman" w:hAnsi="Times New Roman" w:cs="Times New Roman"/>
              <w:noProof/>
              <w:color w:val="000000" w:themeColor="text1"/>
              <w:sz w:val="24"/>
              <w:szCs w:val="24"/>
              <w:lang w:val="el-GR"/>
            </w:rPr>
            <w:t>(15)</w:t>
          </w:r>
          <w:r w:rsidR="00DB1050" w:rsidRPr="00435D34">
            <w:rPr>
              <w:rFonts w:ascii="Times New Roman" w:hAnsi="Times New Roman" w:cs="Times New Roman"/>
              <w:color w:val="000000" w:themeColor="text1"/>
              <w:sz w:val="24"/>
              <w:szCs w:val="24"/>
              <w:lang w:val="el-GR"/>
            </w:rPr>
            <w:fldChar w:fldCharType="end"/>
          </w:r>
        </w:sdtContent>
      </w:sdt>
    </w:p>
    <w:p w14:paraId="7D12CB69" w14:textId="5431370D" w:rsidR="00BA28E9" w:rsidRPr="00435D34" w:rsidRDefault="00BA28E9" w:rsidP="00CA2A0F">
      <w:pPr>
        <w:spacing w:before="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16A9710F" wp14:editId="123C925E">
            <wp:extent cx="2794959" cy="2060284"/>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794959" cy="2060284"/>
                    </a:xfrm>
                    <a:prstGeom prst="rect">
                      <a:avLst/>
                    </a:prstGeom>
                  </pic:spPr>
                </pic:pic>
              </a:graphicData>
            </a:graphic>
          </wp:inline>
        </w:drawing>
      </w:r>
    </w:p>
    <w:p w14:paraId="7F19D27F" w14:textId="0931B800" w:rsidR="00BA28E9" w:rsidRPr="00435D34" w:rsidRDefault="00BA28E9" w:rsidP="00680EA4">
      <w:pPr>
        <w:spacing w:before="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4.</w:t>
      </w:r>
      <w:r w:rsidR="002304F1" w:rsidRPr="00435D34">
        <w:rPr>
          <w:rFonts w:ascii="Times New Roman" w:hAnsi="Times New Roman" w:cs="Times New Roman"/>
          <w:color w:val="000000" w:themeColor="text1"/>
          <w:sz w:val="24"/>
          <w:szCs w:val="24"/>
          <w:lang w:val="el-GR"/>
        </w:rPr>
        <w:t>7</w:t>
      </w:r>
      <w:r w:rsidRPr="00435D34">
        <w:rPr>
          <w:rFonts w:ascii="Times New Roman" w:hAnsi="Times New Roman" w:cs="Times New Roman"/>
          <w:color w:val="000000" w:themeColor="text1"/>
          <w:sz w:val="24"/>
          <w:szCs w:val="24"/>
          <w:lang w:val="el-GR"/>
        </w:rPr>
        <w:t>: Μέθοδος φυσαλίδας</w:t>
      </w:r>
    </w:p>
    <w:p w14:paraId="5B3A479A" w14:textId="0EA2134D" w:rsidR="00F161CB" w:rsidRPr="00435D34" w:rsidRDefault="00F161CB" w:rsidP="009647BD">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Ένα μεγάλο πλεονέκτημα αυτής της μεθόδου είναι το γεγονός ότι μπορεί να ληφθεί υπόψιν το ακριβές σχήμα του ρομποτικού οχήματος</w:t>
      </w:r>
      <w:r w:rsidR="001F6006">
        <w:rPr>
          <w:rFonts w:ascii="Times New Roman" w:hAnsi="Times New Roman" w:cs="Times New Roman"/>
          <w:color w:val="000000" w:themeColor="text1"/>
          <w:sz w:val="24"/>
          <w:szCs w:val="24"/>
          <w:lang w:val="el-GR"/>
        </w:rPr>
        <w:t xml:space="preserve"> κατά τον σχεδιασμό της φυσαλίδας</w:t>
      </w:r>
      <w:r w:rsidRPr="00435D34">
        <w:rPr>
          <w:rFonts w:ascii="Times New Roman" w:hAnsi="Times New Roman" w:cs="Times New Roman"/>
          <w:color w:val="000000" w:themeColor="text1"/>
          <w:sz w:val="24"/>
          <w:szCs w:val="24"/>
          <w:lang w:val="el-GR"/>
        </w:rPr>
        <w:t>.</w:t>
      </w:r>
      <w:r w:rsidR="00DB1050" w:rsidRPr="00435D34">
        <w:rPr>
          <w:rFonts w:ascii="Times New Roman" w:hAnsi="Times New Roman" w:cs="Times New Roman"/>
          <w:color w:val="000000" w:themeColor="text1"/>
          <w:sz w:val="24"/>
          <w:szCs w:val="24"/>
          <w:lang w:val="el-GR"/>
        </w:rPr>
        <w:t xml:space="preserve"> Είναι σημαντικό να αναφερθεί ότι όσο πιο σύνθετο είναι το σχήμα της φυσαλίδας έτσι ώστε να ταυτίζεται με αυτό το οχήματος, τόσο πιο περίπλοκος γίνεται ο υπολογισμός της πίεσης και της επόμενης θέσης της φυσαλίδας. </w:t>
      </w:r>
      <w:r w:rsidRPr="00435D34">
        <w:rPr>
          <w:rFonts w:ascii="Times New Roman" w:hAnsi="Times New Roman" w:cs="Times New Roman"/>
          <w:color w:val="000000" w:themeColor="text1"/>
          <w:sz w:val="24"/>
          <w:szCs w:val="24"/>
          <w:lang w:val="el-GR"/>
        </w:rPr>
        <w:t xml:space="preserve">Από την άλλη μεριά ένα σοβαρό μειονέκτημα αυτής της μεθόδου είναι η προαπαιτούμενη γνώση για το </w:t>
      </w:r>
      <w:r w:rsidRPr="00435D34">
        <w:rPr>
          <w:rFonts w:ascii="Times New Roman" w:hAnsi="Times New Roman" w:cs="Times New Roman"/>
          <w:color w:val="000000" w:themeColor="text1"/>
          <w:sz w:val="24"/>
          <w:szCs w:val="24"/>
          <w:lang w:val="el-GR"/>
        </w:rPr>
        <w:lastRenderedPageBreak/>
        <w:t xml:space="preserve">περιβάλλον έτσι ώστε να υπολογιστεί </w:t>
      </w:r>
      <w:r w:rsidR="00BA28E9" w:rsidRPr="00435D34">
        <w:rPr>
          <w:rFonts w:ascii="Times New Roman" w:hAnsi="Times New Roman" w:cs="Times New Roman"/>
          <w:color w:val="000000" w:themeColor="text1"/>
          <w:sz w:val="24"/>
          <w:szCs w:val="24"/>
          <w:lang w:val="el-GR"/>
        </w:rPr>
        <w:t>μια πρώτη προσέγγιση για την φυσαλίδα σε κάθε βήμα.</w:t>
      </w:r>
    </w:p>
    <w:p w14:paraId="08B0861F" w14:textId="56F40381" w:rsidR="00655E53" w:rsidRPr="00435D34" w:rsidRDefault="00655E53" w:rsidP="009E119D">
      <w:pPr>
        <w:pStyle w:val="Heading2"/>
        <w:rPr>
          <w:rFonts w:ascii="Times New Roman" w:eastAsiaTheme="minorHAnsi" w:hAnsi="Times New Roman" w:cs="Times New Roman"/>
          <w:color w:val="000000" w:themeColor="text1"/>
          <w:sz w:val="24"/>
          <w:szCs w:val="24"/>
          <w:lang w:val="el-GR"/>
        </w:rPr>
      </w:pPr>
      <w:bookmarkStart w:id="82" w:name="_Toc516190574"/>
      <w:bookmarkStart w:id="83" w:name="_Toc517641095"/>
      <w:r w:rsidRPr="00435D34">
        <w:rPr>
          <w:rFonts w:ascii="Times New Roman" w:eastAsiaTheme="minorHAnsi" w:hAnsi="Times New Roman" w:cs="Times New Roman"/>
          <w:color w:val="000000" w:themeColor="text1"/>
          <w:sz w:val="24"/>
          <w:szCs w:val="24"/>
          <w:lang w:val="el-GR"/>
        </w:rPr>
        <w:t>4.</w:t>
      </w:r>
      <w:r w:rsidR="00F90AE1" w:rsidRPr="00435D34">
        <w:rPr>
          <w:rFonts w:ascii="Times New Roman" w:eastAsiaTheme="minorHAnsi" w:hAnsi="Times New Roman" w:cs="Times New Roman"/>
          <w:color w:val="000000" w:themeColor="text1"/>
          <w:sz w:val="24"/>
          <w:szCs w:val="24"/>
          <w:lang w:val="el-GR"/>
        </w:rPr>
        <w:t>8</w:t>
      </w:r>
      <w:r w:rsidR="009E119D" w:rsidRPr="00435D34">
        <w:rPr>
          <w:rFonts w:ascii="Times New Roman" w:eastAsiaTheme="minorHAnsi" w:hAnsi="Times New Roman" w:cs="Times New Roman"/>
          <w:color w:val="000000" w:themeColor="text1"/>
          <w:sz w:val="24"/>
          <w:szCs w:val="24"/>
          <w:lang w:val="el-GR"/>
        </w:rPr>
        <w:t xml:space="preserve"> Μέθοδος δυναμικών </w:t>
      </w:r>
      <w:r w:rsidR="00383222" w:rsidRPr="00435D34">
        <w:rPr>
          <w:rFonts w:ascii="Times New Roman" w:eastAsiaTheme="minorHAnsi" w:hAnsi="Times New Roman" w:cs="Times New Roman"/>
          <w:color w:val="000000" w:themeColor="text1"/>
          <w:sz w:val="24"/>
          <w:szCs w:val="24"/>
          <w:lang w:val="el-GR"/>
        </w:rPr>
        <w:t>πεδίων</w:t>
      </w:r>
      <w:bookmarkEnd w:id="82"/>
      <w:bookmarkEnd w:id="83"/>
    </w:p>
    <w:p w14:paraId="6A63C11D" w14:textId="6DDB9154" w:rsidR="00AD74F9" w:rsidRPr="00435D34" w:rsidRDefault="00B00D32" w:rsidP="00383222">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Η μέθοδος </w:t>
      </w:r>
      <w:r w:rsidR="00383222" w:rsidRPr="00435D34">
        <w:rPr>
          <w:rFonts w:ascii="Times New Roman" w:hAnsi="Times New Roman" w:cs="Times New Roman"/>
          <w:color w:val="000000" w:themeColor="text1"/>
          <w:sz w:val="24"/>
          <w:szCs w:val="24"/>
          <w:lang w:val="el-GR"/>
        </w:rPr>
        <w:t xml:space="preserve">των δυναμικών πεδίων αντιμετωπίζει την αποφυγή των εμποδίων σαν ένα κομμάτι του αλγορίθμου που λαμβάνει τις αποφάσεις για τον σχεδιασμό της διαδρομής. Η συγκεκριμένη μέθοδος βασίζεται σε μια πολύ απλή αρχή, το ρομποτικό όχημα θεωρείται σαν ένα σωματίδιο που κινείται σε ένα πεδίο δυναμικού που παράγεται από τον τελικό στόχο και τα ενδιάμεσα εμπόδια. </w:t>
      </w:r>
      <w:r w:rsidR="00F07D92" w:rsidRPr="00435D34">
        <w:rPr>
          <w:rFonts w:ascii="Times New Roman" w:hAnsi="Times New Roman" w:cs="Times New Roman"/>
          <w:color w:val="000000" w:themeColor="text1"/>
          <w:sz w:val="24"/>
          <w:szCs w:val="24"/>
          <w:lang w:val="el-GR"/>
        </w:rPr>
        <w:t>Ο στόχος παράγει ένα ελκτικό δυναμικό και τα εμπόδια που υπάρχουν στον χώρο παράγουν ένα απωστικό δυναμικό. Το ρομποτικό όχημα καθώς κινείται στον χώρο όπου υπάρχει το πεδίο υφίσταται δυνάμεις λόγω της επίδρασης του ελκτικού και του απωστικού δυναμικού</w:t>
      </w:r>
      <w:r w:rsidR="00CC48E9" w:rsidRPr="00435D34">
        <w:rPr>
          <w:rFonts w:ascii="Times New Roman" w:hAnsi="Times New Roman" w:cs="Times New Roman"/>
          <w:color w:val="000000" w:themeColor="text1"/>
          <w:sz w:val="24"/>
          <w:szCs w:val="24"/>
          <w:lang w:val="el-GR"/>
        </w:rPr>
        <w:t>, οι οποίες το οδηγούν προς τον στόχο ενώ ταυτόχρονα το απομακρύνουν από τα εμπόδια.</w:t>
      </w:r>
      <w:r w:rsidR="00246672" w:rsidRPr="00435D34">
        <w:rPr>
          <w:rFonts w:ascii="Times New Roman" w:hAnsi="Times New Roman" w:cs="Times New Roman"/>
          <w:color w:val="000000" w:themeColor="text1"/>
          <w:sz w:val="24"/>
          <w:szCs w:val="24"/>
          <w:lang w:val="el-GR"/>
        </w:rPr>
        <w:t xml:space="preserve"> </w:t>
      </w:r>
      <w:sdt>
        <w:sdtPr>
          <w:rPr>
            <w:rFonts w:ascii="Times New Roman" w:hAnsi="Times New Roman" w:cs="Times New Roman"/>
            <w:color w:val="000000" w:themeColor="text1"/>
            <w:sz w:val="24"/>
            <w:szCs w:val="24"/>
            <w:lang w:val="el-GR"/>
          </w:rPr>
          <w:id w:val="1875269373"/>
          <w:citation/>
        </w:sdtPr>
        <w:sdtContent>
          <w:r w:rsidR="00246672" w:rsidRPr="00435D34">
            <w:rPr>
              <w:rFonts w:ascii="Times New Roman" w:hAnsi="Times New Roman" w:cs="Times New Roman"/>
              <w:color w:val="000000" w:themeColor="text1"/>
              <w:sz w:val="24"/>
              <w:szCs w:val="24"/>
              <w:lang w:val="el-GR"/>
            </w:rPr>
            <w:fldChar w:fldCharType="begin"/>
          </w:r>
          <w:r w:rsidR="00246672" w:rsidRPr="00435D34">
            <w:rPr>
              <w:rFonts w:ascii="Times New Roman" w:hAnsi="Times New Roman" w:cs="Times New Roman"/>
              <w:color w:val="000000" w:themeColor="text1"/>
              <w:sz w:val="24"/>
              <w:szCs w:val="24"/>
              <w:lang w:val="el-GR"/>
            </w:rPr>
            <w:instrText xml:space="preserve"> </w:instrText>
          </w:r>
          <w:r w:rsidR="00246672" w:rsidRPr="00435D34">
            <w:rPr>
              <w:rFonts w:ascii="Times New Roman" w:hAnsi="Times New Roman" w:cs="Times New Roman"/>
              <w:color w:val="000000" w:themeColor="text1"/>
              <w:sz w:val="24"/>
              <w:szCs w:val="24"/>
            </w:rPr>
            <w:instrText>CITATION</w:instrText>
          </w:r>
          <w:r w:rsidR="00246672" w:rsidRPr="00435D34">
            <w:rPr>
              <w:rFonts w:ascii="Times New Roman" w:hAnsi="Times New Roman" w:cs="Times New Roman"/>
              <w:color w:val="000000" w:themeColor="text1"/>
              <w:sz w:val="24"/>
              <w:szCs w:val="24"/>
              <w:lang w:val="el-GR"/>
            </w:rPr>
            <w:instrText xml:space="preserve"> </w:instrText>
          </w:r>
          <w:r w:rsidR="00246672" w:rsidRPr="00435D34">
            <w:rPr>
              <w:rFonts w:ascii="Times New Roman" w:hAnsi="Times New Roman" w:cs="Times New Roman"/>
              <w:color w:val="000000" w:themeColor="text1"/>
              <w:sz w:val="24"/>
              <w:szCs w:val="24"/>
            </w:rPr>
            <w:instrText>Mar</w:instrText>
          </w:r>
          <w:r w:rsidR="00246672" w:rsidRPr="00435D34">
            <w:rPr>
              <w:rFonts w:ascii="Times New Roman" w:hAnsi="Times New Roman" w:cs="Times New Roman"/>
              <w:color w:val="000000" w:themeColor="text1"/>
              <w:sz w:val="24"/>
              <w:szCs w:val="24"/>
              <w:lang w:val="el-GR"/>
            </w:rPr>
            <w:instrText>05 \</w:instrText>
          </w:r>
          <w:r w:rsidR="00246672" w:rsidRPr="00435D34">
            <w:rPr>
              <w:rFonts w:ascii="Times New Roman" w:hAnsi="Times New Roman" w:cs="Times New Roman"/>
              <w:color w:val="000000" w:themeColor="text1"/>
              <w:sz w:val="24"/>
              <w:szCs w:val="24"/>
            </w:rPr>
            <w:instrText>l</w:instrText>
          </w:r>
          <w:r w:rsidR="00246672" w:rsidRPr="00435D34">
            <w:rPr>
              <w:rFonts w:ascii="Times New Roman" w:hAnsi="Times New Roman" w:cs="Times New Roman"/>
              <w:color w:val="000000" w:themeColor="text1"/>
              <w:sz w:val="24"/>
              <w:szCs w:val="24"/>
              <w:lang w:val="el-GR"/>
            </w:rPr>
            <w:instrText xml:space="preserve"> 1033 </w:instrText>
          </w:r>
          <w:r w:rsidR="00246672" w:rsidRPr="00435D34">
            <w:rPr>
              <w:rFonts w:ascii="Times New Roman" w:hAnsi="Times New Roman" w:cs="Times New Roman"/>
              <w:color w:val="000000" w:themeColor="text1"/>
              <w:sz w:val="24"/>
              <w:szCs w:val="24"/>
              <w:lang w:val="el-GR"/>
            </w:rPr>
            <w:fldChar w:fldCharType="separate"/>
          </w:r>
          <w:r w:rsidR="00367343" w:rsidRPr="00AC7A0A">
            <w:rPr>
              <w:rFonts w:ascii="Times New Roman" w:hAnsi="Times New Roman" w:cs="Times New Roman"/>
              <w:noProof/>
              <w:color w:val="000000" w:themeColor="text1"/>
              <w:sz w:val="24"/>
              <w:szCs w:val="24"/>
              <w:lang w:val="el-GR"/>
            </w:rPr>
            <w:t>(16)</w:t>
          </w:r>
          <w:r w:rsidR="00246672" w:rsidRPr="00435D34">
            <w:rPr>
              <w:rFonts w:ascii="Times New Roman" w:hAnsi="Times New Roman" w:cs="Times New Roman"/>
              <w:color w:val="000000" w:themeColor="text1"/>
              <w:sz w:val="24"/>
              <w:szCs w:val="24"/>
              <w:lang w:val="el-GR"/>
            </w:rPr>
            <w:fldChar w:fldCharType="end"/>
          </w:r>
        </w:sdtContent>
      </w:sdt>
    </w:p>
    <w:p w14:paraId="167FD7F1" w14:textId="30DA0832" w:rsidR="00624ED3" w:rsidRPr="00435D34" w:rsidRDefault="00624ED3" w:rsidP="00624ED3">
      <w:pPr>
        <w:pStyle w:val="Heading3"/>
        <w:rPr>
          <w:rFonts w:ascii="Times New Roman" w:hAnsi="Times New Roman" w:cs="Times New Roman"/>
          <w:color w:val="000000" w:themeColor="text1"/>
          <w:lang w:val="el-GR"/>
        </w:rPr>
      </w:pPr>
      <w:bookmarkStart w:id="84" w:name="_Toc516190575"/>
      <w:bookmarkStart w:id="85" w:name="_Toc517641096"/>
      <w:r w:rsidRPr="00435D34">
        <w:rPr>
          <w:rFonts w:ascii="Times New Roman" w:hAnsi="Times New Roman" w:cs="Times New Roman"/>
          <w:color w:val="000000" w:themeColor="text1"/>
          <w:lang w:val="el-GR"/>
        </w:rPr>
        <w:t>4.8.1 Συμβάσεις της μεθόδου</w:t>
      </w:r>
      <w:bookmarkEnd w:id="84"/>
      <w:bookmarkEnd w:id="85"/>
    </w:p>
    <w:p w14:paraId="1B85478C" w14:textId="0EC87B60" w:rsidR="00837D5C" w:rsidRPr="00435D34" w:rsidRDefault="00AD74F9" w:rsidP="00383222">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Στη προσέγγιση που χρησιμοποιείται στη συγκεκριμένη μέθοδο το ρομποτικό όχημα </w:t>
      </w:r>
      <w:r w:rsidR="001F6006">
        <w:rPr>
          <w:rFonts w:ascii="Times New Roman" w:hAnsi="Times New Roman" w:cs="Times New Roman"/>
          <w:color w:val="000000" w:themeColor="text1"/>
          <w:sz w:val="24"/>
          <w:szCs w:val="24"/>
          <w:lang w:val="el-GR"/>
        </w:rPr>
        <w:t xml:space="preserve">θεωρείται </w:t>
      </w:r>
      <w:r w:rsidRPr="00435D34">
        <w:rPr>
          <w:rFonts w:ascii="Times New Roman" w:hAnsi="Times New Roman" w:cs="Times New Roman"/>
          <w:color w:val="000000" w:themeColor="text1"/>
          <w:sz w:val="24"/>
          <w:szCs w:val="24"/>
          <w:lang w:val="el-GR"/>
        </w:rPr>
        <w:t>σαν ένα θετικό φορτίο, κάθε ενδιάμεσο εμπόδιο σαν ένα επίσης θετικό φορτίο</w:t>
      </w:r>
      <w:r w:rsidR="00903922" w:rsidRPr="00435D34">
        <w:rPr>
          <w:rFonts w:ascii="Times New Roman" w:hAnsi="Times New Roman" w:cs="Times New Roman"/>
          <w:color w:val="000000" w:themeColor="text1"/>
          <w:sz w:val="24"/>
          <w:szCs w:val="24"/>
          <w:lang w:val="el-GR"/>
        </w:rPr>
        <w:t xml:space="preserve"> και ο τελικός προορισμός σαν ένα αρνητικό φορτίο. Με βάση τα παραπάνω το θετικό φορτίο του ρομποτικού οχήματος δέχεται δυνάμεις από τις δυναμικές γραμμές που βρίσκονται στο χώρο και το οδηγούν στον τελικό στόχο, το αρνητικό φορτίο. Τα ενδιάμεσα εμπόδια θεωρούνται θετικά φορτισμένα και απωθούν το ρομποτικό όχημα καθώς κατευθύνεται προς τον στόχο του.</w:t>
      </w:r>
      <w:r w:rsidR="00837D5C" w:rsidRPr="00435D34">
        <w:rPr>
          <w:rFonts w:ascii="Times New Roman" w:hAnsi="Times New Roman" w:cs="Times New Roman"/>
          <w:color w:val="000000" w:themeColor="text1"/>
          <w:sz w:val="24"/>
          <w:szCs w:val="24"/>
          <w:lang w:val="el-GR"/>
        </w:rPr>
        <w:t xml:space="preserve"> Επιπλέον το ελκτικό δυναμικό στον τελικό στόχο επιλέγεται να είναι μηδέν και να αυξάνεται μακριά από τον στόχο. Το απωστικό</w:t>
      </w:r>
      <w:r w:rsidR="001F6006">
        <w:rPr>
          <w:rFonts w:ascii="Times New Roman" w:hAnsi="Times New Roman" w:cs="Times New Roman"/>
          <w:color w:val="000000" w:themeColor="text1"/>
          <w:sz w:val="24"/>
          <w:szCs w:val="24"/>
          <w:lang w:val="el-GR"/>
        </w:rPr>
        <w:t xml:space="preserve"> </w:t>
      </w:r>
      <w:r w:rsidR="00837D5C" w:rsidRPr="00435D34">
        <w:rPr>
          <w:rFonts w:ascii="Times New Roman" w:hAnsi="Times New Roman" w:cs="Times New Roman"/>
          <w:color w:val="000000" w:themeColor="text1"/>
          <w:sz w:val="24"/>
          <w:szCs w:val="24"/>
          <w:lang w:val="el-GR"/>
        </w:rPr>
        <w:t>φορτίο πολύ κοντά στα εμπόδια επιλέγεται να τείνει στο άπειρο και να μειώνεται όσο μεγαλώνει η απόσταση από το εμπόδιο.</w:t>
      </w:r>
    </w:p>
    <w:p w14:paraId="574E13D2" w14:textId="19FE54F1" w:rsidR="008E5914" w:rsidRPr="00435D34" w:rsidRDefault="001F6006" w:rsidP="00CA2A0F">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lastRenderedPageBreak/>
        <w:drawing>
          <wp:inline distT="0" distB="0" distL="0" distR="0" wp14:anchorId="631630F6" wp14:editId="17C11681">
            <wp:extent cx="2889849" cy="250017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entialField.jpg"/>
                    <pic:cNvPicPr/>
                  </pic:nvPicPr>
                  <pic:blipFill>
                    <a:blip r:embed="rId54">
                      <a:extLst>
                        <a:ext uri="{28A0092B-C50C-407E-A947-70E740481C1C}">
                          <a14:useLocalDpi xmlns:a14="http://schemas.microsoft.com/office/drawing/2010/main" val="0"/>
                        </a:ext>
                      </a:extLst>
                    </a:blip>
                    <a:stretch>
                      <a:fillRect/>
                    </a:stretch>
                  </pic:blipFill>
                  <pic:spPr>
                    <a:xfrm>
                      <a:off x="0" y="0"/>
                      <a:ext cx="2889849" cy="2500175"/>
                    </a:xfrm>
                    <a:prstGeom prst="rect">
                      <a:avLst/>
                    </a:prstGeom>
                  </pic:spPr>
                </pic:pic>
              </a:graphicData>
            </a:graphic>
          </wp:inline>
        </w:drawing>
      </w:r>
    </w:p>
    <w:p w14:paraId="7006DB17" w14:textId="0460C1C2" w:rsidR="008E5914" w:rsidRPr="00435D34" w:rsidRDefault="008E5914" w:rsidP="00680EA4">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4.</w:t>
      </w:r>
      <w:r w:rsidR="002304F1" w:rsidRPr="00435D34">
        <w:rPr>
          <w:rFonts w:ascii="Times New Roman" w:hAnsi="Times New Roman" w:cs="Times New Roman"/>
          <w:color w:val="000000" w:themeColor="text1"/>
          <w:sz w:val="24"/>
          <w:szCs w:val="24"/>
          <w:lang w:val="el-GR"/>
        </w:rPr>
        <w:t>8</w:t>
      </w:r>
      <w:r w:rsidRPr="00435D34">
        <w:rPr>
          <w:rFonts w:ascii="Times New Roman" w:hAnsi="Times New Roman" w:cs="Times New Roman"/>
          <w:color w:val="000000" w:themeColor="text1"/>
          <w:sz w:val="24"/>
          <w:szCs w:val="24"/>
          <w:lang w:val="el-GR"/>
        </w:rPr>
        <w:t xml:space="preserve">: </w:t>
      </w:r>
      <w:r w:rsidR="00BF66B4" w:rsidRPr="00435D34">
        <w:rPr>
          <w:rFonts w:ascii="Times New Roman" w:hAnsi="Times New Roman" w:cs="Times New Roman"/>
          <w:color w:val="000000" w:themeColor="text1"/>
          <w:sz w:val="24"/>
          <w:szCs w:val="24"/>
          <w:lang w:val="el-GR"/>
        </w:rPr>
        <w:t>Μέθοδος δυναμικών πεδίων</w:t>
      </w:r>
    </w:p>
    <w:p w14:paraId="2E327AEF" w14:textId="0759C59A" w:rsidR="007A40BF" w:rsidRPr="00435D34" w:rsidRDefault="00837D5C" w:rsidP="00383222">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Ακολουθώντας και πάλι την αναλογία του σωματιδίου που κινείται σε χώρο όπου υπάρχουν δυναμικά, η ταχύτητα που ρομποτικού οχήματος θα πρέπει να μειώνεται καθώς το ρομποτικό όχημα  πλησιάζει τον στόχο. </w:t>
      </w:r>
      <w:r w:rsidR="00681C73" w:rsidRPr="00435D34">
        <w:rPr>
          <w:rFonts w:ascii="Times New Roman" w:hAnsi="Times New Roman" w:cs="Times New Roman"/>
          <w:color w:val="000000" w:themeColor="text1"/>
          <w:sz w:val="24"/>
          <w:szCs w:val="24"/>
          <w:lang w:val="el-GR"/>
        </w:rPr>
        <w:t xml:space="preserve">Η δύναμη που ελκύει το ρομποτικό όχημα προς το στόχο εμφανίζει γραμμική συσχέτιση με την απόσταση. </w:t>
      </w:r>
      <w:r w:rsidRPr="00435D34">
        <w:rPr>
          <w:rFonts w:ascii="Times New Roman" w:hAnsi="Times New Roman" w:cs="Times New Roman"/>
          <w:color w:val="000000" w:themeColor="text1"/>
          <w:sz w:val="24"/>
          <w:szCs w:val="24"/>
          <w:lang w:val="el-GR"/>
        </w:rPr>
        <w:t>Με αυτόν τον τρόπο</w:t>
      </w:r>
      <w:r w:rsidR="00681C73" w:rsidRPr="00435D34">
        <w:rPr>
          <w:rFonts w:ascii="Times New Roman" w:hAnsi="Times New Roman" w:cs="Times New Roman"/>
          <w:color w:val="000000" w:themeColor="text1"/>
          <w:sz w:val="24"/>
          <w:szCs w:val="24"/>
          <w:lang w:val="el-GR"/>
        </w:rPr>
        <w:t>, όταν το ρομποτικό όχημα είναι μακριά από τον στόχο θα κινείται με μεγάλη ταχύτητα για να τον προσεγγίσει και καθώς πλησιάζει προς την τελική θέση θα μειώνεται η ταχύτητα του. Συνεπώς καθώς το  ρομποτικό όχημα θα συγκλίνει στην τελική θέση θα κινείται με χαμηλή ταχύτητα με αποτέλεσμα να μειώνεται η πιθανότητα να προσπεράσει την τελική θέση.</w:t>
      </w:r>
    </w:p>
    <w:p w14:paraId="41CA15D6" w14:textId="17973E11" w:rsidR="00624ED3" w:rsidRPr="00435D34" w:rsidRDefault="00624ED3" w:rsidP="00624ED3">
      <w:pPr>
        <w:pStyle w:val="Heading3"/>
        <w:rPr>
          <w:rFonts w:ascii="Times New Roman" w:hAnsi="Times New Roman" w:cs="Times New Roman"/>
          <w:color w:val="000000" w:themeColor="text1"/>
          <w:lang w:val="el-GR"/>
        </w:rPr>
      </w:pPr>
      <w:bookmarkStart w:id="86" w:name="_Toc516190576"/>
      <w:bookmarkStart w:id="87" w:name="_Toc517641097"/>
      <w:r w:rsidRPr="00435D34">
        <w:rPr>
          <w:rFonts w:ascii="Times New Roman" w:hAnsi="Times New Roman" w:cs="Times New Roman"/>
          <w:color w:val="000000" w:themeColor="text1"/>
          <w:lang w:val="el-GR"/>
        </w:rPr>
        <w:t>4.8.2 Λειτουργία της μεθόδου</w:t>
      </w:r>
      <w:bookmarkEnd w:id="86"/>
      <w:bookmarkEnd w:id="87"/>
    </w:p>
    <w:p w14:paraId="480B076F" w14:textId="00844629" w:rsidR="00805633" w:rsidRPr="00435D34" w:rsidRDefault="00097E04" w:rsidP="00383222">
      <w:pPr>
        <w:spacing w:before="240" w:after="240" w:line="360" w:lineRule="auto"/>
        <w:ind w:firstLine="720"/>
        <w:jc w:val="both"/>
        <w:rPr>
          <w:rFonts w:ascii="Times New Roman" w:hAnsi="Times New Roman" w:cs="Times New Roman"/>
          <w:noProof/>
          <w:color w:val="000000" w:themeColor="text1"/>
          <w:sz w:val="24"/>
          <w:szCs w:val="24"/>
          <w:lang w:val="el-GR"/>
        </w:rPr>
      </w:pPr>
      <w:r w:rsidRPr="00435D34">
        <w:rPr>
          <w:rFonts w:ascii="Times New Roman" w:hAnsi="Times New Roman" w:cs="Times New Roman"/>
          <w:color w:val="000000" w:themeColor="text1"/>
          <w:sz w:val="24"/>
          <w:szCs w:val="24"/>
          <w:lang w:val="el-GR"/>
        </w:rPr>
        <w:t>Το απωστικό δυναμικό υφίσταται για να διασφαλίζει ότι το ρομποτικό όχημα θα διατηρεί ασφαλή απόσταση από τα εμπόδια. Η δύναμη που ασκείται στο ρομπότ είναι σαφώς μεγαλύτερη όσο πιο κοντά βρίσκεται στο εμπόδιο και μειώνεται καθώς απομακρύνεται. Οι απωστικές δυνάμεις από όλα τα εμπόδια περιορίζονται σε μια λογική απόσταση γύρω από το εμπόδιο και δεν συνεχίζουν να επηρεάζουν το ρομποτικό όχημα σε όλο τον χώρο.</w:t>
      </w:r>
      <w:r w:rsidR="00805633" w:rsidRPr="00435D34">
        <w:rPr>
          <w:rFonts w:ascii="Times New Roman" w:hAnsi="Times New Roman" w:cs="Times New Roman"/>
          <w:noProof/>
          <w:color w:val="000000" w:themeColor="text1"/>
          <w:sz w:val="24"/>
          <w:szCs w:val="24"/>
          <w:lang w:val="el-GR"/>
        </w:rPr>
        <w:t xml:space="preserve"> </w:t>
      </w:r>
    </w:p>
    <w:p w14:paraId="5F0E4B7C" w14:textId="6A96F286" w:rsidR="00805633" w:rsidRPr="00435D34" w:rsidRDefault="00CA2A0F" w:rsidP="00CA2A0F">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lastRenderedPageBreak/>
        <w:drawing>
          <wp:inline distT="0" distB="0" distL="0" distR="0" wp14:anchorId="3BE2EA81" wp14:editId="4631AD17">
            <wp:extent cx="4345975" cy="28255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358623" cy="2833801"/>
                    </a:xfrm>
                    <a:prstGeom prst="rect">
                      <a:avLst/>
                    </a:prstGeom>
                  </pic:spPr>
                </pic:pic>
              </a:graphicData>
            </a:graphic>
          </wp:inline>
        </w:drawing>
      </w:r>
    </w:p>
    <w:p w14:paraId="1DE44B70" w14:textId="4272C02B" w:rsidR="00097E04" w:rsidRPr="00435D34" w:rsidRDefault="00805633" w:rsidP="00680EA4">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4.9: Δυναμικό πεδίο στο χώρο</w:t>
      </w:r>
    </w:p>
    <w:p w14:paraId="69F62D85" w14:textId="274AE9E6" w:rsidR="009647BD" w:rsidRPr="00435D34" w:rsidRDefault="00097E04" w:rsidP="00805633">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Το αποτέλεσμα ενός χώρου με τρία εμπόδια τοποθετημένα σε τυχαίες θέσεις μπορεί να </w:t>
      </w:r>
      <w:r w:rsidR="00876810">
        <w:rPr>
          <w:rFonts w:ascii="Times New Roman" w:hAnsi="Times New Roman" w:cs="Times New Roman"/>
          <w:color w:val="000000" w:themeColor="text1"/>
          <w:sz w:val="24"/>
          <w:szCs w:val="24"/>
          <w:lang w:val="el-GR"/>
        </w:rPr>
        <w:t>απεικονιστεί</w:t>
      </w:r>
      <w:r w:rsidRPr="00435D34">
        <w:rPr>
          <w:rFonts w:ascii="Times New Roman" w:hAnsi="Times New Roman" w:cs="Times New Roman"/>
          <w:color w:val="000000" w:themeColor="text1"/>
          <w:sz w:val="24"/>
          <w:szCs w:val="24"/>
          <w:lang w:val="el-GR"/>
        </w:rPr>
        <w:t xml:space="preserve"> σε μια τρισδιάστατη αναπαράσταση έτσι ώστε να γίνει καλύτερα αντιληπτή η έννοια των δυναμικών που συνυπάρχουν. Στο σχήμα 4.</w:t>
      </w:r>
      <w:r w:rsidR="003D33CE" w:rsidRPr="00435D34">
        <w:rPr>
          <w:rFonts w:ascii="Times New Roman" w:hAnsi="Times New Roman" w:cs="Times New Roman"/>
          <w:color w:val="000000" w:themeColor="text1"/>
          <w:sz w:val="24"/>
          <w:szCs w:val="24"/>
          <w:lang w:val="el-GR"/>
        </w:rPr>
        <w:t>9</w:t>
      </w:r>
      <w:r w:rsidRPr="00435D34">
        <w:rPr>
          <w:rFonts w:ascii="Times New Roman" w:hAnsi="Times New Roman" w:cs="Times New Roman"/>
          <w:color w:val="000000" w:themeColor="text1"/>
          <w:sz w:val="24"/>
          <w:szCs w:val="24"/>
          <w:lang w:val="el-GR"/>
        </w:rPr>
        <w:t xml:space="preserve"> παρατηρούμε ότι το επίπεδο διαθέτει μια κλίση που, από κάθε σημείο, οδηγεί το ρομποτικό όχημα προς τον στόχο που βρίσκεται στο σημείο (0,0,0). Επιπλέον στα σημεία που υπάρχουν τοποθετημένα τα εμπόδια υπάρχει ένα απωστικό δυναμικό που δεν θα επέτρεπε στο ρομποτικό όχημα να </w:t>
      </w:r>
      <w:r w:rsidR="009647BD" w:rsidRPr="00435D34">
        <w:rPr>
          <w:rFonts w:ascii="Times New Roman" w:hAnsi="Times New Roman" w:cs="Times New Roman"/>
          <w:color w:val="000000" w:themeColor="text1"/>
          <w:sz w:val="24"/>
          <w:szCs w:val="24"/>
          <w:lang w:val="el-GR"/>
        </w:rPr>
        <w:t>περάσει από κοντινή απόσταση.</w:t>
      </w:r>
    </w:p>
    <w:p w14:paraId="1B1684D5" w14:textId="7CB7EC98" w:rsidR="005418ED" w:rsidRPr="00435D34" w:rsidRDefault="009647BD" w:rsidP="009647BD">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Η συγκεκριμένη μέθοδος μπορεί να εφαρμοστεί με μεγάλη επιτυχία σε γνωστό περιβάλλον όπου είναι </w:t>
      </w:r>
      <w:r w:rsidR="00876810">
        <w:rPr>
          <w:rFonts w:ascii="Times New Roman" w:hAnsi="Times New Roman" w:cs="Times New Roman"/>
          <w:color w:val="000000" w:themeColor="text1"/>
          <w:sz w:val="24"/>
          <w:szCs w:val="24"/>
          <w:lang w:val="el-GR"/>
        </w:rPr>
        <w:t>καταγεγραμμένες</w:t>
      </w:r>
      <w:r w:rsidRPr="00435D34">
        <w:rPr>
          <w:rFonts w:ascii="Times New Roman" w:hAnsi="Times New Roman" w:cs="Times New Roman"/>
          <w:color w:val="000000" w:themeColor="text1"/>
          <w:sz w:val="24"/>
          <w:szCs w:val="24"/>
          <w:lang w:val="el-GR"/>
        </w:rPr>
        <w:t xml:space="preserve"> οι θέσεις των εμποδίων </w:t>
      </w:r>
      <w:r w:rsidR="00876810">
        <w:rPr>
          <w:rFonts w:ascii="Times New Roman" w:hAnsi="Times New Roman" w:cs="Times New Roman"/>
          <w:color w:val="000000" w:themeColor="text1"/>
          <w:sz w:val="24"/>
          <w:szCs w:val="24"/>
          <w:lang w:val="el-GR"/>
        </w:rPr>
        <w:t>και</w:t>
      </w:r>
      <w:r w:rsidRPr="00435D34">
        <w:rPr>
          <w:rFonts w:ascii="Times New Roman" w:hAnsi="Times New Roman" w:cs="Times New Roman"/>
          <w:color w:val="000000" w:themeColor="text1"/>
          <w:sz w:val="24"/>
          <w:szCs w:val="24"/>
          <w:lang w:val="el-GR"/>
        </w:rPr>
        <w:t xml:space="preserve">, σε τέτοιες περιπτώσεις, το δυναμικό μπορεί να υπολογιστεί εκ των προτέρων. Επιπλέον η μέθοδος αυτή μπορεί να </w:t>
      </w:r>
      <w:r w:rsidR="00876810">
        <w:rPr>
          <w:rFonts w:ascii="Times New Roman" w:hAnsi="Times New Roman" w:cs="Times New Roman"/>
          <w:color w:val="000000" w:themeColor="text1"/>
          <w:sz w:val="24"/>
          <w:szCs w:val="24"/>
          <w:lang w:val="el-GR"/>
        </w:rPr>
        <w:t>χρησιμοποιηθεί</w:t>
      </w:r>
      <w:r w:rsidRPr="00435D34">
        <w:rPr>
          <w:rFonts w:ascii="Times New Roman" w:hAnsi="Times New Roman" w:cs="Times New Roman"/>
          <w:color w:val="000000" w:themeColor="text1"/>
          <w:sz w:val="24"/>
          <w:szCs w:val="24"/>
          <w:lang w:val="el-GR"/>
        </w:rPr>
        <w:t xml:space="preserve"> σε εφαρμογές πραγματικού χρόνου όταν </w:t>
      </w:r>
      <w:r w:rsidR="005418ED" w:rsidRPr="00435D34">
        <w:rPr>
          <w:rFonts w:ascii="Times New Roman" w:hAnsi="Times New Roman" w:cs="Times New Roman"/>
          <w:color w:val="000000" w:themeColor="text1"/>
          <w:sz w:val="24"/>
          <w:szCs w:val="24"/>
          <w:lang w:val="el-GR"/>
        </w:rPr>
        <w:t>είναι απαραίτητη μια υλοποίηση αποφυγής εμποδίων. Σε αυτή τη περίπτωση το περιβάλλον μπορεί να προκύπτει σταδιακά με τη χρήση την αισθητήρων που υπάρχουν στο όχημα κατά τη διάρκεια της κίνησης.</w:t>
      </w:r>
    </w:p>
    <w:p w14:paraId="23F6E4B0" w14:textId="658763B3" w:rsidR="00624ED3" w:rsidRPr="00435D34" w:rsidRDefault="00624ED3" w:rsidP="00624ED3">
      <w:pPr>
        <w:pStyle w:val="Heading3"/>
        <w:rPr>
          <w:rFonts w:ascii="Times New Roman" w:hAnsi="Times New Roman" w:cs="Times New Roman"/>
          <w:color w:val="000000" w:themeColor="text1"/>
          <w:lang w:val="el-GR"/>
        </w:rPr>
      </w:pPr>
      <w:bookmarkStart w:id="88" w:name="_Toc516190577"/>
      <w:bookmarkStart w:id="89" w:name="_Toc517641098"/>
      <w:r w:rsidRPr="00435D34">
        <w:rPr>
          <w:rFonts w:ascii="Times New Roman" w:hAnsi="Times New Roman" w:cs="Times New Roman"/>
          <w:color w:val="000000" w:themeColor="text1"/>
          <w:lang w:val="el-GR"/>
        </w:rPr>
        <w:t>4.8.3 Μειονεκτήματα της μεθόδου</w:t>
      </w:r>
      <w:bookmarkEnd w:id="88"/>
      <w:bookmarkEnd w:id="89"/>
    </w:p>
    <w:p w14:paraId="207717AF" w14:textId="56604F6E" w:rsidR="006F4B88" w:rsidRPr="00435D34" w:rsidRDefault="005418ED" w:rsidP="009647BD">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Οι πιο απλές υλοποιήσεις αυτής της μεθόδου εμφανίζουν ορισμένα μειονεκτήματα τα οποία μπορούν να αντιμετωπιστούν με διάφορες διορθώσεις της μεθόδου. Πιο συγκεκριμένα, η μέθοδος αυτή εμφανίζει μεγάλη ευαισθησία σε τοπικά ελάχιστα όπως φαίνεται στο σχήμα 4.</w:t>
      </w:r>
      <w:r w:rsidR="0047713C">
        <w:rPr>
          <w:rFonts w:ascii="Times New Roman" w:hAnsi="Times New Roman" w:cs="Times New Roman"/>
          <w:color w:val="000000" w:themeColor="text1"/>
          <w:sz w:val="24"/>
          <w:szCs w:val="24"/>
          <w:lang w:val="el-GR"/>
        </w:rPr>
        <w:t>10</w:t>
      </w:r>
      <w:r w:rsidRPr="00435D34">
        <w:rPr>
          <w:rFonts w:ascii="Times New Roman" w:hAnsi="Times New Roman" w:cs="Times New Roman"/>
          <w:color w:val="000000" w:themeColor="text1"/>
          <w:sz w:val="24"/>
          <w:szCs w:val="24"/>
          <w:lang w:val="el-GR"/>
        </w:rPr>
        <w:t>.</w:t>
      </w:r>
      <w:r w:rsidR="00B66FEA" w:rsidRPr="00435D34">
        <w:rPr>
          <w:rFonts w:ascii="Times New Roman" w:hAnsi="Times New Roman" w:cs="Times New Roman"/>
          <w:color w:val="000000" w:themeColor="text1"/>
          <w:sz w:val="24"/>
          <w:szCs w:val="24"/>
          <w:lang w:val="el-GR"/>
        </w:rPr>
        <w:t xml:space="preserve"> Στο αριστερό σχήμα το τοπικό </w:t>
      </w:r>
      <w:r w:rsidR="003D33CE" w:rsidRPr="00435D34">
        <w:rPr>
          <w:rFonts w:ascii="Times New Roman" w:hAnsi="Times New Roman" w:cs="Times New Roman"/>
          <w:color w:val="000000" w:themeColor="text1"/>
          <w:sz w:val="24"/>
          <w:szCs w:val="24"/>
          <w:lang w:val="el-GR"/>
        </w:rPr>
        <w:t>ελ</w:t>
      </w:r>
      <w:r w:rsidR="00B66FEA" w:rsidRPr="00435D34">
        <w:rPr>
          <w:rFonts w:ascii="Times New Roman" w:hAnsi="Times New Roman" w:cs="Times New Roman"/>
          <w:color w:val="000000" w:themeColor="text1"/>
          <w:sz w:val="24"/>
          <w:szCs w:val="24"/>
          <w:lang w:val="el-GR"/>
        </w:rPr>
        <w:t xml:space="preserve">άχιστο </w:t>
      </w:r>
      <w:r w:rsidR="00B66FEA" w:rsidRPr="00435D34">
        <w:rPr>
          <w:rFonts w:ascii="Times New Roman" w:hAnsi="Times New Roman" w:cs="Times New Roman"/>
          <w:color w:val="000000" w:themeColor="text1"/>
          <w:sz w:val="24"/>
          <w:szCs w:val="24"/>
          <w:lang w:val="el-GR"/>
        </w:rPr>
        <w:lastRenderedPageBreak/>
        <w:t xml:space="preserve">οφείλεται σε ένα κοίλο εμπόδιο, ενώ στο δεξιό σχήμα οφείλεται στη συμμετρικότητα των εμποδίων. </w:t>
      </w:r>
      <w:r w:rsidR="00624ED3" w:rsidRPr="00435D34">
        <w:rPr>
          <w:rFonts w:ascii="Times New Roman" w:hAnsi="Times New Roman" w:cs="Times New Roman"/>
          <w:color w:val="000000" w:themeColor="text1"/>
          <w:sz w:val="24"/>
          <w:szCs w:val="24"/>
          <w:lang w:val="el-GR"/>
        </w:rPr>
        <w:t xml:space="preserve">Στο συγκεκριμένο σχήμα το ρομποτικό όχημα μπορεί να φτάσει σε μια θέση όπου το διάνυσμα των απωστικών δυνάμεων από τα εμπόδια θα είναι ίσο και αντίθετο από το διάνυσμα της ελκτικής δύναμης του στόχου.  </w:t>
      </w:r>
    </w:p>
    <w:p w14:paraId="13D2FCF7" w14:textId="393871BB" w:rsidR="009647BD" w:rsidRPr="00435D34" w:rsidRDefault="00CA2A0F" w:rsidP="008310E9">
      <w:pPr>
        <w:spacing w:before="240" w:after="240" w:line="360" w:lineRule="auto"/>
        <w:ind w:firstLine="720"/>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1153FD9F" wp14:editId="5B6E6CB2">
            <wp:extent cx="4825388" cy="13191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calMinimun.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43169" cy="1324054"/>
                    </a:xfrm>
                    <a:prstGeom prst="rect">
                      <a:avLst/>
                    </a:prstGeom>
                  </pic:spPr>
                </pic:pic>
              </a:graphicData>
            </a:graphic>
          </wp:inline>
        </w:drawing>
      </w:r>
    </w:p>
    <w:p w14:paraId="639C4162" w14:textId="05D42CB2" w:rsidR="00624ED3" w:rsidRPr="00435D34" w:rsidRDefault="00624ED3" w:rsidP="00680EA4">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4.</w:t>
      </w:r>
      <w:r w:rsidR="002304F1" w:rsidRPr="00435D34">
        <w:rPr>
          <w:rFonts w:ascii="Times New Roman" w:hAnsi="Times New Roman" w:cs="Times New Roman"/>
          <w:color w:val="000000" w:themeColor="text1"/>
          <w:sz w:val="24"/>
          <w:szCs w:val="24"/>
          <w:lang w:val="el-GR"/>
        </w:rPr>
        <w:t>10</w:t>
      </w:r>
      <w:r w:rsidRPr="00435D34">
        <w:rPr>
          <w:rFonts w:ascii="Times New Roman" w:hAnsi="Times New Roman" w:cs="Times New Roman"/>
          <w:color w:val="000000" w:themeColor="text1"/>
          <w:sz w:val="24"/>
          <w:szCs w:val="24"/>
          <w:lang w:val="el-GR"/>
        </w:rPr>
        <w:t>: Τοπικά ελάχιστα</w:t>
      </w:r>
    </w:p>
    <w:p w14:paraId="2BFF450E" w14:textId="5EFBF200" w:rsidR="009647BD" w:rsidRPr="00435D34" w:rsidRDefault="00624ED3" w:rsidP="00624ED3">
      <w:pPr>
        <w:pStyle w:val="Heading3"/>
        <w:rPr>
          <w:rFonts w:ascii="Times New Roman" w:hAnsi="Times New Roman" w:cs="Times New Roman"/>
          <w:color w:val="000000" w:themeColor="text1"/>
          <w:lang w:val="el-GR"/>
        </w:rPr>
      </w:pPr>
      <w:bookmarkStart w:id="90" w:name="_Toc516190578"/>
      <w:bookmarkStart w:id="91" w:name="_Toc517641099"/>
      <w:r w:rsidRPr="00435D34">
        <w:rPr>
          <w:rFonts w:ascii="Times New Roman" w:hAnsi="Times New Roman" w:cs="Times New Roman"/>
          <w:color w:val="000000" w:themeColor="text1"/>
          <w:lang w:val="el-GR"/>
        </w:rPr>
        <w:t>4.8.4 Τροποποιήσεις της μεθόδου</w:t>
      </w:r>
      <w:bookmarkEnd w:id="90"/>
      <w:bookmarkEnd w:id="91"/>
    </w:p>
    <w:p w14:paraId="027FCC63" w14:textId="33FCC319" w:rsidR="00624ED3" w:rsidRPr="00435D34" w:rsidRDefault="00B66FEA" w:rsidP="00B66FEA">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Μια αποτελεσματική τροποποίηση της μεθόδου περιλαμβάνει τον συνυπολογισμό του προσανατολισμού του εμποδίου ως προς το όχημα μαζί με την απόσταση από το εμπόδιο στον υπολογισμό της απωστικής δύναμης. Αυτή η τροποποίηση προκύπτει από</w:t>
      </w:r>
      <w:r w:rsidR="00F94C2F" w:rsidRPr="00435D34">
        <w:rPr>
          <w:rFonts w:ascii="Times New Roman" w:hAnsi="Times New Roman" w:cs="Times New Roman"/>
          <w:color w:val="000000" w:themeColor="text1"/>
          <w:sz w:val="24"/>
          <w:szCs w:val="24"/>
          <w:lang w:val="el-GR"/>
        </w:rPr>
        <w:t xml:space="preserve"> την παρατήρηση ότι η αντίδραση που απαιτείται όταν υπάρχει ένα εμπόδιο παράλληλα στη διεύθυνση κίνησης του ρομποτικού οχήματος δεν είναι ίδια με την αντίδραση που απαιτείται όταν εντοπισθεί εμπόδιο κάθετο στη διεύθυνση κίνησης του οχήματος. Σε μια άλλη προέκταση αυτής της μεθόδου προτείνεται να αγνοηθούν τα εμπόδια που δεν επηρεάζουν σημαντικά την ταχύτητα του οχήματος, όπως για παράδειγμα εμπόδια που βρίσκονται πίσω από το ρομποτικό όχημα.</w:t>
      </w:r>
    </w:p>
    <w:p w14:paraId="3BEDD925" w14:textId="0FDFAE38" w:rsidR="00D63660" w:rsidRPr="00435D34" w:rsidRDefault="00624ED3" w:rsidP="00624ED3">
      <w:pPr>
        <w:pStyle w:val="Heading3"/>
        <w:rPr>
          <w:rFonts w:ascii="Times New Roman" w:hAnsi="Times New Roman" w:cs="Times New Roman"/>
          <w:color w:val="000000" w:themeColor="text1"/>
          <w:lang w:val="el-GR"/>
        </w:rPr>
      </w:pPr>
      <w:bookmarkStart w:id="92" w:name="_Toc516190579"/>
      <w:bookmarkStart w:id="93" w:name="_Toc517641100"/>
      <w:r w:rsidRPr="00435D34">
        <w:rPr>
          <w:rFonts w:ascii="Times New Roman" w:hAnsi="Times New Roman" w:cs="Times New Roman"/>
          <w:color w:val="000000" w:themeColor="text1"/>
          <w:lang w:val="el-GR"/>
        </w:rPr>
        <w:t>4.8.5 Υλοποίηση της μεθόδου</w:t>
      </w:r>
      <w:bookmarkEnd w:id="92"/>
      <w:bookmarkEnd w:id="93"/>
    </w:p>
    <w:p w14:paraId="77DCB810" w14:textId="71693F5D" w:rsidR="00D63660" w:rsidRPr="00435D34" w:rsidRDefault="00BF66B4" w:rsidP="00DF039A">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Στη </w:t>
      </w:r>
      <w:r w:rsidR="00C01119" w:rsidRPr="00435D34">
        <w:rPr>
          <w:rFonts w:ascii="Times New Roman" w:hAnsi="Times New Roman" w:cs="Times New Roman"/>
          <w:color w:val="000000" w:themeColor="text1"/>
          <w:sz w:val="24"/>
          <w:szCs w:val="24"/>
          <w:lang w:val="el-GR"/>
        </w:rPr>
        <w:t>συγκεκριμένη</w:t>
      </w:r>
      <w:r w:rsidRPr="00435D34">
        <w:rPr>
          <w:rFonts w:ascii="Times New Roman" w:hAnsi="Times New Roman" w:cs="Times New Roman"/>
          <w:color w:val="000000" w:themeColor="text1"/>
          <w:sz w:val="24"/>
          <w:szCs w:val="24"/>
          <w:lang w:val="el-GR"/>
        </w:rPr>
        <w:t xml:space="preserve"> υλοποίηση εφαρμόστηκε </w:t>
      </w:r>
      <w:r w:rsidR="00C01119" w:rsidRPr="00435D34">
        <w:rPr>
          <w:rFonts w:ascii="Times New Roman" w:hAnsi="Times New Roman" w:cs="Times New Roman"/>
          <w:color w:val="000000" w:themeColor="text1"/>
          <w:sz w:val="24"/>
          <w:szCs w:val="24"/>
          <w:lang w:val="el-GR"/>
        </w:rPr>
        <w:t>η μέθοδος των δυναμικών πεδίων με ορισμένες τροποποιήσεις με βάση τις ανάγκες και τις δυνατότητες του υλικού</w:t>
      </w:r>
      <w:r w:rsidR="0047713C">
        <w:rPr>
          <w:rFonts w:ascii="Times New Roman" w:hAnsi="Times New Roman" w:cs="Times New Roman"/>
          <w:color w:val="000000" w:themeColor="text1"/>
          <w:sz w:val="24"/>
          <w:szCs w:val="24"/>
          <w:lang w:val="el-GR"/>
        </w:rPr>
        <w:t xml:space="preserve"> που χρησιμοποιήθηκε</w:t>
      </w:r>
      <w:r w:rsidR="00C01119" w:rsidRPr="00435D34">
        <w:rPr>
          <w:rFonts w:ascii="Times New Roman" w:hAnsi="Times New Roman" w:cs="Times New Roman"/>
          <w:color w:val="000000" w:themeColor="text1"/>
          <w:sz w:val="24"/>
          <w:szCs w:val="24"/>
          <w:lang w:val="el-GR"/>
        </w:rPr>
        <w:t>.</w:t>
      </w:r>
      <w:r w:rsidR="002C41B4" w:rsidRPr="00435D34">
        <w:rPr>
          <w:rFonts w:ascii="Times New Roman" w:hAnsi="Times New Roman" w:cs="Times New Roman"/>
          <w:color w:val="000000" w:themeColor="text1"/>
          <w:sz w:val="24"/>
          <w:szCs w:val="24"/>
          <w:lang w:val="el-GR"/>
        </w:rPr>
        <w:t xml:space="preserve"> Το ρομποτικό όχημα κινείται σε άγνωστο περιβάλλον για το οποίο δεν έχει καμία </w:t>
      </w:r>
      <w:r w:rsidR="00AD6C9F" w:rsidRPr="00435D34">
        <w:rPr>
          <w:rFonts w:ascii="Times New Roman" w:hAnsi="Times New Roman" w:cs="Times New Roman"/>
          <w:color w:val="000000" w:themeColor="text1"/>
          <w:sz w:val="24"/>
          <w:szCs w:val="24"/>
          <w:lang w:val="el-GR"/>
        </w:rPr>
        <w:t xml:space="preserve">πληροφορία </w:t>
      </w:r>
      <w:r w:rsidR="002C41B4" w:rsidRPr="00435D34">
        <w:rPr>
          <w:rFonts w:ascii="Times New Roman" w:hAnsi="Times New Roman" w:cs="Times New Roman"/>
          <w:color w:val="000000" w:themeColor="text1"/>
          <w:sz w:val="24"/>
          <w:szCs w:val="24"/>
          <w:lang w:val="el-GR"/>
        </w:rPr>
        <w:t xml:space="preserve">εκ των προτέρων. Επιπλέον ο τελικός προορισμός του ρομποτικού οχήματος καθορίζεται κατά την αρχικοποίηση των μεταβλητών στον κώδικα του </w:t>
      </w:r>
      <w:r w:rsidR="002C41B4" w:rsidRPr="00435D34">
        <w:rPr>
          <w:rFonts w:ascii="Times New Roman" w:hAnsi="Times New Roman" w:cs="Times New Roman"/>
          <w:color w:val="000000" w:themeColor="text1"/>
          <w:sz w:val="24"/>
          <w:szCs w:val="24"/>
        </w:rPr>
        <w:t>Arduino</w:t>
      </w:r>
      <w:r w:rsidR="002C41B4" w:rsidRPr="00435D34">
        <w:rPr>
          <w:rFonts w:ascii="Times New Roman" w:hAnsi="Times New Roman" w:cs="Times New Roman"/>
          <w:color w:val="000000" w:themeColor="text1"/>
          <w:sz w:val="24"/>
          <w:szCs w:val="24"/>
          <w:lang w:val="el-GR"/>
        </w:rPr>
        <w:t xml:space="preserve">. </w:t>
      </w:r>
    </w:p>
    <w:p w14:paraId="0A1B8ADF" w14:textId="3FF13CA2" w:rsidR="00272EC6" w:rsidRPr="00435D34" w:rsidRDefault="00DF039A" w:rsidP="00DF039A">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Κατά την αρχικοποίηση των μεταβλητών ορίζονται δυο κατώφλια που αντιστοιχούν σε αποστάσεις από εμπόδια τα οποία καθορίζουν την συμπεριφορά του </w:t>
      </w:r>
      <w:r w:rsidRPr="00435D34">
        <w:rPr>
          <w:rFonts w:ascii="Times New Roman" w:hAnsi="Times New Roman" w:cs="Times New Roman"/>
          <w:color w:val="000000" w:themeColor="text1"/>
          <w:sz w:val="24"/>
          <w:szCs w:val="24"/>
          <w:lang w:val="el-GR"/>
        </w:rPr>
        <w:lastRenderedPageBreak/>
        <w:t>ρομποτικού οχήματος. Αρχικά, το μικρότερο από τα δύο κατώφλι</w:t>
      </w:r>
      <w:r w:rsidR="00717EB3">
        <w:rPr>
          <w:rFonts w:ascii="Times New Roman" w:hAnsi="Times New Roman" w:cs="Times New Roman"/>
          <w:color w:val="000000" w:themeColor="text1"/>
          <w:sz w:val="24"/>
          <w:szCs w:val="24"/>
          <w:lang w:val="el-GR"/>
        </w:rPr>
        <w:t>α</w:t>
      </w:r>
      <w:r w:rsidRPr="00435D34">
        <w:rPr>
          <w:rFonts w:ascii="Times New Roman" w:hAnsi="Times New Roman" w:cs="Times New Roman"/>
          <w:color w:val="000000" w:themeColor="text1"/>
          <w:sz w:val="24"/>
          <w:szCs w:val="24"/>
          <w:lang w:val="el-GR"/>
        </w:rPr>
        <w:t xml:space="preserve"> καθορίζει την απόσταση στην οποία αν εντοπισθεί εμπόδιο το όχημα θα σταματήσει αμέσως προκειμένου να αποφευχθεί μια ενδεχόμενη σύγκρουση. Ο στόχος του αλγορίθμου είναι να αποφευχθεί μια τέτοια κατάσταση και προς αυτή τη κατεύθυνση υπάρχει το δεύτερο κατώφλι. Όταν η απόσταση του ρομποτικού οχήματος από τα εμπόδια που υπάρχουν μπροστά του στο χώρου κυμαίνεται μεταξύ των δύο κατωφλίων τότε επιδρούν πάνω στο όχημα οι απωστικές δυνάμεις των εμποδίων και η ελκτική δύναμη του τελικού προορισμού. </w:t>
      </w:r>
      <w:r w:rsidR="00272EC6" w:rsidRPr="00435D34">
        <w:rPr>
          <w:rFonts w:ascii="Times New Roman" w:hAnsi="Times New Roman" w:cs="Times New Roman"/>
          <w:color w:val="000000" w:themeColor="text1"/>
          <w:sz w:val="24"/>
          <w:szCs w:val="24"/>
          <w:lang w:val="el-GR"/>
        </w:rPr>
        <w:t>Τέλος όταν η απόσταση που ανιχνεύεται από τους αισθητήρες είναι μεγαλύτερη από το ανώτερο κατώφλι τότε μόνο η ελκτική δύναμη του προορισμού επιδρά στο όχημα.</w:t>
      </w:r>
    </w:p>
    <w:p w14:paraId="6BC551D7" w14:textId="18F018BC" w:rsidR="00DF039A" w:rsidRPr="00435D34" w:rsidRDefault="00272EC6" w:rsidP="00DF039A">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Όπως αναφέρθηκε στο 3</w:t>
      </w:r>
      <w:r w:rsidRPr="00435D34">
        <w:rPr>
          <w:rFonts w:ascii="Times New Roman" w:hAnsi="Times New Roman" w:cs="Times New Roman"/>
          <w:color w:val="000000" w:themeColor="text1"/>
          <w:sz w:val="24"/>
          <w:szCs w:val="24"/>
          <w:vertAlign w:val="superscript"/>
          <w:lang w:val="el-GR"/>
        </w:rPr>
        <w:t>ο</w:t>
      </w:r>
      <w:r w:rsidRPr="00435D34">
        <w:rPr>
          <w:rFonts w:ascii="Times New Roman" w:hAnsi="Times New Roman" w:cs="Times New Roman"/>
          <w:color w:val="000000" w:themeColor="text1"/>
          <w:sz w:val="24"/>
          <w:szCs w:val="24"/>
          <w:lang w:val="el-GR"/>
        </w:rPr>
        <w:t xml:space="preserve"> κεφάλαιο της παρούσας εργασίας ο έλεγχος του ρομποτικού οχήματος γίνεται μέσω του προσανατολισμού που χρησιμοποιείται ως είσοδος στο</w:t>
      </w:r>
      <w:r w:rsidR="00AD6C9F">
        <w:rPr>
          <w:rFonts w:ascii="Times New Roman" w:hAnsi="Times New Roman" w:cs="Times New Roman"/>
          <w:color w:val="000000" w:themeColor="text1"/>
          <w:sz w:val="24"/>
          <w:szCs w:val="24"/>
          <w:lang w:val="el-GR"/>
        </w:rPr>
        <w:t>ν</w:t>
      </w:r>
      <w:r w:rsidRPr="00435D34">
        <w:rPr>
          <w:rFonts w:ascii="Times New Roman" w:hAnsi="Times New Roman" w:cs="Times New Roman"/>
          <w:color w:val="000000" w:themeColor="text1"/>
          <w:sz w:val="24"/>
          <w:szCs w:val="24"/>
          <w:lang w:val="el-GR"/>
        </w:rPr>
        <w:t xml:space="preserve"> ελεγκτή </w:t>
      </w:r>
      <w:r w:rsidRPr="00435D34">
        <w:rPr>
          <w:rFonts w:ascii="Times New Roman" w:hAnsi="Times New Roman" w:cs="Times New Roman"/>
          <w:color w:val="000000" w:themeColor="text1"/>
          <w:sz w:val="24"/>
          <w:szCs w:val="24"/>
        </w:rPr>
        <w:t>PID</w:t>
      </w:r>
      <w:r w:rsidRPr="00435D34">
        <w:rPr>
          <w:rFonts w:ascii="Times New Roman" w:hAnsi="Times New Roman" w:cs="Times New Roman"/>
          <w:color w:val="000000" w:themeColor="text1"/>
          <w:sz w:val="24"/>
          <w:szCs w:val="24"/>
          <w:lang w:val="el-GR"/>
        </w:rPr>
        <w:t>.</w:t>
      </w:r>
      <w:r w:rsidR="00017B5C" w:rsidRPr="00435D34">
        <w:rPr>
          <w:rFonts w:ascii="Times New Roman" w:hAnsi="Times New Roman" w:cs="Times New Roman"/>
          <w:color w:val="000000" w:themeColor="text1"/>
          <w:sz w:val="24"/>
          <w:szCs w:val="24"/>
          <w:lang w:val="el-GR"/>
        </w:rPr>
        <w:t xml:space="preserve"> Πιο συγκεκριμένα όσο το ρομποτικό όχημα είναι επαρκώς μακριά από οποιοδήποτε εμπόδιο και η μόνη δύναμη που επιδρά πάνω του είναι η ελκτική δύναμη του προορισμού, </w:t>
      </w:r>
      <w:r w:rsidR="00DF039A" w:rsidRPr="00435D34">
        <w:rPr>
          <w:rFonts w:ascii="Times New Roman" w:hAnsi="Times New Roman" w:cs="Times New Roman"/>
          <w:color w:val="000000" w:themeColor="text1"/>
          <w:sz w:val="24"/>
          <w:szCs w:val="24"/>
          <w:lang w:val="el-GR"/>
        </w:rPr>
        <w:t xml:space="preserve"> </w:t>
      </w:r>
      <w:r w:rsidR="00017B5C" w:rsidRPr="00435D34">
        <w:rPr>
          <w:rFonts w:ascii="Times New Roman" w:hAnsi="Times New Roman" w:cs="Times New Roman"/>
          <w:color w:val="000000" w:themeColor="text1"/>
          <w:sz w:val="24"/>
          <w:szCs w:val="24"/>
          <w:lang w:val="el-GR"/>
        </w:rPr>
        <w:t xml:space="preserve">τότε ο προσανατολισμός που χρησιμοποιείται σαν είσοδος στον ελεγκτή προκύπτει από τον υπολογισμό της γωνίας </w:t>
      </w:r>
      <w:r w:rsidR="007431A9" w:rsidRPr="00435D34">
        <w:rPr>
          <w:rFonts w:ascii="Times New Roman" w:hAnsi="Times New Roman" w:cs="Times New Roman"/>
          <w:color w:val="000000" w:themeColor="text1"/>
          <w:sz w:val="24"/>
          <w:szCs w:val="24"/>
          <w:lang w:val="el-GR"/>
        </w:rPr>
        <w:t>μεταξύ της τωρινής θέσης και του προορισμού.</w:t>
      </w:r>
      <w:r w:rsidR="00EA08E3" w:rsidRPr="00435D34">
        <w:rPr>
          <w:rFonts w:ascii="Times New Roman" w:hAnsi="Times New Roman" w:cs="Times New Roman"/>
          <w:color w:val="000000" w:themeColor="text1"/>
          <w:sz w:val="24"/>
          <w:szCs w:val="24"/>
          <w:lang w:val="el-GR"/>
        </w:rPr>
        <w:t xml:space="preserve"> </w:t>
      </w:r>
      <w:r w:rsidR="003432CB" w:rsidRPr="00435D34">
        <w:rPr>
          <w:rFonts w:ascii="Times New Roman" w:hAnsi="Times New Roman" w:cs="Times New Roman"/>
          <w:color w:val="000000" w:themeColor="text1"/>
          <w:sz w:val="24"/>
          <w:szCs w:val="24"/>
          <w:lang w:val="el-GR"/>
        </w:rPr>
        <w:t xml:space="preserve">Η είσοδος του ελεγκτή </w:t>
      </w:r>
      <w:r w:rsidR="003432CB" w:rsidRPr="00435D34">
        <w:rPr>
          <w:rFonts w:ascii="Times New Roman" w:hAnsi="Times New Roman" w:cs="Times New Roman"/>
          <w:color w:val="000000" w:themeColor="text1"/>
          <w:sz w:val="24"/>
          <w:szCs w:val="24"/>
        </w:rPr>
        <w:t xml:space="preserve">PID </w:t>
      </w:r>
      <w:r w:rsidR="003432CB" w:rsidRPr="00435D34">
        <w:rPr>
          <w:rFonts w:ascii="Times New Roman" w:hAnsi="Times New Roman" w:cs="Times New Roman"/>
          <w:color w:val="000000" w:themeColor="text1"/>
          <w:sz w:val="24"/>
          <w:szCs w:val="24"/>
          <w:lang w:val="el-GR"/>
        </w:rPr>
        <w:t>περιγράφεται από την εξίσωση 4.</w:t>
      </w:r>
      <w:r w:rsidR="0047713C">
        <w:rPr>
          <w:rFonts w:ascii="Times New Roman" w:hAnsi="Times New Roman" w:cs="Times New Roman"/>
          <w:color w:val="000000" w:themeColor="text1"/>
          <w:sz w:val="24"/>
          <w:szCs w:val="24"/>
          <w:lang w:val="el-GR"/>
        </w:rPr>
        <w:t>6</w:t>
      </w:r>
      <w:r w:rsidR="003432CB" w:rsidRPr="00435D34">
        <w:rPr>
          <w:rFonts w:ascii="Times New Roman" w:hAnsi="Times New Roman" w:cs="Times New Roman"/>
          <w:color w:val="000000" w:themeColor="text1"/>
          <w:sz w:val="24"/>
          <w:szCs w:val="24"/>
          <w:lang w:val="el-G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2"/>
        <w:gridCol w:w="2074"/>
      </w:tblGrid>
      <w:tr w:rsidR="00FF05E0" w14:paraId="005E1449" w14:textId="77777777" w:rsidTr="00FF05E0">
        <w:tc>
          <w:tcPr>
            <w:tcW w:w="6222" w:type="dxa"/>
          </w:tcPr>
          <w:p w14:paraId="5F47EB98" w14:textId="73C977F6" w:rsidR="00FF05E0" w:rsidRDefault="00FF05E0" w:rsidP="00FF05E0">
            <w:pPr>
              <w:spacing w:before="240" w:line="360" w:lineRule="auto"/>
              <w:jc w:val="both"/>
              <w:rPr>
                <w:rFonts w:ascii="Times New Roman" w:hAnsi="Times New Roman" w:cs="Times New Roman"/>
                <w:color w:val="000000" w:themeColor="text1"/>
                <w:sz w:val="24"/>
                <w:szCs w:val="24"/>
                <w:lang w:val="el-GR"/>
              </w:rPr>
            </w:pPr>
            <m:oMathPara>
              <m:oMath>
                <m:r>
                  <w:rPr>
                    <w:rFonts w:ascii="Cambria Math" w:hAnsi="Cambria Math" w:cs="Times New Roman"/>
                    <w:color w:val="000000" w:themeColor="text1"/>
                    <w:sz w:val="24"/>
                    <w:szCs w:val="24"/>
                    <w:lang w:val="el-GR"/>
                  </w:rPr>
                  <m:t xml:space="preserve">Input= </m:t>
                </m:r>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φ</m:t>
                    </m:r>
                  </m:e>
                  <m:sub>
                    <m:r>
                      <w:rPr>
                        <w:rFonts w:ascii="Cambria Math" w:hAnsi="Cambria Math" w:cs="Times New Roman"/>
                        <w:color w:val="000000" w:themeColor="text1"/>
                        <w:sz w:val="24"/>
                        <w:szCs w:val="24"/>
                      </w:rPr>
                      <m:t>G</m:t>
                    </m:r>
                  </m:sub>
                </m:sSub>
                <m:r>
                  <w:rPr>
                    <w:rFonts w:ascii="Cambria Math" w:hAnsi="Cambria Math" w:cs="Times New Roman"/>
                    <w:color w:val="000000" w:themeColor="text1"/>
                    <w:sz w:val="24"/>
                    <w:szCs w:val="24"/>
                    <w:lang w:val="el-GR"/>
                  </w:rPr>
                  <m:t>-</m:t>
                </m:r>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φ</m:t>
                    </m:r>
                  </m:e>
                  <m:sub>
                    <m:r>
                      <w:rPr>
                        <w:rFonts w:ascii="Cambria Math" w:hAnsi="Cambria Math" w:cs="Times New Roman"/>
                        <w:color w:val="000000" w:themeColor="text1"/>
                        <w:sz w:val="24"/>
                        <w:szCs w:val="24"/>
                      </w:rPr>
                      <m:t>C</m:t>
                    </m:r>
                  </m:sub>
                </m:sSub>
              </m:oMath>
            </m:oMathPara>
          </w:p>
        </w:tc>
        <w:tc>
          <w:tcPr>
            <w:tcW w:w="2074" w:type="dxa"/>
            <w:vAlign w:val="center"/>
          </w:tcPr>
          <w:p w14:paraId="652610C4" w14:textId="19FE2182" w:rsidR="00FF05E0" w:rsidRDefault="00FF05E0" w:rsidP="00FF05E0">
            <w:pPr>
              <w:spacing w:before="240" w:line="360" w:lineRule="auto"/>
              <w:jc w:val="right"/>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(4.6)</w:t>
            </w:r>
          </w:p>
        </w:tc>
      </w:tr>
    </w:tbl>
    <w:p w14:paraId="08E3B801" w14:textId="65C1C555" w:rsidR="003406AB" w:rsidRDefault="003406AB" w:rsidP="00DF039A">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Όταν η απόσταση που επιστρέφει ο αισθητήρας υπερήχων είναι μικρότερη από το πρώτο κατώφλι αλλά όχι μικρότερη από το δεύτερο κατώφλι, τότε το ρομποτικό όχημα βρίσκεται υπό την επίδραση τόσο των ελκτικών δυνάμεων από τον προορισμό αλλά και των απωστικών δυνάμεων των εμποδίων. </w:t>
      </w:r>
      <w:r w:rsidR="003432CB" w:rsidRPr="00435D34">
        <w:rPr>
          <w:rFonts w:ascii="Times New Roman" w:hAnsi="Times New Roman" w:cs="Times New Roman"/>
          <w:color w:val="000000" w:themeColor="text1"/>
          <w:sz w:val="24"/>
          <w:szCs w:val="24"/>
          <w:lang w:val="el-GR"/>
        </w:rPr>
        <w:t xml:space="preserve">Η είσοδος του ελεγκτή </w:t>
      </w:r>
      <w:r w:rsidR="003432CB" w:rsidRPr="00435D34">
        <w:rPr>
          <w:rFonts w:ascii="Times New Roman" w:hAnsi="Times New Roman" w:cs="Times New Roman"/>
          <w:color w:val="000000" w:themeColor="text1"/>
          <w:sz w:val="24"/>
          <w:szCs w:val="24"/>
        </w:rPr>
        <w:t>PID</w:t>
      </w:r>
      <w:r w:rsidR="003432CB" w:rsidRPr="00435D34">
        <w:rPr>
          <w:rFonts w:ascii="Times New Roman" w:hAnsi="Times New Roman" w:cs="Times New Roman"/>
          <w:color w:val="000000" w:themeColor="text1"/>
          <w:sz w:val="24"/>
          <w:szCs w:val="24"/>
          <w:lang w:val="el-GR"/>
        </w:rPr>
        <w:t xml:space="preserve"> σε αυτή τη περίπτωση υπολογίζεται από την εξίσωση 4.</w:t>
      </w:r>
      <w:r w:rsidR="003D33CE" w:rsidRPr="00435D34">
        <w:rPr>
          <w:rFonts w:ascii="Times New Roman" w:hAnsi="Times New Roman" w:cs="Times New Roman"/>
          <w:color w:val="000000" w:themeColor="text1"/>
          <w:sz w:val="24"/>
          <w:szCs w:val="24"/>
          <w:lang w:val="el-GR"/>
        </w:rPr>
        <w:t>7</w:t>
      </w:r>
      <w:r w:rsidR="003432CB" w:rsidRPr="00435D34">
        <w:rPr>
          <w:rFonts w:ascii="Times New Roman" w:hAnsi="Times New Roman" w:cs="Times New Roman"/>
          <w:color w:val="000000" w:themeColor="text1"/>
          <w:sz w:val="24"/>
          <w:szCs w:val="24"/>
          <w:lang w:val="el-G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2"/>
        <w:gridCol w:w="2074"/>
      </w:tblGrid>
      <w:tr w:rsidR="00FF05E0" w14:paraId="1FA9F98A" w14:textId="77777777" w:rsidTr="00FF05E0">
        <w:tc>
          <w:tcPr>
            <w:tcW w:w="6222" w:type="dxa"/>
          </w:tcPr>
          <w:p w14:paraId="7851AAE6" w14:textId="1C3DEE02" w:rsidR="00FF05E0" w:rsidRDefault="00FF05E0" w:rsidP="00DF039A">
            <w:pPr>
              <w:spacing w:before="240" w:line="360" w:lineRule="auto"/>
              <w:jc w:val="both"/>
              <w:rPr>
                <w:rFonts w:ascii="Times New Roman" w:hAnsi="Times New Roman" w:cs="Times New Roman"/>
                <w:color w:val="000000" w:themeColor="text1"/>
                <w:sz w:val="24"/>
                <w:szCs w:val="24"/>
                <w:lang w:val="el-GR"/>
              </w:rPr>
            </w:pPr>
            <m:oMathPara>
              <m:oMath>
                <m:r>
                  <w:rPr>
                    <w:rFonts w:ascii="Cambria Math" w:hAnsi="Cambria Math" w:cs="Times New Roman"/>
                    <w:color w:val="000000" w:themeColor="text1"/>
                    <w:sz w:val="24"/>
                    <w:szCs w:val="24"/>
                    <w:lang w:val="el-GR"/>
                  </w:rPr>
                  <m:t xml:space="preserve">Input=   </m:t>
                </m:r>
                <m:f>
                  <m:fPr>
                    <m:ctrlPr>
                      <w:rPr>
                        <w:rFonts w:ascii="Cambria Math" w:hAnsi="Cambria Math" w:cs="Times New Roman"/>
                        <w:i/>
                        <w:color w:val="000000" w:themeColor="text1"/>
                        <w:sz w:val="24"/>
                        <w:szCs w:val="24"/>
                        <w:lang w:val="el-GR"/>
                      </w:rPr>
                    </m:ctrlPr>
                  </m:fPr>
                  <m:num>
                    <m:r>
                      <w:rPr>
                        <w:rFonts w:ascii="Cambria Math" w:hAnsi="Cambria Math" w:cs="Times New Roman"/>
                        <w:color w:val="000000" w:themeColor="text1"/>
                        <w:sz w:val="24"/>
                        <w:szCs w:val="24"/>
                        <w:lang w:val="el-GR"/>
                      </w:rPr>
                      <m:t>x∙</m:t>
                    </m:r>
                    <m:d>
                      <m:dPr>
                        <m:ctrlPr>
                          <w:rPr>
                            <w:rFonts w:ascii="Cambria Math" w:eastAsiaTheme="minorEastAsia" w:hAnsi="Cambria Math" w:cs="Times New Roman"/>
                            <w:i/>
                            <w:color w:val="000000" w:themeColor="text1"/>
                            <w:sz w:val="24"/>
                            <w:szCs w:val="24"/>
                            <w:lang w:val="el-GR"/>
                          </w:rPr>
                        </m:ctrlPr>
                      </m:dPr>
                      <m:e>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φ</m:t>
                            </m:r>
                          </m:e>
                          <m:sub>
                            <m:r>
                              <w:rPr>
                                <w:rFonts w:ascii="Cambria Math" w:hAnsi="Cambria Math" w:cs="Times New Roman"/>
                                <w:color w:val="000000" w:themeColor="text1"/>
                                <w:sz w:val="24"/>
                                <w:szCs w:val="24"/>
                              </w:rPr>
                              <m:t>G</m:t>
                            </m:r>
                          </m:sub>
                        </m:sSub>
                        <m:r>
                          <w:rPr>
                            <w:rFonts w:ascii="Cambria Math" w:hAnsi="Cambria Math" w:cs="Times New Roman"/>
                            <w:color w:val="000000" w:themeColor="text1"/>
                            <w:sz w:val="24"/>
                            <w:szCs w:val="24"/>
                            <w:lang w:val="el-GR"/>
                          </w:rPr>
                          <m:t>-</m:t>
                        </m:r>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φ</m:t>
                            </m:r>
                          </m:e>
                          <m:sub>
                            <m:r>
                              <w:rPr>
                                <w:rFonts w:ascii="Cambria Math" w:hAnsi="Cambria Math" w:cs="Times New Roman"/>
                                <w:color w:val="000000" w:themeColor="text1"/>
                                <w:sz w:val="24"/>
                                <w:szCs w:val="24"/>
                              </w:rPr>
                              <m:t>C</m:t>
                            </m:r>
                          </m:sub>
                        </m:sSub>
                        <m:ctrlPr>
                          <w:rPr>
                            <w:rFonts w:ascii="Cambria Math" w:hAnsi="Cambria Math" w:cs="Times New Roman"/>
                            <w:i/>
                            <w:color w:val="000000" w:themeColor="text1"/>
                            <w:sz w:val="24"/>
                            <w:szCs w:val="24"/>
                            <w:lang w:val="el-GR"/>
                          </w:rPr>
                        </m:ctrlPr>
                      </m:e>
                    </m:d>
                    <m:r>
                      <w:rPr>
                        <w:rFonts w:ascii="Cambria Math" w:hAnsi="Cambria Math" w:cs="Times New Roman"/>
                        <w:color w:val="000000" w:themeColor="text1"/>
                        <w:sz w:val="24"/>
                        <w:szCs w:val="24"/>
                        <w:lang w:val="el-GR"/>
                      </w:rPr>
                      <m:t>+(</m:t>
                    </m:r>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K</m:t>
                        </m:r>
                      </m:e>
                      <m:sub>
                        <m:r>
                          <w:rPr>
                            <w:rFonts w:ascii="Cambria Math" w:hAnsi="Cambria Math" w:cs="Times New Roman"/>
                            <w:color w:val="000000" w:themeColor="text1"/>
                            <w:sz w:val="24"/>
                            <w:szCs w:val="24"/>
                            <w:lang w:val="el-GR"/>
                          </w:rPr>
                          <m:t>1</m:t>
                        </m:r>
                      </m:sub>
                    </m:sSub>
                    <m:r>
                      <w:rPr>
                        <w:rFonts w:ascii="Cambria Math" w:hAnsi="Cambria Math" w:cs="Times New Roman"/>
                        <w:color w:val="000000" w:themeColor="text1"/>
                        <w:sz w:val="24"/>
                        <w:szCs w:val="24"/>
                        <w:lang w:val="el-GR"/>
                      </w:rPr>
                      <m:t>-x)∙(</m:t>
                    </m:r>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φ</m:t>
                        </m:r>
                      </m:e>
                      <m:sub>
                        <m:r>
                          <w:rPr>
                            <w:rFonts w:ascii="Cambria Math" w:hAnsi="Cambria Math" w:cs="Times New Roman"/>
                            <w:color w:val="000000" w:themeColor="text1"/>
                            <w:sz w:val="24"/>
                            <w:szCs w:val="24"/>
                          </w:rPr>
                          <m:t>G</m:t>
                        </m:r>
                      </m:sub>
                    </m:sSub>
                    <m:r>
                      <w:rPr>
                        <w:rFonts w:ascii="Cambria Math" w:hAnsi="Cambria Math" w:cs="Times New Roman"/>
                        <w:color w:val="000000" w:themeColor="text1"/>
                        <w:sz w:val="24"/>
                        <w:szCs w:val="24"/>
                        <w:lang w:val="el-GR"/>
                      </w:rPr>
                      <m:t>-</m:t>
                    </m:r>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φ</m:t>
                        </m:r>
                      </m:e>
                      <m:sub>
                        <m:r>
                          <w:rPr>
                            <w:rFonts w:ascii="Cambria Math" w:hAnsi="Cambria Math" w:cs="Times New Roman"/>
                            <w:color w:val="000000" w:themeColor="text1"/>
                            <w:sz w:val="24"/>
                            <w:szCs w:val="24"/>
                          </w:rPr>
                          <m:t>C</m:t>
                        </m:r>
                      </m:sub>
                    </m:sSub>
                    <m:r>
                      <w:rPr>
                        <w:rFonts w:ascii="Cambria Math" w:hAnsi="Cambria Math" w:cs="Times New Roman"/>
                        <w:color w:val="000000" w:themeColor="text1"/>
                        <w:sz w:val="24"/>
                        <w:szCs w:val="24"/>
                        <w:lang w:val="el-GR"/>
                      </w:rPr>
                      <m:t xml:space="preserve">±90) </m:t>
                    </m:r>
                  </m:num>
                  <m:den>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K</m:t>
                        </m:r>
                      </m:e>
                      <m:sub>
                        <m:r>
                          <w:rPr>
                            <w:rFonts w:ascii="Cambria Math" w:hAnsi="Cambria Math" w:cs="Times New Roman"/>
                            <w:color w:val="000000" w:themeColor="text1"/>
                            <w:sz w:val="24"/>
                            <w:szCs w:val="24"/>
                            <w:lang w:val="el-GR"/>
                          </w:rPr>
                          <m:t>1</m:t>
                        </m:r>
                      </m:sub>
                    </m:sSub>
                  </m:den>
                </m:f>
                <m:r>
                  <w:rPr>
                    <w:rFonts w:ascii="Cambria Math" w:hAnsi="Cambria Math" w:cs="Times New Roman"/>
                    <w:color w:val="000000" w:themeColor="text1"/>
                    <w:sz w:val="24"/>
                    <w:szCs w:val="24"/>
                    <w:lang w:val="el-GR"/>
                  </w:rPr>
                  <m:t xml:space="preserve">        </m:t>
                </m:r>
              </m:oMath>
            </m:oMathPara>
          </w:p>
        </w:tc>
        <w:tc>
          <w:tcPr>
            <w:tcW w:w="2074" w:type="dxa"/>
            <w:vAlign w:val="center"/>
          </w:tcPr>
          <w:p w14:paraId="70163988" w14:textId="6A44E8B3" w:rsidR="00FF05E0" w:rsidRDefault="00FF05E0" w:rsidP="00FF05E0">
            <w:pPr>
              <w:spacing w:before="240" w:line="360" w:lineRule="auto"/>
              <w:jc w:val="right"/>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(4.7)</w:t>
            </w:r>
          </w:p>
        </w:tc>
      </w:tr>
    </w:tbl>
    <w:p w14:paraId="4D8C9D09" w14:textId="057D8F43" w:rsidR="003D72A3" w:rsidRDefault="003432CB" w:rsidP="00940B9D">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Στ</w:t>
      </w:r>
      <w:r w:rsidR="0013337E" w:rsidRPr="00435D34">
        <w:rPr>
          <w:rFonts w:ascii="Times New Roman" w:hAnsi="Times New Roman" w:cs="Times New Roman"/>
          <w:color w:val="000000" w:themeColor="text1"/>
          <w:sz w:val="24"/>
          <w:szCs w:val="24"/>
          <w:lang w:val="el-GR"/>
        </w:rPr>
        <w:t>ις</w:t>
      </w:r>
      <w:r w:rsidRPr="00435D34">
        <w:rPr>
          <w:rFonts w:ascii="Times New Roman" w:hAnsi="Times New Roman" w:cs="Times New Roman"/>
          <w:color w:val="000000" w:themeColor="text1"/>
          <w:sz w:val="24"/>
          <w:szCs w:val="24"/>
          <w:lang w:val="el-GR"/>
        </w:rPr>
        <w:t xml:space="preserve"> </w:t>
      </w:r>
      <w:r w:rsidR="0013337E" w:rsidRPr="00435D34">
        <w:rPr>
          <w:rFonts w:ascii="Times New Roman" w:hAnsi="Times New Roman" w:cs="Times New Roman"/>
          <w:color w:val="000000" w:themeColor="text1"/>
          <w:sz w:val="24"/>
          <w:szCs w:val="24"/>
          <w:lang w:val="el-GR"/>
        </w:rPr>
        <w:t>εξισώσεις</w:t>
      </w:r>
      <w:r w:rsidRPr="00435D34">
        <w:rPr>
          <w:rFonts w:ascii="Times New Roman" w:hAnsi="Times New Roman" w:cs="Times New Roman"/>
          <w:color w:val="000000" w:themeColor="text1"/>
          <w:sz w:val="24"/>
          <w:szCs w:val="24"/>
          <w:lang w:val="el-GR"/>
        </w:rPr>
        <w:t xml:space="preserve"> 4.</w:t>
      </w:r>
      <w:r w:rsidR="00AD6C9F">
        <w:rPr>
          <w:rFonts w:ascii="Times New Roman" w:hAnsi="Times New Roman" w:cs="Times New Roman"/>
          <w:color w:val="000000" w:themeColor="text1"/>
          <w:sz w:val="24"/>
          <w:szCs w:val="24"/>
          <w:lang w:val="el-GR"/>
        </w:rPr>
        <w:t>6</w:t>
      </w:r>
      <w:r w:rsidRPr="00435D34">
        <w:rPr>
          <w:rFonts w:ascii="Times New Roman" w:hAnsi="Times New Roman" w:cs="Times New Roman"/>
          <w:color w:val="000000" w:themeColor="text1"/>
          <w:sz w:val="24"/>
          <w:szCs w:val="24"/>
          <w:lang w:val="el-GR"/>
        </w:rPr>
        <w:t xml:space="preserve"> </w:t>
      </w:r>
      <w:r w:rsidR="0013337E" w:rsidRPr="00435D34">
        <w:rPr>
          <w:rFonts w:ascii="Times New Roman" w:hAnsi="Times New Roman" w:cs="Times New Roman"/>
          <w:color w:val="000000" w:themeColor="text1"/>
          <w:sz w:val="24"/>
          <w:szCs w:val="24"/>
          <w:lang w:val="el-GR"/>
        </w:rPr>
        <w:t>και 4.</w:t>
      </w:r>
      <w:r w:rsidR="00AD6C9F">
        <w:rPr>
          <w:rFonts w:ascii="Times New Roman" w:hAnsi="Times New Roman" w:cs="Times New Roman"/>
          <w:color w:val="000000" w:themeColor="text1"/>
          <w:sz w:val="24"/>
          <w:szCs w:val="24"/>
          <w:lang w:val="el-GR"/>
        </w:rPr>
        <w:t>7</w:t>
      </w:r>
      <w:r w:rsidR="0013337E"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lang w:val="el-GR"/>
        </w:rPr>
        <w:t xml:space="preserve">η μεταβλητή </w:t>
      </w:r>
      <w:r w:rsidR="00AD6C9F">
        <w:rPr>
          <w:rFonts w:ascii="Times New Roman" w:hAnsi="Times New Roman" w:cs="Times New Roman"/>
          <w:color w:val="000000" w:themeColor="text1"/>
          <w:sz w:val="24"/>
          <w:szCs w:val="24"/>
        </w:rPr>
        <w:t>x</w:t>
      </w:r>
      <w:r w:rsidRPr="00435D34">
        <w:rPr>
          <w:rFonts w:ascii="Times New Roman" w:hAnsi="Times New Roman" w:cs="Times New Roman"/>
          <w:color w:val="000000" w:themeColor="text1"/>
          <w:sz w:val="24"/>
          <w:szCs w:val="24"/>
          <w:lang w:val="el-GR"/>
        </w:rPr>
        <w:t xml:space="preserve"> αντιπροσωπεύει </w:t>
      </w:r>
      <w:r w:rsidR="0013337E" w:rsidRPr="00435D34">
        <w:rPr>
          <w:rFonts w:ascii="Times New Roman" w:hAnsi="Times New Roman" w:cs="Times New Roman"/>
          <w:color w:val="000000" w:themeColor="text1"/>
          <w:sz w:val="24"/>
          <w:szCs w:val="24"/>
          <w:lang w:val="el-GR"/>
        </w:rPr>
        <w:t xml:space="preserve">την απόσταση που επιστρέφουν οι αισθητήρες, η </w:t>
      </w:r>
      <w:r w:rsidR="00AD6C9F">
        <w:rPr>
          <w:rFonts w:ascii="Times New Roman" w:hAnsi="Times New Roman" w:cs="Times New Roman"/>
          <w:color w:val="000000" w:themeColor="text1"/>
          <w:sz w:val="24"/>
          <w:szCs w:val="24"/>
          <w:lang w:val="el-GR"/>
        </w:rPr>
        <w:t>σταθερά</w:t>
      </w:r>
      <w:r w:rsidR="0013337E" w:rsidRPr="00435D34">
        <w:rPr>
          <w:rFonts w:ascii="Times New Roman" w:hAnsi="Times New Roman" w:cs="Times New Roman"/>
          <w:color w:val="000000" w:themeColor="text1"/>
          <w:sz w:val="24"/>
          <w:szCs w:val="24"/>
          <w:lang w:val="el-GR"/>
        </w:rPr>
        <w:t xml:space="preserve"> Κ</w:t>
      </w:r>
      <w:r w:rsidR="0013337E" w:rsidRPr="00435D34">
        <w:rPr>
          <w:rFonts w:ascii="Times New Roman" w:hAnsi="Times New Roman" w:cs="Times New Roman"/>
          <w:color w:val="000000" w:themeColor="text1"/>
          <w:sz w:val="24"/>
          <w:szCs w:val="24"/>
          <w:vertAlign w:val="subscript"/>
          <w:lang w:val="el-GR"/>
        </w:rPr>
        <w:t>1</w:t>
      </w:r>
      <w:r w:rsidR="0013337E" w:rsidRPr="00435D34">
        <w:rPr>
          <w:rFonts w:ascii="Times New Roman" w:hAnsi="Times New Roman" w:cs="Times New Roman"/>
          <w:color w:val="000000" w:themeColor="text1"/>
          <w:sz w:val="24"/>
          <w:szCs w:val="24"/>
          <w:lang w:val="el-GR"/>
        </w:rPr>
        <w:t xml:space="preserve"> αντιπροσωπεύει το μεγαλύτερο από τα δύο κατώφλια, η γωνία φ</w:t>
      </w:r>
      <w:r w:rsidR="0013337E" w:rsidRPr="00435D34">
        <w:rPr>
          <w:rFonts w:ascii="Times New Roman" w:hAnsi="Times New Roman" w:cs="Times New Roman"/>
          <w:color w:val="000000" w:themeColor="text1"/>
          <w:sz w:val="24"/>
          <w:szCs w:val="24"/>
          <w:vertAlign w:val="subscript"/>
        </w:rPr>
        <w:t>G</w:t>
      </w:r>
      <w:r w:rsidR="0013337E" w:rsidRPr="00435D34">
        <w:rPr>
          <w:rFonts w:ascii="Times New Roman" w:hAnsi="Times New Roman" w:cs="Times New Roman"/>
          <w:color w:val="000000" w:themeColor="text1"/>
          <w:sz w:val="24"/>
          <w:szCs w:val="24"/>
          <w:lang w:val="el-GR"/>
        </w:rPr>
        <w:t xml:space="preserve"> αντιπροσωπεύει τον προσανατολισμό στον οποίο βρίσκεται ο </w:t>
      </w:r>
      <w:r w:rsidR="0013337E" w:rsidRPr="00435D34">
        <w:rPr>
          <w:rFonts w:ascii="Times New Roman" w:hAnsi="Times New Roman" w:cs="Times New Roman"/>
          <w:color w:val="000000" w:themeColor="text1"/>
          <w:sz w:val="24"/>
          <w:szCs w:val="24"/>
          <w:lang w:val="el-GR"/>
        </w:rPr>
        <w:lastRenderedPageBreak/>
        <w:t>προορισμός και η γωνία φ</w:t>
      </w:r>
      <w:r w:rsidR="0013337E" w:rsidRPr="00435D34">
        <w:rPr>
          <w:rFonts w:ascii="Times New Roman" w:hAnsi="Times New Roman" w:cs="Times New Roman"/>
          <w:color w:val="000000" w:themeColor="text1"/>
          <w:sz w:val="24"/>
          <w:szCs w:val="24"/>
          <w:vertAlign w:val="subscript"/>
        </w:rPr>
        <w:t>C</w:t>
      </w:r>
      <w:r w:rsidR="0013337E" w:rsidRPr="00435D34">
        <w:rPr>
          <w:rFonts w:ascii="Times New Roman" w:hAnsi="Times New Roman" w:cs="Times New Roman"/>
          <w:color w:val="000000" w:themeColor="text1"/>
          <w:sz w:val="24"/>
          <w:szCs w:val="24"/>
          <w:lang w:val="el-GR"/>
        </w:rPr>
        <w:t xml:space="preserve"> αντιπροσωπεύει τον τωρινό προσανατολισμό του οχήματος.</w:t>
      </w:r>
    </w:p>
    <w:p w14:paraId="3CEDBF0D" w14:textId="77777777" w:rsidR="003D72A3" w:rsidRDefault="003D72A3">
      <w:pPr>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br w:type="page"/>
      </w:r>
    </w:p>
    <w:p w14:paraId="60826585" w14:textId="33DB7E35" w:rsidR="003D72A3" w:rsidRDefault="003D72A3" w:rsidP="00940B9D">
      <w:pPr>
        <w:spacing w:before="240" w:line="360" w:lineRule="auto"/>
        <w:ind w:firstLine="720"/>
        <w:jc w:val="both"/>
        <w:rPr>
          <w:rFonts w:ascii="Times New Roman" w:hAnsi="Times New Roman" w:cs="Times New Roman"/>
          <w:color w:val="000000" w:themeColor="text1"/>
          <w:sz w:val="24"/>
          <w:szCs w:val="24"/>
          <w:lang w:val="el-GR"/>
        </w:rPr>
      </w:pPr>
    </w:p>
    <w:p w14:paraId="06859871" w14:textId="77777777" w:rsidR="003D72A3" w:rsidRDefault="003D72A3">
      <w:pPr>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br w:type="page"/>
      </w:r>
    </w:p>
    <w:p w14:paraId="01304534" w14:textId="77777777" w:rsidR="00805633" w:rsidRDefault="00805633" w:rsidP="00940B9D">
      <w:pPr>
        <w:spacing w:before="240" w:line="360" w:lineRule="auto"/>
        <w:ind w:firstLine="720"/>
        <w:jc w:val="both"/>
        <w:rPr>
          <w:rFonts w:ascii="Times New Roman" w:hAnsi="Times New Roman" w:cs="Times New Roman"/>
          <w:color w:val="000000" w:themeColor="text1"/>
          <w:sz w:val="24"/>
          <w:szCs w:val="24"/>
          <w:lang w:val="el-GR"/>
        </w:rPr>
      </w:pPr>
    </w:p>
    <w:p w14:paraId="0F5ADE92" w14:textId="5D2EBE78" w:rsidR="00CA6AB6" w:rsidRPr="002F0193" w:rsidRDefault="00CA6AB6" w:rsidP="002F0193">
      <w:pPr>
        <w:pStyle w:val="Heading1"/>
        <w:rPr>
          <w:rFonts w:ascii="Times New Roman" w:hAnsi="Times New Roman" w:cs="Times New Roman"/>
          <w:color w:val="000000" w:themeColor="text1"/>
          <w:sz w:val="22"/>
          <w:szCs w:val="22"/>
          <w:lang w:val="el-GR"/>
        </w:rPr>
      </w:pPr>
      <w:bookmarkStart w:id="94" w:name="_Toc517641101"/>
      <w:r w:rsidRPr="002F0193">
        <w:rPr>
          <w:rFonts w:ascii="Times New Roman" w:hAnsi="Times New Roman" w:cs="Times New Roman"/>
          <w:color w:val="000000" w:themeColor="text1"/>
          <w:sz w:val="144"/>
          <w:szCs w:val="84"/>
          <w:lang w:val="el-GR"/>
        </w:rPr>
        <w:t>5</w:t>
      </w:r>
      <w:r w:rsidRPr="002F0193">
        <w:rPr>
          <w:rFonts w:ascii="Times New Roman" w:hAnsi="Times New Roman" w:cs="Times New Roman"/>
          <w:color w:val="000000" w:themeColor="text1"/>
          <w:sz w:val="144"/>
          <w:szCs w:val="84"/>
          <w:vertAlign w:val="superscript"/>
          <w:lang w:val="el-GR"/>
        </w:rPr>
        <w:t>Ο</w:t>
      </w:r>
      <w:r w:rsidRPr="002F0193">
        <w:rPr>
          <w:rFonts w:ascii="Times New Roman" w:hAnsi="Times New Roman" w:cs="Times New Roman"/>
          <w:color w:val="000000" w:themeColor="text1"/>
          <w:sz w:val="144"/>
          <w:szCs w:val="84"/>
          <w:lang w:val="el-GR"/>
        </w:rPr>
        <w:t xml:space="preserve"> Κεφάλαιο</w:t>
      </w:r>
      <w:r w:rsidR="002F0193" w:rsidRPr="002F0193">
        <w:rPr>
          <w:rFonts w:ascii="Times New Roman" w:hAnsi="Times New Roman" w:cs="Times New Roman"/>
          <w:color w:val="000000" w:themeColor="text1"/>
          <w:sz w:val="144"/>
          <w:szCs w:val="84"/>
          <w:lang w:val="el-GR"/>
        </w:rPr>
        <w:t xml:space="preserve"> </w:t>
      </w:r>
      <w:r w:rsidR="002F0193" w:rsidRPr="002F0193">
        <w:rPr>
          <w:rFonts w:ascii="Times New Roman" w:hAnsi="Times New Roman" w:cs="Times New Roman"/>
          <w:color w:val="FFFFFF" w:themeColor="background1"/>
          <w:sz w:val="22"/>
          <w:szCs w:val="22"/>
          <w:lang w:val="el-GR"/>
        </w:rPr>
        <w:t>– Υλοποίηση σεναρίων πλοήγησης</w:t>
      </w:r>
      <w:bookmarkEnd w:id="94"/>
    </w:p>
    <w:p w14:paraId="5C7FBFFE" w14:textId="70C22A79" w:rsidR="00CA6AB6" w:rsidRPr="002F0193" w:rsidRDefault="00CA6AB6" w:rsidP="00CA6AB6">
      <w:pPr>
        <w:pStyle w:val="IntenseQuote"/>
        <w:rPr>
          <w:rFonts w:ascii="Times New Roman" w:hAnsi="Times New Roman" w:cs="Times New Roman"/>
          <w:color w:val="auto"/>
          <w:sz w:val="84"/>
          <w:szCs w:val="84"/>
          <w:lang w:val="el-GR"/>
        </w:rPr>
      </w:pPr>
      <w:r w:rsidRPr="002F0193">
        <w:rPr>
          <w:rFonts w:ascii="Times New Roman" w:hAnsi="Times New Roman" w:cs="Times New Roman"/>
          <w:color w:val="auto"/>
          <w:sz w:val="84"/>
          <w:szCs w:val="84"/>
          <w:lang w:val="el-GR"/>
        </w:rPr>
        <w:t>ΥΛΟΠΟΙΗΣΗ ΣΕΝΑΡΙΩΝ ΠΛΟΗΓΗΣΗΣ</w:t>
      </w:r>
    </w:p>
    <w:p w14:paraId="4EFA7AF3" w14:textId="77777777"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p>
    <w:p w14:paraId="420CC016" w14:textId="77777777"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p>
    <w:p w14:paraId="5B1170A3" w14:textId="77777777"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p>
    <w:p w14:paraId="71539C72" w14:textId="77777777"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p>
    <w:p w14:paraId="00B78D8D" w14:textId="77777777"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p>
    <w:p w14:paraId="434E301F" w14:textId="77777777"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p>
    <w:p w14:paraId="6B26797F" w14:textId="77777777"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p>
    <w:p w14:paraId="03186B27" w14:textId="77777777"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p>
    <w:p w14:paraId="7DF6935C" w14:textId="77777777"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p>
    <w:p w14:paraId="0A944A5C" w14:textId="77777777"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p>
    <w:p w14:paraId="627161C6" w14:textId="77777777"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p>
    <w:p w14:paraId="2CB41AEC" w14:textId="77777777"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p>
    <w:p w14:paraId="19AD869D" w14:textId="77777777"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p>
    <w:p w14:paraId="4C3F0972" w14:textId="3111EB82" w:rsidR="000A7387" w:rsidRP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r w:rsidRPr="000A7387">
        <w:rPr>
          <w:rFonts w:ascii="Times New Roman" w:hAnsi="Times New Roman" w:cs="Times New Roman"/>
          <w:color w:val="000000" w:themeColor="text1"/>
          <w:sz w:val="24"/>
          <w:szCs w:val="24"/>
          <w:lang w:val="el-GR"/>
        </w:rPr>
        <w:t>Μετά την υλοποίηση της πλατφόρμας έγιναν δοκιμές για να δοκιμαστεί η λειτουργία του αλγορίθμου και η απόδοση του σε διαφορετικές συνθήκες</w:t>
      </w:r>
      <w:r>
        <w:rPr>
          <w:rFonts w:ascii="Times New Roman" w:hAnsi="Times New Roman" w:cs="Times New Roman"/>
          <w:color w:val="000000" w:themeColor="text1"/>
          <w:sz w:val="24"/>
          <w:szCs w:val="24"/>
          <w:lang w:val="el-GR"/>
        </w:rPr>
        <w:t xml:space="preserve"> </w:t>
      </w:r>
      <w:r w:rsidRPr="000A7387">
        <w:rPr>
          <w:rFonts w:ascii="Times New Roman" w:hAnsi="Times New Roman" w:cs="Times New Roman"/>
          <w:color w:val="000000" w:themeColor="text1"/>
          <w:sz w:val="24"/>
          <w:szCs w:val="24"/>
          <w:lang w:val="el-GR"/>
        </w:rPr>
        <w:t>.Η δοκιμή του ρομποτικού οχήματος έγινε σε 3 διαφορετικά  περιβάλλοντα με διαφορετικό αριθμό εμποδίων κάθε φορά. Επιπλέον, έγινε σύγκριση μεταξύ διαφορετικών τιμών για ορισμένες παραμέτρους που καθορίζουν την συμπεριφορά του οχήματος.</w:t>
      </w:r>
    </w:p>
    <w:p w14:paraId="594A5E5B" w14:textId="101F2C17" w:rsidR="000A7387" w:rsidRDefault="000A7387" w:rsidP="0069185A">
      <w:pPr>
        <w:pStyle w:val="Heading2"/>
        <w:rPr>
          <w:rFonts w:ascii="Times New Roman" w:hAnsi="Times New Roman" w:cs="Times New Roman"/>
          <w:color w:val="000000" w:themeColor="text1"/>
          <w:sz w:val="24"/>
          <w:szCs w:val="24"/>
          <w:lang w:val="el-GR"/>
        </w:rPr>
      </w:pPr>
      <w:bookmarkStart w:id="95" w:name="_Toc517641102"/>
      <w:r>
        <w:rPr>
          <w:rFonts w:ascii="Times New Roman" w:hAnsi="Times New Roman" w:cs="Times New Roman"/>
          <w:color w:val="000000" w:themeColor="text1"/>
          <w:sz w:val="24"/>
          <w:szCs w:val="24"/>
          <w:lang w:val="el-GR"/>
        </w:rPr>
        <w:t>5.1 Περιβάλλον</w:t>
      </w:r>
      <w:bookmarkEnd w:id="95"/>
    </w:p>
    <w:p w14:paraId="5D20034E" w14:textId="518BDCA3" w:rsidR="000A7387" w:rsidRPr="000A7387" w:rsidRDefault="000A7387" w:rsidP="0069185A">
      <w:pPr>
        <w:spacing w:before="240" w:after="0" w:line="360" w:lineRule="auto"/>
        <w:ind w:firstLine="720"/>
        <w:jc w:val="both"/>
        <w:rPr>
          <w:rFonts w:ascii="Times New Roman" w:hAnsi="Times New Roman" w:cs="Times New Roman"/>
          <w:color w:val="000000" w:themeColor="text1"/>
          <w:sz w:val="24"/>
          <w:szCs w:val="24"/>
          <w:lang w:val="el-GR"/>
        </w:rPr>
      </w:pPr>
      <w:r w:rsidRPr="000A7387">
        <w:rPr>
          <w:rFonts w:ascii="Times New Roman" w:hAnsi="Times New Roman" w:cs="Times New Roman"/>
          <w:color w:val="000000" w:themeColor="text1"/>
          <w:sz w:val="24"/>
          <w:szCs w:val="24"/>
          <w:lang w:val="el-GR"/>
        </w:rPr>
        <w:t>Τα σενάρια που υλοποιήθηκαν έγιναν όλα σε λείο και επίπεδο έδαφος που δεν παρουσιάζει καμία ανωμαλία σε οποιοδήποτε σημείο του. Επιπλέον στον χώρο που κινείται το ρομποτικό όχημα δεν υπάρχει καμία αλληλεπίδραση μεταξύ των τειχών και του οχήματος και η αποφυγή των εμποδίων γίνεται με βάση τα τεχνητά εμπόδια πο</w:t>
      </w:r>
      <w:r>
        <w:rPr>
          <w:rFonts w:ascii="Times New Roman" w:hAnsi="Times New Roman" w:cs="Times New Roman"/>
          <w:color w:val="000000" w:themeColor="text1"/>
          <w:sz w:val="24"/>
          <w:szCs w:val="24"/>
          <w:lang w:val="el-GR"/>
        </w:rPr>
        <w:t>υ</w:t>
      </w:r>
      <w:r w:rsidRPr="000A7387">
        <w:rPr>
          <w:rFonts w:ascii="Times New Roman" w:hAnsi="Times New Roman" w:cs="Times New Roman"/>
          <w:color w:val="000000" w:themeColor="text1"/>
          <w:sz w:val="24"/>
          <w:szCs w:val="24"/>
          <w:lang w:val="el-GR"/>
        </w:rPr>
        <w:t xml:space="preserve"> υπάρχουν στην πορεία του οχήματος.</w:t>
      </w:r>
    </w:p>
    <w:p w14:paraId="16EB22A9" w14:textId="4380163F" w:rsidR="000A7387" w:rsidRDefault="000A7387" w:rsidP="000A7387">
      <w:pPr>
        <w:spacing w:before="240" w:line="360" w:lineRule="auto"/>
        <w:ind w:firstLine="720"/>
        <w:jc w:val="both"/>
        <w:rPr>
          <w:rFonts w:ascii="Times New Roman" w:hAnsi="Times New Roman" w:cs="Times New Roman"/>
          <w:color w:val="000000" w:themeColor="text1"/>
          <w:sz w:val="24"/>
          <w:szCs w:val="24"/>
          <w:lang w:val="el-GR"/>
        </w:rPr>
      </w:pPr>
      <w:r w:rsidRPr="000A7387">
        <w:rPr>
          <w:rFonts w:ascii="Times New Roman" w:hAnsi="Times New Roman" w:cs="Times New Roman"/>
          <w:color w:val="000000" w:themeColor="text1"/>
          <w:sz w:val="24"/>
          <w:szCs w:val="24"/>
          <w:lang w:val="el-GR"/>
        </w:rPr>
        <w:t>Για τις δοκιμές που υλοποιήθηκαν χρησιμοποιήθηκαν τρία διαφορετικά περιβάλλοντα. Στην πρώτη εκδοχή δεν υπήρχαν εμπόδια στον χώρο και το ρομποτικό όχημα έπρεπε να φτάσει στον προορισμό. Στην δεύτερη εκδοχή υπήρχε ένα εμπόδιο στον χώρο και το ρομποτικό όχημα έπρεπε να το ξεπεράσει για να φτάσει στον τελικό προορισμό. Στην τρίτη εκδοχή υπήρχαν δύο εμπόδια στο περιβάλλον και το ρομποτικό όχημα έπρεπε να τα ξεπεράσει προκειμένου να καταλήξει στον προορισμό.</w:t>
      </w:r>
    </w:p>
    <w:p w14:paraId="23E2529E" w14:textId="36DB88AC" w:rsidR="00F81B52" w:rsidRDefault="00F81B52" w:rsidP="00F81B52">
      <w:pPr>
        <w:pStyle w:val="Heading2"/>
        <w:rPr>
          <w:rFonts w:ascii="Times New Roman" w:hAnsi="Times New Roman" w:cs="Times New Roman"/>
          <w:color w:val="000000" w:themeColor="text1"/>
          <w:sz w:val="24"/>
          <w:szCs w:val="24"/>
          <w:lang w:val="el-GR"/>
        </w:rPr>
      </w:pPr>
      <w:bookmarkStart w:id="96" w:name="_Toc517641103"/>
      <w:r>
        <w:rPr>
          <w:rFonts w:ascii="Times New Roman" w:hAnsi="Times New Roman" w:cs="Times New Roman"/>
          <w:color w:val="000000" w:themeColor="text1"/>
          <w:sz w:val="24"/>
          <w:szCs w:val="24"/>
          <w:lang w:val="el-GR"/>
        </w:rPr>
        <w:t>5.2 Παράμετροι</w:t>
      </w:r>
      <w:bookmarkEnd w:id="96"/>
      <w:r>
        <w:rPr>
          <w:rFonts w:ascii="Times New Roman" w:hAnsi="Times New Roman" w:cs="Times New Roman"/>
          <w:color w:val="000000" w:themeColor="text1"/>
          <w:sz w:val="24"/>
          <w:szCs w:val="24"/>
          <w:lang w:val="el-GR"/>
        </w:rPr>
        <w:t xml:space="preserve"> </w:t>
      </w:r>
    </w:p>
    <w:p w14:paraId="2316944E" w14:textId="3764566C" w:rsidR="006A0574" w:rsidRDefault="00F81B52" w:rsidP="00F81B52">
      <w:pPr>
        <w:spacing w:before="240" w:line="360" w:lineRule="auto"/>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ab/>
      </w:r>
      <w:r w:rsidR="006613F9">
        <w:rPr>
          <w:rFonts w:ascii="Times New Roman" w:hAnsi="Times New Roman" w:cs="Times New Roman"/>
          <w:color w:val="000000" w:themeColor="text1"/>
          <w:sz w:val="24"/>
          <w:szCs w:val="24"/>
          <w:lang w:val="el-GR"/>
        </w:rPr>
        <w:t xml:space="preserve">Για την βελτιστοποίηση του ρομποτικού οχήματος υπάρχουν ορισμένες παράμετροι που μπορούν να μεταβληθούν για αλλάξει η συμπεριφορά του </w:t>
      </w:r>
      <w:r>
        <w:rPr>
          <w:rFonts w:ascii="Times New Roman" w:hAnsi="Times New Roman" w:cs="Times New Roman"/>
          <w:color w:val="000000" w:themeColor="text1"/>
          <w:sz w:val="24"/>
          <w:szCs w:val="24"/>
          <w:lang w:val="el-GR"/>
        </w:rPr>
        <w:t xml:space="preserve"> </w:t>
      </w:r>
      <w:r w:rsidR="006613F9">
        <w:rPr>
          <w:rFonts w:ascii="Times New Roman" w:hAnsi="Times New Roman" w:cs="Times New Roman"/>
          <w:color w:val="000000" w:themeColor="text1"/>
          <w:sz w:val="24"/>
          <w:szCs w:val="24"/>
          <w:lang w:val="el-GR"/>
        </w:rPr>
        <w:t xml:space="preserve">ρομποτικού οχήματος. Στη συγκεκριμένη υλοποίηση οι μεταβλητές που </w:t>
      </w:r>
      <w:r w:rsidR="00476F25">
        <w:rPr>
          <w:rFonts w:ascii="Times New Roman" w:hAnsi="Times New Roman" w:cs="Times New Roman"/>
          <w:color w:val="000000" w:themeColor="text1"/>
          <w:sz w:val="24"/>
          <w:szCs w:val="24"/>
          <w:lang w:val="el-GR"/>
        </w:rPr>
        <w:t>χρησιμοποιήθηκαν για αυτό το σκοπό είναι οι αποστάσεις των δύο κατωφλ</w:t>
      </w:r>
      <w:r w:rsidR="00607590">
        <w:rPr>
          <w:rFonts w:ascii="Times New Roman" w:hAnsi="Times New Roman" w:cs="Times New Roman"/>
          <w:color w:val="000000" w:themeColor="text1"/>
          <w:sz w:val="24"/>
          <w:szCs w:val="24"/>
          <w:lang w:val="el-GR"/>
        </w:rPr>
        <w:t>ίω</w:t>
      </w:r>
      <w:r w:rsidR="00476F25">
        <w:rPr>
          <w:rFonts w:ascii="Times New Roman" w:hAnsi="Times New Roman" w:cs="Times New Roman"/>
          <w:color w:val="000000" w:themeColor="text1"/>
          <w:sz w:val="24"/>
          <w:szCs w:val="24"/>
          <w:lang w:val="el-GR"/>
        </w:rPr>
        <w:t xml:space="preserve">ν, η απόσταση που πρέπει να έχει το ρομποτικό όχημα από τον τελικό προορισμό και η ταχύτητα με την οποία κινείται το ρομποτικό όχημα. </w:t>
      </w:r>
    </w:p>
    <w:p w14:paraId="515A15DC" w14:textId="471569D1" w:rsidR="006A0574" w:rsidRDefault="006A0574" w:rsidP="00DF0913">
      <w:pPr>
        <w:pStyle w:val="Heading3"/>
        <w:rPr>
          <w:rFonts w:ascii="Times New Roman" w:hAnsi="Times New Roman" w:cs="Times New Roman"/>
          <w:color w:val="000000" w:themeColor="text1"/>
          <w:lang w:val="el-GR"/>
        </w:rPr>
      </w:pPr>
      <w:bookmarkStart w:id="97" w:name="_Toc517641104"/>
      <w:r>
        <w:rPr>
          <w:rFonts w:ascii="Times New Roman" w:hAnsi="Times New Roman" w:cs="Times New Roman"/>
          <w:color w:val="000000" w:themeColor="text1"/>
          <w:lang w:val="el-GR"/>
        </w:rPr>
        <w:t>5.2.1 Κατώφλι αποφυγής εμποδίων</w:t>
      </w:r>
      <w:bookmarkEnd w:id="97"/>
    </w:p>
    <w:p w14:paraId="1B894800" w14:textId="7C1299C8" w:rsidR="00DF0913" w:rsidRDefault="00DF0913" w:rsidP="00F81B52">
      <w:pPr>
        <w:spacing w:before="240" w:line="360" w:lineRule="auto"/>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ab/>
        <w:t xml:space="preserve">Το κατώφλι αποφυγής εμποδίων ορίζει την απόσταση στην οποία το όχημα αντιδρά στην ύπαρξη εμποδίων στην πορεία του. Πιο συγκεκριμένα, από τη </w:t>
      </w:r>
      <w:r w:rsidR="00607590">
        <w:rPr>
          <w:rFonts w:ascii="Times New Roman" w:hAnsi="Times New Roman" w:cs="Times New Roman"/>
          <w:color w:val="000000" w:themeColor="text1"/>
          <w:sz w:val="24"/>
          <w:szCs w:val="24"/>
          <w:lang w:val="el-GR"/>
        </w:rPr>
        <w:t>στιγμή</w:t>
      </w:r>
      <w:r>
        <w:rPr>
          <w:rFonts w:ascii="Times New Roman" w:hAnsi="Times New Roman" w:cs="Times New Roman"/>
          <w:color w:val="000000" w:themeColor="text1"/>
          <w:sz w:val="24"/>
          <w:szCs w:val="24"/>
          <w:lang w:val="el-GR"/>
        </w:rPr>
        <w:t xml:space="preserve"> που ο αισθητήρας υπερήχων εντοπίσει κάποιο εμπόδιο σε απόσταση μικρότερη από αυτή </w:t>
      </w:r>
      <w:r>
        <w:rPr>
          <w:rFonts w:ascii="Times New Roman" w:hAnsi="Times New Roman" w:cs="Times New Roman"/>
          <w:color w:val="000000" w:themeColor="text1"/>
          <w:sz w:val="24"/>
          <w:szCs w:val="24"/>
          <w:lang w:val="el-GR"/>
        </w:rPr>
        <w:lastRenderedPageBreak/>
        <w:t>που ορίζεται από αυτό το κατώφλι, τότε ξεκινά να επιδρά πάνω στο ρομποτικό όχημα η απωστική δύναμη από το εμπόδιο. Όσο μειώνεται η απόσταση από το εμπόδιο, τόσο ισχυρότερη γίνεται αυτή η δύναμη και υπερισχύει της δύναμης που ελκύει το ρομποτικό όχημα προς τον τελικό προορισμό.</w:t>
      </w:r>
    </w:p>
    <w:p w14:paraId="6161407C" w14:textId="7E8213E9" w:rsidR="00DF0913" w:rsidRPr="0053518F" w:rsidRDefault="00DF0913" w:rsidP="00F81B52">
      <w:pPr>
        <w:spacing w:before="240" w:line="360" w:lineRule="auto"/>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ab/>
        <w:t xml:space="preserve">Η τιμή που επιλέχθηκε για το συγκεκριμένο κατώφλι είναι τα 120 εκατοστά. Έγιναν επίσης δοκιμές με τιμές κατωφλιού αποφυγής εμποδίων με τιμές 80 και 100 εκατοστά. </w:t>
      </w:r>
      <w:r w:rsidR="00CD759F">
        <w:rPr>
          <w:rFonts w:ascii="Times New Roman" w:hAnsi="Times New Roman" w:cs="Times New Roman"/>
          <w:color w:val="000000" w:themeColor="text1"/>
          <w:sz w:val="24"/>
          <w:szCs w:val="24"/>
          <w:lang w:val="el-GR"/>
        </w:rPr>
        <w:t xml:space="preserve">Σύμφωνα με την εξίσωση 4.7 του προηγούμενου κεφαλαίου το κατώφλι αυτό λειτουργεί ως συντελεστής βαρύτητας κατά τον υπολογισμό του </w:t>
      </w:r>
      <w:r w:rsidR="0053518F">
        <w:rPr>
          <w:rFonts w:ascii="Times New Roman" w:hAnsi="Times New Roman" w:cs="Times New Roman"/>
          <w:color w:val="000000" w:themeColor="text1"/>
          <w:sz w:val="24"/>
          <w:szCs w:val="24"/>
          <w:lang w:val="el-GR"/>
        </w:rPr>
        <w:t xml:space="preserve">εισόδου του ελεγκτή </w:t>
      </w:r>
      <w:r w:rsidR="0053518F">
        <w:rPr>
          <w:rFonts w:ascii="Times New Roman" w:hAnsi="Times New Roman" w:cs="Times New Roman"/>
          <w:color w:val="000000" w:themeColor="text1"/>
          <w:sz w:val="24"/>
          <w:szCs w:val="24"/>
        </w:rPr>
        <w:t>PID</w:t>
      </w:r>
      <w:r w:rsidR="0053518F" w:rsidRPr="0053518F">
        <w:rPr>
          <w:rFonts w:ascii="Times New Roman" w:hAnsi="Times New Roman" w:cs="Times New Roman"/>
          <w:color w:val="000000" w:themeColor="text1"/>
          <w:sz w:val="24"/>
          <w:szCs w:val="24"/>
          <w:lang w:val="el-GR"/>
        </w:rPr>
        <w:t xml:space="preserve">. </w:t>
      </w:r>
      <w:r w:rsidR="00614497">
        <w:rPr>
          <w:rFonts w:ascii="Times New Roman" w:hAnsi="Times New Roman" w:cs="Times New Roman"/>
          <w:color w:val="000000" w:themeColor="text1"/>
          <w:sz w:val="24"/>
          <w:szCs w:val="24"/>
          <w:lang w:val="el-GR"/>
        </w:rPr>
        <w:t>Οι μεγαλύτερες τιμές αυτής της μεταβλητής οδηγούν το ρομποτικό όχημα να αντιδρά πιο νωρίς στα εμπόδια αλλά και να αντιδρά πιο έντονα. Χρησιμοποιώντας την αναλογία της μεθόδου των δυναμικών πεδίων η συγκεκριμένη μεταβλητή αυξάνει το πεδίο των εμποδίων.</w:t>
      </w:r>
    </w:p>
    <w:p w14:paraId="45801DC7" w14:textId="7762F556" w:rsidR="006A0574" w:rsidRDefault="006A0574" w:rsidP="00057672">
      <w:pPr>
        <w:pStyle w:val="Heading3"/>
        <w:rPr>
          <w:rFonts w:ascii="Times New Roman" w:hAnsi="Times New Roman" w:cs="Times New Roman"/>
          <w:color w:val="000000" w:themeColor="text1"/>
          <w:lang w:val="el-GR"/>
        </w:rPr>
      </w:pPr>
      <w:bookmarkStart w:id="98" w:name="_Toc517641105"/>
      <w:r>
        <w:rPr>
          <w:rFonts w:ascii="Times New Roman" w:hAnsi="Times New Roman" w:cs="Times New Roman"/>
          <w:color w:val="000000" w:themeColor="text1"/>
          <w:lang w:val="el-GR"/>
        </w:rPr>
        <w:t>5.2.2 Κατώφλι ακινητοποίησης</w:t>
      </w:r>
      <w:bookmarkEnd w:id="98"/>
    </w:p>
    <w:p w14:paraId="2A6ADF80" w14:textId="456FC974" w:rsidR="00DF0913" w:rsidRDefault="00DF0913" w:rsidP="00057672">
      <w:pPr>
        <w:spacing w:before="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Το κατώφλι ακινητοποίησης ορίζει την απόσταση ασφαλείας στην οποία το όχημα ακινητοποιείται για να αποφύγει την σύγκρουση με κάποιο εμπόδιο. Αν εντοπιστεί εμπόδιο σε απόσταση μικρότερη από αυτό το κατώφλι τότε το όχημα ακινητοποιείται εντελώς.</w:t>
      </w:r>
    </w:p>
    <w:p w14:paraId="6C904C84" w14:textId="0E933D73" w:rsidR="00057672" w:rsidRDefault="00057672" w:rsidP="00057672">
      <w:pPr>
        <w:spacing w:before="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Η τιμή που επιλέχθηκε για το κατώφλι ακινητοποίησης είναι τα 30 εκατοστά, ενώ έγιναν δοκιμές με τιμές 20 και 40 εκατοστά. Η τιμή των 20 εκατοστών αποδείχθηκε πολύ μικρή για να ακινητοποιηθεί το ρομπότ στις περισσότερες ταχύτητες που χρησιμοποιήθηκαν και η τιμή των 40 εκατοστών είχε ως αποτέλεσμα την ακινητοποίηση του ρομπότ σε περιπτώσεις που θα μπορούσε να αποφευχθεί το εμπόδιο με ασφάλεια. Επομένως η τελική επιλογή ήταν η τιμή των 30 εκατοστών που συνδυάζει την ασφάλεια αλλά και την αποφυγή των εσφαλμένων θετικών αποτελεσμάτων.</w:t>
      </w:r>
    </w:p>
    <w:p w14:paraId="6147349E" w14:textId="41A90D9D" w:rsidR="006A0574" w:rsidRDefault="006A0574" w:rsidP="00057672">
      <w:pPr>
        <w:pStyle w:val="Heading3"/>
        <w:rPr>
          <w:rFonts w:ascii="Times New Roman" w:hAnsi="Times New Roman" w:cs="Times New Roman"/>
          <w:color w:val="000000" w:themeColor="text1"/>
          <w:lang w:val="el-GR"/>
        </w:rPr>
      </w:pPr>
      <w:bookmarkStart w:id="99" w:name="_Toc517641106"/>
      <w:r>
        <w:rPr>
          <w:rFonts w:ascii="Times New Roman" w:hAnsi="Times New Roman" w:cs="Times New Roman"/>
          <w:color w:val="000000" w:themeColor="text1"/>
          <w:lang w:val="el-GR"/>
        </w:rPr>
        <w:t>5.2.3 Απόσταση τερματισμού</w:t>
      </w:r>
      <w:bookmarkEnd w:id="99"/>
    </w:p>
    <w:p w14:paraId="0D7C19A7" w14:textId="4EF0FAA0" w:rsidR="00057672" w:rsidRDefault="00057672" w:rsidP="00057672">
      <w:pPr>
        <w:spacing w:before="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 xml:space="preserve">Η απόσταση τερματισμού καθορίζει την απόσταση από τον τελικό στόχο στην οποία θα πρέπει να βρεθεί το ρομποτικό όχημα προκειμένου να τερματίσει την εκτέλεση του κώδικα. </w:t>
      </w:r>
      <w:r w:rsidR="0030645B">
        <w:rPr>
          <w:rFonts w:ascii="Times New Roman" w:hAnsi="Times New Roman" w:cs="Times New Roman"/>
          <w:color w:val="000000" w:themeColor="text1"/>
          <w:sz w:val="24"/>
          <w:szCs w:val="24"/>
          <w:lang w:val="el-GR"/>
        </w:rPr>
        <w:t>Η απόσταση αυτή αναφέρεται στην καρτεσιανή απόσταση μεταξύ των συντεταγμένων της τωρινής θέσης του ρομπότ και του τελικού προορισμού.</w:t>
      </w:r>
    </w:p>
    <w:p w14:paraId="79622100" w14:textId="29CB0BA0" w:rsidR="00135FA8" w:rsidRPr="000A275D" w:rsidRDefault="0030645B" w:rsidP="00057672">
      <w:pPr>
        <w:spacing w:before="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lastRenderedPageBreak/>
        <w:t xml:space="preserve">Για τη συγκεκριμένη μεταβλητή επιλέχθηκε απόσταση των  25 εκατοστών, ενώ δοκιμάστηκαν και αποστάσεις 10 και 15 εκατοστών. Οι τιμές των 10 και των 15 εκατοστών αποδείχθηκαν μικρές καθώς υπήρχαν πολλά σενάρια στα οποία το ρομποτικό όχημα απέφευγε  επιτυχώς τα εμπόδια χωρίς όμως να καταφέρνει να συγκλίνει στην τελική θέση και να περιστρέφεται γύρω από αυτήν. </w:t>
      </w:r>
      <w:r w:rsidR="000A275D">
        <w:rPr>
          <w:rFonts w:ascii="Times New Roman" w:hAnsi="Times New Roman" w:cs="Times New Roman"/>
          <w:color w:val="000000" w:themeColor="text1"/>
          <w:sz w:val="24"/>
          <w:szCs w:val="24"/>
          <w:lang w:val="el-GR"/>
        </w:rPr>
        <w:t xml:space="preserve">Η τιμή των 25 εκατοστών δεν παρουσίασε πρόβλημα στη σύγκλιση σε κανένα σενάριο και, </w:t>
      </w:r>
      <w:r w:rsidR="00607590">
        <w:rPr>
          <w:rFonts w:ascii="Times New Roman" w:hAnsi="Times New Roman" w:cs="Times New Roman"/>
          <w:color w:val="000000" w:themeColor="text1"/>
          <w:sz w:val="24"/>
          <w:szCs w:val="24"/>
          <w:lang w:val="el-GR"/>
        </w:rPr>
        <w:t>σε σχέση με</w:t>
      </w:r>
      <w:r w:rsidR="000A275D">
        <w:rPr>
          <w:rFonts w:ascii="Times New Roman" w:hAnsi="Times New Roman" w:cs="Times New Roman"/>
          <w:color w:val="000000" w:themeColor="text1"/>
          <w:sz w:val="24"/>
          <w:szCs w:val="24"/>
          <w:lang w:val="el-GR"/>
        </w:rPr>
        <w:t xml:space="preserve"> τις διαστάσεις του ρομπότ, η τελική θέση του οχήματος ήταν πολύ κοντά στο πραγματικό τελικό σημείο.</w:t>
      </w:r>
    </w:p>
    <w:p w14:paraId="26178E1C" w14:textId="6BBE2FA5" w:rsidR="006A0574" w:rsidRDefault="006A0574" w:rsidP="000A275D">
      <w:pPr>
        <w:pStyle w:val="Heading3"/>
        <w:rPr>
          <w:rFonts w:ascii="Times New Roman" w:hAnsi="Times New Roman" w:cs="Times New Roman"/>
          <w:color w:val="000000" w:themeColor="text1"/>
          <w:lang w:val="el-GR"/>
        </w:rPr>
      </w:pPr>
      <w:bookmarkStart w:id="100" w:name="_Toc517641107"/>
      <w:r>
        <w:rPr>
          <w:rFonts w:ascii="Times New Roman" w:hAnsi="Times New Roman" w:cs="Times New Roman"/>
          <w:color w:val="000000" w:themeColor="text1"/>
          <w:lang w:val="el-GR"/>
        </w:rPr>
        <w:t>5.2.4 Ταχύτητα οχήματος</w:t>
      </w:r>
      <w:bookmarkEnd w:id="100"/>
    </w:p>
    <w:p w14:paraId="7A36B038" w14:textId="6616ED27" w:rsidR="000A275D" w:rsidRDefault="000A275D" w:rsidP="006E617A">
      <w:pPr>
        <w:spacing w:before="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Η μέγιστη ταχύτητα του οχήματος καθορίζεται από τ</w:t>
      </w:r>
      <w:r w:rsidR="003E2FBE">
        <w:rPr>
          <w:rFonts w:ascii="Times New Roman" w:hAnsi="Times New Roman" w:cs="Times New Roman"/>
          <w:color w:val="000000" w:themeColor="text1"/>
          <w:sz w:val="24"/>
          <w:szCs w:val="24"/>
          <w:lang w:val="el-GR"/>
        </w:rPr>
        <w:t xml:space="preserve">ην μέση ταχύτητα που έχει καθοριστεί σε συνδυασμό με την έξοδο του ελεγκτή </w:t>
      </w:r>
      <w:r w:rsidR="003E2FBE">
        <w:rPr>
          <w:rFonts w:ascii="Times New Roman" w:hAnsi="Times New Roman" w:cs="Times New Roman"/>
          <w:color w:val="000000" w:themeColor="text1"/>
          <w:sz w:val="24"/>
          <w:szCs w:val="24"/>
        </w:rPr>
        <w:t>PID</w:t>
      </w:r>
      <w:r w:rsidR="003E2FBE" w:rsidRPr="003E2FBE">
        <w:rPr>
          <w:rFonts w:ascii="Times New Roman" w:hAnsi="Times New Roman" w:cs="Times New Roman"/>
          <w:color w:val="000000" w:themeColor="text1"/>
          <w:sz w:val="24"/>
          <w:szCs w:val="24"/>
          <w:lang w:val="el-GR"/>
        </w:rPr>
        <w:t xml:space="preserve">. </w:t>
      </w:r>
      <w:r w:rsidR="00B24A01">
        <w:rPr>
          <w:rFonts w:ascii="Times New Roman" w:hAnsi="Times New Roman" w:cs="Times New Roman"/>
          <w:color w:val="000000" w:themeColor="text1"/>
          <w:sz w:val="24"/>
          <w:szCs w:val="24"/>
          <w:lang w:val="el-GR"/>
        </w:rPr>
        <w:t xml:space="preserve"> </w:t>
      </w:r>
      <w:r w:rsidR="00B510F3">
        <w:rPr>
          <w:rFonts w:ascii="Times New Roman" w:hAnsi="Times New Roman" w:cs="Times New Roman"/>
          <w:color w:val="000000" w:themeColor="text1"/>
          <w:sz w:val="24"/>
          <w:szCs w:val="24"/>
          <w:lang w:val="el-GR"/>
        </w:rPr>
        <w:t xml:space="preserve">Οι τιμές που μπορεί να πάρει </w:t>
      </w:r>
      <w:r w:rsidR="00244F89">
        <w:rPr>
          <w:rFonts w:ascii="Times New Roman" w:hAnsi="Times New Roman" w:cs="Times New Roman"/>
          <w:color w:val="000000" w:themeColor="text1"/>
          <w:sz w:val="24"/>
          <w:szCs w:val="24"/>
          <w:lang w:val="el-GR"/>
        </w:rPr>
        <w:t>έχουν εύρος από 0 έως 255</w:t>
      </w:r>
      <w:r w:rsidR="006E617A">
        <w:rPr>
          <w:rFonts w:ascii="Times New Roman" w:hAnsi="Times New Roman" w:cs="Times New Roman"/>
          <w:color w:val="000000" w:themeColor="text1"/>
          <w:sz w:val="24"/>
          <w:szCs w:val="24"/>
          <w:lang w:val="el-GR"/>
        </w:rPr>
        <w:t xml:space="preserve"> και μεταφέρεται στους κινητήρες μέσω της διαμόρφωσης </w:t>
      </w:r>
      <w:r w:rsidR="006E617A">
        <w:rPr>
          <w:rFonts w:ascii="Times New Roman" w:hAnsi="Times New Roman" w:cs="Times New Roman"/>
          <w:color w:val="000000" w:themeColor="text1"/>
          <w:sz w:val="24"/>
          <w:szCs w:val="24"/>
        </w:rPr>
        <w:t>PWM</w:t>
      </w:r>
      <w:r w:rsidR="006E617A">
        <w:rPr>
          <w:rFonts w:ascii="Times New Roman" w:hAnsi="Times New Roman" w:cs="Times New Roman"/>
          <w:color w:val="000000" w:themeColor="text1"/>
          <w:sz w:val="24"/>
          <w:szCs w:val="24"/>
          <w:lang w:val="el-GR"/>
        </w:rPr>
        <w:t>.</w:t>
      </w:r>
      <w:r w:rsidR="006E617A" w:rsidRPr="006E617A">
        <w:rPr>
          <w:rFonts w:ascii="Times New Roman" w:hAnsi="Times New Roman" w:cs="Times New Roman"/>
          <w:color w:val="000000" w:themeColor="text1"/>
          <w:sz w:val="24"/>
          <w:szCs w:val="24"/>
          <w:lang w:val="el-GR"/>
        </w:rPr>
        <w:t xml:space="preserve"> </w:t>
      </w:r>
    </w:p>
    <w:p w14:paraId="1894EEC0" w14:textId="3E03635A" w:rsidR="006E617A" w:rsidRPr="006E617A" w:rsidRDefault="006E617A" w:rsidP="00F81B52">
      <w:pPr>
        <w:spacing w:before="240" w:line="360" w:lineRule="auto"/>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ab/>
        <w:t xml:space="preserve">Η τιμή που χρησιμοποιήθηκε για την μέση ταχύτητα είναι 100 και η έξοδος του ελεγκτή </w:t>
      </w:r>
      <w:r>
        <w:rPr>
          <w:rFonts w:ascii="Times New Roman" w:hAnsi="Times New Roman" w:cs="Times New Roman"/>
          <w:color w:val="000000" w:themeColor="text1"/>
          <w:sz w:val="24"/>
          <w:szCs w:val="24"/>
        </w:rPr>
        <w:t>PID</w:t>
      </w:r>
      <w:r w:rsidRPr="006E617A">
        <w:rPr>
          <w:rFonts w:ascii="Times New Roman" w:hAnsi="Times New Roman" w:cs="Times New Roman"/>
          <w:color w:val="000000" w:themeColor="text1"/>
          <w:sz w:val="24"/>
          <w:szCs w:val="24"/>
          <w:lang w:val="el-GR"/>
        </w:rPr>
        <w:t xml:space="preserve"> </w:t>
      </w:r>
      <w:r>
        <w:rPr>
          <w:rFonts w:ascii="Times New Roman" w:hAnsi="Times New Roman" w:cs="Times New Roman"/>
          <w:color w:val="000000" w:themeColor="text1"/>
          <w:sz w:val="24"/>
          <w:szCs w:val="24"/>
          <w:lang w:val="el-GR"/>
        </w:rPr>
        <w:t xml:space="preserve">μπορεί να πάρει τιμές από -100 έως 100. Έτσι η μέγιστη ταχύτητα που μπορεί να αποσταλεί στον κινητήρα είναι 200 και η ελάχιστη τιμή είναι 0. Η ταχύτητα αυτή επιλέχθηκε με γνώμονα την απόσταση που χρειάζεται το ρομποτικό όχημα για να ακινητοποιηθεί αλλά και τη συμπεριφορά του ρομπότ κατά την αποφυγή των εμποδίων. Πιο συγκεκριμένα, όταν χρησιμοποιήθηκε μεγαλύτερη ταχύτητα το ρομπότ έτεινε να διαγράφει μικρό τόξο γύρω από το εμπόδιο με αποτέλεσμα να μην ολοκληρώνει την αποφυγή του εμποδίου. Επιπλέον, οι χαμηλότερες ταχύτητες αυξάνουν την ελεγξιμότητα του ρομπότ και περιορίζουν τις ταλαντώσεις γύρω από τον επιθυμητό προορισμό.  </w:t>
      </w:r>
    </w:p>
    <w:p w14:paraId="6DF4BF85" w14:textId="22E79A46" w:rsidR="000A7387" w:rsidRPr="00244F89" w:rsidRDefault="000A7387" w:rsidP="0069185A">
      <w:pPr>
        <w:pStyle w:val="Heading2"/>
        <w:rPr>
          <w:rFonts w:ascii="Times New Roman" w:hAnsi="Times New Roman" w:cs="Times New Roman"/>
          <w:color w:val="000000" w:themeColor="text1"/>
          <w:sz w:val="24"/>
          <w:szCs w:val="24"/>
          <w:lang w:val="el-GR"/>
        </w:rPr>
      </w:pPr>
      <w:bookmarkStart w:id="101" w:name="_Toc517641108"/>
      <w:r>
        <w:rPr>
          <w:rFonts w:ascii="Times New Roman" w:hAnsi="Times New Roman" w:cs="Times New Roman"/>
          <w:color w:val="000000" w:themeColor="text1"/>
          <w:sz w:val="24"/>
          <w:szCs w:val="24"/>
          <w:lang w:val="el-GR"/>
        </w:rPr>
        <w:t>5.</w:t>
      </w:r>
      <w:r w:rsidR="00F81B52">
        <w:rPr>
          <w:rFonts w:ascii="Times New Roman" w:hAnsi="Times New Roman" w:cs="Times New Roman"/>
          <w:color w:val="000000" w:themeColor="text1"/>
          <w:sz w:val="24"/>
          <w:szCs w:val="24"/>
          <w:lang w:val="el-GR"/>
        </w:rPr>
        <w:t>3</w:t>
      </w:r>
      <w:r>
        <w:rPr>
          <w:rFonts w:ascii="Times New Roman" w:hAnsi="Times New Roman" w:cs="Times New Roman"/>
          <w:color w:val="000000" w:themeColor="text1"/>
          <w:sz w:val="24"/>
          <w:szCs w:val="24"/>
          <w:lang w:val="el-GR"/>
        </w:rPr>
        <w:t xml:space="preserve"> Σενάρια πλοήγησης</w:t>
      </w:r>
      <w:bookmarkEnd w:id="101"/>
    </w:p>
    <w:p w14:paraId="0DFA0D34" w14:textId="0E946E8C" w:rsidR="000A7387" w:rsidRDefault="00343656" w:rsidP="000A7387">
      <w:pPr>
        <w:spacing w:before="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 xml:space="preserve">Οι παραπάνω παράμετροι επιλέχθηκαν μετά από πολλές δοκιμές στα σενάρια που περιγράφονται αναλυτικά σε αυτή τη παράγραφο. Τα σενάρια που περιγράφονται είναι ενδεικτικά και για κάθε ένα που περιγράφεται υλοποιήθηκαν πολλές παραλλαγές του με μικρές διαφορές στην θέση, την γωνία ή την απόσταση των εμποδίων. Με βάση την συμπεριφορά του ρομποτικού οχήματος σε αυτά τα σενάρια επιλέχθηκαν οι τιμές που αναφέρθηκαν νωρίτερα.  </w:t>
      </w:r>
    </w:p>
    <w:p w14:paraId="6BA8D0ED" w14:textId="552A5598" w:rsidR="00575B5D" w:rsidRDefault="00575B5D" w:rsidP="00575B5D">
      <w:pPr>
        <w:pStyle w:val="Heading3"/>
        <w:rPr>
          <w:rFonts w:ascii="Times New Roman" w:hAnsi="Times New Roman" w:cs="Times New Roman"/>
          <w:color w:val="000000" w:themeColor="text1"/>
          <w:lang w:val="el-GR"/>
        </w:rPr>
      </w:pPr>
      <w:bookmarkStart w:id="102" w:name="_Toc517641109"/>
      <w:r>
        <w:rPr>
          <w:rFonts w:ascii="Times New Roman" w:hAnsi="Times New Roman" w:cs="Times New Roman"/>
          <w:color w:val="000000" w:themeColor="text1"/>
          <w:lang w:val="el-GR"/>
        </w:rPr>
        <w:lastRenderedPageBreak/>
        <w:t>5.3.1 Σενάριο 1</w:t>
      </w:r>
      <w:bookmarkEnd w:id="102"/>
    </w:p>
    <w:p w14:paraId="54228C19" w14:textId="00124734" w:rsidR="00575B5D" w:rsidRDefault="00575B5D" w:rsidP="00575B5D">
      <w:pPr>
        <w:spacing w:before="240" w:line="360" w:lineRule="auto"/>
        <w:ind w:firstLine="720"/>
        <w:jc w:val="both"/>
        <w:rPr>
          <w:rFonts w:ascii="Times New Roman" w:hAnsi="Times New Roman" w:cs="Times New Roman"/>
          <w:color w:val="000000" w:themeColor="text1"/>
          <w:sz w:val="24"/>
          <w:szCs w:val="24"/>
          <w:lang w:val="el-GR"/>
        </w:rPr>
      </w:pPr>
      <w:r w:rsidRPr="000A7387">
        <w:rPr>
          <w:rFonts w:ascii="Times New Roman" w:hAnsi="Times New Roman" w:cs="Times New Roman"/>
          <w:color w:val="000000" w:themeColor="text1"/>
          <w:sz w:val="24"/>
          <w:szCs w:val="24"/>
          <w:lang w:val="el-GR"/>
        </w:rPr>
        <w:t xml:space="preserve">Το ρομποτικό όχημα κινείται σε χώρο όπου </w:t>
      </w:r>
      <w:r>
        <w:rPr>
          <w:rFonts w:ascii="Times New Roman" w:hAnsi="Times New Roman" w:cs="Times New Roman"/>
          <w:color w:val="000000" w:themeColor="text1"/>
          <w:sz w:val="24"/>
          <w:szCs w:val="24"/>
          <w:lang w:val="el-GR"/>
        </w:rPr>
        <w:t xml:space="preserve">δεν </w:t>
      </w:r>
      <w:r w:rsidRPr="000A7387">
        <w:rPr>
          <w:rFonts w:ascii="Times New Roman" w:hAnsi="Times New Roman" w:cs="Times New Roman"/>
          <w:color w:val="000000" w:themeColor="text1"/>
          <w:sz w:val="24"/>
          <w:szCs w:val="24"/>
          <w:lang w:val="el-GR"/>
        </w:rPr>
        <w:t>υπάρχ</w:t>
      </w:r>
      <w:r>
        <w:rPr>
          <w:rFonts w:ascii="Times New Roman" w:hAnsi="Times New Roman" w:cs="Times New Roman"/>
          <w:color w:val="000000" w:themeColor="text1"/>
          <w:sz w:val="24"/>
          <w:szCs w:val="24"/>
          <w:lang w:val="el-GR"/>
        </w:rPr>
        <w:t xml:space="preserve">ουν </w:t>
      </w:r>
      <w:r w:rsidRPr="000A7387">
        <w:rPr>
          <w:rFonts w:ascii="Times New Roman" w:hAnsi="Times New Roman" w:cs="Times New Roman"/>
          <w:color w:val="000000" w:themeColor="text1"/>
          <w:sz w:val="24"/>
          <w:szCs w:val="24"/>
          <w:lang w:val="el-GR"/>
        </w:rPr>
        <w:t>εμπόδι</w:t>
      </w:r>
      <w:r>
        <w:rPr>
          <w:rFonts w:ascii="Times New Roman" w:hAnsi="Times New Roman" w:cs="Times New Roman"/>
          <w:color w:val="000000" w:themeColor="text1"/>
          <w:sz w:val="24"/>
          <w:szCs w:val="24"/>
          <w:lang w:val="el-GR"/>
        </w:rPr>
        <w:t>α</w:t>
      </w:r>
      <w:r w:rsidRPr="000A7387">
        <w:rPr>
          <w:rFonts w:ascii="Times New Roman" w:hAnsi="Times New Roman" w:cs="Times New Roman"/>
          <w:color w:val="000000" w:themeColor="text1"/>
          <w:sz w:val="24"/>
          <w:szCs w:val="24"/>
          <w:lang w:val="el-GR"/>
        </w:rPr>
        <w:t xml:space="preserve"> και καλείται να κινηθεί προς τον τελικό προορισμό. Το τελικό σημείο βρίσκεται νότια του σημείου εκκίνησης σε απόσταση 350 εκατοστών στον άξονα y</w:t>
      </w:r>
      <w:r>
        <w:rPr>
          <w:rFonts w:ascii="Times New Roman" w:hAnsi="Times New Roman" w:cs="Times New Roman"/>
          <w:color w:val="000000" w:themeColor="text1"/>
          <w:sz w:val="24"/>
          <w:szCs w:val="24"/>
          <w:lang w:val="el-GR"/>
        </w:rPr>
        <w:t>.</w:t>
      </w:r>
    </w:p>
    <w:p w14:paraId="584243E5" w14:textId="2594A7C3" w:rsidR="0042415B" w:rsidRDefault="00325855" w:rsidP="00575B5D">
      <w:pPr>
        <w:spacing w:before="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noProof/>
          <w:color w:val="000000" w:themeColor="text1"/>
          <w:sz w:val="24"/>
          <w:szCs w:val="24"/>
          <w:lang w:val="el-GR"/>
        </w:rPr>
        <w:drawing>
          <wp:inline distT="0" distB="0" distL="0" distR="0" wp14:anchorId="045DB608" wp14:editId="10FFCC72">
            <wp:extent cx="4025902" cy="3956947"/>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neObsLeft.png"/>
                    <pic:cNvPicPr/>
                  </pic:nvPicPr>
                  <pic:blipFill>
                    <a:blip r:embed="rId57">
                      <a:extLst>
                        <a:ext uri="{28A0092B-C50C-407E-A947-70E740481C1C}">
                          <a14:useLocalDpi xmlns:a14="http://schemas.microsoft.com/office/drawing/2010/main" val="0"/>
                        </a:ext>
                      </a:extLst>
                    </a:blip>
                    <a:stretch>
                      <a:fillRect/>
                    </a:stretch>
                  </pic:blipFill>
                  <pic:spPr>
                    <a:xfrm>
                      <a:off x="0" y="0"/>
                      <a:ext cx="4025902" cy="3956947"/>
                    </a:xfrm>
                    <a:prstGeom prst="rect">
                      <a:avLst/>
                    </a:prstGeom>
                  </pic:spPr>
                </pic:pic>
              </a:graphicData>
            </a:graphic>
          </wp:inline>
        </w:drawing>
      </w:r>
    </w:p>
    <w:p w14:paraId="52F4AE65" w14:textId="10A391AB" w:rsidR="00325855" w:rsidRDefault="00325855" w:rsidP="00575B5D">
      <w:pPr>
        <w:spacing w:before="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Σχήμα 5.</w:t>
      </w:r>
      <w:r w:rsidR="00CA5E34">
        <w:rPr>
          <w:rFonts w:ascii="Times New Roman" w:hAnsi="Times New Roman" w:cs="Times New Roman"/>
          <w:color w:val="000000" w:themeColor="text1"/>
          <w:sz w:val="24"/>
          <w:szCs w:val="24"/>
          <w:lang w:val="el-GR"/>
        </w:rPr>
        <w:t>1</w:t>
      </w:r>
      <w:r>
        <w:rPr>
          <w:rFonts w:ascii="Times New Roman" w:hAnsi="Times New Roman" w:cs="Times New Roman"/>
          <w:color w:val="000000" w:themeColor="text1"/>
          <w:sz w:val="24"/>
          <w:szCs w:val="24"/>
          <w:lang w:val="el-GR"/>
        </w:rPr>
        <w:t xml:space="preserve"> : Περιβάλλον σεναρίου </w:t>
      </w:r>
      <w:r w:rsidR="00607590">
        <w:rPr>
          <w:rFonts w:ascii="Times New Roman" w:hAnsi="Times New Roman" w:cs="Times New Roman"/>
          <w:color w:val="000000" w:themeColor="text1"/>
          <w:sz w:val="24"/>
          <w:szCs w:val="24"/>
          <w:lang w:val="el-GR"/>
        </w:rPr>
        <w:t xml:space="preserve">πλοήγησης </w:t>
      </w:r>
      <w:r>
        <w:rPr>
          <w:rFonts w:ascii="Times New Roman" w:hAnsi="Times New Roman" w:cs="Times New Roman"/>
          <w:color w:val="000000" w:themeColor="text1"/>
          <w:sz w:val="24"/>
          <w:szCs w:val="24"/>
          <w:lang w:val="el-GR"/>
        </w:rPr>
        <w:t>1</w:t>
      </w:r>
    </w:p>
    <w:p w14:paraId="39D83E0A" w14:textId="1FC528E6" w:rsidR="00325855" w:rsidRDefault="00325855" w:rsidP="00575B5D">
      <w:pPr>
        <w:spacing w:before="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 xml:space="preserve">Στο συγκεκριμένο σενάριο δεν υπάρχει κάποιο εμπόδιο στην πορεία του ρομποτικού οχήματος προς τον τελικό προορισμό. Συνεπώς το ρομπότ διαγράφει ευθεία πορεία προς τον προορισμό χωρίς να αποκλίνει από την πορεία του. </w:t>
      </w:r>
    </w:p>
    <w:p w14:paraId="69BEB966" w14:textId="1E2971B2" w:rsidR="00C13F52" w:rsidRPr="00F61FCC" w:rsidRDefault="00F61FCC" w:rsidP="00575B5D">
      <w:pPr>
        <w:spacing w:before="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 xml:space="preserve">Στο σχήμα 5.3 φαίνεται η </w:t>
      </w:r>
      <w:r w:rsidR="00C11C2B">
        <w:rPr>
          <w:rFonts w:ascii="Times New Roman" w:hAnsi="Times New Roman" w:cs="Times New Roman"/>
          <w:color w:val="000000" w:themeColor="text1"/>
          <w:sz w:val="24"/>
          <w:szCs w:val="24"/>
          <w:lang w:val="el-GR"/>
        </w:rPr>
        <w:t>συντεταγμένη</w:t>
      </w:r>
      <w:r>
        <w:rPr>
          <w:rFonts w:ascii="Times New Roman" w:hAnsi="Times New Roman" w:cs="Times New Roman"/>
          <w:color w:val="000000" w:themeColor="text1"/>
          <w:sz w:val="24"/>
          <w:szCs w:val="24"/>
          <w:lang w:val="el-GR"/>
        </w:rPr>
        <w:t xml:space="preserve"> του ρομπότ στον άξονα </w:t>
      </w:r>
      <w:r>
        <w:rPr>
          <w:rFonts w:ascii="Times New Roman" w:hAnsi="Times New Roman" w:cs="Times New Roman"/>
          <w:color w:val="000000" w:themeColor="text1"/>
          <w:sz w:val="24"/>
          <w:szCs w:val="24"/>
        </w:rPr>
        <w:t>y</w:t>
      </w:r>
      <w:r>
        <w:rPr>
          <w:rFonts w:ascii="Times New Roman" w:hAnsi="Times New Roman" w:cs="Times New Roman"/>
          <w:color w:val="000000" w:themeColor="text1"/>
          <w:sz w:val="24"/>
          <w:szCs w:val="24"/>
          <w:lang w:val="el-GR"/>
        </w:rPr>
        <w:t xml:space="preserve"> που συγκλίνει διαρκώς. Στα σχήματα 5.2 και 5.4 φαίνεται η συντεταγμένη του ρομπότ και ο προσανατολισμός αντίστοιχα που συγκλίνουν στις επιθυμητές τιμές εφόσον ισορροπήσει ο ελεγκτής.</w:t>
      </w:r>
    </w:p>
    <w:p w14:paraId="37D773C6" w14:textId="0851ADB8" w:rsidR="00AC7A0A" w:rsidRDefault="00B07313" w:rsidP="00B07313">
      <w:pPr>
        <w:spacing w:before="240" w:line="360" w:lineRule="auto"/>
        <w:ind w:firstLine="720"/>
        <w:jc w:val="center"/>
        <w:rPr>
          <w:rFonts w:ascii="Times New Roman" w:hAnsi="Times New Roman" w:cs="Times New Roman"/>
          <w:color w:val="000000" w:themeColor="text1"/>
          <w:sz w:val="24"/>
          <w:szCs w:val="24"/>
          <w:lang w:val="el-GR"/>
        </w:rPr>
      </w:pPr>
      <w:r>
        <w:rPr>
          <w:noProof/>
        </w:rPr>
        <w:lastRenderedPageBreak/>
        <w:drawing>
          <wp:inline distT="0" distB="0" distL="0" distR="0" wp14:anchorId="7B32CC61" wp14:editId="39B3559E">
            <wp:extent cx="3812875" cy="2242868"/>
            <wp:effectExtent l="0" t="0" r="16510" b="5080"/>
            <wp:docPr id="55" name="Chart 55">
              <a:extLst xmlns:a="http://schemas.openxmlformats.org/drawingml/2006/main">
                <a:ext uri="{FF2B5EF4-FFF2-40B4-BE49-F238E27FC236}">
                  <a16:creationId xmlns:a16="http://schemas.microsoft.com/office/drawing/2014/main" id="{A97E8210-B9AD-4989-BA52-8BFA4710DC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0821C9F" w14:textId="3D344175" w:rsidR="00B07313" w:rsidRPr="00B07313" w:rsidRDefault="00B07313" w:rsidP="00B07313">
      <w:pPr>
        <w:spacing w:before="240" w:line="360" w:lineRule="auto"/>
        <w:ind w:firstLine="720"/>
        <w:jc w:val="center"/>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 xml:space="preserve">Σχήμα 5.2: Σύγκλιση στον άξονα </w:t>
      </w:r>
      <w:r>
        <w:rPr>
          <w:rFonts w:ascii="Times New Roman" w:hAnsi="Times New Roman" w:cs="Times New Roman"/>
          <w:color w:val="000000" w:themeColor="text1"/>
          <w:sz w:val="24"/>
          <w:szCs w:val="24"/>
        </w:rPr>
        <w:t>x</w:t>
      </w:r>
    </w:p>
    <w:p w14:paraId="22FE08F5" w14:textId="18BFFAC6" w:rsidR="00B07313" w:rsidRDefault="00B07313" w:rsidP="00B07313">
      <w:pPr>
        <w:spacing w:before="240" w:line="360" w:lineRule="auto"/>
        <w:ind w:firstLine="720"/>
        <w:jc w:val="center"/>
        <w:rPr>
          <w:rFonts w:ascii="Times New Roman" w:hAnsi="Times New Roman" w:cs="Times New Roman"/>
          <w:color w:val="000000" w:themeColor="text1"/>
          <w:sz w:val="24"/>
          <w:szCs w:val="24"/>
          <w:lang w:val="el-GR"/>
        </w:rPr>
      </w:pPr>
      <w:r>
        <w:rPr>
          <w:noProof/>
        </w:rPr>
        <w:drawing>
          <wp:inline distT="0" distB="0" distL="0" distR="0" wp14:anchorId="7B08EE7A" wp14:editId="617A782E">
            <wp:extent cx="3812875" cy="1992702"/>
            <wp:effectExtent l="0" t="0" r="16510" b="7620"/>
            <wp:docPr id="56" name="Chart 56">
              <a:extLst xmlns:a="http://schemas.openxmlformats.org/drawingml/2006/main">
                <a:ext uri="{FF2B5EF4-FFF2-40B4-BE49-F238E27FC236}">
                  <a16:creationId xmlns:a16="http://schemas.microsoft.com/office/drawing/2014/main" id="{30C0F86C-A61A-41C0-9B03-5E2E47DB16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18044C88" w14:textId="59E950B5" w:rsidR="00B07313" w:rsidRPr="00B07313" w:rsidRDefault="00B07313" w:rsidP="00B07313">
      <w:pPr>
        <w:spacing w:before="240" w:line="360" w:lineRule="auto"/>
        <w:jc w:val="center"/>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 xml:space="preserve">Σχήμα 5.3: Σύγκλιση στον άξονα </w:t>
      </w:r>
      <w:r>
        <w:rPr>
          <w:rFonts w:ascii="Times New Roman" w:hAnsi="Times New Roman" w:cs="Times New Roman"/>
          <w:color w:val="000000" w:themeColor="text1"/>
          <w:sz w:val="24"/>
          <w:szCs w:val="24"/>
        </w:rPr>
        <w:t>y</w:t>
      </w:r>
    </w:p>
    <w:p w14:paraId="2661261D" w14:textId="66CA2697" w:rsidR="00B07313" w:rsidRDefault="00B07313" w:rsidP="00B07313">
      <w:pPr>
        <w:spacing w:before="240" w:line="360" w:lineRule="auto"/>
        <w:ind w:firstLine="720"/>
        <w:jc w:val="center"/>
        <w:rPr>
          <w:rFonts w:ascii="Times New Roman" w:hAnsi="Times New Roman" w:cs="Times New Roman"/>
          <w:color w:val="000000" w:themeColor="text1"/>
          <w:sz w:val="24"/>
          <w:szCs w:val="24"/>
          <w:lang w:val="el-GR"/>
        </w:rPr>
      </w:pPr>
      <w:r>
        <w:rPr>
          <w:noProof/>
        </w:rPr>
        <w:drawing>
          <wp:inline distT="0" distB="0" distL="0" distR="0" wp14:anchorId="1BF9E99E" wp14:editId="4BF2A1E0">
            <wp:extent cx="3840480" cy="2191110"/>
            <wp:effectExtent l="0" t="0" r="7620" b="0"/>
            <wp:docPr id="57" name="Chart 57">
              <a:extLst xmlns:a="http://schemas.openxmlformats.org/drawingml/2006/main">
                <a:ext uri="{FF2B5EF4-FFF2-40B4-BE49-F238E27FC236}">
                  <a16:creationId xmlns:a16="http://schemas.microsoft.com/office/drawing/2014/main" id="{77D77BE5-CC14-4EB3-B4A8-61B694AC97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4374BD7" w14:textId="00941EA7" w:rsidR="00B07313" w:rsidRPr="009F795D" w:rsidRDefault="00B07313" w:rsidP="00B07313">
      <w:pPr>
        <w:spacing w:before="240" w:line="360" w:lineRule="auto"/>
        <w:ind w:firstLine="720"/>
        <w:jc w:val="center"/>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Σχήμα 5.4: Εξέλιξη του προσανατολισμού του οχήματος</w:t>
      </w:r>
    </w:p>
    <w:p w14:paraId="68F30B12" w14:textId="77777777" w:rsidR="009141C3" w:rsidRDefault="009141C3" w:rsidP="00575B5D">
      <w:pPr>
        <w:spacing w:before="240" w:line="360" w:lineRule="auto"/>
        <w:ind w:firstLine="720"/>
        <w:jc w:val="both"/>
        <w:rPr>
          <w:rFonts w:ascii="Times New Roman" w:hAnsi="Times New Roman" w:cs="Times New Roman"/>
          <w:color w:val="000000" w:themeColor="text1"/>
          <w:sz w:val="24"/>
          <w:szCs w:val="24"/>
          <w:lang w:val="el-GR"/>
        </w:rPr>
      </w:pPr>
    </w:p>
    <w:p w14:paraId="514FF20C" w14:textId="3B194042" w:rsidR="00CA6AB6" w:rsidRDefault="000A7387" w:rsidP="0069185A">
      <w:pPr>
        <w:pStyle w:val="Heading3"/>
        <w:rPr>
          <w:rFonts w:ascii="Times New Roman" w:hAnsi="Times New Roman" w:cs="Times New Roman"/>
          <w:color w:val="000000" w:themeColor="text1"/>
          <w:lang w:val="el-GR"/>
        </w:rPr>
      </w:pPr>
      <w:bookmarkStart w:id="103" w:name="_Toc517641110"/>
      <w:r w:rsidRPr="000A7387">
        <w:rPr>
          <w:rFonts w:ascii="Times New Roman" w:hAnsi="Times New Roman" w:cs="Times New Roman"/>
          <w:color w:val="000000" w:themeColor="text1"/>
          <w:lang w:val="el-GR"/>
        </w:rPr>
        <w:lastRenderedPageBreak/>
        <w:t>5.</w:t>
      </w:r>
      <w:r w:rsidR="00F81B52">
        <w:rPr>
          <w:rFonts w:ascii="Times New Roman" w:hAnsi="Times New Roman" w:cs="Times New Roman"/>
          <w:color w:val="000000" w:themeColor="text1"/>
          <w:lang w:val="el-GR"/>
        </w:rPr>
        <w:t>3</w:t>
      </w:r>
      <w:r w:rsidRPr="000A7387">
        <w:rPr>
          <w:rFonts w:ascii="Times New Roman" w:hAnsi="Times New Roman" w:cs="Times New Roman"/>
          <w:color w:val="000000" w:themeColor="text1"/>
          <w:lang w:val="el-GR"/>
        </w:rPr>
        <w:t>.</w:t>
      </w:r>
      <w:r w:rsidR="00503E74">
        <w:rPr>
          <w:rFonts w:ascii="Times New Roman" w:hAnsi="Times New Roman" w:cs="Times New Roman"/>
          <w:color w:val="000000" w:themeColor="text1"/>
          <w:lang w:val="el-GR"/>
        </w:rPr>
        <w:t>2</w:t>
      </w:r>
      <w:r w:rsidRPr="000A7387">
        <w:rPr>
          <w:rFonts w:ascii="Times New Roman" w:hAnsi="Times New Roman" w:cs="Times New Roman"/>
          <w:color w:val="000000" w:themeColor="text1"/>
          <w:lang w:val="el-GR"/>
        </w:rPr>
        <w:t xml:space="preserve"> </w:t>
      </w:r>
      <w:r>
        <w:rPr>
          <w:rFonts w:ascii="Times New Roman" w:hAnsi="Times New Roman" w:cs="Times New Roman"/>
          <w:color w:val="000000" w:themeColor="text1"/>
          <w:lang w:val="el-GR"/>
        </w:rPr>
        <w:t xml:space="preserve">Σενάριο </w:t>
      </w:r>
      <w:r w:rsidR="00503E74">
        <w:rPr>
          <w:rFonts w:ascii="Times New Roman" w:hAnsi="Times New Roman" w:cs="Times New Roman"/>
          <w:color w:val="000000" w:themeColor="text1"/>
          <w:lang w:val="el-GR"/>
        </w:rPr>
        <w:t>2</w:t>
      </w:r>
      <w:bookmarkEnd w:id="103"/>
    </w:p>
    <w:p w14:paraId="0810C587" w14:textId="2070E35E"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r w:rsidRPr="000A7387">
        <w:rPr>
          <w:rFonts w:ascii="Times New Roman" w:hAnsi="Times New Roman" w:cs="Times New Roman"/>
          <w:color w:val="000000" w:themeColor="text1"/>
          <w:sz w:val="24"/>
          <w:szCs w:val="24"/>
          <w:lang w:val="el-GR"/>
        </w:rPr>
        <w:t>Το ρομποτικό όχημα κινείται σε χώρο όπου υπάρχ</w:t>
      </w:r>
      <w:r w:rsidR="00503E74">
        <w:rPr>
          <w:rFonts w:ascii="Times New Roman" w:hAnsi="Times New Roman" w:cs="Times New Roman"/>
          <w:color w:val="000000" w:themeColor="text1"/>
          <w:sz w:val="24"/>
          <w:szCs w:val="24"/>
          <w:lang w:val="el-GR"/>
        </w:rPr>
        <w:t>ει ένα</w:t>
      </w:r>
      <w:r w:rsidRPr="000A7387">
        <w:rPr>
          <w:rFonts w:ascii="Times New Roman" w:hAnsi="Times New Roman" w:cs="Times New Roman"/>
          <w:color w:val="000000" w:themeColor="text1"/>
          <w:sz w:val="24"/>
          <w:szCs w:val="24"/>
          <w:lang w:val="el-GR"/>
        </w:rPr>
        <w:t xml:space="preserve"> εμπόδι</w:t>
      </w:r>
      <w:r w:rsidR="00503E74">
        <w:rPr>
          <w:rFonts w:ascii="Times New Roman" w:hAnsi="Times New Roman" w:cs="Times New Roman"/>
          <w:color w:val="000000" w:themeColor="text1"/>
          <w:sz w:val="24"/>
          <w:szCs w:val="24"/>
          <w:lang w:val="el-GR"/>
        </w:rPr>
        <w:t>α</w:t>
      </w:r>
      <w:r w:rsidRPr="000A7387">
        <w:rPr>
          <w:rFonts w:ascii="Times New Roman" w:hAnsi="Times New Roman" w:cs="Times New Roman"/>
          <w:color w:val="000000" w:themeColor="text1"/>
          <w:sz w:val="24"/>
          <w:szCs w:val="24"/>
          <w:lang w:val="el-GR"/>
        </w:rPr>
        <w:t xml:space="preserve"> και καλείται να κινηθεί προς τον τελικό προορισμό. Το τελικό σημείο βρίσκεται νότια του σημείου εκκίνησης σε απόσταση 350 εκατοστών στον άξονα y</w:t>
      </w:r>
      <w:r>
        <w:rPr>
          <w:rFonts w:ascii="Times New Roman" w:hAnsi="Times New Roman" w:cs="Times New Roman"/>
          <w:color w:val="000000" w:themeColor="text1"/>
          <w:sz w:val="24"/>
          <w:szCs w:val="24"/>
          <w:lang w:val="el-GR"/>
        </w:rPr>
        <w:t>.</w:t>
      </w:r>
    </w:p>
    <w:p w14:paraId="25CF4A84" w14:textId="489A92D0" w:rsidR="00ED7036" w:rsidRDefault="00ED7036" w:rsidP="00ED7036">
      <w:pPr>
        <w:spacing w:before="240" w:line="360" w:lineRule="auto"/>
        <w:ind w:firstLine="720"/>
        <w:jc w:val="center"/>
        <w:rPr>
          <w:rFonts w:ascii="Times New Roman" w:hAnsi="Times New Roman" w:cs="Times New Roman"/>
          <w:color w:val="000000" w:themeColor="text1"/>
          <w:sz w:val="24"/>
          <w:szCs w:val="24"/>
          <w:lang w:val="el-GR"/>
        </w:rPr>
      </w:pPr>
      <w:r>
        <w:rPr>
          <w:rFonts w:ascii="Times New Roman" w:hAnsi="Times New Roman" w:cs="Times New Roman"/>
          <w:noProof/>
          <w:color w:val="000000" w:themeColor="text1"/>
          <w:sz w:val="24"/>
          <w:szCs w:val="24"/>
          <w:lang w:val="el-GR"/>
        </w:rPr>
        <w:drawing>
          <wp:inline distT="0" distB="0" distL="0" distR="0" wp14:anchorId="732AC8DA" wp14:editId="232898A1">
            <wp:extent cx="3948160" cy="3880536"/>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neObsLeft.png"/>
                    <pic:cNvPicPr/>
                  </pic:nvPicPr>
                  <pic:blipFill>
                    <a:blip r:embed="rId61">
                      <a:extLst>
                        <a:ext uri="{28A0092B-C50C-407E-A947-70E740481C1C}">
                          <a14:useLocalDpi xmlns:a14="http://schemas.microsoft.com/office/drawing/2010/main" val="0"/>
                        </a:ext>
                      </a:extLst>
                    </a:blip>
                    <a:stretch>
                      <a:fillRect/>
                    </a:stretch>
                  </pic:blipFill>
                  <pic:spPr>
                    <a:xfrm>
                      <a:off x="0" y="0"/>
                      <a:ext cx="3948160" cy="3880536"/>
                    </a:xfrm>
                    <a:prstGeom prst="rect">
                      <a:avLst/>
                    </a:prstGeom>
                  </pic:spPr>
                </pic:pic>
              </a:graphicData>
            </a:graphic>
          </wp:inline>
        </w:drawing>
      </w:r>
    </w:p>
    <w:p w14:paraId="6CFF2235" w14:textId="0EA7E3C2" w:rsidR="00ED7036" w:rsidRDefault="00ED7036" w:rsidP="00ED7036">
      <w:pPr>
        <w:spacing w:before="240" w:line="360" w:lineRule="auto"/>
        <w:ind w:firstLine="720"/>
        <w:jc w:val="center"/>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Σχήμα 5.</w:t>
      </w:r>
      <w:r w:rsidR="000554C3">
        <w:rPr>
          <w:rFonts w:ascii="Times New Roman" w:hAnsi="Times New Roman" w:cs="Times New Roman"/>
          <w:color w:val="000000" w:themeColor="text1"/>
          <w:sz w:val="24"/>
          <w:szCs w:val="24"/>
          <w:lang w:val="el-GR"/>
        </w:rPr>
        <w:t>5</w:t>
      </w:r>
      <w:r>
        <w:rPr>
          <w:rFonts w:ascii="Times New Roman" w:hAnsi="Times New Roman" w:cs="Times New Roman"/>
          <w:color w:val="000000" w:themeColor="text1"/>
          <w:sz w:val="24"/>
          <w:szCs w:val="24"/>
          <w:lang w:val="el-GR"/>
        </w:rPr>
        <w:t xml:space="preserve"> : Περιβάλλον σεναρίου </w:t>
      </w:r>
      <w:r w:rsidR="00607590">
        <w:rPr>
          <w:rFonts w:ascii="Times New Roman" w:hAnsi="Times New Roman" w:cs="Times New Roman"/>
          <w:color w:val="000000" w:themeColor="text1"/>
          <w:sz w:val="24"/>
          <w:szCs w:val="24"/>
          <w:lang w:val="el-GR"/>
        </w:rPr>
        <w:t>πλοήγησης 2</w:t>
      </w:r>
    </w:p>
    <w:p w14:paraId="59D93A1B" w14:textId="02F9E7D6" w:rsidR="0055503A" w:rsidRDefault="0055503A" w:rsidP="0055503A">
      <w:pPr>
        <w:spacing w:before="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 xml:space="preserve">Στο σχήμα 5.6 </w:t>
      </w:r>
      <w:r w:rsidR="00D66DFF">
        <w:rPr>
          <w:rFonts w:ascii="Times New Roman" w:hAnsi="Times New Roman" w:cs="Times New Roman"/>
          <w:color w:val="000000" w:themeColor="text1"/>
          <w:sz w:val="24"/>
          <w:szCs w:val="24"/>
          <w:lang w:val="el-GR"/>
        </w:rPr>
        <w:t>φαίνεται</w:t>
      </w:r>
      <w:r w:rsidR="00D66DFF" w:rsidRPr="00D66DFF">
        <w:rPr>
          <w:rFonts w:ascii="Times New Roman" w:hAnsi="Times New Roman" w:cs="Times New Roman"/>
          <w:color w:val="000000" w:themeColor="text1"/>
          <w:sz w:val="24"/>
          <w:szCs w:val="24"/>
          <w:lang w:val="el-GR"/>
        </w:rPr>
        <w:t xml:space="preserve"> </w:t>
      </w:r>
      <w:r w:rsidR="00D66DFF">
        <w:rPr>
          <w:rFonts w:ascii="Times New Roman" w:hAnsi="Times New Roman" w:cs="Times New Roman"/>
          <w:color w:val="000000" w:themeColor="text1"/>
          <w:sz w:val="24"/>
          <w:szCs w:val="24"/>
          <w:lang w:val="el-GR"/>
        </w:rPr>
        <w:t xml:space="preserve">πως εξελίσσεται η συντεταγμένη του ρομπότ στον άξονα </w:t>
      </w:r>
      <w:r w:rsidR="00D66DFF">
        <w:rPr>
          <w:rFonts w:ascii="Times New Roman" w:hAnsi="Times New Roman" w:cs="Times New Roman"/>
          <w:color w:val="000000" w:themeColor="text1"/>
          <w:sz w:val="24"/>
          <w:szCs w:val="24"/>
        </w:rPr>
        <w:t>x</w:t>
      </w:r>
      <w:r w:rsidR="00D66DFF">
        <w:rPr>
          <w:rFonts w:ascii="Times New Roman" w:hAnsi="Times New Roman" w:cs="Times New Roman"/>
          <w:color w:val="000000" w:themeColor="text1"/>
          <w:sz w:val="24"/>
          <w:szCs w:val="24"/>
          <w:lang w:val="el-GR"/>
        </w:rPr>
        <w:t xml:space="preserve">. Εφόσον το ρομποτικό όχημα διανύσει μια μικρή απόσταση ο αισθητήρας υπερήχων εντοπίζει το εμπόδιο και το ρομπότ το αποφεύγει. Αυτό φαίνεται από την καμπύλη στον άξονα </w:t>
      </w:r>
      <w:r w:rsidR="00D66DFF">
        <w:rPr>
          <w:rFonts w:ascii="Times New Roman" w:hAnsi="Times New Roman" w:cs="Times New Roman"/>
          <w:color w:val="000000" w:themeColor="text1"/>
          <w:sz w:val="24"/>
          <w:szCs w:val="24"/>
        </w:rPr>
        <w:t>x</w:t>
      </w:r>
      <w:r w:rsidR="00D66DFF" w:rsidRPr="00D66DFF">
        <w:rPr>
          <w:rFonts w:ascii="Times New Roman" w:hAnsi="Times New Roman" w:cs="Times New Roman"/>
          <w:color w:val="000000" w:themeColor="text1"/>
          <w:sz w:val="24"/>
          <w:szCs w:val="24"/>
          <w:lang w:val="el-GR"/>
        </w:rPr>
        <w:t xml:space="preserve"> </w:t>
      </w:r>
      <w:r w:rsidR="00D66DFF">
        <w:rPr>
          <w:rFonts w:ascii="Times New Roman" w:hAnsi="Times New Roman" w:cs="Times New Roman"/>
          <w:color w:val="000000" w:themeColor="text1"/>
          <w:sz w:val="24"/>
          <w:szCs w:val="24"/>
          <w:lang w:val="el-GR"/>
        </w:rPr>
        <w:t xml:space="preserve">καθώς το όχημα κινείται περιμετρικά του εμποδίου, αλλά και στο σχήμα 5.8 που φαίνεται η απόκλιση από τον ιδανικό προσανατολισμό για την αποφυγή του εμποδίου. Στον άξονα </w:t>
      </w:r>
      <w:r w:rsidR="00D66DFF">
        <w:rPr>
          <w:rFonts w:ascii="Times New Roman" w:hAnsi="Times New Roman" w:cs="Times New Roman"/>
          <w:color w:val="000000" w:themeColor="text1"/>
          <w:sz w:val="24"/>
          <w:szCs w:val="24"/>
        </w:rPr>
        <w:t>y</w:t>
      </w:r>
      <w:r w:rsidR="00D66DFF" w:rsidRPr="00D66DFF">
        <w:rPr>
          <w:rFonts w:ascii="Times New Roman" w:hAnsi="Times New Roman" w:cs="Times New Roman"/>
          <w:color w:val="000000" w:themeColor="text1"/>
          <w:sz w:val="24"/>
          <w:szCs w:val="24"/>
          <w:lang w:val="el-GR"/>
        </w:rPr>
        <w:t xml:space="preserve"> </w:t>
      </w:r>
      <w:r w:rsidR="00D66DFF">
        <w:rPr>
          <w:rFonts w:ascii="Times New Roman" w:hAnsi="Times New Roman" w:cs="Times New Roman"/>
          <w:color w:val="000000" w:themeColor="text1"/>
          <w:sz w:val="24"/>
          <w:szCs w:val="24"/>
          <w:lang w:val="el-GR"/>
        </w:rPr>
        <w:t>το ρομπότ διαρκώς συγκλίνει προς την τελική θέση.</w:t>
      </w:r>
    </w:p>
    <w:p w14:paraId="483FAABF" w14:textId="77777777" w:rsidR="00463316" w:rsidRPr="00D66DFF" w:rsidRDefault="00463316" w:rsidP="0055503A">
      <w:pPr>
        <w:spacing w:before="240" w:line="360" w:lineRule="auto"/>
        <w:ind w:firstLine="720"/>
        <w:jc w:val="both"/>
        <w:rPr>
          <w:rFonts w:ascii="Times New Roman" w:hAnsi="Times New Roman" w:cs="Times New Roman"/>
          <w:color w:val="000000" w:themeColor="text1"/>
          <w:sz w:val="24"/>
          <w:szCs w:val="24"/>
          <w:lang w:val="el-GR"/>
        </w:rPr>
      </w:pPr>
    </w:p>
    <w:p w14:paraId="1FB737EB" w14:textId="3E136587" w:rsidR="000554C3" w:rsidRDefault="000554C3" w:rsidP="000554C3">
      <w:pPr>
        <w:spacing w:before="240" w:line="360" w:lineRule="auto"/>
        <w:ind w:firstLine="720"/>
        <w:jc w:val="center"/>
        <w:rPr>
          <w:rFonts w:ascii="Times New Roman" w:hAnsi="Times New Roman" w:cs="Times New Roman"/>
          <w:color w:val="000000" w:themeColor="text1"/>
          <w:sz w:val="24"/>
          <w:szCs w:val="24"/>
          <w:lang w:val="el-GR"/>
        </w:rPr>
      </w:pPr>
      <w:r>
        <w:rPr>
          <w:noProof/>
        </w:rPr>
        <w:lastRenderedPageBreak/>
        <w:drawing>
          <wp:inline distT="0" distB="0" distL="0" distR="0" wp14:anchorId="4975298D" wp14:editId="2494CE43">
            <wp:extent cx="3840480" cy="2194560"/>
            <wp:effectExtent l="0" t="0" r="7620" b="15240"/>
            <wp:docPr id="58" name="Chart 58">
              <a:extLst xmlns:a="http://schemas.openxmlformats.org/drawingml/2006/main">
                <a:ext uri="{FF2B5EF4-FFF2-40B4-BE49-F238E27FC236}">
                  <a16:creationId xmlns:a16="http://schemas.microsoft.com/office/drawing/2014/main" id="{F649D15D-0257-4CC9-B411-1272F17039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92ACC1B" w14:textId="7C6ADBBB" w:rsidR="000554C3" w:rsidRPr="000554C3" w:rsidRDefault="000554C3" w:rsidP="000554C3">
      <w:pPr>
        <w:spacing w:before="240" w:line="360" w:lineRule="auto"/>
        <w:ind w:firstLine="720"/>
        <w:jc w:val="center"/>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 xml:space="preserve">Σχήμα 5.6: Σύγκλιση στον άξονα </w:t>
      </w:r>
      <w:r>
        <w:rPr>
          <w:rFonts w:ascii="Times New Roman" w:hAnsi="Times New Roman" w:cs="Times New Roman"/>
          <w:color w:val="000000" w:themeColor="text1"/>
          <w:sz w:val="24"/>
          <w:szCs w:val="24"/>
        </w:rPr>
        <w:t>x</w:t>
      </w:r>
    </w:p>
    <w:p w14:paraId="60B75EA8" w14:textId="4F51763D" w:rsidR="000554C3" w:rsidRDefault="000554C3" w:rsidP="000554C3">
      <w:pPr>
        <w:spacing w:before="240" w:line="360" w:lineRule="auto"/>
        <w:ind w:firstLine="720"/>
        <w:jc w:val="center"/>
        <w:rPr>
          <w:rFonts w:ascii="Times New Roman" w:hAnsi="Times New Roman" w:cs="Times New Roman"/>
          <w:color w:val="000000" w:themeColor="text1"/>
          <w:sz w:val="24"/>
          <w:szCs w:val="24"/>
          <w:lang w:val="el-GR"/>
        </w:rPr>
      </w:pPr>
      <w:r>
        <w:rPr>
          <w:noProof/>
        </w:rPr>
        <w:drawing>
          <wp:inline distT="0" distB="0" distL="0" distR="0" wp14:anchorId="4445D71A" wp14:editId="0B3A81F4">
            <wp:extent cx="3840480" cy="2194560"/>
            <wp:effectExtent l="0" t="0" r="7620" b="15240"/>
            <wp:docPr id="59" name="Chart 59">
              <a:extLst xmlns:a="http://schemas.openxmlformats.org/drawingml/2006/main">
                <a:ext uri="{FF2B5EF4-FFF2-40B4-BE49-F238E27FC236}">
                  <a16:creationId xmlns:a16="http://schemas.microsoft.com/office/drawing/2014/main" id="{AAEDAD5F-35F0-4776-AB52-1C7CA1C462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331DA21" w14:textId="6DAD3D4E" w:rsidR="000554C3" w:rsidRPr="000554C3" w:rsidRDefault="000554C3" w:rsidP="000554C3">
      <w:pPr>
        <w:spacing w:before="240" w:line="360" w:lineRule="auto"/>
        <w:ind w:firstLine="720"/>
        <w:jc w:val="center"/>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 xml:space="preserve">Σχήμα 5.7: Σύγκλιση στον άξονα </w:t>
      </w:r>
      <w:r>
        <w:rPr>
          <w:rFonts w:ascii="Times New Roman" w:hAnsi="Times New Roman" w:cs="Times New Roman"/>
          <w:color w:val="000000" w:themeColor="text1"/>
          <w:sz w:val="24"/>
          <w:szCs w:val="24"/>
        </w:rPr>
        <w:t>y</w:t>
      </w:r>
    </w:p>
    <w:p w14:paraId="1C092C56" w14:textId="2A15D15F" w:rsidR="000554C3" w:rsidRDefault="000554C3" w:rsidP="000554C3">
      <w:pPr>
        <w:spacing w:before="240" w:line="360" w:lineRule="auto"/>
        <w:ind w:firstLine="720"/>
        <w:jc w:val="center"/>
        <w:rPr>
          <w:rFonts w:ascii="Times New Roman" w:hAnsi="Times New Roman" w:cs="Times New Roman"/>
          <w:color w:val="000000" w:themeColor="text1"/>
          <w:sz w:val="24"/>
          <w:szCs w:val="24"/>
          <w:lang w:val="el-GR"/>
        </w:rPr>
      </w:pPr>
      <w:r>
        <w:rPr>
          <w:noProof/>
        </w:rPr>
        <w:drawing>
          <wp:inline distT="0" distB="0" distL="0" distR="0" wp14:anchorId="256CA65F" wp14:editId="60FF52AB">
            <wp:extent cx="3840480" cy="2194560"/>
            <wp:effectExtent l="0" t="0" r="7620" b="15240"/>
            <wp:docPr id="60" name="Chart 60">
              <a:extLst xmlns:a="http://schemas.openxmlformats.org/drawingml/2006/main">
                <a:ext uri="{FF2B5EF4-FFF2-40B4-BE49-F238E27FC236}">
                  <a16:creationId xmlns:a16="http://schemas.microsoft.com/office/drawing/2014/main" id="{6109F6EC-3920-41F0-9A4D-1C11AD6420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220E030E" w14:textId="4BB95380" w:rsidR="000554C3" w:rsidRPr="000554C3" w:rsidRDefault="000554C3" w:rsidP="000554C3">
      <w:pPr>
        <w:spacing w:before="240" w:line="360" w:lineRule="auto"/>
        <w:ind w:firstLine="720"/>
        <w:jc w:val="center"/>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 xml:space="preserve">Σχήμα 5.8: </w:t>
      </w:r>
      <w:r w:rsidR="00C13F52">
        <w:rPr>
          <w:rFonts w:ascii="Times New Roman" w:hAnsi="Times New Roman" w:cs="Times New Roman"/>
          <w:color w:val="000000" w:themeColor="text1"/>
          <w:sz w:val="24"/>
          <w:szCs w:val="24"/>
          <w:lang w:val="el-GR"/>
        </w:rPr>
        <w:t>Εξέλιξη</w:t>
      </w:r>
      <w:r>
        <w:rPr>
          <w:rFonts w:ascii="Times New Roman" w:hAnsi="Times New Roman" w:cs="Times New Roman"/>
          <w:color w:val="000000" w:themeColor="text1"/>
          <w:sz w:val="24"/>
          <w:szCs w:val="24"/>
          <w:lang w:val="el-GR"/>
        </w:rPr>
        <w:t xml:space="preserve"> του προσανατολισμού του οχήματος</w:t>
      </w:r>
    </w:p>
    <w:p w14:paraId="51F85047" w14:textId="13ECBC1C" w:rsidR="00ED7036" w:rsidRDefault="00ED7036" w:rsidP="00ED7036">
      <w:pPr>
        <w:spacing w:before="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lastRenderedPageBreak/>
        <w:t>Το ρομποτικό όχημα ξεκινάει την κίνηση του και καθώς πλησιάζει στο εμπόδιο ξεκινάει να αλλάζει πορεία σύμφωνα με την συμπεριφορά αποφυγής εμποδίων που έχει οριστεί στον κώδικα. Η επίδραση της απωστικής δύναμης λόγω του εμποδίου ξεκινάει να ασκείται στο όχημα όταν βρεθεί σε απόσταση 120 εκατοστών από το εμπόδιο. Στο σχήμα 5.</w:t>
      </w:r>
      <w:r w:rsidR="008D17E3" w:rsidRPr="008D17E3">
        <w:rPr>
          <w:rFonts w:ascii="Times New Roman" w:hAnsi="Times New Roman" w:cs="Times New Roman"/>
          <w:color w:val="000000" w:themeColor="text1"/>
          <w:sz w:val="24"/>
          <w:szCs w:val="24"/>
          <w:lang w:val="el-GR"/>
        </w:rPr>
        <w:t>9</w:t>
      </w:r>
      <w:r>
        <w:rPr>
          <w:rFonts w:ascii="Times New Roman" w:hAnsi="Times New Roman" w:cs="Times New Roman"/>
          <w:color w:val="000000" w:themeColor="text1"/>
          <w:sz w:val="24"/>
          <w:szCs w:val="24"/>
          <w:lang w:val="el-GR"/>
        </w:rPr>
        <w:t>.1 φαίνεται ότι καθώς το ρομποτικό όχημα βρίσκεται σε απόσταση μικρότερη των 100 εκατοστών η απωστική δύναμη αλλάζει την πορεία του οχήματος έτσι ώστε να ολοκληρωθεί η αποφυγή του εμποδίου. Στη συνέχεια στο σχήμα 5.</w:t>
      </w:r>
      <w:r w:rsidR="008D17E3" w:rsidRPr="008D17E3">
        <w:rPr>
          <w:rFonts w:ascii="Times New Roman" w:hAnsi="Times New Roman" w:cs="Times New Roman"/>
          <w:color w:val="000000" w:themeColor="text1"/>
          <w:sz w:val="24"/>
          <w:szCs w:val="24"/>
          <w:lang w:val="el-GR"/>
        </w:rPr>
        <w:t>9</w:t>
      </w:r>
      <w:r>
        <w:rPr>
          <w:rFonts w:ascii="Times New Roman" w:hAnsi="Times New Roman" w:cs="Times New Roman"/>
          <w:color w:val="000000" w:themeColor="text1"/>
          <w:sz w:val="24"/>
          <w:szCs w:val="24"/>
          <w:lang w:val="el-GR"/>
        </w:rPr>
        <w:t>.2 ο αισθητήρας υπερήχων δεν εντοπίζει κανένα εμπόδιο στη διαδρομή του οχήματος με αποτέλεσμα το όχημα να κινηθεί προς τον τελικό προορισμό. Στο σχήμα 5.</w:t>
      </w:r>
      <w:r w:rsidR="008D17E3" w:rsidRPr="008D17E3">
        <w:rPr>
          <w:rFonts w:ascii="Times New Roman" w:hAnsi="Times New Roman" w:cs="Times New Roman"/>
          <w:color w:val="000000" w:themeColor="text1"/>
          <w:sz w:val="24"/>
          <w:szCs w:val="24"/>
          <w:lang w:val="el-GR"/>
        </w:rPr>
        <w:t>9</w:t>
      </w:r>
      <w:r>
        <w:rPr>
          <w:rFonts w:ascii="Times New Roman" w:hAnsi="Times New Roman" w:cs="Times New Roman"/>
          <w:color w:val="000000" w:themeColor="text1"/>
          <w:sz w:val="24"/>
          <w:szCs w:val="24"/>
          <w:lang w:val="el-GR"/>
        </w:rPr>
        <w:t xml:space="preserve">.3 το ρομποτικό όχημα έχει φτάσει πλέον στον προορισμό του. </w:t>
      </w:r>
    </w:p>
    <w:p w14:paraId="43DCB211" w14:textId="5F9B6A3D" w:rsidR="000A7387" w:rsidRDefault="000A7387" w:rsidP="000A7387">
      <w:pPr>
        <w:spacing w:before="240" w:line="360" w:lineRule="auto"/>
        <w:ind w:firstLine="720"/>
        <w:jc w:val="center"/>
        <w:rPr>
          <w:rFonts w:ascii="Times New Roman" w:hAnsi="Times New Roman" w:cs="Times New Roman"/>
          <w:color w:val="000000" w:themeColor="text1"/>
          <w:sz w:val="24"/>
          <w:szCs w:val="24"/>
          <w:lang w:val="el-GR"/>
        </w:rPr>
      </w:pPr>
      <w:r>
        <w:rPr>
          <w:rFonts w:ascii="Times New Roman" w:hAnsi="Times New Roman" w:cs="Times New Roman"/>
          <w:noProof/>
          <w:color w:val="000000" w:themeColor="text1"/>
          <w:sz w:val="24"/>
          <w:szCs w:val="24"/>
          <w:lang w:val="el-GR"/>
        </w:rPr>
        <w:drawing>
          <wp:inline distT="0" distB="0" distL="0" distR="0" wp14:anchorId="5A524A20" wp14:editId="0BCD1BBE">
            <wp:extent cx="4329859" cy="360580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ull.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9859" cy="3605803"/>
                    </a:xfrm>
                    <a:prstGeom prst="rect">
                      <a:avLst/>
                    </a:prstGeom>
                  </pic:spPr>
                </pic:pic>
              </a:graphicData>
            </a:graphic>
          </wp:inline>
        </w:drawing>
      </w:r>
    </w:p>
    <w:p w14:paraId="6847999F" w14:textId="6AB39BFD" w:rsidR="000A7387" w:rsidRDefault="000A7387" w:rsidP="000A7387">
      <w:pPr>
        <w:spacing w:before="240" w:line="360" w:lineRule="auto"/>
        <w:ind w:firstLine="720"/>
        <w:jc w:val="center"/>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Σχήμα 5.</w:t>
      </w:r>
      <w:r w:rsidR="00C13F52">
        <w:rPr>
          <w:rFonts w:ascii="Times New Roman" w:hAnsi="Times New Roman" w:cs="Times New Roman"/>
          <w:color w:val="000000" w:themeColor="text1"/>
          <w:sz w:val="24"/>
          <w:szCs w:val="24"/>
          <w:lang w:val="el-GR"/>
        </w:rPr>
        <w:t>9</w:t>
      </w:r>
      <w:r>
        <w:rPr>
          <w:rFonts w:ascii="Times New Roman" w:hAnsi="Times New Roman" w:cs="Times New Roman"/>
          <w:color w:val="000000" w:themeColor="text1"/>
          <w:sz w:val="24"/>
          <w:szCs w:val="24"/>
          <w:lang w:val="el-GR"/>
        </w:rPr>
        <w:t>: Σενάριο</w:t>
      </w:r>
      <w:r w:rsidR="00607590">
        <w:rPr>
          <w:rFonts w:ascii="Times New Roman" w:hAnsi="Times New Roman" w:cs="Times New Roman"/>
          <w:color w:val="000000" w:themeColor="text1"/>
          <w:sz w:val="24"/>
          <w:szCs w:val="24"/>
          <w:lang w:val="el-GR"/>
        </w:rPr>
        <w:t xml:space="preserve"> πλοήγησης</w:t>
      </w:r>
      <w:r>
        <w:rPr>
          <w:rFonts w:ascii="Times New Roman" w:hAnsi="Times New Roman" w:cs="Times New Roman"/>
          <w:color w:val="000000" w:themeColor="text1"/>
          <w:sz w:val="24"/>
          <w:szCs w:val="24"/>
          <w:lang w:val="el-GR"/>
        </w:rPr>
        <w:t xml:space="preserve"> </w:t>
      </w:r>
      <w:r w:rsidR="00503E74">
        <w:rPr>
          <w:rFonts w:ascii="Times New Roman" w:hAnsi="Times New Roman" w:cs="Times New Roman"/>
          <w:color w:val="000000" w:themeColor="text1"/>
          <w:sz w:val="24"/>
          <w:szCs w:val="24"/>
          <w:lang w:val="el-GR"/>
        </w:rPr>
        <w:t>2</w:t>
      </w:r>
    </w:p>
    <w:p w14:paraId="4FE4DD9D" w14:textId="1A936F00" w:rsidR="00491156" w:rsidRPr="00491156" w:rsidRDefault="00491156" w:rsidP="00503E74">
      <w:pPr>
        <w:pStyle w:val="Heading3"/>
        <w:rPr>
          <w:rFonts w:ascii="Times New Roman" w:hAnsi="Times New Roman" w:cs="Times New Roman"/>
          <w:color w:val="000000" w:themeColor="text1"/>
          <w:lang w:val="el-GR"/>
        </w:rPr>
      </w:pPr>
      <w:bookmarkStart w:id="104" w:name="_Toc517641111"/>
      <w:r w:rsidRPr="00503E74">
        <w:rPr>
          <w:rFonts w:ascii="Times New Roman" w:hAnsi="Times New Roman" w:cs="Times New Roman"/>
          <w:color w:val="000000" w:themeColor="text1"/>
          <w:lang w:val="el-GR"/>
        </w:rPr>
        <w:t>5.</w:t>
      </w:r>
      <w:r w:rsidR="00F81B52">
        <w:rPr>
          <w:rFonts w:ascii="Times New Roman" w:hAnsi="Times New Roman" w:cs="Times New Roman"/>
          <w:color w:val="000000" w:themeColor="text1"/>
          <w:lang w:val="el-GR"/>
        </w:rPr>
        <w:t>3</w:t>
      </w:r>
      <w:r w:rsidRPr="00503E74">
        <w:rPr>
          <w:rFonts w:ascii="Times New Roman" w:hAnsi="Times New Roman" w:cs="Times New Roman"/>
          <w:color w:val="000000" w:themeColor="text1"/>
          <w:lang w:val="el-GR"/>
        </w:rPr>
        <w:t>.</w:t>
      </w:r>
      <w:r w:rsidR="00503E74">
        <w:rPr>
          <w:rFonts w:ascii="Times New Roman" w:hAnsi="Times New Roman" w:cs="Times New Roman"/>
          <w:color w:val="000000" w:themeColor="text1"/>
          <w:lang w:val="el-GR"/>
        </w:rPr>
        <w:t>3</w:t>
      </w:r>
      <w:r w:rsidRPr="00503E74">
        <w:rPr>
          <w:rFonts w:ascii="Times New Roman" w:hAnsi="Times New Roman" w:cs="Times New Roman"/>
          <w:color w:val="000000" w:themeColor="text1"/>
          <w:lang w:val="el-GR"/>
        </w:rPr>
        <w:t xml:space="preserve"> </w:t>
      </w:r>
      <w:r>
        <w:rPr>
          <w:rFonts w:ascii="Times New Roman" w:hAnsi="Times New Roman" w:cs="Times New Roman"/>
          <w:color w:val="000000" w:themeColor="text1"/>
          <w:lang w:val="el-GR"/>
        </w:rPr>
        <w:t xml:space="preserve">Σενάριο </w:t>
      </w:r>
      <w:r w:rsidR="00503E74">
        <w:rPr>
          <w:rFonts w:ascii="Times New Roman" w:hAnsi="Times New Roman" w:cs="Times New Roman"/>
          <w:color w:val="000000" w:themeColor="text1"/>
          <w:lang w:val="el-GR"/>
        </w:rPr>
        <w:t>3</w:t>
      </w:r>
      <w:bookmarkEnd w:id="104"/>
    </w:p>
    <w:p w14:paraId="6D415863" w14:textId="06A3DAD0" w:rsidR="00503E74" w:rsidRPr="00343656" w:rsidRDefault="00503E74" w:rsidP="00503E74">
      <w:pPr>
        <w:spacing w:before="240" w:line="360" w:lineRule="auto"/>
        <w:ind w:firstLine="720"/>
        <w:jc w:val="both"/>
        <w:rPr>
          <w:rFonts w:ascii="Times New Roman" w:hAnsi="Times New Roman" w:cs="Times New Roman"/>
          <w:color w:val="000000" w:themeColor="text1"/>
          <w:sz w:val="24"/>
          <w:szCs w:val="24"/>
          <w:lang w:val="el-GR"/>
        </w:rPr>
      </w:pPr>
      <w:r w:rsidRPr="000A7387">
        <w:rPr>
          <w:rFonts w:ascii="Times New Roman" w:hAnsi="Times New Roman" w:cs="Times New Roman"/>
          <w:color w:val="000000" w:themeColor="text1"/>
          <w:sz w:val="24"/>
          <w:szCs w:val="24"/>
          <w:lang w:val="el-GR"/>
        </w:rPr>
        <w:t>Το ρομποτικό όχημα κινείται σε χώρο όπου υπάρχουν</w:t>
      </w:r>
      <w:r>
        <w:rPr>
          <w:rFonts w:ascii="Times New Roman" w:hAnsi="Times New Roman" w:cs="Times New Roman"/>
          <w:color w:val="000000" w:themeColor="text1"/>
          <w:sz w:val="24"/>
          <w:szCs w:val="24"/>
          <w:lang w:val="el-GR"/>
        </w:rPr>
        <w:t xml:space="preserve"> δύο</w:t>
      </w:r>
      <w:r w:rsidRPr="000A7387">
        <w:rPr>
          <w:rFonts w:ascii="Times New Roman" w:hAnsi="Times New Roman" w:cs="Times New Roman"/>
          <w:color w:val="000000" w:themeColor="text1"/>
          <w:sz w:val="24"/>
          <w:szCs w:val="24"/>
          <w:lang w:val="el-GR"/>
        </w:rPr>
        <w:t xml:space="preserve"> εμπόδια</w:t>
      </w:r>
      <w:r>
        <w:rPr>
          <w:rFonts w:ascii="Times New Roman" w:hAnsi="Times New Roman" w:cs="Times New Roman"/>
          <w:color w:val="000000" w:themeColor="text1"/>
          <w:sz w:val="24"/>
          <w:szCs w:val="24"/>
          <w:lang w:val="el-GR"/>
        </w:rPr>
        <w:t>, διαδοχικά τοποθετημένα,</w:t>
      </w:r>
      <w:r w:rsidRPr="000A7387">
        <w:rPr>
          <w:rFonts w:ascii="Times New Roman" w:hAnsi="Times New Roman" w:cs="Times New Roman"/>
          <w:color w:val="000000" w:themeColor="text1"/>
          <w:sz w:val="24"/>
          <w:szCs w:val="24"/>
          <w:lang w:val="el-GR"/>
        </w:rPr>
        <w:t xml:space="preserve"> και καλείται να κινηθεί προς τον τελικό προορισμό. Το τελικό σημείο βρίσκεται νότια του σημείου εκκίνησης σε απόσταση 350 εκατοστών στον άξονα y</w:t>
      </w:r>
      <w:r>
        <w:rPr>
          <w:rFonts w:ascii="Times New Roman" w:hAnsi="Times New Roman" w:cs="Times New Roman"/>
          <w:color w:val="000000" w:themeColor="text1"/>
          <w:sz w:val="24"/>
          <w:szCs w:val="24"/>
          <w:lang w:val="el-GR"/>
        </w:rPr>
        <w:t>.</w:t>
      </w:r>
    </w:p>
    <w:p w14:paraId="2B4DCAC8" w14:textId="1D1AFDB3" w:rsidR="00CA6AB6" w:rsidRDefault="00545483" w:rsidP="00AE2D53">
      <w:pPr>
        <w:spacing w:before="240" w:line="360" w:lineRule="auto"/>
        <w:ind w:firstLine="720"/>
        <w:jc w:val="center"/>
        <w:rPr>
          <w:rFonts w:ascii="Times New Roman" w:hAnsi="Times New Roman" w:cs="Times New Roman"/>
          <w:color w:val="000000" w:themeColor="text1"/>
          <w:sz w:val="24"/>
          <w:szCs w:val="24"/>
          <w:lang w:val="el-GR"/>
        </w:rPr>
      </w:pPr>
      <w:r>
        <w:rPr>
          <w:rFonts w:ascii="Times New Roman" w:hAnsi="Times New Roman" w:cs="Times New Roman"/>
          <w:noProof/>
          <w:color w:val="000000" w:themeColor="text1"/>
          <w:sz w:val="24"/>
          <w:szCs w:val="24"/>
          <w:lang w:val="el-GR"/>
        </w:rPr>
        <w:lastRenderedPageBreak/>
        <w:drawing>
          <wp:inline distT="0" distB="0" distL="0" distR="0" wp14:anchorId="4314EE50" wp14:editId="6B57A4C0">
            <wp:extent cx="3773427" cy="370879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woObsLeft.png"/>
                    <pic:cNvPicPr/>
                  </pic:nvPicPr>
                  <pic:blipFill>
                    <a:blip r:embed="rId66">
                      <a:extLst>
                        <a:ext uri="{28A0092B-C50C-407E-A947-70E740481C1C}">
                          <a14:useLocalDpi xmlns:a14="http://schemas.microsoft.com/office/drawing/2010/main" val="0"/>
                        </a:ext>
                      </a:extLst>
                    </a:blip>
                    <a:stretch>
                      <a:fillRect/>
                    </a:stretch>
                  </pic:blipFill>
                  <pic:spPr>
                    <a:xfrm>
                      <a:off x="0" y="0"/>
                      <a:ext cx="3773427" cy="3708797"/>
                    </a:xfrm>
                    <a:prstGeom prst="rect">
                      <a:avLst/>
                    </a:prstGeom>
                  </pic:spPr>
                </pic:pic>
              </a:graphicData>
            </a:graphic>
          </wp:inline>
        </w:drawing>
      </w:r>
    </w:p>
    <w:p w14:paraId="2F836BE8" w14:textId="203B3B0C" w:rsidR="00545483" w:rsidRPr="00545483" w:rsidRDefault="00545483" w:rsidP="00AE2D53">
      <w:pPr>
        <w:spacing w:before="240" w:line="360" w:lineRule="auto"/>
        <w:ind w:firstLine="720"/>
        <w:jc w:val="center"/>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Σχήμα 5.</w:t>
      </w:r>
      <w:r w:rsidR="00C13F52">
        <w:rPr>
          <w:rFonts w:ascii="Times New Roman" w:hAnsi="Times New Roman" w:cs="Times New Roman"/>
          <w:color w:val="000000" w:themeColor="text1"/>
          <w:sz w:val="24"/>
          <w:szCs w:val="24"/>
          <w:lang w:val="el-GR"/>
        </w:rPr>
        <w:t>10</w:t>
      </w:r>
      <w:r>
        <w:rPr>
          <w:rFonts w:ascii="Times New Roman" w:hAnsi="Times New Roman" w:cs="Times New Roman"/>
          <w:color w:val="000000" w:themeColor="text1"/>
          <w:sz w:val="24"/>
          <w:szCs w:val="24"/>
          <w:lang w:val="el-GR"/>
        </w:rPr>
        <w:t xml:space="preserve"> : </w:t>
      </w:r>
      <w:r w:rsidR="00FE5384">
        <w:rPr>
          <w:rFonts w:ascii="Times New Roman" w:hAnsi="Times New Roman" w:cs="Times New Roman"/>
          <w:color w:val="000000" w:themeColor="text1"/>
          <w:sz w:val="24"/>
          <w:szCs w:val="24"/>
          <w:lang w:val="el-GR"/>
        </w:rPr>
        <w:t>Περιβάλλον σ</w:t>
      </w:r>
      <w:r>
        <w:rPr>
          <w:rFonts w:ascii="Times New Roman" w:hAnsi="Times New Roman" w:cs="Times New Roman"/>
          <w:color w:val="000000" w:themeColor="text1"/>
          <w:sz w:val="24"/>
          <w:szCs w:val="24"/>
          <w:lang w:val="el-GR"/>
        </w:rPr>
        <w:t>εν</w:t>
      </w:r>
      <w:r w:rsidR="00FE5384">
        <w:rPr>
          <w:rFonts w:ascii="Times New Roman" w:hAnsi="Times New Roman" w:cs="Times New Roman"/>
          <w:color w:val="000000" w:themeColor="text1"/>
          <w:sz w:val="24"/>
          <w:szCs w:val="24"/>
          <w:lang w:val="el-GR"/>
        </w:rPr>
        <w:t>α</w:t>
      </w:r>
      <w:r>
        <w:rPr>
          <w:rFonts w:ascii="Times New Roman" w:hAnsi="Times New Roman" w:cs="Times New Roman"/>
          <w:color w:val="000000" w:themeColor="text1"/>
          <w:sz w:val="24"/>
          <w:szCs w:val="24"/>
          <w:lang w:val="el-GR"/>
        </w:rPr>
        <w:t>ρ</w:t>
      </w:r>
      <w:r w:rsidR="00FE5384">
        <w:rPr>
          <w:rFonts w:ascii="Times New Roman" w:hAnsi="Times New Roman" w:cs="Times New Roman"/>
          <w:color w:val="000000" w:themeColor="text1"/>
          <w:sz w:val="24"/>
          <w:szCs w:val="24"/>
          <w:lang w:val="el-GR"/>
        </w:rPr>
        <w:t>ί</w:t>
      </w:r>
      <w:r>
        <w:rPr>
          <w:rFonts w:ascii="Times New Roman" w:hAnsi="Times New Roman" w:cs="Times New Roman"/>
          <w:color w:val="000000" w:themeColor="text1"/>
          <w:sz w:val="24"/>
          <w:szCs w:val="24"/>
          <w:lang w:val="el-GR"/>
        </w:rPr>
        <w:t>ο</w:t>
      </w:r>
      <w:r w:rsidR="00FE5384">
        <w:rPr>
          <w:rFonts w:ascii="Times New Roman" w:hAnsi="Times New Roman" w:cs="Times New Roman"/>
          <w:color w:val="000000" w:themeColor="text1"/>
          <w:sz w:val="24"/>
          <w:szCs w:val="24"/>
          <w:lang w:val="el-GR"/>
        </w:rPr>
        <w:t>υ</w:t>
      </w:r>
      <w:r>
        <w:rPr>
          <w:rFonts w:ascii="Times New Roman" w:hAnsi="Times New Roman" w:cs="Times New Roman"/>
          <w:color w:val="000000" w:themeColor="text1"/>
          <w:sz w:val="24"/>
          <w:szCs w:val="24"/>
          <w:lang w:val="el-GR"/>
        </w:rPr>
        <w:t xml:space="preserve"> </w:t>
      </w:r>
      <w:r w:rsidR="00607590">
        <w:rPr>
          <w:rFonts w:ascii="Times New Roman" w:hAnsi="Times New Roman" w:cs="Times New Roman"/>
          <w:color w:val="000000" w:themeColor="text1"/>
          <w:sz w:val="24"/>
          <w:szCs w:val="24"/>
          <w:lang w:val="el-GR"/>
        </w:rPr>
        <w:t xml:space="preserve">πλοήγησης </w:t>
      </w:r>
      <w:r>
        <w:rPr>
          <w:rFonts w:ascii="Times New Roman" w:hAnsi="Times New Roman" w:cs="Times New Roman"/>
          <w:color w:val="000000" w:themeColor="text1"/>
          <w:sz w:val="24"/>
          <w:szCs w:val="24"/>
          <w:lang w:val="el-GR"/>
        </w:rPr>
        <w:t>3</w:t>
      </w:r>
    </w:p>
    <w:p w14:paraId="07B63C21" w14:textId="49B6F217" w:rsidR="00575B5D" w:rsidRDefault="00575B5D" w:rsidP="00575B5D">
      <w:pPr>
        <w:spacing w:before="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Το ρομποτικό όχημα ξεκινάει την κίνηση του και καθώς πλησιάζει στο πρώτο εμπόδιο ξεκινάει να αλλάζει πορεία σύμφωνα με την συμπεριφορά αποφυγής εμποδίων που έχει οριστεί στον κώδικα. Η επίδραση της απωστικής δύναμης λόγω του εμποδίου ξεκινάει να ασκείται στο όχημα όταν βρεθεί σε απόσταση 120 εκατοστών από το εμπόδιο. Στο σχήμα 5.</w:t>
      </w:r>
      <w:r w:rsidR="008D17E3" w:rsidRPr="008D17E3">
        <w:rPr>
          <w:rFonts w:ascii="Times New Roman" w:hAnsi="Times New Roman" w:cs="Times New Roman"/>
          <w:color w:val="000000" w:themeColor="text1"/>
          <w:sz w:val="24"/>
          <w:szCs w:val="24"/>
          <w:lang w:val="el-GR"/>
        </w:rPr>
        <w:t>11</w:t>
      </w:r>
      <w:r>
        <w:rPr>
          <w:rFonts w:ascii="Times New Roman" w:hAnsi="Times New Roman" w:cs="Times New Roman"/>
          <w:color w:val="000000" w:themeColor="text1"/>
          <w:sz w:val="24"/>
          <w:szCs w:val="24"/>
          <w:lang w:val="el-GR"/>
        </w:rPr>
        <w:t>.1 φαίνεται ότι καθώς το ρομποτικό όχημα βρίσκεται σε απόσταση μικρότερη των 100 εκατοστών η απωστική δύναμη αλλάζει την πορεία του οχήματος έτσι ώστε να ολοκληρωθεί η αποφυγή του εμποδίου. Στη συνέχεια στο σχήμα 5.</w:t>
      </w:r>
      <w:r w:rsidR="008D17E3" w:rsidRPr="008D17E3">
        <w:rPr>
          <w:rFonts w:ascii="Times New Roman" w:hAnsi="Times New Roman" w:cs="Times New Roman"/>
          <w:color w:val="000000" w:themeColor="text1"/>
          <w:sz w:val="24"/>
          <w:szCs w:val="24"/>
          <w:lang w:val="el-GR"/>
        </w:rPr>
        <w:t>11</w:t>
      </w:r>
      <w:r>
        <w:rPr>
          <w:rFonts w:ascii="Times New Roman" w:hAnsi="Times New Roman" w:cs="Times New Roman"/>
          <w:color w:val="000000" w:themeColor="text1"/>
          <w:sz w:val="24"/>
          <w:szCs w:val="24"/>
          <w:lang w:val="el-GR"/>
        </w:rPr>
        <w:t>.2 ο αισθητήρας υπερήχων δεν εντοπίζει κανένα εμπόδιο σε κοντινή απόσταση από το όχημα με αποτέλεσμα το όχημα να κινηθεί προς τον τελικό προορισμό. Στο σχήμα 5.</w:t>
      </w:r>
      <w:r w:rsidR="008D17E3" w:rsidRPr="008D17E3">
        <w:rPr>
          <w:rFonts w:ascii="Times New Roman" w:hAnsi="Times New Roman" w:cs="Times New Roman"/>
          <w:color w:val="000000" w:themeColor="text1"/>
          <w:sz w:val="24"/>
          <w:szCs w:val="24"/>
          <w:lang w:val="el-GR"/>
        </w:rPr>
        <w:t>11</w:t>
      </w:r>
      <w:r>
        <w:rPr>
          <w:rFonts w:ascii="Times New Roman" w:hAnsi="Times New Roman" w:cs="Times New Roman"/>
          <w:color w:val="000000" w:themeColor="text1"/>
          <w:sz w:val="24"/>
          <w:szCs w:val="24"/>
          <w:lang w:val="el-GR"/>
        </w:rPr>
        <w:t>.3 ο αισθητήρας υπερήχων εντοπίζει το δεύτερο εμπόδιο του σεναρίου και εκτρέπεται της πορείας του για να το αποφύγει. Στο σχήμα 5.</w:t>
      </w:r>
      <w:r w:rsidR="008D17E3" w:rsidRPr="008D17E3">
        <w:rPr>
          <w:rFonts w:ascii="Times New Roman" w:hAnsi="Times New Roman" w:cs="Times New Roman"/>
          <w:color w:val="000000" w:themeColor="text1"/>
          <w:sz w:val="24"/>
          <w:szCs w:val="24"/>
          <w:lang w:val="el-GR"/>
        </w:rPr>
        <w:t>11</w:t>
      </w:r>
      <w:r>
        <w:rPr>
          <w:rFonts w:ascii="Times New Roman" w:hAnsi="Times New Roman" w:cs="Times New Roman"/>
          <w:color w:val="000000" w:themeColor="text1"/>
          <w:sz w:val="24"/>
          <w:szCs w:val="24"/>
          <w:lang w:val="el-GR"/>
        </w:rPr>
        <w:t xml:space="preserve">.4 το ρομποτικό όχημα έχει φτάσει πλέον στον προορισμό του. </w:t>
      </w:r>
    </w:p>
    <w:p w14:paraId="74FF2C9F" w14:textId="244997C1" w:rsidR="00CA6AB6" w:rsidRDefault="00CA6AB6" w:rsidP="00940B9D">
      <w:pPr>
        <w:spacing w:before="240" w:line="360" w:lineRule="auto"/>
        <w:ind w:firstLine="720"/>
        <w:jc w:val="both"/>
        <w:rPr>
          <w:rFonts w:ascii="Times New Roman" w:hAnsi="Times New Roman" w:cs="Times New Roman"/>
          <w:color w:val="000000" w:themeColor="text1"/>
          <w:sz w:val="24"/>
          <w:szCs w:val="24"/>
          <w:lang w:val="el-GR"/>
        </w:rPr>
      </w:pPr>
    </w:p>
    <w:p w14:paraId="0537918B" w14:textId="7813DD7E" w:rsidR="00503E74" w:rsidRDefault="00503E74" w:rsidP="00503E74">
      <w:pPr>
        <w:spacing w:before="240" w:line="360" w:lineRule="auto"/>
        <w:ind w:firstLine="720"/>
        <w:jc w:val="center"/>
        <w:rPr>
          <w:rFonts w:ascii="Times New Roman" w:hAnsi="Times New Roman" w:cs="Times New Roman"/>
          <w:color w:val="000000" w:themeColor="text1"/>
          <w:sz w:val="24"/>
          <w:szCs w:val="24"/>
          <w:lang w:val="el-GR"/>
        </w:rPr>
      </w:pPr>
      <w:r>
        <w:rPr>
          <w:rFonts w:ascii="Times New Roman" w:hAnsi="Times New Roman" w:cs="Times New Roman"/>
          <w:noProof/>
          <w:color w:val="000000" w:themeColor="text1"/>
          <w:sz w:val="24"/>
          <w:szCs w:val="24"/>
          <w:lang w:val="el-GR"/>
        </w:rPr>
        <w:lastRenderedPageBreak/>
        <w:drawing>
          <wp:inline distT="0" distB="0" distL="0" distR="0" wp14:anchorId="3AA0BFB0" wp14:editId="101745CA">
            <wp:extent cx="4951012" cy="4331444"/>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51012" cy="4331444"/>
                    </a:xfrm>
                    <a:prstGeom prst="rect">
                      <a:avLst/>
                    </a:prstGeom>
                  </pic:spPr>
                </pic:pic>
              </a:graphicData>
            </a:graphic>
          </wp:inline>
        </w:drawing>
      </w:r>
    </w:p>
    <w:p w14:paraId="18C74150" w14:textId="60DA3F47" w:rsidR="00503E74" w:rsidRDefault="00503E74" w:rsidP="00503E74">
      <w:pPr>
        <w:spacing w:before="240" w:line="360" w:lineRule="auto"/>
        <w:ind w:firstLine="720"/>
        <w:jc w:val="center"/>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Σχήμα 5.</w:t>
      </w:r>
      <w:r w:rsidR="00F61FCC">
        <w:rPr>
          <w:rFonts w:ascii="Times New Roman" w:hAnsi="Times New Roman" w:cs="Times New Roman"/>
          <w:color w:val="000000" w:themeColor="text1"/>
          <w:sz w:val="24"/>
          <w:szCs w:val="24"/>
          <w:lang w:val="el-GR"/>
        </w:rPr>
        <w:t>11</w:t>
      </w:r>
      <w:r>
        <w:rPr>
          <w:rFonts w:ascii="Times New Roman" w:hAnsi="Times New Roman" w:cs="Times New Roman"/>
          <w:color w:val="000000" w:themeColor="text1"/>
          <w:sz w:val="24"/>
          <w:szCs w:val="24"/>
          <w:lang w:val="el-GR"/>
        </w:rPr>
        <w:t xml:space="preserve"> : Σενάριο </w:t>
      </w:r>
      <w:r w:rsidR="00607590">
        <w:rPr>
          <w:rFonts w:ascii="Times New Roman" w:hAnsi="Times New Roman" w:cs="Times New Roman"/>
          <w:color w:val="000000" w:themeColor="text1"/>
          <w:sz w:val="24"/>
          <w:szCs w:val="24"/>
          <w:lang w:val="el-GR"/>
        </w:rPr>
        <w:t xml:space="preserve">πλοήγησης </w:t>
      </w:r>
      <w:r>
        <w:rPr>
          <w:rFonts w:ascii="Times New Roman" w:hAnsi="Times New Roman" w:cs="Times New Roman"/>
          <w:color w:val="000000" w:themeColor="text1"/>
          <w:sz w:val="24"/>
          <w:szCs w:val="24"/>
          <w:lang w:val="el-GR"/>
        </w:rPr>
        <w:t>3</w:t>
      </w:r>
    </w:p>
    <w:p w14:paraId="698A21E8" w14:textId="49683A4A" w:rsidR="00DF0913" w:rsidRDefault="00DF0913" w:rsidP="00940B9D">
      <w:pPr>
        <w:spacing w:before="240" w:line="360" w:lineRule="auto"/>
        <w:ind w:firstLine="720"/>
        <w:jc w:val="both"/>
        <w:rPr>
          <w:rFonts w:ascii="Times New Roman" w:hAnsi="Times New Roman" w:cs="Times New Roman"/>
          <w:color w:val="000000" w:themeColor="text1"/>
          <w:sz w:val="24"/>
          <w:szCs w:val="24"/>
          <w:lang w:val="el-GR"/>
        </w:rPr>
      </w:pPr>
    </w:p>
    <w:p w14:paraId="3E911587" w14:textId="78B172DF" w:rsidR="005040C3" w:rsidRDefault="005040C3" w:rsidP="00347CAE">
      <w:pPr>
        <w:spacing w:before="240" w:line="360" w:lineRule="auto"/>
        <w:jc w:val="both"/>
        <w:rPr>
          <w:rFonts w:ascii="Times New Roman" w:hAnsi="Times New Roman" w:cs="Times New Roman"/>
          <w:color w:val="000000" w:themeColor="text1"/>
          <w:sz w:val="24"/>
          <w:szCs w:val="24"/>
          <w:lang w:val="el-GR"/>
        </w:rPr>
      </w:pPr>
      <w:r w:rsidRPr="00C534C4">
        <w:rPr>
          <w:rFonts w:ascii="Times New Roman" w:hAnsi="Times New Roman" w:cs="Times New Roman"/>
          <w:color w:val="000000" w:themeColor="text1"/>
          <w:sz w:val="24"/>
          <w:szCs w:val="24"/>
          <w:lang w:val="el-GR"/>
        </w:rPr>
        <w:t xml:space="preserve">5.3.4 </w:t>
      </w:r>
      <w:r>
        <w:rPr>
          <w:rFonts w:ascii="Times New Roman" w:hAnsi="Times New Roman" w:cs="Times New Roman"/>
          <w:color w:val="000000" w:themeColor="text1"/>
          <w:sz w:val="24"/>
          <w:szCs w:val="24"/>
          <w:lang w:val="el-GR"/>
        </w:rPr>
        <w:t>Σύνοψη σεναρίων</w:t>
      </w:r>
      <w:r w:rsidR="00607590">
        <w:rPr>
          <w:rFonts w:ascii="Times New Roman" w:hAnsi="Times New Roman" w:cs="Times New Roman"/>
          <w:color w:val="000000" w:themeColor="text1"/>
          <w:sz w:val="24"/>
          <w:szCs w:val="24"/>
          <w:lang w:val="el-GR"/>
        </w:rPr>
        <w:t xml:space="preserve"> πλοήγησης </w:t>
      </w:r>
    </w:p>
    <w:p w14:paraId="0A2EEAF9" w14:textId="584FF188" w:rsidR="00812871" w:rsidRDefault="00347CAE" w:rsidP="00347CAE">
      <w:pPr>
        <w:spacing w:before="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Σε όλα τα σενάρια χρησιμοποιήθηκε το ίδιο τελικό σημείο έτσι ώστε να συγκριθεί η απόκλιση μεταξύ των τελικών θέσεων.</w:t>
      </w:r>
      <w:r w:rsidR="005040C3">
        <w:rPr>
          <w:rFonts w:ascii="Times New Roman" w:hAnsi="Times New Roman" w:cs="Times New Roman"/>
          <w:color w:val="000000" w:themeColor="text1"/>
          <w:sz w:val="24"/>
          <w:szCs w:val="24"/>
          <w:lang w:val="el-GR"/>
        </w:rPr>
        <w:t xml:space="preserve"> </w:t>
      </w:r>
      <w:r>
        <w:rPr>
          <w:rFonts w:ascii="Times New Roman" w:hAnsi="Times New Roman" w:cs="Times New Roman"/>
          <w:color w:val="000000" w:themeColor="text1"/>
          <w:sz w:val="24"/>
          <w:szCs w:val="24"/>
          <w:lang w:val="el-GR"/>
        </w:rPr>
        <w:t>Στο σχήμα 5.</w:t>
      </w:r>
      <w:r w:rsidR="00ED230F" w:rsidRPr="00ED230F">
        <w:rPr>
          <w:rFonts w:ascii="Times New Roman" w:hAnsi="Times New Roman" w:cs="Times New Roman"/>
          <w:color w:val="000000" w:themeColor="text1"/>
          <w:sz w:val="24"/>
          <w:szCs w:val="24"/>
          <w:lang w:val="el-GR"/>
        </w:rPr>
        <w:t>1</w:t>
      </w:r>
      <w:r w:rsidR="00ED230F" w:rsidRPr="00DF7BA7">
        <w:rPr>
          <w:rFonts w:ascii="Times New Roman" w:hAnsi="Times New Roman" w:cs="Times New Roman"/>
          <w:color w:val="000000" w:themeColor="text1"/>
          <w:sz w:val="24"/>
          <w:szCs w:val="24"/>
          <w:lang w:val="el-GR"/>
        </w:rPr>
        <w:t>2</w:t>
      </w:r>
      <w:r>
        <w:rPr>
          <w:rFonts w:ascii="Times New Roman" w:hAnsi="Times New Roman" w:cs="Times New Roman"/>
          <w:color w:val="000000" w:themeColor="text1"/>
          <w:sz w:val="24"/>
          <w:szCs w:val="24"/>
          <w:lang w:val="el-GR"/>
        </w:rPr>
        <w:t xml:space="preserve"> φαίνονται τα στιγμιότυπα με τις τελικές θέσεις του ρομποτικού οχήματος σε κάθε σενάριο.</w:t>
      </w:r>
      <w:r w:rsidR="00CA5E34">
        <w:rPr>
          <w:rFonts w:ascii="Times New Roman" w:hAnsi="Times New Roman" w:cs="Times New Roman"/>
          <w:color w:val="000000" w:themeColor="text1"/>
          <w:sz w:val="24"/>
          <w:szCs w:val="24"/>
          <w:lang w:val="el-GR"/>
        </w:rPr>
        <w:t xml:space="preserve"> Παρατηρούμε ότι και στις τρεις περιπτώσεις οι τελικές θέσεις </w:t>
      </w:r>
      <w:r w:rsidR="00AC2CA1">
        <w:rPr>
          <w:rFonts w:ascii="Times New Roman" w:hAnsi="Times New Roman" w:cs="Times New Roman"/>
          <w:color w:val="000000" w:themeColor="text1"/>
          <w:sz w:val="24"/>
          <w:szCs w:val="24"/>
          <w:lang w:val="el-GR"/>
        </w:rPr>
        <w:t xml:space="preserve">έχουν </w:t>
      </w:r>
      <w:r w:rsidR="00CA5E34">
        <w:rPr>
          <w:rFonts w:ascii="Times New Roman" w:hAnsi="Times New Roman" w:cs="Times New Roman"/>
          <w:color w:val="000000" w:themeColor="text1"/>
          <w:sz w:val="24"/>
          <w:szCs w:val="24"/>
          <w:lang w:val="el-GR"/>
        </w:rPr>
        <w:t xml:space="preserve">πολύ μικρές αποκλίσεις, επομένως το ρομπότ έχει καλή επαναληψιμότητα και προσεγγίζει τον στόχο με καλή ακρίβεια.  </w:t>
      </w:r>
    </w:p>
    <w:p w14:paraId="389C1714" w14:textId="29DEC95C" w:rsidR="005040C3" w:rsidRDefault="00812871" w:rsidP="00CA5E34">
      <w:pPr>
        <w:spacing w:before="240" w:line="360" w:lineRule="auto"/>
        <w:ind w:firstLine="720"/>
        <w:jc w:val="center"/>
        <w:rPr>
          <w:rFonts w:ascii="Times New Roman" w:hAnsi="Times New Roman" w:cs="Times New Roman"/>
          <w:color w:val="000000" w:themeColor="text1"/>
          <w:sz w:val="24"/>
          <w:szCs w:val="24"/>
          <w:lang w:val="el-GR"/>
        </w:rPr>
      </w:pPr>
      <w:r>
        <w:rPr>
          <w:rFonts w:ascii="Times New Roman" w:hAnsi="Times New Roman" w:cs="Times New Roman"/>
          <w:noProof/>
          <w:color w:val="000000" w:themeColor="text1"/>
          <w:sz w:val="24"/>
          <w:szCs w:val="24"/>
          <w:lang w:val="el-GR"/>
        </w:rPr>
        <w:lastRenderedPageBreak/>
        <w:drawing>
          <wp:inline distT="0" distB="0" distL="0" distR="0" wp14:anchorId="377C8DB5" wp14:editId="69882FA5">
            <wp:extent cx="5274310" cy="3401060"/>
            <wp:effectExtent l="0" t="0" r="254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nal Positio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401060"/>
                    </a:xfrm>
                    <a:prstGeom prst="rect">
                      <a:avLst/>
                    </a:prstGeom>
                  </pic:spPr>
                </pic:pic>
              </a:graphicData>
            </a:graphic>
          </wp:inline>
        </w:drawing>
      </w:r>
    </w:p>
    <w:p w14:paraId="06153C36" w14:textId="7B8A989C" w:rsidR="00CA5E34" w:rsidRPr="00347CAE" w:rsidRDefault="00CA5E34" w:rsidP="00CA5E34">
      <w:pPr>
        <w:spacing w:before="240" w:line="360" w:lineRule="auto"/>
        <w:ind w:firstLine="720"/>
        <w:jc w:val="center"/>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Σχήμα 5.</w:t>
      </w:r>
      <w:r w:rsidR="00F61FCC">
        <w:rPr>
          <w:rFonts w:ascii="Times New Roman" w:hAnsi="Times New Roman" w:cs="Times New Roman"/>
          <w:color w:val="000000" w:themeColor="text1"/>
          <w:sz w:val="24"/>
          <w:szCs w:val="24"/>
          <w:lang w:val="el-GR"/>
        </w:rPr>
        <w:t>12</w:t>
      </w:r>
      <w:r>
        <w:rPr>
          <w:rFonts w:ascii="Times New Roman" w:hAnsi="Times New Roman" w:cs="Times New Roman"/>
          <w:color w:val="000000" w:themeColor="text1"/>
          <w:sz w:val="24"/>
          <w:szCs w:val="24"/>
          <w:lang w:val="el-GR"/>
        </w:rPr>
        <w:t xml:space="preserve"> : Τελικές θέσεις σεναρίων πλοήγησης</w:t>
      </w:r>
    </w:p>
    <w:p w14:paraId="07E714CB" w14:textId="5DCB8802" w:rsidR="00DF0913" w:rsidRDefault="00DF0913" w:rsidP="00940B9D">
      <w:pPr>
        <w:spacing w:before="240" w:line="360" w:lineRule="auto"/>
        <w:ind w:firstLine="720"/>
        <w:jc w:val="both"/>
        <w:rPr>
          <w:rFonts w:ascii="Times New Roman" w:hAnsi="Times New Roman" w:cs="Times New Roman"/>
          <w:color w:val="000000" w:themeColor="text1"/>
          <w:sz w:val="24"/>
          <w:szCs w:val="24"/>
          <w:lang w:val="el-GR"/>
        </w:rPr>
      </w:pPr>
    </w:p>
    <w:p w14:paraId="642D9695" w14:textId="43F6B483" w:rsidR="00CA5E34" w:rsidRDefault="00CA5E34" w:rsidP="00940B9D">
      <w:pPr>
        <w:spacing w:before="240" w:line="360" w:lineRule="auto"/>
        <w:ind w:firstLine="720"/>
        <w:jc w:val="both"/>
        <w:rPr>
          <w:rFonts w:ascii="Times New Roman" w:hAnsi="Times New Roman" w:cs="Times New Roman"/>
          <w:color w:val="000000" w:themeColor="text1"/>
          <w:sz w:val="24"/>
          <w:szCs w:val="24"/>
          <w:lang w:val="el-GR"/>
        </w:rPr>
      </w:pPr>
    </w:p>
    <w:p w14:paraId="6A77CC05" w14:textId="10DAD222" w:rsidR="00CA5E34" w:rsidRDefault="00CA5E34" w:rsidP="00940B9D">
      <w:pPr>
        <w:spacing w:before="240" w:line="360" w:lineRule="auto"/>
        <w:ind w:firstLine="720"/>
        <w:jc w:val="both"/>
        <w:rPr>
          <w:rFonts w:ascii="Times New Roman" w:hAnsi="Times New Roman" w:cs="Times New Roman"/>
          <w:color w:val="000000" w:themeColor="text1"/>
          <w:sz w:val="24"/>
          <w:szCs w:val="24"/>
          <w:lang w:val="el-GR"/>
        </w:rPr>
      </w:pPr>
    </w:p>
    <w:p w14:paraId="35BC0E8F" w14:textId="0A87643C" w:rsidR="00CA5E34" w:rsidRDefault="00CA5E34" w:rsidP="00940B9D">
      <w:pPr>
        <w:spacing w:before="240" w:line="360" w:lineRule="auto"/>
        <w:ind w:firstLine="720"/>
        <w:jc w:val="both"/>
        <w:rPr>
          <w:rFonts w:ascii="Times New Roman" w:hAnsi="Times New Roman" w:cs="Times New Roman"/>
          <w:color w:val="000000" w:themeColor="text1"/>
          <w:sz w:val="24"/>
          <w:szCs w:val="24"/>
          <w:lang w:val="el-GR"/>
        </w:rPr>
      </w:pPr>
    </w:p>
    <w:p w14:paraId="071D14F0" w14:textId="77777777" w:rsidR="00CA5E34" w:rsidRDefault="00CA5E34" w:rsidP="00940B9D">
      <w:pPr>
        <w:spacing w:before="240" w:line="360" w:lineRule="auto"/>
        <w:ind w:firstLine="720"/>
        <w:jc w:val="both"/>
        <w:rPr>
          <w:rFonts w:ascii="Times New Roman" w:hAnsi="Times New Roman" w:cs="Times New Roman"/>
          <w:color w:val="000000" w:themeColor="text1"/>
          <w:sz w:val="24"/>
          <w:szCs w:val="24"/>
          <w:lang w:val="el-GR"/>
        </w:rPr>
      </w:pPr>
    </w:p>
    <w:p w14:paraId="4F5FFD75" w14:textId="05922607" w:rsidR="00CA6AB6" w:rsidRDefault="00CA6AB6" w:rsidP="00940B9D">
      <w:pPr>
        <w:spacing w:before="240" w:line="360" w:lineRule="auto"/>
        <w:ind w:firstLine="720"/>
        <w:jc w:val="both"/>
        <w:rPr>
          <w:rFonts w:ascii="Times New Roman" w:hAnsi="Times New Roman" w:cs="Times New Roman"/>
          <w:color w:val="000000" w:themeColor="text1"/>
          <w:sz w:val="24"/>
          <w:szCs w:val="24"/>
          <w:lang w:val="el-GR"/>
        </w:rPr>
      </w:pPr>
    </w:p>
    <w:p w14:paraId="52C994B0" w14:textId="5AB7CBBE" w:rsidR="00CA6AB6" w:rsidRDefault="00CA6AB6" w:rsidP="00940B9D">
      <w:pPr>
        <w:spacing w:before="240" w:line="360" w:lineRule="auto"/>
        <w:ind w:firstLine="720"/>
        <w:jc w:val="both"/>
        <w:rPr>
          <w:rFonts w:ascii="Times New Roman" w:hAnsi="Times New Roman" w:cs="Times New Roman"/>
          <w:color w:val="000000" w:themeColor="text1"/>
          <w:sz w:val="24"/>
          <w:szCs w:val="24"/>
          <w:lang w:val="el-GR"/>
        </w:rPr>
      </w:pPr>
    </w:p>
    <w:p w14:paraId="5810239F" w14:textId="35DED557" w:rsidR="001F5FD0" w:rsidRDefault="001F5FD0" w:rsidP="00940B9D">
      <w:pPr>
        <w:spacing w:before="240" w:line="360" w:lineRule="auto"/>
        <w:ind w:firstLine="720"/>
        <w:jc w:val="both"/>
        <w:rPr>
          <w:rFonts w:ascii="Times New Roman" w:hAnsi="Times New Roman" w:cs="Times New Roman"/>
          <w:color w:val="000000" w:themeColor="text1"/>
          <w:sz w:val="24"/>
          <w:szCs w:val="24"/>
          <w:lang w:val="el-GR"/>
        </w:rPr>
      </w:pPr>
    </w:p>
    <w:p w14:paraId="40AB329D" w14:textId="77777777" w:rsidR="001F5FD0" w:rsidRDefault="001F5FD0">
      <w:pPr>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br w:type="page"/>
      </w:r>
    </w:p>
    <w:p w14:paraId="5D390608" w14:textId="2BFB6E09" w:rsidR="00805633" w:rsidRPr="00940B9D" w:rsidRDefault="00B26D61" w:rsidP="002D564A">
      <w:pPr>
        <w:pStyle w:val="IntenseQuote"/>
        <w:outlineLvl w:val="0"/>
        <w:rPr>
          <w:color w:val="auto"/>
          <w:sz w:val="84"/>
          <w:szCs w:val="84"/>
          <w:lang w:val="el-GR"/>
        </w:rPr>
      </w:pPr>
      <w:bookmarkStart w:id="105" w:name="_Toc517641112"/>
      <w:r w:rsidRPr="00940B9D">
        <w:rPr>
          <w:color w:val="auto"/>
          <w:sz w:val="84"/>
          <w:szCs w:val="84"/>
          <w:lang w:val="el-GR"/>
        </w:rPr>
        <w:lastRenderedPageBreak/>
        <w:t>Συμπεράσματα - Προτάσεις</w:t>
      </w:r>
      <w:bookmarkEnd w:id="105"/>
    </w:p>
    <w:p w14:paraId="175CC3E0" w14:textId="77777777" w:rsidR="00940B9D" w:rsidRDefault="00940B9D" w:rsidP="00FF343F">
      <w:pPr>
        <w:spacing w:before="240" w:line="360" w:lineRule="auto"/>
        <w:ind w:firstLine="720"/>
        <w:jc w:val="both"/>
        <w:rPr>
          <w:rFonts w:ascii="Times New Roman" w:hAnsi="Times New Roman" w:cs="Times New Roman"/>
          <w:color w:val="000000" w:themeColor="text1"/>
          <w:sz w:val="24"/>
          <w:szCs w:val="24"/>
          <w:lang w:val="el-GR"/>
        </w:rPr>
      </w:pPr>
    </w:p>
    <w:p w14:paraId="486AEE6A" w14:textId="2F898ADB" w:rsidR="00940B9D" w:rsidRDefault="00940B9D" w:rsidP="00940B9D">
      <w:pPr>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br w:type="page"/>
      </w:r>
    </w:p>
    <w:p w14:paraId="16F67F5E" w14:textId="494944C7" w:rsidR="00B26D61" w:rsidRPr="00435D34" w:rsidRDefault="00FF343F" w:rsidP="00FF343F">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lastRenderedPageBreak/>
        <w:t>Με την υλοποίηση της διπλωματικής εργασίας και την δοκιμή του ρομποτικού οχήματος που κατασκευάστηκε σε μια μεγάλη ποικιλία σεναρίων καταλήγουμε σε ορισμένα συμπεράσματα τόσο για την παρούσα υλοποίηση αλλά και για πιθανές βελτιώσεις του ρομποτικού οχήματος.</w:t>
      </w:r>
    </w:p>
    <w:p w14:paraId="327E2BE0" w14:textId="50900D2B" w:rsidR="00FF343F" w:rsidRPr="00435D34" w:rsidRDefault="004575FC" w:rsidP="00FF343F">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Η συλλογή των πληροφοριών, η επεξεργασία τους και η λήψη των αποφάσεων πραγματοποιήθηκε από τον μικροελεγκτή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rPr>
        <w:t>MEGA</w:t>
      </w:r>
      <w:r w:rsidRPr="00435D34">
        <w:rPr>
          <w:rFonts w:ascii="Times New Roman" w:hAnsi="Times New Roman" w:cs="Times New Roman"/>
          <w:color w:val="000000" w:themeColor="text1"/>
          <w:sz w:val="24"/>
          <w:szCs w:val="24"/>
          <w:lang w:val="el-GR"/>
        </w:rPr>
        <w:t xml:space="preserve"> 2560</w:t>
      </w:r>
      <w:r w:rsidR="006122EF">
        <w:rPr>
          <w:rFonts w:ascii="Times New Roman" w:hAnsi="Times New Roman" w:cs="Times New Roman"/>
          <w:color w:val="000000" w:themeColor="text1"/>
          <w:sz w:val="24"/>
          <w:szCs w:val="24"/>
        </w:rPr>
        <w:t>v</w:t>
      </w:r>
      <w:r w:rsidR="006122EF" w:rsidRPr="006122EF">
        <w:rPr>
          <w:rFonts w:ascii="Times New Roman" w:hAnsi="Times New Roman" w:cs="Times New Roman"/>
          <w:color w:val="000000" w:themeColor="text1"/>
          <w:sz w:val="24"/>
          <w:szCs w:val="24"/>
          <w:lang w:val="el-GR"/>
        </w:rPr>
        <w:t>3</w:t>
      </w:r>
      <w:r w:rsidRPr="00435D34">
        <w:rPr>
          <w:rFonts w:ascii="Times New Roman" w:hAnsi="Times New Roman" w:cs="Times New Roman"/>
          <w:color w:val="000000" w:themeColor="text1"/>
          <w:sz w:val="24"/>
          <w:szCs w:val="24"/>
          <w:lang w:val="el-GR"/>
        </w:rPr>
        <w:t xml:space="preserve">. Ο συγκεκριμένος μικροελεγκτής κάλυψε πλήρως τις ανάγκες της παρούσας εργασίας και λειτούργησε απροβλημάτιστα </w:t>
      </w:r>
      <w:r w:rsidR="00435D34" w:rsidRPr="00435D34">
        <w:rPr>
          <w:rFonts w:ascii="Times New Roman" w:hAnsi="Times New Roman" w:cs="Times New Roman"/>
          <w:color w:val="000000" w:themeColor="text1"/>
          <w:sz w:val="24"/>
          <w:szCs w:val="24"/>
          <w:lang w:val="el-GR"/>
        </w:rPr>
        <w:t>καθ’ όλη</w:t>
      </w:r>
      <w:r w:rsidRPr="00435D34">
        <w:rPr>
          <w:rFonts w:ascii="Times New Roman" w:hAnsi="Times New Roman" w:cs="Times New Roman"/>
          <w:color w:val="000000" w:themeColor="text1"/>
          <w:sz w:val="24"/>
          <w:szCs w:val="24"/>
          <w:lang w:val="el-GR"/>
        </w:rPr>
        <w:t xml:space="preserve"> τη διάρκεια της. Η φύση του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 xml:space="preserve"> που είναι ανοικτού κώδικα τόσο στο επίπεδο του υλικού αλλά και του λογισμικού βοήθησε σημαντικά, καθώς ήταν μια ευρέως διαδεδομένη </w:t>
      </w:r>
      <w:r w:rsidR="00265288">
        <w:rPr>
          <w:rFonts w:ascii="Times New Roman" w:hAnsi="Times New Roman" w:cs="Times New Roman"/>
          <w:color w:val="000000" w:themeColor="text1"/>
          <w:sz w:val="24"/>
          <w:szCs w:val="24"/>
          <w:lang w:val="el-GR"/>
        </w:rPr>
        <w:t xml:space="preserve">λύση </w:t>
      </w:r>
      <w:r w:rsidRPr="00435D34">
        <w:rPr>
          <w:rFonts w:ascii="Times New Roman" w:hAnsi="Times New Roman" w:cs="Times New Roman"/>
          <w:color w:val="000000" w:themeColor="text1"/>
          <w:sz w:val="24"/>
          <w:szCs w:val="24"/>
          <w:lang w:val="el-GR"/>
        </w:rPr>
        <w:t xml:space="preserve">με πλούσια βιβλιογραφία και πολύ σχετικό υλικό στο διαδίκτυο. </w:t>
      </w:r>
      <w:r w:rsidR="00E67FDD" w:rsidRPr="00435D34">
        <w:rPr>
          <w:rFonts w:ascii="Times New Roman" w:hAnsi="Times New Roman" w:cs="Times New Roman"/>
          <w:color w:val="000000" w:themeColor="text1"/>
          <w:sz w:val="24"/>
          <w:szCs w:val="24"/>
          <w:lang w:val="el-GR"/>
        </w:rPr>
        <w:t xml:space="preserve">Στο τελικό στάδιο της εργασίας και κατά την ενοποίηση όλων των κομματιών του κώδικα σε ένα ενιαίο πρόγραμμα εμφανίστηκαν </w:t>
      </w:r>
      <w:r w:rsidR="00265288">
        <w:rPr>
          <w:rFonts w:ascii="Times New Roman" w:hAnsi="Times New Roman" w:cs="Times New Roman"/>
          <w:color w:val="000000" w:themeColor="text1"/>
          <w:sz w:val="24"/>
          <w:szCs w:val="24"/>
          <w:lang w:val="el-GR"/>
        </w:rPr>
        <w:t>ορισμένα</w:t>
      </w:r>
      <w:r w:rsidR="00E67FDD" w:rsidRPr="00435D34">
        <w:rPr>
          <w:rFonts w:ascii="Times New Roman" w:hAnsi="Times New Roman" w:cs="Times New Roman"/>
          <w:color w:val="000000" w:themeColor="text1"/>
          <w:sz w:val="24"/>
          <w:szCs w:val="24"/>
          <w:lang w:val="el-GR"/>
        </w:rPr>
        <w:t xml:space="preserve"> προβλήματα λόγω των ιδιαιτεροτήτων του </w:t>
      </w:r>
      <w:r w:rsidR="00E67FDD" w:rsidRPr="00435D34">
        <w:rPr>
          <w:rFonts w:ascii="Times New Roman" w:hAnsi="Times New Roman" w:cs="Times New Roman"/>
          <w:color w:val="000000" w:themeColor="text1"/>
          <w:sz w:val="24"/>
          <w:szCs w:val="24"/>
        </w:rPr>
        <w:t>Arduino</w:t>
      </w:r>
      <w:r w:rsidR="00E67FDD" w:rsidRPr="00435D34">
        <w:rPr>
          <w:rFonts w:ascii="Times New Roman" w:hAnsi="Times New Roman" w:cs="Times New Roman"/>
          <w:color w:val="000000" w:themeColor="text1"/>
          <w:sz w:val="24"/>
          <w:szCs w:val="24"/>
          <w:lang w:val="el-GR"/>
        </w:rPr>
        <w:t>, όμως η</w:t>
      </w:r>
      <w:r w:rsidRPr="00435D34">
        <w:rPr>
          <w:rFonts w:ascii="Times New Roman" w:hAnsi="Times New Roman" w:cs="Times New Roman"/>
          <w:color w:val="000000" w:themeColor="text1"/>
          <w:sz w:val="24"/>
          <w:szCs w:val="24"/>
          <w:lang w:val="el-GR"/>
        </w:rPr>
        <w:t xml:space="preserve"> </w:t>
      </w:r>
      <w:r w:rsidR="00E67FDD" w:rsidRPr="00435D34">
        <w:rPr>
          <w:rFonts w:ascii="Times New Roman" w:hAnsi="Times New Roman" w:cs="Times New Roman"/>
          <w:color w:val="000000" w:themeColor="text1"/>
          <w:sz w:val="24"/>
          <w:szCs w:val="24"/>
          <w:lang w:val="el-GR"/>
        </w:rPr>
        <w:t xml:space="preserve">αποσφαλμάτωση ήταν εύκολη λόγω του εύχρηστου περιβάλλοντος και της πληθώρας των χρηστών του. </w:t>
      </w:r>
    </w:p>
    <w:p w14:paraId="62A05A29" w14:textId="3A909A43" w:rsidR="00E67FDD" w:rsidRPr="00435D34" w:rsidRDefault="00E67FDD" w:rsidP="00FF343F">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Το σασί που χρησιμοποιήθηκε ήταν το τρίτο που δοκιμάστηκε.  Αρχικά χρησιμοποιήθηκε το σασί που αγοράστηκε μαζί με δύο κινητήρες και τον τρίτο βοηθητικό τροχό. Με την προσθήκη ολοένα και περισσότερων υποσυστημάτων στο ρομποτικό όχημα κρίθηκε απαραίτητος ο σχεδιασμός ενός σασί με βάση τις συγκεκριμένες ανάγκες της υλοποίησης. Μετά από δοκιμές στο πρώτο προσαρμοσμένο σασί αποφασίστηκε να γίνουν</w:t>
      </w:r>
      <w:r w:rsidR="00CA039B">
        <w:rPr>
          <w:rFonts w:ascii="Times New Roman" w:hAnsi="Times New Roman" w:cs="Times New Roman"/>
          <w:color w:val="000000" w:themeColor="text1"/>
          <w:sz w:val="24"/>
          <w:szCs w:val="24"/>
          <w:lang w:val="el-GR"/>
        </w:rPr>
        <w:t xml:space="preserve"> ορισμένες</w:t>
      </w:r>
      <w:r w:rsidRPr="00435D34">
        <w:rPr>
          <w:rFonts w:ascii="Times New Roman" w:hAnsi="Times New Roman" w:cs="Times New Roman"/>
          <w:color w:val="000000" w:themeColor="text1"/>
          <w:sz w:val="24"/>
          <w:szCs w:val="24"/>
          <w:lang w:val="el-GR"/>
        </w:rPr>
        <w:t xml:space="preserve"> αλλαγές στο σχέδιο. Η δεύτερη εκδοχή του προσαρμοσμένου σασί </w:t>
      </w:r>
      <w:r w:rsidR="003D3034" w:rsidRPr="00435D34">
        <w:rPr>
          <w:rFonts w:ascii="Times New Roman" w:hAnsi="Times New Roman" w:cs="Times New Roman"/>
          <w:color w:val="000000" w:themeColor="text1"/>
          <w:sz w:val="24"/>
          <w:szCs w:val="24"/>
          <w:lang w:val="el-GR"/>
        </w:rPr>
        <w:t>κάλυψε πλήρως τις ανάγκες της παρούσας διπλωματικής εργασίας και ήταν αυτή που χρησιμοποιήθηκε στην τελική εκδοχή του ρομποτικού οχήματος.</w:t>
      </w:r>
    </w:p>
    <w:p w14:paraId="2CFBB723" w14:textId="77777777" w:rsidR="00FF5BB8" w:rsidRPr="00435D34" w:rsidRDefault="007E7138" w:rsidP="002C053E">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Οι αισθητήρες που χρησιμοποιήθηκαν κάλυψαν σε μεγάλο βαθμό τους στόχους που υπήρχαν για αυτή τη διπλωματική εργασία. Είναι όμως σημαντικό να αναφερθεί πως στον τομέα των αισθητήρων για το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 xml:space="preserve"> μπορούν να γίνουν σημαντικές βελτιώσεις στην ακρίβεια αν αυξηθεί το κόστος των αισθητήρων. Για το ρομποτικό όχημα που κατασκευάστηκε θα μπορούσε να γίνει χρήση ενός αισθητήρα εκπομπής ακτίνας </w:t>
      </w:r>
      <w:r w:rsidRPr="00435D34">
        <w:rPr>
          <w:rFonts w:ascii="Times New Roman" w:hAnsi="Times New Roman" w:cs="Times New Roman"/>
          <w:color w:val="000000" w:themeColor="text1"/>
          <w:sz w:val="24"/>
          <w:szCs w:val="24"/>
        </w:rPr>
        <w:t>laser</w:t>
      </w:r>
      <w:r w:rsidRPr="00435D34">
        <w:rPr>
          <w:rFonts w:ascii="Times New Roman" w:hAnsi="Times New Roman" w:cs="Times New Roman"/>
          <w:color w:val="000000" w:themeColor="text1"/>
          <w:sz w:val="24"/>
          <w:szCs w:val="24"/>
          <w:lang w:val="el-GR"/>
        </w:rPr>
        <w:t xml:space="preserve"> για την μέτρηση της απόστασης. Αυτή αλλαγή μπορεί να αυξήσει σημαντικά την ακρίβεια με τον οποία μετριέται η απόσταση των εμποδίων μπροστά από το ρομποτικό όχημα και να μειώσει σημαντικά τον θόρυβο και τις λανθασμένες μετρήσεις.</w:t>
      </w:r>
    </w:p>
    <w:p w14:paraId="68689C60" w14:textId="161624DA" w:rsidR="00B26D61" w:rsidRPr="00435D34" w:rsidRDefault="00FF5BB8" w:rsidP="002C053E">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lastRenderedPageBreak/>
        <w:t xml:space="preserve">Ο στόχος που είχε τεθεί για την παρούσα διπλωματική εργασία </w:t>
      </w:r>
      <w:r w:rsidR="00A65F74">
        <w:rPr>
          <w:rFonts w:ascii="Times New Roman" w:hAnsi="Times New Roman" w:cs="Times New Roman"/>
          <w:color w:val="000000" w:themeColor="text1"/>
          <w:sz w:val="24"/>
          <w:szCs w:val="24"/>
          <w:lang w:val="el-GR"/>
        </w:rPr>
        <w:t>επιτεύχθηκε</w:t>
      </w:r>
      <w:r w:rsidRPr="00435D34">
        <w:rPr>
          <w:rFonts w:ascii="Times New Roman" w:hAnsi="Times New Roman" w:cs="Times New Roman"/>
          <w:color w:val="000000" w:themeColor="text1"/>
          <w:sz w:val="24"/>
          <w:szCs w:val="24"/>
          <w:lang w:val="el-GR"/>
        </w:rPr>
        <w:t xml:space="preserve"> και το ρομποτικό όχημα</w:t>
      </w:r>
      <w:bookmarkStart w:id="106" w:name="_Toc516190580"/>
      <w:r w:rsidRPr="00435D34">
        <w:rPr>
          <w:rFonts w:ascii="Times New Roman" w:hAnsi="Times New Roman" w:cs="Times New Roman"/>
          <w:color w:val="000000" w:themeColor="text1"/>
          <w:sz w:val="24"/>
          <w:szCs w:val="24"/>
          <w:lang w:val="el-GR"/>
        </w:rPr>
        <w:t xml:space="preserve"> έχει την δυνατότητα να πλοηγηθεί σε ένα άγνωστο περιβάλλον με σκοπό να φτάσει στον τελικό του προορισμό αποφεύγοντας τα εμπόδι</w:t>
      </w:r>
      <w:r w:rsidR="00A65F74">
        <w:rPr>
          <w:rFonts w:ascii="Times New Roman" w:hAnsi="Times New Roman" w:cs="Times New Roman"/>
          <w:color w:val="000000" w:themeColor="text1"/>
          <w:sz w:val="24"/>
          <w:szCs w:val="24"/>
          <w:lang w:val="el-GR"/>
        </w:rPr>
        <w:t>α</w:t>
      </w:r>
      <w:r w:rsidRPr="00435D34">
        <w:rPr>
          <w:rFonts w:ascii="Times New Roman" w:hAnsi="Times New Roman" w:cs="Times New Roman"/>
          <w:color w:val="000000" w:themeColor="text1"/>
          <w:sz w:val="24"/>
          <w:szCs w:val="24"/>
          <w:lang w:val="el-GR"/>
        </w:rPr>
        <w:t xml:space="preserve"> που συναντά. </w:t>
      </w:r>
      <w:r w:rsidR="009B5B1C" w:rsidRPr="00435D34">
        <w:rPr>
          <w:rFonts w:ascii="Times New Roman" w:hAnsi="Times New Roman" w:cs="Times New Roman"/>
          <w:color w:val="000000" w:themeColor="text1"/>
          <w:sz w:val="24"/>
          <w:szCs w:val="24"/>
          <w:lang w:val="el-GR"/>
        </w:rPr>
        <w:t xml:space="preserve">Η τελική θέση προσδιορίζεται μέσω του κώδικα του </w:t>
      </w:r>
      <w:r w:rsidR="009B5B1C" w:rsidRPr="00435D34">
        <w:rPr>
          <w:rFonts w:ascii="Times New Roman" w:hAnsi="Times New Roman" w:cs="Times New Roman"/>
          <w:color w:val="000000" w:themeColor="text1"/>
          <w:sz w:val="24"/>
          <w:szCs w:val="24"/>
        </w:rPr>
        <w:t>Arduino</w:t>
      </w:r>
      <w:r w:rsidR="009B5B1C" w:rsidRPr="00435D34">
        <w:rPr>
          <w:rFonts w:ascii="Times New Roman" w:hAnsi="Times New Roman" w:cs="Times New Roman"/>
          <w:color w:val="000000" w:themeColor="text1"/>
          <w:sz w:val="24"/>
          <w:szCs w:val="24"/>
          <w:lang w:val="el-GR"/>
        </w:rPr>
        <w:t xml:space="preserve"> και το ρομποτικό όχημα ξεκινά την κίνηση του όταν λάβει το κατάλληλο σήμα μέσω υπέρυθρων. Επιπλέον οι πληροφορίες για την κίνηση του οχήματος είναι διαθέσιμες μόνο μέσω της σειριακής επικοινωνίας με τον υπολογιστή. Σε αυτόν τον τομέα το ρομποτικό όχημα θα μπορούσε να επεκταθεί για να δέχεται  το σήμα εκκίνησης μέσω σύνδεσης </w:t>
      </w:r>
      <w:r w:rsidR="00435D34" w:rsidRPr="00435D34">
        <w:rPr>
          <w:rFonts w:ascii="Times New Roman" w:hAnsi="Times New Roman" w:cs="Times New Roman"/>
          <w:color w:val="000000" w:themeColor="text1"/>
          <w:sz w:val="24"/>
          <w:szCs w:val="24"/>
        </w:rPr>
        <w:t>Wi</w:t>
      </w:r>
      <w:r w:rsidR="00435D34" w:rsidRPr="001939C0">
        <w:rPr>
          <w:rFonts w:ascii="Times New Roman" w:hAnsi="Times New Roman" w:cs="Times New Roman"/>
          <w:color w:val="000000" w:themeColor="text1"/>
          <w:sz w:val="24"/>
          <w:szCs w:val="24"/>
          <w:lang w:val="el-GR"/>
        </w:rPr>
        <w:t>-</w:t>
      </w:r>
      <w:r w:rsidR="00435D34" w:rsidRPr="00435D34">
        <w:rPr>
          <w:rFonts w:ascii="Times New Roman" w:hAnsi="Times New Roman" w:cs="Times New Roman"/>
          <w:color w:val="000000" w:themeColor="text1"/>
          <w:sz w:val="24"/>
          <w:szCs w:val="24"/>
        </w:rPr>
        <w:t>Fi</w:t>
      </w:r>
      <w:r w:rsidR="009B5B1C" w:rsidRPr="00435D34">
        <w:rPr>
          <w:rFonts w:ascii="Times New Roman" w:hAnsi="Times New Roman" w:cs="Times New Roman"/>
          <w:color w:val="000000" w:themeColor="text1"/>
          <w:sz w:val="24"/>
          <w:szCs w:val="24"/>
          <w:lang w:val="el-GR"/>
        </w:rPr>
        <w:t xml:space="preserve"> και </w:t>
      </w:r>
      <w:r w:rsidR="00435D34" w:rsidRPr="00435D34">
        <w:rPr>
          <w:rFonts w:ascii="Times New Roman" w:hAnsi="Times New Roman" w:cs="Times New Roman"/>
          <w:color w:val="000000" w:themeColor="text1"/>
          <w:sz w:val="24"/>
          <w:szCs w:val="24"/>
          <w:lang w:val="el-GR"/>
        </w:rPr>
        <w:t>κατ’ επέκταση</w:t>
      </w:r>
      <w:r w:rsidR="009B5B1C" w:rsidRPr="00435D34">
        <w:rPr>
          <w:rFonts w:ascii="Times New Roman" w:hAnsi="Times New Roman" w:cs="Times New Roman"/>
          <w:color w:val="000000" w:themeColor="text1"/>
          <w:sz w:val="24"/>
          <w:szCs w:val="24"/>
          <w:lang w:val="el-GR"/>
        </w:rPr>
        <w:t xml:space="preserve"> να επιστρέφει πληροφορίες για την κίνηση του στη συσκευή με την οποία είναι συνδεδεμένο. </w:t>
      </w:r>
    </w:p>
    <w:p w14:paraId="1CB7D51E" w14:textId="3FA675D0" w:rsidR="00B26D61" w:rsidRPr="00435D34" w:rsidRDefault="00B26D61">
      <w:pPr>
        <w:rPr>
          <w:rFonts w:ascii="Times New Roman" w:hAnsi="Times New Roman" w:cs="Times New Roman"/>
          <w:color w:val="000000" w:themeColor="text1"/>
          <w:lang w:val="el-GR"/>
        </w:rPr>
      </w:pPr>
      <w:r w:rsidRPr="00435D34">
        <w:rPr>
          <w:rFonts w:ascii="Times New Roman" w:hAnsi="Times New Roman" w:cs="Times New Roman"/>
          <w:color w:val="000000" w:themeColor="text1"/>
          <w:lang w:val="el-GR"/>
        </w:rPr>
        <w:br w:type="page"/>
      </w:r>
    </w:p>
    <w:bookmarkStart w:id="107" w:name="_Toc517641113" w:displacedByCustomXml="next"/>
    <w:bookmarkStart w:id="108" w:name="_Hlk518134943" w:displacedByCustomXml="next"/>
    <w:sdt>
      <w:sdtPr>
        <w:rPr>
          <w:rFonts w:ascii="Times New Roman" w:eastAsiaTheme="minorHAnsi" w:hAnsi="Times New Roman" w:cs="Times New Roman"/>
          <w:color w:val="000000" w:themeColor="text1"/>
          <w:sz w:val="22"/>
          <w:szCs w:val="22"/>
        </w:rPr>
        <w:id w:val="597987485"/>
        <w:docPartObj>
          <w:docPartGallery w:val="Bibliographies"/>
          <w:docPartUnique/>
        </w:docPartObj>
      </w:sdtPr>
      <w:sdtContent>
        <w:bookmarkEnd w:id="106" w:displacedByCustomXml="prev"/>
        <w:p w14:paraId="35C1F118" w14:textId="52D23A2A" w:rsidR="000E0431" w:rsidRPr="00940B9D" w:rsidRDefault="00152A57" w:rsidP="00824098">
          <w:pPr>
            <w:pStyle w:val="Heading1"/>
            <w:spacing w:after="240"/>
            <w:rPr>
              <w:rFonts w:ascii="Times New Roman" w:hAnsi="Times New Roman" w:cs="Times New Roman"/>
              <w:color w:val="000000" w:themeColor="text1"/>
            </w:rPr>
          </w:pPr>
          <w:r w:rsidRPr="007849BC">
            <w:rPr>
              <w:rFonts w:ascii="Times New Roman" w:hAnsi="Times New Roman" w:cs="Times New Roman"/>
              <w:color w:val="000000" w:themeColor="text1"/>
              <w:lang w:val="el-GR"/>
            </w:rPr>
            <w:t>Βιβλιογραφία</w:t>
          </w:r>
          <w:bookmarkEnd w:id="107"/>
        </w:p>
        <w:p w14:paraId="1D0D75F8" w14:textId="4C235761" w:rsidR="00367343" w:rsidRPr="00367343" w:rsidRDefault="00367343" w:rsidP="00367343">
          <w:pPr>
            <w:pStyle w:val="Bibliography"/>
            <w:rPr>
              <w:b/>
              <w:bCs/>
              <w:noProof/>
              <w:sz w:val="24"/>
              <w:szCs w:val="24"/>
            </w:rPr>
          </w:pPr>
          <w:r w:rsidRPr="00367343">
            <w:rPr>
              <w:noProof/>
            </w:rPr>
            <w:t xml:space="preserve">1. </w:t>
          </w:r>
          <w:r w:rsidRPr="00367343">
            <w:rPr>
              <w:b/>
              <w:bCs/>
              <w:noProof/>
            </w:rPr>
            <w:t xml:space="preserve">ATmega2560 - 8-bit AVR Microcontrollers. </w:t>
          </w:r>
          <w:r w:rsidRPr="00367343">
            <w:rPr>
              <w:b/>
              <w:bCs/>
              <w:i/>
              <w:iCs/>
              <w:noProof/>
            </w:rPr>
            <w:t xml:space="preserve">Microchip Technology Inc. </w:t>
          </w:r>
          <w:r w:rsidRPr="00367343">
            <w:rPr>
              <w:b/>
              <w:bCs/>
              <w:noProof/>
            </w:rPr>
            <w:t>[</w:t>
          </w:r>
          <w:r>
            <w:rPr>
              <w:b/>
              <w:bCs/>
              <w:noProof/>
              <w:lang w:val="el-GR"/>
            </w:rPr>
            <w:t>Ηλεκτρονικό</w:t>
          </w:r>
          <w:r w:rsidRPr="00367343">
            <w:rPr>
              <w:b/>
              <w:bCs/>
              <w:noProof/>
            </w:rPr>
            <w:t>] http://www.microchip.com/wwwproducts/en/ATmega2560.</w:t>
          </w:r>
        </w:p>
        <w:p w14:paraId="28735D13" w14:textId="77777777" w:rsidR="00367343" w:rsidRPr="00367343" w:rsidRDefault="00367343" w:rsidP="00367343">
          <w:pPr>
            <w:pStyle w:val="Bibliography"/>
            <w:rPr>
              <w:b/>
              <w:bCs/>
              <w:noProof/>
            </w:rPr>
          </w:pPr>
          <w:r w:rsidRPr="00367343">
            <w:rPr>
              <w:b/>
              <w:bCs/>
              <w:noProof/>
            </w:rPr>
            <w:t xml:space="preserve">2. arduinomega2560datasheet. </w:t>
          </w:r>
          <w:r w:rsidRPr="00367343">
            <w:rPr>
              <w:b/>
              <w:bCs/>
              <w:i/>
              <w:iCs/>
              <w:noProof/>
            </w:rPr>
            <w:t xml:space="preserve">RobotShop | Robot Store. </w:t>
          </w:r>
          <w:r w:rsidRPr="00367343">
            <w:rPr>
              <w:b/>
              <w:bCs/>
              <w:noProof/>
            </w:rPr>
            <w:t>[</w:t>
          </w:r>
          <w:r>
            <w:rPr>
              <w:b/>
              <w:bCs/>
              <w:noProof/>
              <w:lang w:val="el-GR"/>
            </w:rPr>
            <w:t>Ηλεκτρονικό</w:t>
          </w:r>
          <w:r w:rsidRPr="00367343">
            <w:rPr>
              <w:b/>
              <w:bCs/>
              <w:noProof/>
            </w:rPr>
            <w:t>] [</w:t>
          </w:r>
          <w:r>
            <w:rPr>
              <w:b/>
              <w:bCs/>
              <w:noProof/>
              <w:lang w:val="el-GR"/>
            </w:rPr>
            <w:t>Παραπομπή</w:t>
          </w:r>
          <w:r w:rsidRPr="00367343">
            <w:rPr>
              <w:b/>
              <w:bCs/>
              <w:noProof/>
            </w:rPr>
            <w:t>: 2 May 2018.] https://www.robotshop.com/media/files/pdf/arduinomega2560datasheet.pdf.</w:t>
          </w:r>
        </w:p>
        <w:p w14:paraId="6CC65B4C" w14:textId="77777777" w:rsidR="00367343" w:rsidRPr="00367343" w:rsidRDefault="00367343" w:rsidP="00367343">
          <w:pPr>
            <w:pStyle w:val="Bibliography"/>
            <w:rPr>
              <w:b/>
              <w:bCs/>
              <w:noProof/>
            </w:rPr>
          </w:pPr>
          <w:r w:rsidRPr="00367343">
            <w:rPr>
              <w:b/>
              <w:bCs/>
              <w:noProof/>
            </w:rPr>
            <w:t xml:space="preserve">3. Sinclair, Ian R. </w:t>
          </w:r>
          <w:r w:rsidRPr="00367343">
            <w:rPr>
              <w:b/>
              <w:bCs/>
              <w:i/>
              <w:iCs/>
              <w:noProof/>
            </w:rPr>
            <w:t xml:space="preserve">Sensors and Transducers. </w:t>
          </w:r>
          <w:r w:rsidRPr="00367343">
            <w:rPr>
              <w:b/>
              <w:bCs/>
              <w:noProof/>
            </w:rPr>
            <w:t>Oxford : Butterworth-Heinemann, 2001. ISBN 0 7506 4932 1.</w:t>
          </w:r>
        </w:p>
        <w:p w14:paraId="10A951B2" w14:textId="77777777" w:rsidR="00367343" w:rsidRPr="00367343" w:rsidRDefault="00367343" w:rsidP="00367343">
          <w:pPr>
            <w:pStyle w:val="Bibliography"/>
            <w:rPr>
              <w:b/>
              <w:bCs/>
              <w:noProof/>
            </w:rPr>
          </w:pPr>
          <w:r w:rsidRPr="00367343">
            <w:rPr>
              <w:b/>
              <w:bCs/>
              <w:noProof/>
            </w:rPr>
            <w:t xml:space="preserve">4. John-David Warren, Josh Adams, Harald Molle. </w:t>
          </w:r>
          <w:r w:rsidRPr="00367343">
            <w:rPr>
              <w:b/>
              <w:bCs/>
              <w:i/>
              <w:iCs/>
              <w:noProof/>
            </w:rPr>
            <w:t xml:space="preserve">Arduino Robotics . </w:t>
          </w:r>
          <w:r w:rsidRPr="00367343">
            <w:rPr>
              <w:b/>
              <w:bCs/>
              <w:noProof/>
            </w:rPr>
            <w:t>New York : Springer Science+Business Media, 2011. 978-1-4302-3184-4 .</w:t>
          </w:r>
        </w:p>
        <w:p w14:paraId="4AAFE079" w14:textId="2921F602" w:rsidR="00367343" w:rsidRPr="00367343" w:rsidRDefault="00367343" w:rsidP="00367343">
          <w:pPr>
            <w:pStyle w:val="Bibliography"/>
            <w:rPr>
              <w:b/>
              <w:bCs/>
              <w:noProof/>
            </w:rPr>
          </w:pPr>
          <w:r w:rsidRPr="00367343">
            <w:rPr>
              <w:b/>
              <w:bCs/>
              <w:noProof/>
            </w:rPr>
            <w:t>5. Babu Varghese, Renju Thomas Jacob, Fajas Kamar and Rizwan Ali Saifudeen</w:t>
          </w:r>
          <w:r>
            <w:rPr>
              <w:b/>
              <w:bCs/>
              <w:noProof/>
            </w:rPr>
            <w:t>,</w:t>
          </w:r>
          <w:r w:rsidRPr="00367343">
            <w:rPr>
              <w:b/>
              <w:bCs/>
              <w:i/>
              <w:iCs/>
              <w:noProof/>
            </w:rPr>
            <w:t xml:space="preserve"> Collision Avoidance System in Heavy Traffic and Blind Spot Assist Using Ultrasonic Sensor</w:t>
          </w:r>
          <w:r w:rsidRPr="00367343">
            <w:rPr>
              <w:b/>
              <w:bCs/>
              <w:noProof/>
            </w:rPr>
            <w:t xml:space="preserve">. , Vellore : International Journal of Computer Science and Engineering Communications- IJCSEC, 2014, </w:t>
          </w:r>
          <w:r>
            <w:rPr>
              <w:b/>
              <w:bCs/>
              <w:noProof/>
              <w:lang w:val="el-GR"/>
            </w:rPr>
            <w:t>Τόμ</w:t>
          </w:r>
          <w:r w:rsidRPr="00367343">
            <w:rPr>
              <w:b/>
              <w:bCs/>
              <w:noProof/>
            </w:rPr>
            <w:t xml:space="preserve">. 2, </w:t>
          </w:r>
          <w:r>
            <w:rPr>
              <w:b/>
              <w:bCs/>
              <w:noProof/>
              <w:lang w:val="el-GR"/>
            </w:rPr>
            <w:t>Εκδ</w:t>
          </w:r>
          <w:r w:rsidRPr="00367343">
            <w:rPr>
              <w:b/>
              <w:bCs/>
              <w:noProof/>
            </w:rPr>
            <w:t>. 1, ISSN:2347–8586.</w:t>
          </w:r>
        </w:p>
        <w:p w14:paraId="58434E62" w14:textId="4ECF4BE8" w:rsidR="00367343" w:rsidRPr="00367343" w:rsidRDefault="00367343" w:rsidP="00367343">
          <w:pPr>
            <w:pStyle w:val="Bibliography"/>
            <w:rPr>
              <w:b/>
              <w:bCs/>
              <w:noProof/>
            </w:rPr>
          </w:pPr>
          <w:r w:rsidRPr="00367343">
            <w:rPr>
              <w:b/>
              <w:bCs/>
              <w:noProof/>
            </w:rPr>
            <w:t xml:space="preserve">6. Manoj Sharma, Arun Grover, Pnkaj Bande., </w:t>
          </w:r>
          <w:r w:rsidRPr="00367343">
            <w:rPr>
              <w:b/>
              <w:bCs/>
              <w:i/>
              <w:iCs/>
              <w:noProof/>
            </w:rPr>
            <w:t>Low Cost Sensors for General Appications.</w:t>
          </w:r>
          <w:r w:rsidRPr="00367343">
            <w:rPr>
              <w:b/>
              <w:bCs/>
              <w:noProof/>
            </w:rPr>
            <w:t xml:space="preserve">, Jaipur : INTERNATIONAL JOURNAL OF RECENT TRENDS IN ENGINEERING &amp; RESEARCH, 2009, </w:t>
          </w:r>
          <w:r>
            <w:rPr>
              <w:b/>
              <w:bCs/>
              <w:noProof/>
              <w:lang w:val="el-GR"/>
            </w:rPr>
            <w:t>Τόμ</w:t>
          </w:r>
          <w:r w:rsidRPr="00367343">
            <w:rPr>
              <w:b/>
              <w:bCs/>
              <w:noProof/>
            </w:rPr>
            <w:t>. 1</w:t>
          </w:r>
          <w:r>
            <w:rPr>
              <w:b/>
              <w:bCs/>
              <w:noProof/>
            </w:rPr>
            <w:t xml:space="preserve">, </w:t>
          </w:r>
          <w:r>
            <w:rPr>
              <w:b/>
              <w:bCs/>
              <w:noProof/>
              <w:lang w:val="el-GR"/>
            </w:rPr>
            <w:t>Εκδ</w:t>
          </w:r>
          <w:r w:rsidRPr="00367343">
            <w:rPr>
              <w:b/>
              <w:bCs/>
              <w:noProof/>
            </w:rPr>
            <w:t>. 5.</w:t>
          </w:r>
        </w:p>
        <w:p w14:paraId="2922E9EF" w14:textId="461DE4B3" w:rsidR="00367343" w:rsidRPr="00367343" w:rsidRDefault="00367343" w:rsidP="00367343">
          <w:pPr>
            <w:pStyle w:val="Bibliography"/>
            <w:rPr>
              <w:b/>
              <w:bCs/>
              <w:noProof/>
            </w:rPr>
          </w:pPr>
          <w:r w:rsidRPr="00367343">
            <w:rPr>
              <w:b/>
              <w:bCs/>
              <w:noProof/>
            </w:rPr>
            <w:t xml:space="preserve">7. </w:t>
          </w:r>
          <w:r w:rsidRPr="00367343">
            <w:rPr>
              <w:b/>
              <w:bCs/>
              <w:i/>
              <w:iCs/>
              <w:noProof/>
            </w:rPr>
            <w:t xml:space="preserve"> </w:t>
          </w:r>
          <w:r w:rsidRPr="00367343">
            <w:rPr>
              <w:b/>
              <w:bCs/>
              <w:noProof/>
            </w:rPr>
            <w:t xml:space="preserve">Er. Pawan Sharma, Er. Deepika Joshi, Er Honey Raghuvanshi, Er. Lokesh Yogi., </w:t>
          </w:r>
          <w:r w:rsidRPr="00367343">
            <w:rPr>
              <w:b/>
              <w:bCs/>
              <w:i/>
              <w:iCs/>
              <w:noProof/>
            </w:rPr>
            <w:t>Remote Operated Master Switch via Infrared Technology.</w:t>
          </w:r>
          <w:r w:rsidRPr="00367343">
            <w:rPr>
              <w:b/>
              <w:bCs/>
              <w:noProof/>
            </w:rPr>
            <w:t xml:space="preserve">, Mandleshwar : International Journal of Emerging Research in Management &amp; Technology, 2015, </w:t>
          </w:r>
          <w:r>
            <w:rPr>
              <w:b/>
              <w:bCs/>
              <w:noProof/>
              <w:lang w:val="el-GR"/>
            </w:rPr>
            <w:t>Τόμ</w:t>
          </w:r>
          <w:r w:rsidRPr="00367343">
            <w:rPr>
              <w:b/>
              <w:bCs/>
              <w:noProof/>
            </w:rPr>
            <w:t xml:space="preserve">. 4, </w:t>
          </w:r>
          <w:r>
            <w:rPr>
              <w:b/>
              <w:bCs/>
              <w:noProof/>
              <w:lang w:val="el-GR"/>
            </w:rPr>
            <w:t>Εκδ</w:t>
          </w:r>
          <w:r w:rsidRPr="00367343">
            <w:rPr>
              <w:b/>
              <w:bCs/>
              <w:noProof/>
            </w:rPr>
            <w:t>. 5, ISSN: 2278-9359 .</w:t>
          </w:r>
        </w:p>
        <w:p w14:paraId="3B75319E" w14:textId="07AC30C8" w:rsidR="00367343" w:rsidRPr="00367343" w:rsidRDefault="00367343" w:rsidP="00367343">
          <w:pPr>
            <w:pStyle w:val="Bibliography"/>
            <w:rPr>
              <w:b/>
              <w:bCs/>
              <w:noProof/>
            </w:rPr>
          </w:pPr>
          <w:r w:rsidRPr="00367343">
            <w:rPr>
              <w:b/>
              <w:bCs/>
              <w:noProof/>
            </w:rPr>
            <w:t xml:space="preserve">8. Javier Moreno, Eduard Clotet, Ruben Lupiañez, Marcel Tresanchez, Dani Martínez , Tomàs Pallejà, Jordi Casanovas and Jordi Palacín., </w:t>
          </w:r>
          <w:r w:rsidRPr="00367343">
            <w:rPr>
              <w:b/>
              <w:bCs/>
              <w:i/>
              <w:iCs/>
              <w:noProof/>
            </w:rPr>
            <w:t>Design, Implementation and Validation of the Three-Wheel Holonomic Motion System of the Assistant Personal Robot (APR).</w:t>
          </w:r>
          <w:r w:rsidRPr="00367343">
            <w:rPr>
              <w:b/>
              <w:bCs/>
              <w:noProof/>
            </w:rPr>
            <w:t xml:space="preserve">, Lleida : Sensors, 2016, </w:t>
          </w:r>
          <w:r>
            <w:rPr>
              <w:b/>
              <w:bCs/>
              <w:noProof/>
              <w:lang w:val="el-GR"/>
            </w:rPr>
            <w:t>Τόμ</w:t>
          </w:r>
          <w:r w:rsidRPr="00367343">
            <w:rPr>
              <w:b/>
              <w:bCs/>
              <w:noProof/>
            </w:rPr>
            <w:t xml:space="preserve">. 16., </w:t>
          </w:r>
          <w:r>
            <w:rPr>
              <w:b/>
              <w:bCs/>
              <w:noProof/>
              <w:lang w:val="el-GR"/>
            </w:rPr>
            <w:t>Εκδ</w:t>
          </w:r>
          <w:r w:rsidRPr="00367343">
            <w:rPr>
              <w:b/>
              <w:bCs/>
              <w:noProof/>
            </w:rPr>
            <w:t>. 10, EISSN 1424-8220.</w:t>
          </w:r>
        </w:p>
        <w:p w14:paraId="19FD524B" w14:textId="77777777" w:rsidR="00367343" w:rsidRPr="00367343" w:rsidRDefault="00367343" w:rsidP="00367343">
          <w:pPr>
            <w:pStyle w:val="Bibliography"/>
            <w:rPr>
              <w:b/>
              <w:bCs/>
              <w:noProof/>
            </w:rPr>
          </w:pPr>
          <w:r w:rsidRPr="00367343">
            <w:rPr>
              <w:b/>
              <w:bCs/>
              <w:noProof/>
            </w:rPr>
            <w:t xml:space="preserve">9. Goris, Kristof. </w:t>
          </w:r>
          <w:r w:rsidRPr="00367343">
            <w:rPr>
              <w:b/>
              <w:bCs/>
              <w:i/>
              <w:iCs/>
              <w:noProof/>
            </w:rPr>
            <w:t xml:space="preserve">Autonomous Mobile Robot Mechanical Design. </w:t>
          </w:r>
          <w:r w:rsidRPr="00367343">
            <w:rPr>
              <w:b/>
              <w:bCs/>
              <w:noProof/>
            </w:rPr>
            <w:t>Brussel : Vrije Universiteit Brussel, 2005.</w:t>
          </w:r>
        </w:p>
        <w:p w14:paraId="264ABD32" w14:textId="580C4604" w:rsidR="00367343" w:rsidRPr="00367343" w:rsidRDefault="00367343" w:rsidP="00367343">
          <w:pPr>
            <w:pStyle w:val="Bibliography"/>
            <w:rPr>
              <w:b/>
              <w:bCs/>
              <w:noProof/>
            </w:rPr>
          </w:pPr>
          <w:r w:rsidRPr="00367343">
            <w:rPr>
              <w:b/>
              <w:bCs/>
              <w:noProof/>
            </w:rPr>
            <w:t>10. Chwa, Dongkyoung.,</w:t>
          </w:r>
          <w:r w:rsidRPr="00367343">
            <w:rPr>
              <w:b/>
              <w:bCs/>
              <w:i/>
              <w:iCs/>
              <w:noProof/>
            </w:rPr>
            <w:t xml:space="preserve"> Tracking Control of Differential-Drive Wheeled Mobile Robots Using a Backstepping-Like Feedback Linearization.</w:t>
          </w:r>
          <w:r w:rsidRPr="00367343">
            <w:rPr>
              <w:b/>
              <w:bCs/>
              <w:noProof/>
            </w:rPr>
            <w:t>, 2010, IEEE TRANSACTIONS ON SYSTEMS, MAN, AND CYBERNETICS.</w:t>
          </w:r>
        </w:p>
        <w:p w14:paraId="7922AF94" w14:textId="011A42E2" w:rsidR="009E0907" w:rsidRDefault="009E0907" w:rsidP="009E0907">
          <w:pPr>
            <w:pStyle w:val="Bibliography"/>
            <w:rPr>
              <w:b/>
              <w:bCs/>
              <w:noProof/>
            </w:rPr>
          </w:pPr>
          <w:r>
            <w:rPr>
              <w:b/>
              <w:bCs/>
              <w:noProof/>
            </w:rPr>
            <w:t>11. Bruce Thomas, Victor Demczuk, Wayne Piekarski, David Hepworth, Bernard Gunther.</w:t>
          </w:r>
          <w:r w:rsidRPr="009E0907">
            <w:rPr>
              <w:b/>
              <w:bCs/>
              <w:noProof/>
            </w:rPr>
            <w:t xml:space="preserve">, </w:t>
          </w:r>
          <w:r>
            <w:rPr>
              <w:b/>
              <w:bCs/>
              <w:i/>
              <w:iCs/>
              <w:noProof/>
            </w:rPr>
            <w:t>A Wearable Computer System with Augmented Reality to Support Terrestrial Navigation.</w:t>
          </w:r>
          <w:r w:rsidRPr="009E0907">
            <w:rPr>
              <w:b/>
              <w:bCs/>
              <w:i/>
              <w:iCs/>
              <w:noProof/>
            </w:rPr>
            <w:t>,</w:t>
          </w:r>
          <w:r>
            <w:rPr>
              <w:b/>
              <w:bCs/>
              <w:i/>
              <w:iCs/>
              <w:noProof/>
            </w:rPr>
            <w:t xml:space="preserve"> </w:t>
          </w:r>
          <w:r>
            <w:rPr>
              <w:b/>
              <w:bCs/>
              <w:noProof/>
            </w:rPr>
            <w:t>Pittsburgh : IEEE, 1998. 2nd International Symposium on Wearable Computers. 0-8186-9074-7.</w:t>
          </w:r>
        </w:p>
        <w:p w14:paraId="36766385" w14:textId="321FB73E" w:rsidR="00367343" w:rsidRPr="00367343" w:rsidRDefault="00367343" w:rsidP="00367343">
          <w:pPr>
            <w:pStyle w:val="Bibliography"/>
            <w:rPr>
              <w:b/>
              <w:bCs/>
              <w:noProof/>
            </w:rPr>
          </w:pPr>
          <w:r w:rsidRPr="00367343">
            <w:rPr>
              <w:b/>
              <w:bCs/>
              <w:noProof/>
            </w:rPr>
            <w:t xml:space="preserve">12. </w:t>
          </w:r>
          <w:r w:rsidR="00E40F2C" w:rsidRPr="00367343">
            <w:rPr>
              <w:b/>
              <w:bCs/>
              <w:noProof/>
            </w:rPr>
            <w:t>Caruso, Michael J.</w:t>
          </w:r>
          <w:r w:rsidR="00E40F2C">
            <w:rPr>
              <w:b/>
              <w:bCs/>
              <w:noProof/>
            </w:rPr>
            <w:t>,</w:t>
          </w:r>
          <w:r w:rsidR="00E40F2C" w:rsidRPr="00367343">
            <w:rPr>
              <w:b/>
              <w:bCs/>
              <w:noProof/>
            </w:rPr>
            <w:t xml:space="preserve"> </w:t>
          </w:r>
          <w:r w:rsidRPr="00367343">
            <w:rPr>
              <w:b/>
              <w:bCs/>
              <w:i/>
              <w:iCs/>
              <w:noProof/>
            </w:rPr>
            <w:t>Applications of Magnetoresistive Sensors in Navigation Systems</w:t>
          </w:r>
          <w:r w:rsidR="00E40F2C">
            <w:rPr>
              <w:b/>
              <w:bCs/>
              <w:i/>
              <w:iCs/>
              <w:noProof/>
            </w:rPr>
            <w:t xml:space="preserve">., </w:t>
          </w:r>
          <w:r w:rsidRPr="00367343">
            <w:rPr>
              <w:b/>
              <w:bCs/>
              <w:noProof/>
            </w:rPr>
            <w:t xml:space="preserve">Detroit : </w:t>
          </w:r>
          <w:r w:rsidR="00E40F2C">
            <w:rPr>
              <w:b/>
              <w:bCs/>
              <w:noProof/>
            </w:rPr>
            <w:t>SAE International</w:t>
          </w:r>
          <w:r w:rsidRPr="00367343">
            <w:rPr>
              <w:b/>
              <w:bCs/>
              <w:noProof/>
            </w:rPr>
            <w:t>, 1997. SAE International Congress and Exposition .</w:t>
          </w:r>
        </w:p>
        <w:p w14:paraId="76D4BFE7" w14:textId="388C97A8" w:rsidR="00367343" w:rsidRPr="00367343" w:rsidRDefault="00367343" w:rsidP="00367343">
          <w:pPr>
            <w:pStyle w:val="Bibliography"/>
            <w:rPr>
              <w:b/>
              <w:bCs/>
              <w:noProof/>
            </w:rPr>
          </w:pPr>
          <w:r w:rsidRPr="00367343">
            <w:rPr>
              <w:b/>
              <w:bCs/>
              <w:noProof/>
            </w:rPr>
            <w:t>13.</w:t>
          </w:r>
          <w:r w:rsidR="005E5B12" w:rsidRPr="005E5B12">
            <w:rPr>
              <w:b/>
              <w:bCs/>
              <w:i/>
              <w:iCs/>
              <w:noProof/>
            </w:rPr>
            <w:t xml:space="preserve"> </w:t>
          </w:r>
          <w:r w:rsidR="00C5408D" w:rsidRPr="00367343">
            <w:rPr>
              <w:b/>
              <w:bCs/>
              <w:noProof/>
            </w:rPr>
            <w:t xml:space="preserve">Liqiang </w:t>
          </w:r>
          <w:r w:rsidR="005E5B12" w:rsidRPr="00367343">
            <w:rPr>
              <w:b/>
              <w:bCs/>
              <w:noProof/>
            </w:rPr>
            <w:t>Feng, Johann Borenstein</w:t>
          </w:r>
          <w:r w:rsidR="00C5408D">
            <w:rPr>
              <w:b/>
              <w:bCs/>
              <w:noProof/>
            </w:rPr>
            <w:t>.,</w:t>
          </w:r>
          <w:r w:rsidRPr="00367343">
            <w:rPr>
              <w:b/>
              <w:bCs/>
              <w:noProof/>
            </w:rPr>
            <w:t xml:space="preserve"> </w:t>
          </w:r>
          <w:r w:rsidRPr="00367343">
            <w:rPr>
              <w:b/>
              <w:bCs/>
              <w:i/>
              <w:iCs/>
              <w:noProof/>
            </w:rPr>
            <w:t>UMBmark: A Benchmark Test for Measuring Odometry Errors in Mobile Robots</w:t>
          </w:r>
          <w:r w:rsidRPr="00367343">
            <w:rPr>
              <w:b/>
              <w:bCs/>
              <w:noProof/>
            </w:rPr>
            <w:t>.</w:t>
          </w:r>
          <w:r w:rsidR="00C5408D">
            <w:rPr>
              <w:b/>
              <w:bCs/>
              <w:noProof/>
            </w:rPr>
            <w:t>,</w:t>
          </w:r>
          <w:r w:rsidRPr="00367343">
            <w:rPr>
              <w:b/>
              <w:bCs/>
              <w:noProof/>
            </w:rPr>
            <w:t xml:space="preserve"> Philadelphia :</w:t>
          </w:r>
          <w:r w:rsidR="00C5408D" w:rsidRPr="00C5408D">
            <w:rPr>
              <w:b/>
              <w:bCs/>
              <w:noProof/>
            </w:rPr>
            <w:t xml:space="preserve"> SPIE Proceedings Vol. 2591</w:t>
          </w:r>
          <w:r w:rsidRPr="00367343">
            <w:rPr>
              <w:b/>
              <w:bCs/>
              <w:noProof/>
            </w:rPr>
            <w:t>., 1995. SPIE Conference on Mobile Robots.</w:t>
          </w:r>
        </w:p>
        <w:p w14:paraId="5AD2F1E9" w14:textId="283AD046" w:rsidR="00367343" w:rsidRPr="00367343" w:rsidRDefault="00367343" w:rsidP="00367343">
          <w:pPr>
            <w:pStyle w:val="Bibliography"/>
            <w:rPr>
              <w:b/>
              <w:bCs/>
              <w:noProof/>
            </w:rPr>
          </w:pPr>
          <w:r w:rsidRPr="00367343">
            <w:rPr>
              <w:b/>
              <w:bCs/>
              <w:noProof/>
            </w:rPr>
            <w:lastRenderedPageBreak/>
            <w:t xml:space="preserve">14. </w:t>
          </w:r>
          <w:r w:rsidR="0039582B" w:rsidRPr="00367343">
            <w:rPr>
              <w:b/>
              <w:bCs/>
              <w:noProof/>
            </w:rPr>
            <w:t>Susnea Ioan, Viorel Minzu, and Grigore Vasiliu.</w:t>
          </w:r>
          <w:r w:rsidR="0039582B">
            <w:rPr>
              <w:b/>
              <w:bCs/>
              <w:noProof/>
            </w:rPr>
            <w:t>,</w:t>
          </w:r>
          <w:r w:rsidR="0039582B" w:rsidRPr="00367343">
            <w:rPr>
              <w:b/>
              <w:bCs/>
              <w:noProof/>
            </w:rPr>
            <w:t xml:space="preserve"> </w:t>
          </w:r>
          <w:r w:rsidRPr="00367343">
            <w:rPr>
              <w:b/>
              <w:bCs/>
              <w:i/>
              <w:iCs/>
              <w:noProof/>
            </w:rPr>
            <w:t>Simple, real-time obstacle avoidance algorithm for mobile robots.</w:t>
          </w:r>
          <w:r w:rsidR="0039582B">
            <w:rPr>
              <w:b/>
              <w:bCs/>
              <w:i/>
              <w:iCs/>
              <w:noProof/>
            </w:rPr>
            <w:t>,</w:t>
          </w:r>
          <w:r w:rsidRPr="00367343">
            <w:rPr>
              <w:b/>
              <w:bCs/>
              <w:i/>
              <w:iCs/>
              <w:noProof/>
            </w:rPr>
            <w:t xml:space="preserve"> </w:t>
          </w:r>
          <w:r w:rsidRPr="00367343">
            <w:rPr>
              <w:b/>
              <w:bCs/>
              <w:noProof/>
            </w:rPr>
            <w:t xml:space="preserve">Tenerife : </w:t>
          </w:r>
          <w:r w:rsidR="0039582B" w:rsidRPr="0039582B">
            <w:rPr>
              <w:b/>
              <w:bCs/>
              <w:noProof/>
            </w:rPr>
            <w:t>CIMMACS'09 Proceedings</w:t>
          </w:r>
          <w:r w:rsidRPr="00367343">
            <w:rPr>
              <w:b/>
              <w:bCs/>
              <w:noProof/>
            </w:rPr>
            <w:t>., 2009. 8th WSEAS International Conference on Computational Intelligence, Man-Machine Systems and Cybernetics .</w:t>
          </w:r>
        </w:p>
        <w:p w14:paraId="69974E2F" w14:textId="15E586F0" w:rsidR="00367343" w:rsidRPr="00367343" w:rsidRDefault="00367343" w:rsidP="00367343">
          <w:pPr>
            <w:pStyle w:val="Bibliography"/>
            <w:rPr>
              <w:b/>
              <w:bCs/>
              <w:noProof/>
            </w:rPr>
          </w:pPr>
          <w:r w:rsidRPr="00367343">
            <w:rPr>
              <w:b/>
              <w:bCs/>
              <w:noProof/>
            </w:rPr>
            <w:t xml:space="preserve">15. Mitjans, Marc. </w:t>
          </w:r>
          <w:r w:rsidRPr="00367343">
            <w:rPr>
              <w:b/>
              <w:bCs/>
              <w:i/>
              <w:iCs/>
              <w:noProof/>
            </w:rPr>
            <w:t>Collision avoidance control design.</w:t>
          </w:r>
          <w:r w:rsidR="00AC2A25" w:rsidRPr="00AC2A25">
            <w:rPr>
              <w:b/>
              <w:bCs/>
              <w:i/>
              <w:iCs/>
              <w:noProof/>
            </w:rPr>
            <w:t>,</w:t>
          </w:r>
          <w:r w:rsidRPr="00367343">
            <w:rPr>
              <w:b/>
              <w:bCs/>
              <w:i/>
              <w:iCs/>
              <w:noProof/>
            </w:rPr>
            <w:t xml:space="preserve"> </w:t>
          </w:r>
          <w:r w:rsidRPr="00367343">
            <w:rPr>
              <w:b/>
              <w:bCs/>
              <w:noProof/>
            </w:rPr>
            <w:t>Barcelona., 2014.</w:t>
          </w:r>
        </w:p>
        <w:p w14:paraId="6C9F5968" w14:textId="77777777" w:rsidR="00367343" w:rsidRPr="00367343" w:rsidRDefault="00367343" w:rsidP="00367343">
          <w:pPr>
            <w:pStyle w:val="Bibliography"/>
            <w:rPr>
              <w:b/>
              <w:bCs/>
              <w:noProof/>
            </w:rPr>
          </w:pPr>
          <w:r w:rsidRPr="00367343">
            <w:rPr>
              <w:b/>
              <w:bCs/>
              <w:noProof/>
            </w:rPr>
            <w:t xml:space="preserve">16. Ribeiro, Maria Isabel. </w:t>
          </w:r>
          <w:r w:rsidRPr="00367343">
            <w:rPr>
              <w:b/>
              <w:bCs/>
              <w:i/>
              <w:iCs/>
              <w:noProof/>
            </w:rPr>
            <w:t xml:space="preserve">Obstacle Avoidance. </w:t>
          </w:r>
          <w:r w:rsidRPr="00367343">
            <w:rPr>
              <w:b/>
              <w:bCs/>
              <w:noProof/>
            </w:rPr>
            <w:t>Lisboa : Instituto de Sistemas e Robótica, 2005.</w:t>
          </w:r>
        </w:p>
        <w:p w14:paraId="6C4B00C1" w14:textId="7EE256A8" w:rsidR="000E0431" w:rsidRPr="00435D34" w:rsidRDefault="00DF7BA7" w:rsidP="00367343">
          <w:pPr>
            <w:spacing w:after="240"/>
            <w:rPr>
              <w:rFonts w:ascii="Times New Roman" w:hAnsi="Times New Roman" w:cs="Times New Roman"/>
              <w:color w:val="000000" w:themeColor="text1"/>
            </w:rPr>
          </w:pPr>
        </w:p>
      </w:sdtContent>
    </w:sdt>
    <w:bookmarkEnd w:id="108" w:displacedByCustomXml="prev"/>
    <w:p w14:paraId="486905D6" w14:textId="5F63BAD0" w:rsidR="006E27FC" w:rsidRDefault="006E27FC" w:rsidP="00824098">
      <w:pPr>
        <w:spacing w:after="240" w:line="360" w:lineRule="auto"/>
        <w:rPr>
          <w:rFonts w:ascii="Times New Roman" w:hAnsi="Times New Roman" w:cs="Times New Roman"/>
          <w:color w:val="000000" w:themeColor="text1"/>
        </w:rPr>
      </w:pPr>
    </w:p>
    <w:p w14:paraId="10029B60" w14:textId="4F0F753C" w:rsidR="00435D34" w:rsidRDefault="00435D34" w:rsidP="00824098">
      <w:pPr>
        <w:spacing w:after="240" w:line="360" w:lineRule="auto"/>
        <w:rPr>
          <w:rFonts w:ascii="Times New Roman" w:hAnsi="Times New Roman" w:cs="Times New Roman"/>
          <w:color w:val="000000" w:themeColor="text1"/>
        </w:rPr>
      </w:pPr>
    </w:p>
    <w:p w14:paraId="1F1163F4" w14:textId="7934435B" w:rsidR="00435D34" w:rsidRDefault="00435D34" w:rsidP="00824098">
      <w:pPr>
        <w:spacing w:after="240" w:line="360" w:lineRule="auto"/>
        <w:rPr>
          <w:rFonts w:ascii="Times New Roman" w:hAnsi="Times New Roman" w:cs="Times New Roman"/>
          <w:color w:val="000000" w:themeColor="text1"/>
        </w:rPr>
      </w:pPr>
    </w:p>
    <w:p w14:paraId="6508F158" w14:textId="231F9D67" w:rsidR="00435D34" w:rsidRDefault="00435D34" w:rsidP="00824098">
      <w:pPr>
        <w:spacing w:after="240" w:line="360" w:lineRule="auto"/>
        <w:rPr>
          <w:rFonts w:ascii="Times New Roman" w:hAnsi="Times New Roman" w:cs="Times New Roman"/>
          <w:color w:val="000000" w:themeColor="text1"/>
        </w:rPr>
      </w:pPr>
    </w:p>
    <w:p w14:paraId="0EE6497E" w14:textId="339E2EC8" w:rsidR="00435D34" w:rsidRDefault="00435D34" w:rsidP="00824098">
      <w:pPr>
        <w:spacing w:after="240" w:line="360" w:lineRule="auto"/>
        <w:rPr>
          <w:rFonts w:ascii="Times New Roman" w:hAnsi="Times New Roman" w:cs="Times New Roman"/>
          <w:color w:val="000000" w:themeColor="text1"/>
        </w:rPr>
      </w:pPr>
    </w:p>
    <w:p w14:paraId="5675777C" w14:textId="7375BF2A" w:rsidR="00435D34" w:rsidRDefault="00435D34" w:rsidP="00824098">
      <w:pPr>
        <w:spacing w:after="240" w:line="360" w:lineRule="auto"/>
        <w:rPr>
          <w:rFonts w:ascii="Times New Roman" w:hAnsi="Times New Roman" w:cs="Times New Roman"/>
          <w:color w:val="000000" w:themeColor="text1"/>
        </w:rPr>
      </w:pPr>
    </w:p>
    <w:p w14:paraId="07339669" w14:textId="611E0033" w:rsidR="00435D34" w:rsidRDefault="00435D34" w:rsidP="00824098">
      <w:pPr>
        <w:spacing w:after="240" w:line="360" w:lineRule="auto"/>
        <w:rPr>
          <w:rFonts w:ascii="Times New Roman" w:hAnsi="Times New Roman" w:cs="Times New Roman"/>
          <w:color w:val="000000" w:themeColor="text1"/>
        </w:rPr>
      </w:pPr>
    </w:p>
    <w:p w14:paraId="56FA9E5C" w14:textId="679A1699" w:rsidR="00435D34" w:rsidRDefault="00435D34" w:rsidP="00824098">
      <w:pPr>
        <w:spacing w:after="240" w:line="360" w:lineRule="auto"/>
        <w:rPr>
          <w:rFonts w:ascii="Times New Roman" w:hAnsi="Times New Roman" w:cs="Times New Roman"/>
          <w:color w:val="000000" w:themeColor="text1"/>
        </w:rPr>
      </w:pPr>
    </w:p>
    <w:p w14:paraId="1D61C9FE" w14:textId="4B8EEA04" w:rsidR="00435D34" w:rsidRDefault="00435D34" w:rsidP="00824098">
      <w:pPr>
        <w:spacing w:after="240" w:line="360" w:lineRule="auto"/>
        <w:rPr>
          <w:rFonts w:ascii="Times New Roman" w:hAnsi="Times New Roman" w:cs="Times New Roman"/>
          <w:color w:val="000000" w:themeColor="text1"/>
        </w:rPr>
      </w:pPr>
    </w:p>
    <w:p w14:paraId="44B48600" w14:textId="5C859314" w:rsidR="00435D34" w:rsidRDefault="00435D34" w:rsidP="00824098">
      <w:pPr>
        <w:spacing w:after="240" w:line="360" w:lineRule="auto"/>
        <w:rPr>
          <w:rFonts w:ascii="Times New Roman" w:hAnsi="Times New Roman" w:cs="Times New Roman"/>
          <w:color w:val="000000" w:themeColor="text1"/>
        </w:rPr>
      </w:pPr>
    </w:p>
    <w:p w14:paraId="0B684162" w14:textId="39A0FB48" w:rsidR="00435D34" w:rsidRDefault="00435D34" w:rsidP="00824098">
      <w:pPr>
        <w:spacing w:after="240" w:line="360" w:lineRule="auto"/>
        <w:rPr>
          <w:rFonts w:ascii="Times New Roman" w:hAnsi="Times New Roman" w:cs="Times New Roman"/>
          <w:color w:val="000000" w:themeColor="text1"/>
        </w:rPr>
      </w:pPr>
    </w:p>
    <w:p w14:paraId="6FD4D936" w14:textId="539DE793" w:rsidR="00435D34" w:rsidRDefault="00435D34" w:rsidP="00824098">
      <w:pPr>
        <w:spacing w:after="240" w:line="360" w:lineRule="auto"/>
        <w:rPr>
          <w:rFonts w:ascii="Times New Roman" w:hAnsi="Times New Roman" w:cs="Times New Roman"/>
          <w:color w:val="000000" w:themeColor="text1"/>
        </w:rPr>
      </w:pPr>
    </w:p>
    <w:p w14:paraId="6BC9CF16" w14:textId="381A7348" w:rsidR="00435D34" w:rsidRDefault="00435D34" w:rsidP="00824098">
      <w:pPr>
        <w:spacing w:after="240" w:line="360" w:lineRule="auto"/>
        <w:rPr>
          <w:rFonts w:ascii="Times New Roman" w:hAnsi="Times New Roman" w:cs="Times New Roman"/>
          <w:color w:val="000000" w:themeColor="text1"/>
        </w:rPr>
      </w:pPr>
    </w:p>
    <w:p w14:paraId="69C56766" w14:textId="551C9084" w:rsidR="00435D34" w:rsidRDefault="00435D34" w:rsidP="00824098">
      <w:pPr>
        <w:spacing w:after="240" w:line="360" w:lineRule="auto"/>
        <w:rPr>
          <w:rFonts w:ascii="Times New Roman" w:hAnsi="Times New Roman" w:cs="Times New Roman"/>
          <w:color w:val="000000" w:themeColor="text1"/>
        </w:rPr>
      </w:pPr>
    </w:p>
    <w:p w14:paraId="43E0F756" w14:textId="287D80D9" w:rsidR="00435D34" w:rsidRDefault="00435D34" w:rsidP="00824098">
      <w:pPr>
        <w:spacing w:after="240" w:line="360" w:lineRule="auto"/>
        <w:rPr>
          <w:rFonts w:ascii="Times New Roman" w:hAnsi="Times New Roman" w:cs="Times New Roman"/>
          <w:color w:val="000000" w:themeColor="text1"/>
        </w:rPr>
      </w:pPr>
    </w:p>
    <w:p w14:paraId="71C4E02B" w14:textId="28D8BB92" w:rsidR="00435D34" w:rsidRDefault="00435D34" w:rsidP="00824098">
      <w:pPr>
        <w:spacing w:after="240" w:line="360" w:lineRule="auto"/>
        <w:rPr>
          <w:rFonts w:ascii="Times New Roman" w:hAnsi="Times New Roman" w:cs="Times New Roman"/>
          <w:color w:val="000000" w:themeColor="text1"/>
        </w:rPr>
      </w:pPr>
    </w:p>
    <w:p w14:paraId="1DA0A3E3" w14:textId="36BBF8C2" w:rsidR="00435D34" w:rsidRDefault="00435D34" w:rsidP="00824098">
      <w:pPr>
        <w:spacing w:after="240" w:line="360" w:lineRule="auto"/>
        <w:rPr>
          <w:rFonts w:ascii="Times New Roman" w:hAnsi="Times New Roman" w:cs="Times New Roman"/>
          <w:color w:val="000000" w:themeColor="text1"/>
        </w:rPr>
      </w:pPr>
    </w:p>
    <w:p w14:paraId="2B540A8A" w14:textId="30A6AEED" w:rsidR="002D564A" w:rsidRDefault="002D564A" w:rsidP="00824098">
      <w:pPr>
        <w:spacing w:after="240" w:line="360" w:lineRule="auto"/>
        <w:rPr>
          <w:rFonts w:ascii="Times New Roman" w:hAnsi="Times New Roman" w:cs="Times New Roman"/>
          <w:color w:val="000000" w:themeColor="text1"/>
        </w:rPr>
      </w:pPr>
    </w:p>
    <w:p w14:paraId="05917B84" w14:textId="61893BA8" w:rsidR="002D564A" w:rsidRPr="00333E79" w:rsidRDefault="002D564A" w:rsidP="00CA6AB6">
      <w:pPr>
        <w:pStyle w:val="IntenseQuote"/>
        <w:outlineLvl w:val="0"/>
        <w:rPr>
          <w:color w:val="auto"/>
          <w:sz w:val="84"/>
          <w:szCs w:val="84"/>
        </w:rPr>
      </w:pPr>
      <w:bookmarkStart w:id="109" w:name="_Toc517641114"/>
      <w:r w:rsidRPr="002D564A">
        <w:rPr>
          <w:color w:val="auto"/>
          <w:sz w:val="84"/>
          <w:szCs w:val="84"/>
          <w:lang w:val="el-GR"/>
        </w:rPr>
        <w:lastRenderedPageBreak/>
        <w:t>ΠΑΡΑΡΤΗΜΑ</w:t>
      </w:r>
      <w:r w:rsidRPr="00333E79">
        <w:rPr>
          <w:color w:val="auto"/>
          <w:sz w:val="84"/>
          <w:szCs w:val="84"/>
        </w:rPr>
        <w:t xml:space="preserve"> </w:t>
      </w:r>
      <w:r w:rsidRPr="002D564A">
        <w:rPr>
          <w:color w:val="auto"/>
          <w:sz w:val="84"/>
          <w:szCs w:val="84"/>
          <w:lang w:val="el-GR"/>
        </w:rPr>
        <w:t>Α</w:t>
      </w:r>
      <w:r w:rsidRPr="00333E79">
        <w:rPr>
          <w:color w:val="auto"/>
          <w:sz w:val="84"/>
          <w:szCs w:val="84"/>
        </w:rPr>
        <w:t xml:space="preserve">: </w:t>
      </w:r>
      <w:r w:rsidRPr="002D564A">
        <w:rPr>
          <w:color w:val="auto"/>
          <w:sz w:val="84"/>
          <w:szCs w:val="84"/>
          <w:lang w:val="el-GR"/>
        </w:rPr>
        <w:t>ΚΩΔΙΚΑΣ</w:t>
      </w:r>
      <w:bookmarkEnd w:id="109"/>
    </w:p>
    <w:p w14:paraId="4123307E" w14:textId="77777777" w:rsidR="00333E79" w:rsidRPr="00333E79" w:rsidRDefault="00333E79" w:rsidP="00B44877">
      <w:pPr>
        <w:spacing w:after="0" w:line="240" w:lineRule="auto"/>
        <w:rPr>
          <w:rFonts w:ascii="Consolas" w:hAnsi="Consolas"/>
        </w:rPr>
      </w:pPr>
      <w:r w:rsidRPr="00333E79">
        <w:rPr>
          <w:rFonts w:ascii="Consolas" w:hAnsi="Consolas"/>
        </w:rPr>
        <w:t>// ================================================================</w:t>
      </w:r>
    </w:p>
    <w:p w14:paraId="7E0836D9" w14:textId="77777777" w:rsidR="00333E79" w:rsidRPr="00333E79" w:rsidRDefault="00333E79" w:rsidP="00B44877">
      <w:pPr>
        <w:spacing w:after="0" w:line="240" w:lineRule="auto"/>
        <w:rPr>
          <w:rFonts w:ascii="Consolas" w:hAnsi="Consolas"/>
        </w:rPr>
      </w:pPr>
      <w:r w:rsidRPr="00333E79">
        <w:rPr>
          <w:rFonts w:ascii="Consolas" w:hAnsi="Consolas"/>
        </w:rPr>
        <w:t xml:space="preserve">// ===           </w:t>
      </w:r>
      <w:r w:rsidRPr="00333E79">
        <w:rPr>
          <w:rFonts w:ascii="Consolas" w:hAnsi="Consolas"/>
        </w:rPr>
        <w:tab/>
        <w:t xml:space="preserve">            LIBRARIES</w:t>
      </w:r>
      <w:r w:rsidRPr="00333E79">
        <w:rPr>
          <w:rFonts w:ascii="Consolas" w:hAnsi="Consolas"/>
        </w:rPr>
        <w:tab/>
        <w:t xml:space="preserve">                        ===</w:t>
      </w:r>
    </w:p>
    <w:p w14:paraId="1C2D2450" w14:textId="77777777" w:rsidR="00333E79" w:rsidRPr="00333E79" w:rsidRDefault="00333E79" w:rsidP="00B44877">
      <w:pPr>
        <w:spacing w:after="0" w:line="240" w:lineRule="auto"/>
        <w:rPr>
          <w:rFonts w:ascii="Consolas" w:hAnsi="Consolas"/>
        </w:rPr>
      </w:pPr>
      <w:r w:rsidRPr="00333E79">
        <w:rPr>
          <w:rFonts w:ascii="Consolas" w:hAnsi="Consolas"/>
        </w:rPr>
        <w:t>// ================================================================</w:t>
      </w:r>
    </w:p>
    <w:p w14:paraId="0AD6BFBF" w14:textId="77777777" w:rsidR="00333E79" w:rsidRPr="00333E79" w:rsidRDefault="00333E79" w:rsidP="00B44877">
      <w:pPr>
        <w:spacing w:after="0" w:line="240" w:lineRule="auto"/>
        <w:rPr>
          <w:rFonts w:ascii="Consolas" w:hAnsi="Consolas"/>
        </w:rPr>
      </w:pPr>
    </w:p>
    <w:p w14:paraId="6B86BC14" w14:textId="77777777" w:rsidR="00333E79" w:rsidRPr="00333E79" w:rsidRDefault="00333E79" w:rsidP="00B44877">
      <w:pPr>
        <w:spacing w:after="0" w:line="240" w:lineRule="auto"/>
        <w:rPr>
          <w:rFonts w:ascii="Consolas" w:hAnsi="Consolas"/>
        </w:rPr>
      </w:pPr>
      <w:r w:rsidRPr="00333E79">
        <w:rPr>
          <w:rFonts w:ascii="Consolas" w:hAnsi="Consolas"/>
        </w:rPr>
        <w:t>#include &lt;</w:t>
      </w:r>
      <w:proofErr w:type="spellStart"/>
      <w:r w:rsidRPr="00333E79">
        <w:rPr>
          <w:rFonts w:ascii="Consolas" w:hAnsi="Consolas"/>
        </w:rPr>
        <w:t>Servo.h</w:t>
      </w:r>
      <w:proofErr w:type="spellEnd"/>
      <w:r w:rsidRPr="00333E79">
        <w:rPr>
          <w:rFonts w:ascii="Consolas" w:hAnsi="Consolas"/>
        </w:rPr>
        <w:t>&gt;             //Used to control the servo</w:t>
      </w:r>
    </w:p>
    <w:p w14:paraId="2AEA4639" w14:textId="77777777" w:rsidR="00333E79" w:rsidRPr="00333E79" w:rsidRDefault="00333E79" w:rsidP="00B44877">
      <w:pPr>
        <w:spacing w:after="0" w:line="240" w:lineRule="auto"/>
        <w:rPr>
          <w:rFonts w:ascii="Consolas" w:hAnsi="Consolas"/>
        </w:rPr>
      </w:pPr>
      <w:r w:rsidRPr="00333E79">
        <w:rPr>
          <w:rFonts w:ascii="Consolas" w:hAnsi="Consolas"/>
        </w:rPr>
        <w:t>#include "I2Cdev.h"            //Used for communication with I2C devices</w:t>
      </w:r>
    </w:p>
    <w:p w14:paraId="7894D564" w14:textId="77777777" w:rsidR="00333E79" w:rsidRPr="00333E79" w:rsidRDefault="00333E79" w:rsidP="00B44877">
      <w:pPr>
        <w:spacing w:after="0" w:line="240" w:lineRule="auto"/>
        <w:rPr>
          <w:rFonts w:ascii="Consolas" w:hAnsi="Consolas"/>
        </w:rPr>
      </w:pPr>
      <w:r w:rsidRPr="00333E79">
        <w:rPr>
          <w:rFonts w:ascii="Consolas" w:hAnsi="Consolas"/>
        </w:rPr>
        <w:t>#include "</w:t>
      </w:r>
      <w:proofErr w:type="spellStart"/>
      <w:r w:rsidRPr="00333E79">
        <w:rPr>
          <w:rFonts w:ascii="Consolas" w:hAnsi="Consolas"/>
        </w:rPr>
        <w:t>Wire.h</w:t>
      </w:r>
      <w:proofErr w:type="spellEnd"/>
      <w:r w:rsidRPr="00333E79">
        <w:rPr>
          <w:rFonts w:ascii="Consolas" w:hAnsi="Consolas"/>
        </w:rPr>
        <w:t>"              //Used for communication with I2C devices</w:t>
      </w:r>
    </w:p>
    <w:p w14:paraId="00CB519F" w14:textId="77777777" w:rsidR="00333E79" w:rsidRPr="00333E79" w:rsidRDefault="00333E79" w:rsidP="00B44877">
      <w:pPr>
        <w:spacing w:after="0" w:line="240" w:lineRule="auto"/>
        <w:rPr>
          <w:rFonts w:ascii="Consolas" w:hAnsi="Consolas"/>
        </w:rPr>
      </w:pPr>
      <w:r w:rsidRPr="00333E79">
        <w:rPr>
          <w:rFonts w:ascii="Consolas" w:hAnsi="Consolas"/>
        </w:rPr>
        <w:t>#include &lt;Adafruit_HMC5883_U.h&gt;//Magnetic sensor library</w:t>
      </w:r>
    </w:p>
    <w:p w14:paraId="1306F0A5" w14:textId="77777777" w:rsidR="00333E79" w:rsidRPr="00333E79" w:rsidRDefault="00333E79" w:rsidP="00B44877">
      <w:pPr>
        <w:spacing w:after="0" w:line="240" w:lineRule="auto"/>
        <w:rPr>
          <w:rFonts w:ascii="Consolas" w:hAnsi="Consolas"/>
        </w:rPr>
      </w:pPr>
      <w:r w:rsidRPr="00333E79">
        <w:rPr>
          <w:rFonts w:ascii="Consolas" w:hAnsi="Consolas"/>
        </w:rPr>
        <w:t>#include &lt;</w:t>
      </w:r>
      <w:proofErr w:type="spellStart"/>
      <w:r w:rsidRPr="00333E79">
        <w:rPr>
          <w:rFonts w:ascii="Consolas" w:hAnsi="Consolas"/>
        </w:rPr>
        <w:t>Adafruit_Sensor.h</w:t>
      </w:r>
      <w:proofErr w:type="spellEnd"/>
      <w:r w:rsidRPr="00333E79">
        <w:rPr>
          <w:rFonts w:ascii="Consolas" w:hAnsi="Consolas"/>
        </w:rPr>
        <w:t>&gt;   //Used by the magnetic sensor</w:t>
      </w:r>
    </w:p>
    <w:p w14:paraId="0C4AA00B" w14:textId="77777777" w:rsidR="00333E79" w:rsidRPr="00333E79" w:rsidRDefault="00333E79" w:rsidP="00B44877">
      <w:pPr>
        <w:spacing w:after="0" w:line="240" w:lineRule="auto"/>
        <w:rPr>
          <w:rFonts w:ascii="Consolas" w:hAnsi="Consolas"/>
        </w:rPr>
      </w:pPr>
      <w:r w:rsidRPr="00333E79">
        <w:rPr>
          <w:rFonts w:ascii="Consolas" w:hAnsi="Consolas"/>
        </w:rPr>
        <w:t>#include &lt;</w:t>
      </w:r>
      <w:proofErr w:type="spellStart"/>
      <w:r w:rsidRPr="00333E79">
        <w:rPr>
          <w:rFonts w:ascii="Consolas" w:hAnsi="Consolas"/>
        </w:rPr>
        <w:t>math.h</w:t>
      </w:r>
      <w:proofErr w:type="spellEnd"/>
      <w:r w:rsidRPr="00333E79">
        <w:rPr>
          <w:rFonts w:ascii="Consolas" w:hAnsi="Consolas"/>
        </w:rPr>
        <w:t xml:space="preserve">&gt;              </w:t>
      </w:r>
    </w:p>
    <w:p w14:paraId="25EA8A85" w14:textId="77777777" w:rsidR="00333E79" w:rsidRPr="00333E79" w:rsidRDefault="00333E79" w:rsidP="00B44877">
      <w:pPr>
        <w:spacing w:after="0" w:line="240" w:lineRule="auto"/>
        <w:rPr>
          <w:rFonts w:ascii="Consolas" w:hAnsi="Consolas"/>
        </w:rPr>
      </w:pPr>
      <w:r w:rsidRPr="00333E79">
        <w:rPr>
          <w:rFonts w:ascii="Consolas" w:hAnsi="Consolas"/>
        </w:rPr>
        <w:t xml:space="preserve">#include &lt;PID_v1.h&gt;           </w:t>
      </w:r>
    </w:p>
    <w:p w14:paraId="31D0DB35" w14:textId="77777777" w:rsidR="00333E79" w:rsidRPr="00333E79" w:rsidRDefault="00333E79" w:rsidP="00B44877">
      <w:pPr>
        <w:spacing w:after="0" w:line="240" w:lineRule="auto"/>
        <w:rPr>
          <w:rFonts w:ascii="Consolas" w:hAnsi="Consolas"/>
        </w:rPr>
      </w:pPr>
      <w:r w:rsidRPr="00333E79">
        <w:rPr>
          <w:rFonts w:ascii="Consolas" w:hAnsi="Consolas"/>
        </w:rPr>
        <w:t>#include &lt;</w:t>
      </w:r>
      <w:proofErr w:type="spellStart"/>
      <w:r w:rsidRPr="00333E79">
        <w:rPr>
          <w:rFonts w:ascii="Consolas" w:hAnsi="Consolas"/>
        </w:rPr>
        <w:t>IRremote.h</w:t>
      </w:r>
      <w:proofErr w:type="spellEnd"/>
      <w:r w:rsidRPr="00333E79">
        <w:rPr>
          <w:rFonts w:ascii="Consolas" w:hAnsi="Consolas"/>
        </w:rPr>
        <w:t>&gt;          //Used for the infrared receiver</w:t>
      </w:r>
    </w:p>
    <w:p w14:paraId="34765C01" w14:textId="77777777" w:rsidR="00333E79" w:rsidRPr="00333E79" w:rsidRDefault="00333E79" w:rsidP="00B44877">
      <w:pPr>
        <w:spacing w:after="0" w:line="240" w:lineRule="auto"/>
        <w:rPr>
          <w:rFonts w:ascii="Consolas" w:hAnsi="Consolas"/>
        </w:rPr>
      </w:pPr>
      <w:r w:rsidRPr="00333E79">
        <w:rPr>
          <w:rFonts w:ascii="Consolas" w:hAnsi="Consolas"/>
        </w:rPr>
        <w:t>#include "HC_SR04.h"           //Used for the ultrasonic sensor</w:t>
      </w:r>
    </w:p>
    <w:p w14:paraId="3BB46918" w14:textId="77777777" w:rsidR="00333E79" w:rsidRPr="00333E79" w:rsidRDefault="00333E79" w:rsidP="00B44877">
      <w:pPr>
        <w:spacing w:after="0" w:line="240" w:lineRule="auto"/>
        <w:rPr>
          <w:rFonts w:ascii="Consolas" w:hAnsi="Consolas"/>
        </w:rPr>
      </w:pPr>
      <w:r w:rsidRPr="00333E79">
        <w:rPr>
          <w:rFonts w:ascii="Consolas" w:hAnsi="Consolas"/>
        </w:rPr>
        <w:t>#include "</w:t>
      </w:r>
      <w:proofErr w:type="spellStart"/>
      <w:r w:rsidRPr="00333E79">
        <w:rPr>
          <w:rFonts w:ascii="Consolas" w:hAnsi="Consolas"/>
        </w:rPr>
        <w:t>RunningMedian.h</w:t>
      </w:r>
      <w:proofErr w:type="spellEnd"/>
      <w:r w:rsidRPr="00333E79">
        <w:rPr>
          <w:rFonts w:ascii="Consolas" w:hAnsi="Consolas"/>
        </w:rPr>
        <w:t>"</w:t>
      </w:r>
    </w:p>
    <w:p w14:paraId="13308DEF" w14:textId="77777777" w:rsidR="00333E79" w:rsidRPr="00333E79" w:rsidRDefault="00333E79" w:rsidP="00B44877">
      <w:pPr>
        <w:spacing w:after="0" w:line="240" w:lineRule="auto"/>
        <w:rPr>
          <w:rFonts w:ascii="Consolas" w:hAnsi="Consolas"/>
        </w:rPr>
      </w:pPr>
    </w:p>
    <w:p w14:paraId="48C1BB47" w14:textId="77777777" w:rsidR="00333E79" w:rsidRPr="00333E79" w:rsidRDefault="00333E79" w:rsidP="00B44877">
      <w:pPr>
        <w:spacing w:after="0" w:line="240" w:lineRule="auto"/>
        <w:rPr>
          <w:rFonts w:ascii="Consolas" w:hAnsi="Consolas"/>
        </w:rPr>
      </w:pPr>
      <w:r w:rsidRPr="00333E79">
        <w:rPr>
          <w:rFonts w:ascii="Consolas" w:hAnsi="Consolas"/>
        </w:rPr>
        <w:t>// ================================================================</w:t>
      </w:r>
    </w:p>
    <w:p w14:paraId="4B3A6823" w14:textId="2B717176" w:rsidR="00333E79" w:rsidRPr="00333E79" w:rsidRDefault="00333E79" w:rsidP="00B44877">
      <w:pPr>
        <w:spacing w:after="0" w:line="240" w:lineRule="auto"/>
        <w:rPr>
          <w:rFonts w:ascii="Consolas" w:hAnsi="Consolas"/>
        </w:rPr>
      </w:pPr>
      <w:r w:rsidRPr="00333E79">
        <w:rPr>
          <w:rFonts w:ascii="Consolas" w:hAnsi="Consolas"/>
        </w:rPr>
        <w:t xml:space="preserve">// ===           </w:t>
      </w:r>
      <w:r w:rsidRPr="00333E79">
        <w:rPr>
          <w:rFonts w:ascii="Consolas" w:hAnsi="Consolas"/>
        </w:rPr>
        <w:tab/>
        <w:t xml:space="preserve"> </w:t>
      </w:r>
      <w:r>
        <w:rPr>
          <w:rFonts w:ascii="Consolas" w:hAnsi="Consolas"/>
        </w:rPr>
        <w:t xml:space="preserve"> </w:t>
      </w:r>
      <w:r w:rsidRPr="00333E79">
        <w:rPr>
          <w:rFonts w:ascii="Consolas" w:hAnsi="Consolas"/>
        </w:rPr>
        <w:t xml:space="preserve">      PINS</w:t>
      </w:r>
      <w:r w:rsidRPr="00333E79">
        <w:rPr>
          <w:rFonts w:ascii="Consolas" w:hAnsi="Consolas"/>
        </w:rPr>
        <w:tab/>
        <w:t xml:space="preserve">            </w:t>
      </w:r>
      <w:r w:rsidRPr="00333E79">
        <w:rPr>
          <w:rFonts w:ascii="Consolas" w:hAnsi="Consolas"/>
        </w:rPr>
        <w:tab/>
        <w:t xml:space="preserve">          ===</w:t>
      </w:r>
    </w:p>
    <w:p w14:paraId="1AB9DC49" w14:textId="77777777" w:rsidR="00333E79" w:rsidRPr="00333E79" w:rsidRDefault="00333E79" w:rsidP="00B44877">
      <w:pPr>
        <w:spacing w:after="0" w:line="240" w:lineRule="auto"/>
        <w:rPr>
          <w:rFonts w:ascii="Consolas" w:hAnsi="Consolas"/>
        </w:rPr>
      </w:pPr>
      <w:r w:rsidRPr="00333E79">
        <w:rPr>
          <w:rFonts w:ascii="Consolas" w:hAnsi="Consolas"/>
        </w:rPr>
        <w:t>// ================================================================</w:t>
      </w:r>
    </w:p>
    <w:p w14:paraId="6744A0A1" w14:textId="77777777" w:rsidR="00333E79" w:rsidRPr="00333E79" w:rsidRDefault="00333E79" w:rsidP="00B44877">
      <w:pPr>
        <w:spacing w:after="0" w:line="240" w:lineRule="auto"/>
        <w:rPr>
          <w:rFonts w:ascii="Consolas" w:hAnsi="Consolas"/>
        </w:rPr>
      </w:pPr>
    </w:p>
    <w:p w14:paraId="4ED31E99" w14:textId="77777777" w:rsidR="00333E79" w:rsidRPr="00333E79" w:rsidRDefault="00333E79" w:rsidP="00B44877">
      <w:pPr>
        <w:spacing w:after="0" w:line="240" w:lineRule="auto"/>
        <w:rPr>
          <w:rFonts w:ascii="Consolas" w:hAnsi="Consolas"/>
        </w:rPr>
      </w:pPr>
      <w:r w:rsidRPr="00333E79">
        <w:rPr>
          <w:rFonts w:ascii="Consolas" w:hAnsi="Consolas"/>
        </w:rPr>
        <w:t>//Ultrasonic sensor</w:t>
      </w:r>
    </w:p>
    <w:p w14:paraId="1449B2D2" w14:textId="77777777" w:rsidR="00333E79" w:rsidRPr="00333E79" w:rsidRDefault="00333E79" w:rsidP="00B44877">
      <w:pPr>
        <w:spacing w:after="0" w:line="240" w:lineRule="auto"/>
        <w:rPr>
          <w:rFonts w:ascii="Consolas" w:hAnsi="Consolas"/>
        </w:rPr>
      </w:pPr>
      <w:r w:rsidRPr="00333E79">
        <w:rPr>
          <w:rFonts w:ascii="Consolas" w:hAnsi="Consolas"/>
        </w:rPr>
        <w:t xml:space="preserve">#define trig 46 //Trigger </w:t>
      </w:r>
    </w:p>
    <w:p w14:paraId="6A5DD098" w14:textId="77777777" w:rsidR="00333E79" w:rsidRPr="00333E79" w:rsidRDefault="00333E79" w:rsidP="00B44877">
      <w:pPr>
        <w:spacing w:after="0" w:line="240" w:lineRule="auto"/>
        <w:rPr>
          <w:rFonts w:ascii="Consolas" w:hAnsi="Consolas"/>
        </w:rPr>
      </w:pPr>
      <w:r w:rsidRPr="00333E79">
        <w:rPr>
          <w:rFonts w:ascii="Consolas" w:hAnsi="Consolas"/>
        </w:rPr>
        <w:t>#define echo 2 //Echo</w:t>
      </w:r>
    </w:p>
    <w:p w14:paraId="2C183ACD" w14:textId="77777777" w:rsidR="00333E79" w:rsidRPr="00333E79" w:rsidRDefault="00333E79" w:rsidP="00B44877">
      <w:pPr>
        <w:spacing w:after="0" w:line="240" w:lineRule="auto"/>
        <w:rPr>
          <w:rFonts w:ascii="Consolas" w:hAnsi="Consolas"/>
        </w:rPr>
      </w:pPr>
      <w:r w:rsidRPr="00333E79">
        <w:rPr>
          <w:rFonts w:ascii="Consolas" w:hAnsi="Consolas"/>
        </w:rPr>
        <w:t xml:space="preserve">#define </w:t>
      </w:r>
      <w:proofErr w:type="spellStart"/>
      <w:r w:rsidRPr="00333E79">
        <w:rPr>
          <w:rFonts w:ascii="Consolas" w:hAnsi="Consolas"/>
        </w:rPr>
        <w:t>echo_int</w:t>
      </w:r>
      <w:proofErr w:type="spellEnd"/>
      <w:r w:rsidRPr="00333E79">
        <w:rPr>
          <w:rFonts w:ascii="Consolas" w:hAnsi="Consolas"/>
        </w:rPr>
        <w:t xml:space="preserve"> 0</w:t>
      </w:r>
    </w:p>
    <w:p w14:paraId="38948D4F" w14:textId="77777777" w:rsidR="00333E79" w:rsidRPr="00333E79" w:rsidRDefault="00333E79" w:rsidP="00B44877">
      <w:pPr>
        <w:spacing w:after="0" w:line="240" w:lineRule="auto"/>
        <w:rPr>
          <w:rFonts w:ascii="Consolas" w:hAnsi="Consolas"/>
        </w:rPr>
      </w:pPr>
    </w:p>
    <w:p w14:paraId="35FDEA70" w14:textId="77777777" w:rsidR="00333E79" w:rsidRPr="00333E79" w:rsidRDefault="00333E79" w:rsidP="00B44877">
      <w:pPr>
        <w:spacing w:after="0" w:line="240" w:lineRule="auto"/>
        <w:rPr>
          <w:rFonts w:ascii="Consolas" w:hAnsi="Consolas"/>
        </w:rPr>
      </w:pPr>
      <w:r w:rsidRPr="00333E79">
        <w:rPr>
          <w:rFonts w:ascii="Consolas" w:hAnsi="Consolas"/>
        </w:rPr>
        <w:t>//Motor</w:t>
      </w:r>
      <w:r w:rsidRPr="00333E79">
        <w:rPr>
          <w:rFonts w:ascii="Consolas" w:hAnsi="Consolas"/>
          <w:lang w:val="el-GR"/>
        </w:rPr>
        <w:t>Β</w:t>
      </w:r>
      <w:r w:rsidRPr="00333E79">
        <w:rPr>
          <w:rFonts w:ascii="Consolas" w:hAnsi="Consolas"/>
        </w:rPr>
        <w:t xml:space="preserve"> (right)</w:t>
      </w:r>
    </w:p>
    <w:p w14:paraId="6917A340" w14:textId="77777777" w:rsidR="00333E79" w:rsidRPr="00333E79" w:rsidRDefault="00333E79" w:rsidP="00B44877">
      <w:pPr>
        <w:spacing w:after="0" w:line="240" w:lineRule="auto"/>
        <w:rPr>
          <w:rFonts w:ascii="Consolas" w:hAnsi="Consolas"/>
        </w:rPr>
      </w:pPr>
      <w:r w:rsidRPr="00333E79">
        <w:rPr>
          <w:rFonts w:ascii="Consolas" w:hAnsi="Consolas"/>
        </w:rPr>
        <w:t xml:space="preserve">#define </w:t>
      </w:r>
      <w:proofErr w:type="spellStart"/>
      <w:r w:rsidRPr="00333E79">
        <w:rPr>
          <w:rFonts w:ascii="Consolas" w:hAnsi="Consolas"/>
        </w:rPr>
        <w:t>enB</w:t>
      </w:r>
      <w:proofErr w:type="spellEnd"/>
      <w:r w:rsidRPr="00333E79">
        <w:rPr>
          <w:rFonts w:ascii="Consolas" w:hAnsi="Consolas"/>
        </w:rPr>
        <w:t xml:space="preserve"> 3</w:t>
      </w:r>
    </w:p>
    <w:p w14:paraId="4ADEC2EA" w14:textId="77777777" w:rsidR="00333E79" w:rsidRPr="00333E79" w:rsidRDefault="00333E79" w:rsidP="00B44877">
      <w:pPr>
        <w:spacing w:after="0" w:line="240" w:lineRule="auto"/>
        <w:rPr>
          <w:rFonts w:ascii="Consolas" w:hAnsi="Consolas"/>
        </w:rPr>
      </w:pPr>
      <w:r w:rsidRPr="00333E79">
        <w:rPr>
          <w:rFonts w:ascii="Consolas" w:hAnsi="Consolas"/>
        </w:rPr>
        <w:t>#define in3 5</w:t>
      </w:r>
    </w:p>
    <w:p w14:paraId="5EE85DBA" w14:textId="77777777" w:rsidR="00333E79" w:rsidRPr="00333E79" w:rsidRDefault="00333E79" w:rsidP="00B44877">
      <w:pPr>
        <w:spacing w:after="0" w:line="240" w:lineRule="auto"/>
        <w:rPr>
          <w:rFonts w:ascii="Consolas" w:hAnsi="Consolas"/>
        </w:rPr>
      </w:pPr>
      <w:r w:rsidRPr="00333E79">
        <w:rPr>
          <w:rFonts w:ascii="Consolas" w:hAnsi="Consolas"/>
        </w:rPr>
        <w:t>#define in4 4</w:t>
      </w:r>
    </w:p>
    <w:p w14:paraId="136096CB" w14:textId="77777777" w:rsidR="00333E79" w:rsidRPr="00333E79" w:rsidRDefault="00333E79" w:rsidP="00B44877">
      <w:pPr>
        <w:spacing w:after="0" w:line="240" w:lineRule="auto"/>
        <w:rPr>
          <w:rFonts w:ascii="Consolas" w:hAnsi="Consolas"/>
        </w:rPr>
      </w:pPr>
    </w:p>
    <w:p w14:paraId="7B85A4A3" w14:textId="77777777" w:rsidR="00333E79" w:rsidRPr="00333E79" w:rsidRDefault="00333E79" w:rsidP="00B44877">
      <w:pPr>
        <w:spacing w:after="0" w:line="240" w:lineRule="auto"/>
        <w:rPr>
          <w:rFonts w:ascii="Consolas" w:hAnsi="Consolas"/>
        </w:rPr>
      </w:pPr>
      <w:r w:rsidRPr="00333E79">
        <w:rPr>
          <w:rFonts w:ascii="Consolas" w:hAnsi="Consolas"/>
        </w:rPr>
        <w:t xml:space="preserve">//Motor </w:t>
      </w:r>
      <w:r w:rsidRPr="00333E79">
        <w:rPr>
          <w:rFonts w:ascii="Consolas" w:hAnsi="Consolas"/>
          <w:lang w:val="el-GR"/>
        </w:rPr>
        <w:t>Α</w:t>
      </w:r>
      <w:r w:rsidRPr="00333E79">
        <w:rPr>
          <w:rFonts w:ascii="Consolas" w:hAnsi="Consolas"/>
        </w:rPr>
        <w:t xml:space="preserve"> (left)</w:t>
      </w:r>
    </w:p>
    <w:p w14:paraId="5109F893" w14:textId="77777777" w:rsidR="00333E79" w:rsidRPr="00333E79" w:rsidRDefault="00333E79" w:rsidP="00B44877">
      <w:pPr>
        <w:spacing w:after="0" w:line="240" w:lineRule="auto"/>
        <w:rPr>
          <w:rFonts w:ascii="Consolas" w:hAnsi="Consolas"/>
        </w:rPr>
      </w:pPr>
      <w:r w:rsidRPr="00333E79">
        <w:rPr>
          <w:rFonts w:ascii="Consolas" w:hAnsi="Consolas"/>
        </w:rPr>
        <w:t xml:space="preserve">#define </w:t>
      </w:r>
      <w:proofErr w:type="spellStart"/>
      <w:r w:rsidRPr="00333E79">
        <w:rPr>
          <w:rFonts w:ascii="Consolas" w:hAnsi="Consolas"/>
        </w:rPr>
        <w:t>enA</w:t>
      </w:r>
      <w:proofErr w:type="spellEnd"/>
      <w:r w:rsidRPr="00333E79">
        <w:rPr>
          <w:rFonts w:ascii="Consolas" w:hAnsi="Consolas"/>
        </w:rPr>
        <w:tab/>
        <w:t xml:space="preserve"> 11</w:t>
      </w:r>
    </w:p>
    <w:p w14:paraId="069206E2" w14:textId="77777777" w:rsidR="00333E79" w:rsidRPr="00333E79" w:rsidRDefault="00333E79" w:rsidP="00B44877">
      <w:pPr>
        <w:spacing w:after="0" w:line="240" w:lineRule="auto"/>
        <w:rPr>
          <w:rFonts w:ascii="Consolas" w:hAnsi="Consolas"/>
        </w:rPr>
      </w:pPr>
      <w:r w:rsidRPr="00333E79">
        <w:rPr>
          <w:rFonts w:ascii="Consolas" w:hAnsi="Consolas"/>
        </w:rPr>
        <w:t>#define in1 9</w:t>
      </w:r>
    </w:p>
    <w:p w14:paraId="2B1EB9A9" w14:textId="77777777" w:rsidR="00333E79" w:rsidRPr="00333E79" w:rsidRDefault="00333E79" w:rsidP="00B44877">
      <w:pPr>
        <w:spacing w:after="0" w:line="240" w:lineRule="auto"/>
        <w:rPr>
          <w:rFonts w:ascii="Consolas" w:hAnsi="Consolas"/>
        </w:rPr>
      </w:pPr>
      <w:r w:rsidRPr="00333E79">
        <w:rPr>
          <w:rFonts w:ascii="Consolas" w:hAnsi="Consolas"/>
        </w:rPr>
        <w:t>#define in2 8</w:t>
      </w:r>
    </w:p>
    <w:p w14:paraId="54C54CA7" w14:textId="77777777" w:rsidR="00333E79" w:rsidRPr="00333E79" w:rsidRDefault="00333E79" w:rsidP="00B44877">
      <w:pPr>
        <w:spacing w:after="0" w:line="240" w:lineRule="auto"/>
        <w:rPr>
          <w:rFonts w:ascii="Consolas" w:hAnsi="Consolas"/>
        </w:rPr>
      </w:pPr>
    </w:p>
    <w:p w14:paraId="301A8EB7" w14:textId="77777777" w:rsidR="00333E79" w:rsidRPr="00333E79" w:rsidRDefault="00333E79" w:rsidP="00B44877">
      <w:pPr>
        <w:spacing w:after="0" w:line="240" w:lineRule="auto"/>
        <w:rPr>
          <w:rFonts w:ascii="Consolas" w:hAnsi="Consolas"/>
        </w:rPr>
      </w:pPr>
      <w:r w:rsidRPr="00333E79">
        <w:rPr>
          <w:rFonts w:ascii="Consolas" w:hAnsi="Consolas"/>
        </w:rPr>
        <w:t>//Encoder pins</w:t>
      </w:r>
    </w:p>
    <w:p w14:paraId="05E1D97A" w14:textId="48AF0639" w:rsidR="00333E79" w:rsidRPr="00333E79" w:rsidRDefault="00333E79" w:rsidP="00B44877">
      <w:pPr>
        <w:spacing w:after="0" w:line="240" w:lineRule="auto"/>
        <w:rPr>
          <w:rFonts w:ascii="Consolas" w:hAnsi="Consolas"/>
        </w:rPr>
      </w:pPr>
      <w:r w:rsidRPr="00333E79">
        <w:rPr>
          <w:rFonts w:ascii="Consolas" w:hAnsi="Consolas"/>
        </w:rPr>
        <w:t xml:space="preserve">#define </w:t>
      </w:r>
      <w:proofErr w:type="spellStart"/>
      <w:r w:rsidRPr="00333E79">
        <w:rPr>
          <w:rFonts w:ascii="Consolas" w:hAnsi="Consolas"/>
        </w:rPr>
        <w:t>rightEncPin</w:t>
      </w:r>
      <w:proofErr w:type="spellEnd"/>
      <w:r w:rsidRPr="00333E79">
        <w:rPr>
          <w:rFonts w:ascii="Consolas" w:hAnsi="Consolas"/>
        </w:rPr>
        <w:t xml:space="preserve"> 19</w:t>
      </w:r>
    </w:p>
    <w:p w14:paraId="4460CC60" w14:textId="4D7F2DA1" w:rsidR="00333E79" w:rsidRPr="00333E79" w:rsidRDefault="00333E79" w:rsidP="00B44877">
      <w:pPr>
        <w:spacing w:after="0" w:line="240" w:lineRule="auto"/>
        <w:rPr>
          <w:rFonts w:ascii="Consolas" w:hAnsi="Consolas"/>
        </w:rPr>
      </w:pPr>
      <w:r w:rsidRPr="00333E79">
        <w:rPr>
          <w:rFonts w:ascii="Consolas" w:hAnsi="Consolas"/>
        </w:rPr>
        <w:t xml:space="preserve">#define </w:t>
      </w:r>
      <w:proofErr w:type="spellStart"/>
      <w:r w:rsidRPr="00333E79">
        <w:rPr>
          <w:rFonts w:ascii="Consolas" w:hAnsi="Consolas"/>
        </w:rPr>
        <w:t>leftEncPin</w:t>
      </w:r>
      <w:proofErr w:type="spellEnd"/>
      <w:r w:rsidRPr="00333E79">
        <w:rPr>
          <w:rFonts w:ascii="Consolas" w:hAnsi="Consolas"/>
        </w:rPr>
        <w:t xml:space="preserve"> 18</w:t>
      </w:r>
    </w:p>
    <w:p w14:paraId="508D5B69" w14:textId="77777777" w:rsidR="00333E79" w:rsidRPr="00333E79" w:rsidRDefault="00333E79" w:rsidP="00B44877">
      <w:pPr>
        <w:spacing w:after="0" w:line="240" w:lineRule="auto"/>
        <w:rPr>
          <w:rFonts w:ascii="Consolas" w:hAnsi="Consolas"/>
        </w:rPr>
      </w:pPr>
    </w:p>
    <w:p w14:paraId="59F8B17F" w14:textId="77777777" w:rsidR="00333E79" w:rsidRPr="00333E79" w:rsidRDefault="00333E79" w:rsidP="00B44877">
      <w:pPr>
        <w:spacing w:after="0" w:line="240" w:lineRule="auto"/>
        <w:rPr>
          <w:rFonts w:ascii="Consolas" w:hAnsi="Consolas"/>
        </w:rPr>
      </w:pPr>
      <w:r w:rsidRPr="00333E79">
        <w:rPr>
          <w:rFonts w:ascii="Consolas" w:hAnsi="Consolas"/>
        </w:rPr>
        <w:t>//Servo pin</w:t>
      </w:r>
    </w:p>
    <w:p w14:paraId="34BE339F" w14:textId="77777777" w:rsidR="00333E79" w:rsidRPr="00333E79" w:rsidRDefault="00333E79" w:rsidP="00B44877">
      <w:pPr>
        <w:spacing w:after="0" w:line="240" w:lineRule="auto"/>
        <w:rPr>
          <w:rFonts w:ascii="Consolas" w:hAnsi="Consolas"/>
        </w:rPr>
      </w:pPr>
      <w:r w:rsidRPr="00333E79">
        <w:rPr>
          <w:rFonts w:ascii="Consolas" w:hAnsi="Consolas"/>
        </w:rPr>
        <w:t xml:space="preserve">#define </w:t>
      </w:r>
      <w:proofErr w:type="spellStart"/>
      <w:r w:rsidRPr="00333E79">
        <w:rPr>
          <w:rFonts w:ascii="Consolas" w:hAnsi="Consolas"/>
        </w:rPr>
        <w:t>leftServoPin</w:t>
      </w:r>
      <w:proofErr w:type="spellEnd"/>
      <w:r w:rsidRPr="00333E79">
        <w:rPr>
          <w:rFonts w:ascii="Consolas" w:hAnsi="Consolas"/>
        </w:rPr>
        <w:t xml:space="preserve"> 22</w:t>
      </w:r>
    </w:p>
    <w:p w14:paraId="7FCF3678" w14:textId="77777777" w:rsidR="00333E79" w:rsidRPr="00333E79" w:rsidRDefault="00333E79" w:rsidP="00B44877">
      <w:pPr>
        <w:spacing w:after="0" w:line="240" w:lineRule="auto"/>
        <w:rPr>
          <w:rFonts w:ascii="Consolas" w:hAnsi="Consolas"/>
        </w:rPr>
      </w:pPr>
    </w:p>
    <w:p w14:paraId="4B69A662" w14:textId="77777777" w:rsidR="00333E79" w:rsidRPr="00333E79" w:rsidRDefault="00333E79" w:rsidP="00B44877">
      <w:pPr>
        <w:spacing w:after="0" w:line="240" w:lineRule="auto"/>
        <w:rPr>
          <w:rFonts w:ascii="Consolas" w:hAnsi="Consolas"/>
        </w:rPr>
      </w:pPr>
      <w:r w:rsidRPr="00333E79">
        <w:rPr>
          <w:rFonts w:ascii="Consolas" w:hAnsi="Consolas"/>
        </w:rPr>
        <w:t>//IR sensor pin</w:t>
      </w:r>
    </w:p>
    <w:p w14:paraId="2F20E321" w14:textId="77777777" w:rsidR="00333E79" w:rsidRPr="00333E79" w:rsidRDefault="00333E79" w:rsidP="00B44877">
      <w:pPr>
        <w:spacing w:after="0" w:line="240" w:lineRule="auto"/>
        <w:rPr>
          <w:rFonts w:ascii="Consolas" w:hAnsi="Consolas"/>
        </w:rPr>
      </w:pPr>
      <w:r w:rsidRPr="00333E79">
        <w:rPr>
          <w:rFonts w:ascii="Consolas" w:hAnsi="Consolas"/>
        </w:rPr>
        <w:t xml:space="preserve">#define </w:t>
      </w:r>
      <w:proofErr w:type="spellStart"/>
      <w:r w:rsidRPr="00333E79">
        <w:rPr>
          <w:rFonts w:ascii="Consolas" w:hAnsi="Consolas"/>
        </w:rPr>
        <w:t>irRcvPin</w:t>
      </w:r>
      <w:proofErr w:type="spellEnd"/>
      <w:r w:rsidRPr="00333E79">
        <w:rPr>
          <w:rFonts w:ascii="Consolas" w:hAnsi="Consolas"/>
        </w:rPr>
        <w:t xml:space="preserve"> 16</w:t>
      </w:r>
    </w:p>
    <w:p w14:paraId="1BB6478D" w14:textId="77777777" w:rsidR="00333E79" w:rsidRPr="00333E79" w:rsidRDefault="00333E79" w:rsidP="00B44877">
      <w:pPr>
        <w:spacing w:after="0" w:line="240" w:lineRule="auto"/>
        <w:rPr>
          <w:rFonts w:ascii="Consolas" w:hAnsi="Consolas"/>
        </w:rPr>
      </w:pPr>
    </w:p>
    <w:p w14:paraId="3AE3A88A" w14:textId="77777777" w:rsidR="00333E79" w:rsidRPr="00333E79" w:rsidRDefault="00333E79" w:rsidP="00B44877">
      <w:pPr>
        <w:spacing w:after="0" w:line="240" w:lineRule="auto"/>
        <w:rPr>
          <w:rFonts w:ascii="Consolas" w:hAnsi="Consolas"/>
        </w:rPr>
      </w:pPr>
      <w:r w:rsidRPr="00333E79">
        <w:rPr>
          <w:rFonts w:ascii="Consolas" w:hAnsi="Consolas"/>
        </w:rPr>
        <w:t>// ================================================================</w:t>
      </w:r>
    </w:p>
    <w:p w14:paraId="4AC59870" w14:textId="6ADDA9F3" w:rsidR="00333E79" w:rsidRPr="00333E79" w:rsidRDefault="00333E79" w:rsidP="00B44877">
      <w:pPr>
        <w:spacing w:after="0" w:line="240" w:lineRule="auto"/>
        <w:rPr>
          <w:rFonts w:ascii="Consolas" w:hAnsi="Consolas"/>
        </w:rPr>
      </w:pPr>
      <w:r w:rsidRPr="00333E79">
        <w:rPr>
          <w:rFonts w:ascii="Consolas" w:hAnsi="Consolas"/>
        </w:rPr>
        <w:t xml:space="preserve">// ===                 </w:t>
      </w:r>
      <w:r w:rsidRPr="00333E79">
        <w:rPr>
          <w:rFonts w:ascii="Consolas" w:hAnsi="Consolas"/>
        </w:rPr>
        <w:tab/>
      </w:r>
      <w:r w:rsidRPr="00333E79">
        <w:rPr>
          <w:rFonts w:ascii="Consolas" w:hAnsi="Consolas"/>
        </w:rPr>
        <w:tab/>
        <w:t xml:space="preserve">     VARIABLES     </w:t>
      </w:r>
      <w:r w:rsidRPr="00333E79">
        <w:rPr>
          <w:rFonts w:ascii="Consolas" w:hAnsi="Consolas"/>
        </w:rPr>
        <w:tab/>
        <w:t xml:space="preserve">          ===</w:t>
      </w:r>
    </w:p>
    <w:p w14:paraId="1975E685" w14:textId="77777777" w:rsidR="00333E79" w:rsidRPr="00333E79" w:rsidRDefault="00333E79" w:rsidP="00B44877">
      <w:pPr>
        <w:spacing w:after="0" w:line="240" w:lineRule="auto"/>
        <w:rPr>
          <w:rFonts w:ascii="Consolas" w:hAnsi="Consolas"/>
        </w:rPr>
      </w:pPr>
      <w:r w:rsidRPr="00333E79">
        <w:rPr>
          <w:rFonts w:ascii="Consolas" w:hAnsi="Consolas"/>
        </w:rPr>
        <w:t>// ================================================================</w:t>
      </w:r>
    </w:p>
    <w:p w14:paraId="5B192A05" w14:textId="77777777" w:rsidR="00333E79" w:rsidRPr="00333E79" w:rsidRDefault="00333E79" w:rsidP="00B44877">
      <w:pPr>
        <w:spacing w:after="0" w:line="240" w:lineRule="auto"/>
        <w:rPr>
          <w:rFonts w:ascii="Consolas" w:hAnsi="Consolas"/>
        </w:rPr>
      </w:pPr>
    </w:p>
    <w:p w14:paraId="6F6DFA60" w14:textId="77777777" w:rsidR="00333E79" w:rsidRPr="00333E79" w:rsidRDefault="00333E79" w:rsidP="00B44877">
      <w:pPr>
        <w:spacing w:after="0" w:line="240" w:lineRule="auto"/>
        <w:rPr>
          <w:rFonts w:ascii="Consolas" w:hAnsi="Consolas"/>
        </w:rPr>
      </w:pPr>
      <w:r w:rsidRPr="00333E79">
        <w:rPr>
          <w:rFonts w:ascii="Consolas" w:hAnsi="Consolas"/>
        </w:rPr>
        <w:t xml:space="preserve">#define DEC_ANGLE 0.081 // 0.081 for </w:t>
      </w:r>
      <w:proofErr w:type="spellStart"/>
      <w:r w:rsidRPr="00333E79">
        <w:rPr>
          <w:rFonts w:ascii="Consolas" w:hAnsi="Consolas"/>
        </w:rPr>
        <w:t>thessaloniki</w:t>
      </w:r>
      <w:proofErr w:type="spellEnd"/>
      <w:r w:rsidRPr="00333E79">
        <w:rPr>
          <w:rFonts w:ascii="Consolas" w:hAnsi="Consolas"/>
        </w:rPr>
        <w:t xml:space="preserve">, 0.0087 for </w:t>
      </w:r>
      <w:proofErr w:type="spellStart"/>
      <w:r w:rsidRPr="00333E79">
        <w:rPr>
          <w:rFonts w:ascii="Consolas" w:hAnsi="Consolas"/>
        </w:rPr>
        <w:t>xanthi</w:t>
      </w:r>
      <w:proofErr w:type="spellEnd"/>
    </w:p>
    <w:p w14:paraId="692B18AD" w14:textId="77777777" w:rsidR="00333E79" w:rsidRPr="00333E79" w:rsidRDefault="00333E79" w:rsidP="00B44877">
      <w:pPr>
        <w:spacing w:after="0" w:line="240" w:lineRule="auto"/>
        <w:rPr>
          <w:rFonts w:ascii="Consolas" w:hAnsi="Consolas"/>
        </w:rPr>
      </w:pPr>
      <w:r w:rsidRPr="00333E79">
        <w:rPr>
          <w:rFonts w:ascii="Consolas" w:hAnsi="Consolas"/>
        </w:rPr>
        <w:t>#define Kp 4.25</w:t>
      </w:r>
    </w:p>
    <w:p w14:paraId="355EA2F4" w14:textId="77777777" w:rsidR="00333E79" w:rsidRPr="00333E79" w:rsidRDefault="00333E79" w:rsidP="00B44877">
      <w:pPr>
        <w:spacing w:after="0" w:line="240" w:lineRule="auto"/>
        <w:rPr>
          <w:rFonts w:ascii="Consolas" w:hAnsi="Consolas"/>
        </w:rPr>
      </w:pPr>
      <w:r w:rsidRPr="00333E79">
        <w:rPr>
          <w:rFonts w:ascii="Consolas" w:hAnsi="Consolas"/>
        </w:rPr>
        <w:t>#define Ki 0.005</w:t>
      </w:r>
    </w:p>
    <w:p w14:paraId="0A9E3905" w14:textId="77777777" w:rsidR="00333E79" w:rsidRPr="00333E79" w:rsidRDefault="00333E79" w:rsidP="00B44877">
      <w:pPr>
        <w:spacing w:after="0" w:line="240" w:lineRule="auto"/>
        <w:rPr>
          <w:rFonts w:ascii="Consolas" w:hAnsi="Consolas"/>
        </w:rPr>
      </w:pPr>
      <w:r w:rsidRPr="00333E79">
        <w:rPr>
          <w:rFonts w:ascii="Consolas" w:hAnsi="Consolas"/>
        </w:rPr>
        <w:t>#define Kd 2.6</w:t>
      </w:r>
    </w:p>
    <w:p w14:paraId="72FE2824" w14:textId="77777777" w:rsidR="00333E79" w:rsidRPr="00333E79" w:rsidRDefault="00333E79" w:rsidP="00B44877">
      <w:pPr>
        <w:spacing w:after="0" w:line="240" w:lineRule="auto"/>
        <w:rPr>
          <w:rFonts w:ascii="Consolas" w:hAnsi="Consolas"/>
        </w:rPr>
      </w:pPr>
    </w:p>
    <w:p w14:paraId="1B56D72E" w14:textId="77777777" w:rsidR="00333E79" w:rsidRPr="00333E79" w:rsidRDefault="00333E79" w:rsidP="00B44877">
      <w:pPr>
        <w:spacing w:after="0" w:line="240" w:lineRule="auto"/>
        <w:rPr>
          <w:rFonts w:ascii="Consolas" w:hAnsi="Consolas"/>
        </w:rPr>
      </w:pPr>
      <w:r w:rsidRPr="00333E79">
        <w:rPr>
          <w:rFonts w:ascii="Consolas" w:hAnsi="Consolas"/>
        </w:rPr>
        <w:t xml:space="preserve">#define </w:t>
      </w:r>
      <w:proofErr w:type="spellStart"/>
      <w:r w:rsidRPr="00333E79">
        <w:rPr>
          <w:rFonts w:ascii="Consolas" w:hAnsi="Consolas"/>
        </w:rPr>
        <w:t>PIDSampleTime</w:t>
      </w:r>
      <w:proofErr w:type="spellEnd"/>
      <w:r w:rsidRPr="00333E79">
        <w:rPr>
          <w:rFonts w:ascii="Consolas" w:hAnsi="Consolas"/>
        </w:rPr>
        <w:t xml:space="preserve"> 10</w:t>
      </w:r>
    </w:p>
    <w:p w14:paraId="6D89BAFA" w14:textId="77777777" w:rsidR="00333E79" w:rsidRPr="00333E79" w:rsidRDefault="00333E79" w:rsidP="00B44877">
      <w:pPr>
        <w:spacing w:after="0" w:line="240" w:lineRule="auto"/>
        <w:rPr>
          <w:rFonts w:ascii="Consolas" w:hAnsi="Consolas"/>
        </w:rPr>
      </w:pPr>
      <w:r w:rsidRPr="00333E79">
        <w:rPr>
          <w:rFonts w:ascii="Consolas" w:hAnsi="Consolas"/>
        </w:rPr>
        <w:t xml:space="preserve">#define </w:t>
      </w:r>
      <w:proofErr w:type="spellStart"/>
      <w:r w:rsidRPr="00333E79">
        <w:rPr>
          <w:rFonts w:ascii="Consolas" w:hAnsi="Consolas"/>
        </w:rPr>
        <w:t>midSpeed</w:t>
      </w:r>
      <w:proofErr w:type="spellEnd"/>
      <w:r w:rsidRPr="00333E79">
        <w:rPr>
          <w:rFonts w:ascii="Consolas" w:hAnsi="Consolas"/>
        </w:rPr>
        <w:t xml:space="preserve"> 100</w:t>
      </w:r>
    </w:p>
    <w:p w14:paraId="57D6FCA9" w14:textId="77777777" w:rsidR="00333E79" w:rsidRPr="00333E79" w:rsidRDefault="00333E79" w:rsidP="00B44877">
      <w:pPr>
        <w:spacing w:after="0" w:line="240" w:lineRule="auto"/>
        <w:rPr>
          <w:rFonts w:ascii="Consolas" w:hAnsi="Consolas"/>
        </w:rPr>
      </w:pPr>
      <w:r w:rsidRPr="00333E79">
        <w:rPr>
          <w:rFonts w:ascii="Consolas" w:hAnsi="Consolas"/>
        </w:rPr>
        <w:t xml:space="preserve">#define </w:t>
      </w:r>
      <w:proofErr w:type="spellStart"/>
      <w:r w:rsidRPr="00333E79">
        <w:rPr>
          <w:rFonts w:ascii="Consolas" w:hAnsi="Consolas"/>
        </w:rPr>
        <w:t>distStop</w:t>
      </w:r>
      <w:proofErr w:type="spellEnd"/>
      <w:r w:rsidRPr="00333E79">
        <w:rPr>
          <w:rFonts w:ascii="Consolas" w:hAnsi="Consolas"/>
        </w:rPr>
        <w:t xml:space="preserve"> 30</w:t>
      </w:r>
    </w:p>
    <w:p w14:paraId="6DA7B256" w14:textId="77777777" w:rsidR="00333E79" w:rsidRPr="00333E79" w:rsidRDefault="00333E79" w:rsidP="00B44877">
      <w:pPr>
        <w:spacing w:after="0" w:line="240" w:lineRule="auto"/>
        <w:rPr>
          <w:rFonts w:ascii="Consolas" w:hAnsi="Consolas"/>
        </w:rPr>
      </w:pPr>
      <w:r w:rsidRPr="00333E79">
        <w:rPr>
          <w:rFonts w:ascii="Consolas" w:hAnsi="Consolas"/>
        </w:rPr>
        <w:t xml:space="preserve">#define </w:t>
      </w:r>
      <w:proofErr w:type="spellStart"/>
      <w:r w:rsidRPr="00333E79">
        <w:rPr>
          <w:rFonts w:ascii="Consolas" w:hAnsi="Consolas"/>
        </w:rPr>
        <w:t>distAvoid</w:t>
      </w:r>
      <w:proofErr w:type="spellEnd"/>
      <w:r w:rsidRPr="00333E79">
        <w:rPr>
          <w:rFonts w:ascii="Consolas" w:hAnsi="Consolas"/>
        </w:rPr>
        <w:t xml:space="preserve"> 120</w:t>
      </w:r>
    </w:p>
    <w:p w14:paraId="5571905E" w14:textId="77777777" w:rsidR="00333E79" w:rsidRPr="00333E79" w:rsidRDefault="00333E79" w:rsidP="00B44877">
      <w:pPr>
        <w:spacing w:after="0" w:line="240" w:lineRule="auto"/>
        <w:rPr>
          <w:rFonts w:ascii="Consolas" w:hAnsi="Consolas"/>
        </w:rPr>
      </w:pPr>
      <w:r w:rsidRPr="00333E79">
        <w:rPr>
          <w:rFonts w:ascii="Consolas" w:hAnsi="Consolas"/>
        </w:rPr>
        <w:t xml:space="preserve">#define </w:t>
      </w:r>
      <w:proofErr w:type="spellStart"/>
      <w:r w:rsidRPr="00333E79">
        <w:rPr>
          <w:rFonts w:ascii="Consolas" w:hAnsi="Consolas"/>
        </w:rPr>
        <w:t>distToGoalThresh</w:t>
      </w:r>
      <w:proofErr w:type="spellEnd"/>
      <w:r w:rsidRPr="00333E79">
        <w:rPr>
          <w:rFonts w:ascii="Consolas" w:hAnsi="Consolas"/>
        </w:rPr>
        <w:t xml:space="preserve"> 25</w:t>
      </w:r>
    </w:p>
    <w:p w14:paraId="00BC3B32" w14:textId="77777777" w:rsidR="00333E79" w:rsidRPr="00333E79" w:rsidRDefault="00333E79" w:rsidP="00B44877">
      <w:pPr>
        <w:spacing w:after="0" w:line="240" w:lineRule="auto"/>
        <w:rPr>
          <w:rFonts w:ascii="Consolas" w:hAnsi="Consolas"/>
        </w:rPr>
      </w:pPr>
      <w:r w:rsidRPr="00333E79">
        <w:rPr>
          <w:rFonts w:ascii="Consolas" w:hAnsi="Consolas"/>
        </w:rPr>
        <w:t>#define debug 1</w:t>
      </w:r>
    </w:p>
    <w:p w14:paraId="5037A6DC" w14:textId="77777777" w:rsidR="00333E79" w:rsidRPr="00333E79" w:rsidRDefault="00333E79" w:rsidP="00B44877">
      <w:pPr>
        <w:spacing w:after="0" w:line="240" w:lineRule="auto"/>
        <w:rPr>
          <w:rFonts w:ascii="Consolas" w:hAnsi="Consolas"/>
        </w:rPr>
      </w:pPr>
    </w:p>
    <w:p w14:paraId="02091A85" w14:textId="77777777" w:rsidR="00333E79" w:rsidRPr="00333E79" w:rsidRDefault="00333E79" w:rsidP="00B44877">
      <w:pPr>
        <w:spacing w:after="0" w:line="240" w:lineRule="auto"/>
        <w:rPr>
          <w:rFonts w:ascii="Consolas" w:hAnsi="Consolas"/>
        </w:rPr>
      </w:pPr>
      <w:r w:rsidRPr="00333E79">
        <w:rPr>
          <w:rFonts w:ascii="Consolas" w:hAnsi="Consolas"/>
        </w:rPr>
        <w:t>//Initialize variables</w:t>
      </w:r>
    </w:p>
    <w:p w14:paraId="324B2208" w14:textId="77777777" w:rsidR="00333E79" w:rsidRPr="00333E79" w:rsidRDefault="00333E79" w:rsidP="00B44877">
      <w:pPr>
        <w:spacing w:after="0" w:line="240" w:lineRule="auto"/>
        <w:rPr>
          <w:rFonts w:ascii="Consolas" w:hAnsi="Consolas"/>
        </w:rPr>
      </w:pPr>
      <w:r w:rsidRPr="00333E79">
        <w:rPr>
          <w:rFonts w:ascii="Consolas" w:hAnsi="Consolas"/>
        </w:rPr>
        <w:t xml:space="preserve">volatile int </w:t>
      </w:r>
      <w:proofErr w:type="spellStart"/>
      <w:r w:rsidRPr="00333E79">
        <w:rPr>
          <w:rFonts w:ascii="Consolas" w:hAnsi="Consolas"/>
        </w:rPr>
        <w:t>Rcounter</w:t>
      </w:r>
      <w:proofErr w:type="spellEnd"/>
      <w:r w:rsidRPr="00333E79">
        <w:rPr>
          <w:rFonts w:ascii="Consolas" w:hAnsi="Consolas"/>
        </w:rPr>
        <w:t xml:space="preserve">=0, </w:t>
      </w:r>
      <w:proofErr w:type="spellStart"/>
      <w:r w:rsidRPr="00333E79">
        <w:rPr>
          <w:rFonts w:ascii="Consolas" w:hAnsi="Consolas"/>
        </w:rPr>
        <w:t>Lcounter</w:t>
      </w:r>
      <w:proofErr w:type="spellEnd"/>
      <w:r w:rsidRPr="00333E79">
        <w:rPr>
          <w:rFonts w:ascii="Consolas" w:hAnsi="Consolas"/>
        </w:rPr>
        <w:t>=0;</w:t>
      </w:r>
    </w:p>
    <w:p w14:paraId="07654BDA" w14:textId="77777777" w:rsidR="00333E79" w:rsidRPr="00333E79" w:rsidRDefault="00333E79" w:rsidP="00B44877">
      <w:pPr>
        <w:spacing w:after="0" w:line="240" w:lineRule="auto"/>
        <w:rPr>
          <w:rFonts w:ascii="Consolas" w:hAnsi="Consolas"/>
        </w:rPr>
      </w:pPr>
      <w:r w:rsidRPr="00333E79">
        <w:rPr>
          <w:rFonts w:ascii="Consolas" w:hAnsi="Consolas"/>
        </w:rPr>
        <w:t xml:space="preserve">int </w:t>
      </w:r>
      <w:proofErr w:type="spellStart"/>
      <w:r w:rsidRPr="00333E79">
        <w:rPr>
          <w:rFonts w:ascii="Consolas" w:hAnsi="Consolas"/>
        </w:rPr>
        <w:t>lastRTick</w:t>
      </w:r>
      <w:proofErr w:type="spellEnd"/>
      <w:r w:rsidRPr="00333E79">
        <w:rPr>
          <w:rFonts w:ascii="Consolas" w:hAnsi="Consolas"/>
        </w:rPr>
        <w:t xml:space="preserve">=0, </w:t>
      </w:r>
      <w:proofErr w:type="spellStart"/>
      <w:r w:rsidRPr="00333E79">
        <w:rPr>
          <w:rFonts w:ascii="Consolas" w:hAnsi="Consolas"/>
        </w:rPr>
        <w:t>lastLTick</w:t>
      </w:r>
      <w:proofErr w:type="spellEnd"/>
      <w:r w:rsidRPr="00333E79">
        <w:rPr>
          <w:rFonts w:ascii="Consolas" w:hAnsi="Consolas"/>
        </w:rPr>
        <w:t xml:space="preserve">=0, </w:t>
      </w:r>
      <w:proofErr w:type="spellStart"/>
      <w:r w:rsidRPr="00333E79">
        <w:rPr>
          <w:rFonts w:ascii="Consolas" w:hAnsi="Consolas"/>
        </w:rPr>
        <w:t>speedA</w:t>
      </w:r>
      <w:proofErr w:type="spellEnd"/>
      <w:r w:rsidRPr="00333E79">
        <w:rPr>
          <w:rFonts w:ascii="Consolas" w:hAnsi="Consolas"/>
        </w:rPr>
        <w:t xml:space="preserve">, </w:t>
      </w:r>
      <w:proofErr w:type="spellStart"/>
      <w:r w:rsidRPr="00333E79">
        <w:rPr>
          <w:rFonts w:ascii="Consolas" w:hAnsi="Consolas"/>
        </w:rPr>
        <w:t>speedB</w:t>
      </w:r>
      <w:proofErr w:type="spellEnd"/>
      <w:r w:rsidRPr="00333E79">
        <w:rPr>
          <w:rFonts w:ascii="Consolas" w:hAnsi="Consolas"/>
        </w:rPr>
        <w:t xml:space="preserve">, </w:t>
      </w:r>
      <w:proofErr w:type="spellStart"/>
      <w:r w:rsidRPr="00333E79">
        <w:rPr>
          <w:rFonts w:ascii="Consolas" w:hAnsi="Consolas"/>
        </w:rPr>
        <w:t>distToGoal</w:t>
      </w:r>
      <w:proofErr w:type="spellEnd"/>
      <w:r w:rsidRPr="00333E79">
        <w:rPr>
          <w:rFonts w:ascii="Consolas" w:hAnsi="Consolas"/>
        </w:rPr>
        <w:t>;</w:t>
      </w:r>
    </w:p>
    <w:p w14:paraId="541BA47D" w14:textId="77777777" w:rsidR="00333E79" w:rsidRPr="00333E79" w:rsidRDefault="00333E79" w:rsidP="00B44877">
      <w:pPr>
        <w:spacing w:after="0" w:line="240" w:lineRule="auto"/>
        <w:rPr>
          <w:rFonts w:ascii="Consolas" w:hAnsi="Consolas"/>
        </w:rPr>
      </w:pPr>
      <w:r w:rsidRPr="00333E79">
        <w:rPr>
          <w:rFonts w:ascii="Consolas" w:hAnsi="Consolas"/>
        </w:rPr>
        <w:t xml:space="preserve">byte </w:t>
      </w:r>
      <w:proofErr w:type="spellStart"/>
      <w:r w:rsidRPr="00333E79">
        <w:rPr>
          <w:rFonts w:ascii="Consolas" w:hAnsi="Consolas"/>
        </w:rPr>
        <w:t>distToObsRaw</w:t>
      </w:r>
      <w:proofErr w:type="spellEnd"/>
      <w:r w:rsidRPr="00333E79">
        <w:rPr>
          <w:rFonts w:ascii="Consolas" w:hAnsi="Consolas"/>
        </w:rPr>
        <w:t xml:space="preserve">, </w:t>
      </w:r>
      <w:proofErr w:type="spellStart"/>
      <w:r w:rsidRPr="00333E79">
        <w:rPr>
          <w:rFonts w:ascii="Consolas" w:hAnsi="Consolas"/>
        </w:rPr>
        <w:t>distToObs</w:t>
      </w:r>
      <w:proofErr w:type="spellEnd"/>
      <w:r w:rsidRPr="00333E79">
        <w:rPr>
          <w:rFonts w:ascii="Consolas" w:hAnsi="Consolas"/>
        </w:rPr>
        <w:t xml:space="preserve">, </w:t>
      </w:r>
      <w:proofErr w:type="spellStart"/>
      <w:r w:rsidRPr="00333E79">
        <w:rPr>
          <w:rFonts w:ascii="Consolas" w:hAnsi="Consolas"/>
        </w:rPr>
        <w:t>avoidFlag</w:t>
      </w:r>
      <w:proofErr w:type="spellEnd"/>
      <w:r w:rsidRPr="00333E79">
        <w:rPr>
          <w:rFonts w:ascii="Consolas" w:hAnsi="Consolas"/>
        </w:rPr>
        <w:t xml:space="preserve"> = 0, </w:t>
      </w:r>
      <w:proofErr w:type="spellStart"/>
      <w:r w:rsidRPr="00333E79">
        <w:rPr>
          <w:rFonts w:ascii="Consolas" w:hAnsi="Consolas"/>
        </w:rPr>
        <w:t>turnRight</w:t>
      </w:r>
      <w:proofErr w:type="spellEnd"/>
      <w:r w:rsidRPr="00333E79">
        <w:rPr>
          <w:rFonts w:ascii="Consolas" w:hAnsi="Consolas"/>
        </w:rPr>
        <w:t xml:space="preserve">, moving = 0, </w:t>
      </w:r>
      <w:proofErr w:type="spellStart"/>
      <w:r w:rsidRPr="00333E79">
        <w:rPr>
          <w:rFonts w:ascii="Consolas" w:hAnsi="Consolas"/>
        </w:rPr>
        <w:t>movingManual</w:t>
      </w:r>
      <w:proofErr w:type="spellEnd"/>
      <w:r w:rsidRPr="00333E79">
        <w:rPr>
          <w:rFonts w:ascii="Consolas" w:hAnsi="Consolas"/>
        </w:rPr>
        <w:t xml:space="preserve"> = 0;</w:t>
      </w:r>
    </w:p>
    <w:p w14:paraId="43823563" w14:textId="77777777" w:rsidR="00333E79" w:rsidRPr="00333E79" w:rsidRDefault="00333E79" w:rsidP="00B44877">
      <w:pPr>
        <w:spacing w:after="0" w:line="240" w:lineRule="auto"/>
        <w:rPr>
          <w:rFonts w:ascii="Consolas" w:hAnsi="Consolas"/>
        </w:rPr>
      </w:pPr>
      <w:r w:rsidRPr="00333E79">
        <w:rPr>
          <w:rFonts w:ascii="Consolas" w:hAnsi="Consolas"/>
        </w:rPr>
        <w:t xml:space="preserve">unsigned long </w:t>
      </w:r>
      <w:proofErr w:type="spellStart"/>
      <w:r w:rsidRPr="00333E79">
        <w:rPr>
          <w:rFonts w:ascii="Consolas" w:hAnsi="Consolas"/>
        </w:rPr>
        <w:t>prevMillis</w:t>
      </w:r>
      <w:proofErr w:type="spellEnd"/>
      <w:r w:rsidRPr="00333E79">
        <w:rPr>
          <w:rFonts w:ascii="Consolas" w:hAnsi="Consolas"/>
        </w:rPr>
        <w:t xml:space="preserve">, </w:t>
      </w:r>
      <w:proofErr w:type="spellStart"/>
      <w:r w:rsidRPr="00333E79">
        <w:rPr>
          <w:rFonts w:ascii="Consolas" w:hAnsi="Consolas"/>
        </w:rPr>
        <w:t>printMillis</w:t>
      </w:r>
      <w:proofErr w:type="spellEnd"/>
      <w:r w:rsidRPr="00333E79">
        <w:rPr>
          <w:rFonts w:ascii="Consolas" w:hAnsi="Consolas"/>
        </w:rPr>
        <w:t xml:space="preserve">, </w:t>
      </w:r>
      <w:proofErr w:type="spellStart"/>
      <w:r w:rsidRPr="00333E79">
        <w:rPr>
          <w:rFonts w:ascii="Consolas" w:hAnsi="Consolas"/>
        </w:rPr>
        <w:t>startTime</w:t>
      </w:r>
      <w:proofErr w:type="spellEnd"/>
      <w:r w:rsidRPr="00333E79">
        <w:rPr>
          <w:rFonts w:ascii="Consolas" w:hAnsi="Consolas"/>
        </w:rPr>
        <w:t xml:space="preserve">, </w:t>
      </w:r>
      <w:proofErr w:type="spellStart"/>
      <w:r w:rsidRPr="00333E79">
        <w:rPr>
          <w:rFonts w:ascii="Consolas" w:hAnsi="Consolas"/>
        </w:rPr>
        <w:t>turnMillis</w:t>
      </w:r>
      <w:proofErr w:type="spellEnd"/>
      <w:r w:rsidRPr="00333E79">
        <w:rPr>
          <w:rFonts w:ascii="Consolas" w:hAnsi="Consolas"/>
        </w:rPr>
        <w:t>;</w:t>
      </w:r>
    </w:p>
    <w:p w14:paraId="7546F8F8" w14:textId="77777777" w:rsidR="00333E79" w:rsidRPr="00333E79" w:rsidRDefault="00333E79" w:rsidP="00B44877">
      <w:pPr>
        <w:spacing w:after="0" w:line="240" w:lineRule="auto"/>
        <w:rPr>
          <w:rFonts w:ascii="Consolas" w:hAnsi="Consolas"/>
        </w:rPr>
      </w:pPr>
      <w:r w:rsidRPr="00333E79">
        <w:rPr>
          <w:rFonts w:ascii="Consolas" w:hAnsi="Consolas"/>
        </w:rPr>
        <w:t xml:space="preserve">float distance, </w:t>
      </w:r>
      <w:proofErr w:type="spellStart"/>
      <w:r w:rsidRPr="00333E79">
        <w:rPr>
          <w:rFonts w:ascii="Consolas" w:hAnsi="Consolas"/>
        </w:rPr>
        <w:t>distC</w:t>
      </w:r>
      <w:proofErr w:type="spellEnd"/>
      <w:r w:rsidRPr="00333E79">
        <w:rPr>
          <w:rFonts w:ascii="Consolas" w:hAnsi="Consolas"/>
        </w:rPr>
        <w:t xml:space="preserve"> = 0, </w:t>
      </w:r>
      <w:proofErr w:type="spellStart"/>
      <w:r w:rsidRPr="00333E79">
        <w:rPr>
          <w:rFonts w:ascii="Consolas" w:hAnsi="Consolas"/>
        </w:rPr>
        <w:t>distL</w:t>
      </w:r>
      <w:proofErr w:type="spellEnd"/>
      <w:r w:rsidRPr="00333E79">
        <w:rPr>
          <w:rFonts w:ascii="Consolas" w:hAnsi="Consolas"/>
        </w:rPr>
        <w:t xml:space="preserve"> = </w:t>
      </w:r>
      <w:proofErr w:type="gramStart"/>
      <w:r w:rsidRPr="00333E79">
        <w:rPr>
          <w:rFonts w:ascii="Consolas" w:hAnsi="Consolas"/>
        </w:rPr>
        <w:t>0,distR</w:t>
      </w:r>
      <w:proofErr w:type="gramEnd"/>
      <w:r w:rsidRPr="00333E79">
        <w:rPr>
          <w:rFonts w:ascii="Consolas" w:hAnsi="Consolas"/>
        </w:rPr>
        <w:t xml:space="preserve"> = 0, </w:t>
      </w:r>
      <w:proofErr w:type="spellStart"/>
      <w:r w:rsidRPr="00333E79">
        <w:rPr>
          <w:rFonts w:ascii="Consolas" w:hAnsi="Consolas"/>
        </w:rPr>
        <w:t>phiG</w:t>
      </w:r>
      <w:proofErr w:type="spellEnd"/>
      <w:r w:rsidRPr="00333E79">
        <w:rPr>
          <w:rFonts w:ascii="Consolas" w:hAnsi="Consolas"/>
        </w:rPr>
        <w:t xml:space="preserve">, </w:t>
      </w:r>
      <w:proofErr w:type="spellStart"/>
      <w:r w:rsidRPr="00333E79">
        <w:rPr>
          <w:rFonts w:ascii="Consolas" w:hAnsi="Consolas"/>
        </w:rPr>
        <w:t>phiC</w:t>
      </w:r>
      <w:proofErr w:type="spellEnd"/>
      <w:r w:rsidRPr="00333E79">
        <w:rPr>
          <w:rFonts w:ascii="Consolas" w:hAnsi="Consolas"/>
        </w:rPr>
        <w:t xml:space="preserve">, </w:t>
      </w:r>
      <w:proofErr w:type="spellStart"/>
      <w:r w:rsidRPr="00333E79">
        <w:rPr>
          <w:rFonts w:ascii="Consolas" w:hAnsi="Consolas"/>
        </w:rPr>
        <w:t>phiCinR</w:t>
      </w:r>
      <w:proofErr w:type="spellEnd"/>
      <w:r w:rsidRPr="00333E79">
        <w:rPr>
          <w:rFonts w:ascii="Consolas" w:hAnsi="Consolas"/>
        </w:rPr>
        <w:t>;</w:t>
      </w:r>
    </w:p>
    <w:p w14:paraId="3ECA3269" w14:textId="77777777" w:rsidR="00333E79" w:rsidRPr="00333E79" w:rsidRDefault="00333E79" w:rsidP="00B44877">
      <w:pPr>
        <w:spacing w:after="0" w:line="240" w:lineRule="auto"/>
        <w:rPr>
          <w:rFonts w:ascii="Consolas" w:hAnsi="Consolas"/>
        </w:rPr>
      </w:pPr>
      <w:r w:rsidRPr="00333E79">
        <w:rPr>
          <w:rFonts w:ascii="Consolas" w:hAnsi="Consolas"/>
        </w:rPr>
        <w:t>double Setpoint = 0, Input, Output;</w:t>
      </w:r>
    </w:p>
    <w:p w14:paraId="6DFCCAC5" w14:textId="77777777" w:rsidR="00333E79" w:rsidRPr="00333E79" w:rsidRDefault="00333E79" w:rsidP="00B44877">
      <w:pPr>
        <w:spacing w:after="0" w:line="240" w:lineRule="auto"/>
        <w:rPr>
          <w:rFonts w:ascii="Consolas" w:hAnsi="Consolas"/>
        </w:rPr>
      </w:pPr>
    </w:p>
    <w:p w14:paraId="15FBE599" w14:textId="77777777" w:rsidR="00333E79" w:rsidRPr="00333E79" w:rsidRDefault="00333E79" w:rsidP="00B44877">
      <w:pPr>
        <w:spacing w:after="0" w:line="240" w:lineRule="auto"/>
        <w:rPr>
          <w:rFonts w:ascii="Consolas" w:hAnsi="Consolas"/>
        </w:rPr>
      </w:pPr>
      <w:r w:rsidRPr="00333E79">
        <w:rPr>
          <w:rFonts w:ascii="Consolas" w:hAnsi="Consolas"/>
        </w:rPr>
        <w:t>//Initialize starting vehicle position and goal in cm</w:t>
      </w:r>
    </w:p>
    <w:p w14:paraId="7BA3E623" w14:textId="511A7679" w:rsidR="00333E79" w:rsidRPr="00333E79" w:rsidRDefault="00333E79" w:rsidP="00B44877">
      <w:pPr>
        <w:spacing w:after="0" w:line="240" w:lineRule="auto"/>
        <w:rPr>
          <w:rFonts w:ascii="Consolas" w:hAnsi="Consolas"/>
        </w:rPr>
      </w:pPr>
      <w:r w:rsidRPr="00333E79">
        <w:rPr>
          <w:rFonts w:ascii="Consolas" w:hAnsi="Consolas"/>
        </w:rPr>
        <w:t>float x = 0,</w:t>
      </w:r>
      <w:r w:rsidR="00B44877">
        <w:rPr>
          <w:rFonts w:ascii="Consolas" w:hAnsi="Consolas"/>
        </w:rPr>
        <w:t xml:space="preserve"> </w:t>
      </w:r>
      <w:r w:rsidRPr="00333E79">
        <w:rPr>
          <w:rFonts w:ascii="Consolas" w:hAnsi="Consolas"/>
        </w:rPr>
        <w:t>y = 0,</w:t>
      </w:r>
      <w:r w:rsidR="00B44877">
        <w:rPr>
          <w:rFonts w:ascii="Consolas" w:hAnsi="Consolas"/>
        </w:rPr>
        <w:t xml:space="preserve"> </w:t>
      </w:r>
      <w:proofErr w:type="spellStart"/>
      <w:r w:rsidRPr="00333E79">
        <w:rPr>
          <w:rFonts w:ascii="Consolas" w:hAnsi="Consolas"/>
        </w:rPr>
        <w:t>xG</w:t>
      </w:r>
      <w:proofErr w:type="spellEnd"/>
      <w:r w:rsidRPr="00333E79">
        <w:rPr>
          <w:rFonts w:ascii="Consolas" w:hAnsi="Consolas"/>
        </w:rPr>
        <w:t xml:space="preserve"> = 0,</w:t>
      </w:r>
      <w:r w:rsidR="00B44877">
        <w:rPr>
          <w:rFonts w:ascii="Consolas" w:hAnsi="Consolas"/>
        </w:rPr>
        <w:t xml:space="preserve"> </w:t>
      </w:r>
      <w:proofErr w:type="spellStart"/>
      <w:r w:rsidRPr="00333E79">
        <w:rPr>
          <w:rFonts w:ascii="Consolas" w:hAnsi="Consolas"/>
        </w:rPr>
        <w:t>yG</w:t>
      </w:r>
      <w:proofErr w:type="spellEnd"/>
      <w:r w:rsidRPr="00333E79">
        <w:rPr>
          <w:rFonts w:ascii="Consolas" w:hAnsi="Consolas"/>
        </w:rPr>
        <w:t xml:space="preserve"> = 250;</w:t>
      </w:r>
    </w:p>
    <w:p w14:paraId="59C0B876" w14:textId="77777777" w:rsidR="00333E79" w:rsidRPr="00333E79" w:rsidRDefault="00333E79" w:rsidP="00B44877">
      <w:pPr>
        <w:spacing w:after="0" w:line="240" w:lineRule="auto"/>
        <w:rPr>
          <w:rFonts w:ascii="Consolas" w:hAnsi="Consolas"/>
        </w:rPr>
      </w:pPr>
    </w:p>
    <w:p w14:paraId="5171687F" w14:textId="77777777" w:rsidR="00333E79" w:rsidRPr="00333E79" w:rsidRDefault="00333E79" w:rsidP="00B44877">
      <w:pPr>
        <w:spacing w:after="0" w:line="240" w:lineRule="auto"/>
        <w:rPr>
          <w:rFonts w:ascii="Consolas" w:hAnsi="Consolas"/>
        </w:rPr>
      </w:pPr>
      <w:r w:rsidRPr="00333E79">
        <w:rPr>
          <w:rFonts w:ascii="Consolas" w:hAnsi="Consolas"/>
        </w:rPr>
        <w:t>// ================================================================</w:t>
      </w:r>
    </w:p>
    <w:p w14:paraId="06C2C3FB" w14:textId="77777777" w:rsidR="00333E79" w:rsidRPr="00333E79" w:rsidRDefault="00333E79" w:rsidP="00B44877">
      <w:pPr>
        <w:spacing w:after="0" w:line="240" w:lineRule="auto"/>
        <w:rPr>
          <w:rFonts w:ascii="Consolas" w:hAnsi="Consolas"/>
        </w:rPr>
      </w:pPr>
      <w:r w:rsidRPr="00333E79">
        <w:rPr>
          <w:rFonts w:ascii="Consolas" w:hAnsi="Consolas"/>
        </w:rPr>
        <w:t>// ===                    INITIALIZATION                        ===</w:t>
      </w:r>
    </w:p>
    <w:p w14:paraId="78E5209D" w14:textId="77777777" w:rsidR="00333E79" w:rsidRPr="00333E79" w:rsidRDefault="00333E79" w:rsidP="00B44877">
      <w:pPr>
        <w:spacing w:after="0" w:line="240" w:lineRule="auto"/>
        <w:rPr>
          <w:rFonts w:ascii="Consolas" w:hAnsi="Consolas"/>
        </w:rPr>
      </w:pPr>
      <w:r w:rsidRPr="00333E79">
        <w:rPr>
          <w:rFonts w:ascii="Consolas" w:hAnsi="Consolas"/>
        </w:rPr>
        <w:t>// ================================================================</w:t>
      </w:r>
    </w:p>
    <w:p w14:paraId="09211C3A" w14:textId="77777777" w:rsidR="00333E79" w:rsidRPr="00333E79" w:rsidRDefault="00333E79" w:rsidP="00B44877">
      <w:pPr>
        <w:spacing w:after="0" w:line="240" w:lineRule="auto"/>
        <w:rPr>
          <w:rFonts w:ascii="Consolas" w:hAnsi="Consolas"/>
        </w:rPr>
      </w:pPr>
    </w:p>
    <w:p w14:paraId="564493D8" w14:textId="77777777" w:rsidR="00333E79" w:rsidRPr="00333E79" w:rsidRDefault="00333E79" w:rsidP="00B44877">
      <w:pPr>
        <w:spacing w:after="0" w:line="240" w:lineRule="auto"/>
        <w:rPr>
          <w:rFonts w:ascii="Consolas" w:hAnsi="Consolas"/>
        </w:rPr>
      </w:pPr>
      <w:r w:rsidRPr="00333E79">
        <w:rPr>
          <w:rFonts w:ascii="Consolas" w:hAnsi="Consolas"/>
        </w:rPr>
        <w:t xml:space="preserve">Servo </w:t>
      </w:r>
      <w:proofErr w:type="spellStart"/>
      <w:r w:rsidRPr="00333E79">
        <w:rPr>
          <w:rFonts w:ascii="Consolas" w:hAnsi="Consolas"/>
        </w:rPr>
        <w:t>leftServo</w:t>
      </w:r>
      <w:proofErr w:type="spellEnd"/>
      <w:r w:rsidRPr="00333E79">
        <w:rPr>
          <w:rFonts w:ascii="Consolas" w:hAnsi="Consolas"/>
        </w:rPr>
        <w:t>;</w:t>
      </w:r>
    </w:p>
    <w:p w14:paraId="1FE896D8" w14:textId="77777777" w:rsidR="00333E79" w:rsidRPr="00333E79" w:rsidRDefault="00333E79" w:rsidP="00B44877">
      <w:pPr>
        <w:spacing w:after="0" w:line="240" w:lineRule="auto"/>
        <w:rPr>
          <w:rFonts w:ascii="Consolas" w:hAnsi="Consolas"/>
        </w:rPr>
      </w:pPr>
      <w:r w:rsidRPr="00333E79">
        <w:rPr>
          <w:rFonts w:ascii="Consolas" w:hAnsi="Consolas"/>
        </w:rPr>
        <w:t>Adafruit_HMC5883_Unified compass =Adafruit_HMC5883_</w:t>
      </w:r>
      <w:proofErr w:type="gramStart"/>
      <w:r w:rsidRPr="00333E79">
        <w:rPr>
          <w:rFonts w:ascii="Consolas" w:hAnsi="Consolas"/>
        </w:rPr>
        <w:t>Unified(</w:t>
      </w:r>
      <w:proofErr w:type="gramEnd"/>
      <w:r w:rsidRPr="00333E79">
        <w:rPr>
          <w:rFonts w:ascii="Consolas" w:hAnsi="Consolas"/>
        </w:rPr>
        <w:t>12345);</w:t>
      </w:r>
    </w:p>
    <w:p w14:paraId="38EF99FC" w14:textId="77777777" w:rsidR="00333E79" w:rsidRPr="00333E79" w:rsidRDefault="00333E79" w:rsidP="00B44877">
      <w:pPr>
        <w:spacing w:after="0" w:line="240" w:lineRule="auto"/>
        <w:rPr>
          <w:rFonts w:ascii="Consolas" w:hAnsi="Consolas"/>
        </w:rPr>
      </w:pPr>
      <w:proofErr w:type="spellStart"/>
      <w:r w:rsidRPr="00333E79">
        <w:rPr>
          <w:rFonts w:ascii="Consolas" w:hAnsi="Consolas"/>
        </w:rPr>
        <w:t>sensors_event_t</w:t>
      </w:r>
      <w:proofErr w:type="spellEnd"/>
      <w:r w:rsidRPr="00333E79">
        <w:rPr>
          <w:rFonts w:ascii="Consolas" w:hAnsi="Consolas"/>
        </w:rPr>
        <w:t xml:space="preserve"> </w:t>
      </w:r>
      <w:proofErr w:type="spellStart"/>
      <w:r w:rsidRPr="00333E79">
        <w:rPr>
          <w:rFonts w:ascii="Consolas" w:hAnsi="Consolas"/>
        </w:rPr>
        <w:t>compass_event</w:t>
      </w:r>
      <w:proofErr w:type="spellEnd"/>
      <w:r w:rsidRPr="00333E79">
        <w:rPr>
          <w:rFonts w:ascii="Consolas" w:hAnsi="Consolas"/>
        </w:rPr>
        <w:t>;</w:t>
      </w:r>
    </w:p>
    <w:p w14:paraId="5AF33741" w14:textId="77777777" w:rsidR="00333E79" w:rsidRPr="00333E79" w:rsidRDefault="00333E79" w:rsidP="00B44877">
      <w:pPr>
        <w:spacing w:after="0" w:line="240" w:lineRule="auto"/>
        <w:rPr>
          <w:rFonts w:ascii="Consolas" w:hAnsi="Consolas"/>
        </w:rPr>
      </w:pPr>
      <w:r w:rsidRPr="00333E79">
        <w:rPr>
          <w:rFonts w:ascii="Consolas" w:hAnsi="Consolas"/>
        </w:rPr>
        <w:t xml:space="preserve">PID </w:t>
      </w:r>
      <w:proofErr w:type="spellStart"/>
      <w:proofErr w:type="gramStart"/>
      <w:r w:rsidRPr="00333E79">
        <w:rPr>
          <w:rFonts w:ascii="Consolas" w:hAnsi="Consolas"/>
        </w:rPr>
        <w:t>myPID</w:t>
      </w:r>
      <w:proofErr w:type="spellEnd"/>
      <w:r w:rsidRPr="00333E79">
        <w:rPr>
          <w:rFonts w:ascii="Consolas" w:hAnsi="Consolas"/>
        </w:rPr>
        <w:t>(</w:t>
      </w:r>
      <w:proofErr w:type="gramEnd"/>
      <w:r w:rsidRPr="00333E79">
        <w:rPr>
          <w:rFonts w:ascii="Consolas" w:hAnsi="Consolas"/>
        </w:rPr>
        <w:t xml:space="preserve">&amp;Input, &amp;Output, &amp;Setpoint, </w:t>
      </w:r>
      <w:proofErr w:type="spellStart"/>
      <w:r w:rsidRPr="00333E79">
        <w:rPr>
          <w:rFonts w:ascii="Consolas" w:hAnsi="Consolas"/>
        </w:rPr>
        <w:t>Kp</w:t>
      </w:r>
      <w:proofErr w:type="spellEnd"/>
      <w:r w:rsidRPr="00333E79">
        <w:rPr>
          <w:rFonts w:ascii="Consolas" w:hAnsi="Consolas"/>
        </w:rPr>
        <w:t>, Ki, Kd, DIRECT);</w:t>
      </w:r>
    </w:p>
    <w:p w14:paraId="3F9BA93B" w14:textId="77777777" w:rsidR="00333E79" w:rsidRPr="00333E79" w:rsidRDefault="00333E79" w:rsidP="00B44877">
      <w:pPr>
        <w:spacing w:after="0" w:line="240" w:lineRule="auto"/>
        <w:rPr>
          <w:rFonts w:ascii="Consolas" w:hAnsi="Consolas"/>
        </w:rPr>
      </w:pPr>
      <w:r w:rsidRPr="00333E79">
        <w:rPr>
          <w:rFonts w:ascii="Consolas" w:hAnsi="Consolas"/>
        </w:rPr>
        <w:t xml:space="preserve">HC_SR04 </w:t>
      </w:r>
      <w:proofErr w:type="spellStart"/>
      <w:r w:rsidRPr="00333E79">
        <w:rPr>
          <w:rFonts w:ascii="Consolas" w:hAnsi="Consolas"/>
        </w:rPr>
        <w:t>us_</w:t>
      </w:r>
      <w:proofErr w:type="gramStart"/>
      <w:r w:rsidRPr="00333E79">
        <w:rPr>
          <w:rFonts w:ascii="Consolas" w:hAnsi="Consolas"/>
        </w:rPr>
        <w:t>sensor</w:t>
      </w:r>
      <w:proofErr w:type="spellEnd"/>
      <w:r w:rsidRPr="00333E79">
        <w:rPr>
          <w:rFonts w:ascii="Consolas" w:hAnsi="Consolas"/>
        </w:rPr>
        <w:t>(</w:t>
      </w:r>
      <w:proofErr w:type="gramEnd"/>
      <w:r w:rsidRPr="00333E79">
        <w:rPr>
          <w:rFonts w:ascii="Consolas" w:hAnsi="Consolas"/>
        </w:rPr>
        <w:t xml:space="preserve">trig, echo, </w:t>
      </w:r>
      <w:proofErr w:type="spellStart"/>
      <w:r w:rsidRPr="00333E79">
        <w:rPr>
          <w:rFonts w:ascii="Consolas" w:hAnsi="Consolas"/>
        </w:rPr>
        <w:t>echo_int</w:t>
      </w:r>
      <w:proofErr w:type="spellEnd"/>
      <w:r w:rsidRPr="00333E79">
        <w:rPr>
          <w:rFonts w:ascii="Consolas" w:hAnsi="Consolas"/>
        </w:rPr>
        <w:t>);</w:t>
      </w:r>
    </w:p>
    <w:p w14:paraId="51B8167F" w14:textId="77777777" w:rsidR="00333E79" w:rsidRPr="00333E79" w:rsidRDefault="00333E79" w:rsidP="00B44877">
      <w:pPr>
        <w:spacing w:after="0" w:line="240" w:lineRule="auto"/>
        <w:rPr>
          <w:rFonts w:ascii="Consolas" w:hAnsi="Consolas"/>
        </w:rPr>
      </w:pPr>
      <w:proofErr w:type="spellStart"/>
      <w:r w:rsidRPr="00333E79">
        <w:rPr>
          <w:rFonts w:ascii="Consolas" w:hAnsi="Consolas"/>
        </w:rPr>
        <w:t>IRrecv</w:t>
      </w:r>
      <w:proofErr w:type="spellEnd"/>
      <w:r w:rsidRPr="00333E79">
        <w:rPr>
          <w:rFonts w:ascii="Consolas" w:hAnsi="Consolas"/>
        </w:rPr>
        <w:t xml:space="preserve"> </w:t>
      </w:r>
      <w:proofErr w:type="spellStart"/>
      <w:r w:rsidRPr="00333E79">
        <w:rPr>
          <w:rFonts w:ascii="Consolas" w:hAnsi="Consolas"/>
        </w:rPr>
        <w:t>irrecv</w:t>
      </w:r>
      <w:proofErr w:type="spellEnd"/>
      <w:r w:rsidRPr="00333E79">
        <w:rPr>
          <w:rFonts w:ascii="Consolas" w:hAnsi="Consolas"/>
        </w:rPr>
        <w:t>(</w:t>
      </w:r>
      <w:proofErr w:type="spellStart"/>
      <w:r w:rsidRPr="00333E79">
        <w:rPr>
          <w:rFonts w:ascii="Consolas" w:hAnsi="Consolas"/>
        </w:rPr>
        <w:t>irRcvPin</w:t>
      </w:r>
      <w:proofErr w:type="spellEnd"/>
      <w:r w:rsidRPr="00333E79">
        <w:rPr>
          <w:rFonts w:ascii="Consolas" w:hAnsi="Consolas"/>
        </w:rPr>
        <w:t>);</w:t>
      </w:r>
    </w:p>
    <w:p w14:paraId="1E43ECB7" w14:textId="77777777" w:rsidR="00333E79" w:rsidRPr="00333E79" w:rsidRDefault="00333E79" w:rsidP="00B44877">
      <w:pPr>
        <w:spacing w:after="0" w:line="240" w:lineRule="auto"/>
        <w:rPr>
          <w:rFonts w:ascii="Consolas" w:hAnsi="Consolas"/>
        </w:rPr>
      </w:pPr>
      <w:proofErr w:type="spellStart"/>
      <w:r w:rsidRPr="00333E79">
        <w:rPr>
          <w:rFonts w:ascii="Consolas" w:hAnsi="Consolas"/>
        </w:rPr>
        <w:t>decode_results</w:t>
      </w:r>
      <w:proofErr w:type="spellEnd"/>
      <w:r w:rsidRPr="00333E79">
        <w:rPr>
          <w:rFonts w:ascii="Consolas" w:hAnsi="Consolas"/>
        </w:rPr>
        <w:t xml:space="preserve"> results;</w:t>
      </w:r>
    </w:p>
    <w:p w14:paraId="2EDCF582" w14:textId="77777777" w:rsidR="00333E79" w:rsidRPr="00333E79" w:rsidRDefault="00333E79" w:rsidP="00B44877">
      <w:pPr>
        <w:spacing w:after="0" w:line="240" w:lineRule="auto"/>
        <w:rPr>
          <w:rFonts w:ascii="Consolas" w:hAnsi="Consolas"/>
        </w:rPr>
      </w:pPr>
      <w:proofErr w:type="spellStart"/>
      <w:r w:rsidRPr="00333E79">
        <w:rPr>
          <w:rFonts w:ascii="Consolas" w:hAnsi="Consolas"/>
        </w:rPr>
        <w:t>RunningMedian</w:t>
      </w:r>
      <w:proofErr w:type="spellEnd"/>
      <w:r w:rsidRPr="00333E79">
        <w:rPr>
          <w:rFonts w:ascii="Consolas" w:hAnsi="Consolas"/>
        </w:rPr>
        <w:t xml:space="preserve"> </w:t>
      </w:r>
      <w:proofErr w:type="spellStart"/>
      <w:r w:rsidRPr="00333E79">
        <w:rPr>
          <w:rFonts w:ascii="Consolas" w:hAnsi="Consolas"/>
        </w:rPr>
        <w:t>usReadings</w:t>
      </w:r>
      <w:proofErr w:type="spellEnd"/>
      <w:r w:rsidRPr="00333E79">
        <w:rPr>
          <w:rFonts w:ascii="Consolas" w:hAnsi="Consolas"/>
        </w:rPr>
        <w:t xml:space="preserve"> = </w:t>
      </w:r>
      <w:proofErr w:type="spellStart"/>
      <w:proofErr w:type="gramStart"/>
      <w:r w:rsidRPr="00333E79">
        <w:rPr>
          <w:rFonts w:ascii="Consolas" w:hAnsi="Consolas"/>
        </w:rPr>
        <w:t>RunningMedian</w:t>
      </w:r>
      <w:proofErr w:type="spellEnd"/>
      <w:r w:rsidRPr="00333E79">
        <w:rPr>
          <w:rFonts w:ascii="Consolas" w:hAnsi="Consolas"/>
        </w:rPr>
        <w:t>(</w:t>
      </w:r>
      <w:proofErr w:type="gramEnd"/>
      <w:r w:rsidRPr="00333E79">
        <w:rPr>
          <w:rFonts w:ascii="Consolas" w:hAnsi="Consolas"/>
        </w:rPr>
        <w:t>15);</w:t>
      </w:r>
    </w:p>
    <w:p w14:paraId="78372DF3" w14:textId="77777777" w:rsidR="00333E79" w:rsidRPr="00333E79" w:rsidRDefault="00333E79" w:rsidP="00B44877">
      <w:pPr>
        <w:spacing w:after="0" w:line="240" w:lineRule="auto"/>
        <w:rPr>
          <w:rFonts w:ascii="Consolas" w:hAnsi="Consolas"/>
        </w:rPr>
      </w:pPr>
    </w:p>
    <w:p w14:paraId="77EAC4AD" w14:textId="77777777" w:rsidR="00333E79" w:rsidRPr="00333E79" w:rsidRDefault="00333E79" w:rsidP="00B44877">
      <w:pPr>
        <w:spacing w:after="0" w:line="240" w:lineRule="auto"/>
        <w:rPr>
          <w:rFonts w:ascii="Consolas" w:hAnsi="Consolas"/>
        </w:rPr>
      </w:pPr>
      <w:r w:rsidRPr="00333E79">
        <w:rPr>
          <w:rFonts w:ascii="Consolas" w:hAnsi="Consolas"/>
        </w:rPr>
        <w:t>// ================================================================</w:t>
      </w:r>
    </w:p>
    <w:p w14:paraId="0488155D" w14:textId="77777777" w:rsidR="00333E79" w:rsidRPr="00333E79" w:rsidRDefault="00333E79" w:rsidP="00B44877">
      <w:pPr>
        <w:spacing w:after="0" w:line="240" w:lineRule="auto"/>
        <w:rPr>
          <w:rFonts w:ascii="Consolas" w:hAnsi="Consolas"/>
        </w:rPr>
      </w:pPr>
      <w:r w:rsidRPr="00333E79">
        <w:rPr>
          <w:rFonts w:ascii="Consolas" w:hAnsi="Consolas"/>
        </w:rPr>
        <w:t>// ===                      INITIAL SETUP                       ===</w:t>
      </w:r>
    </w:p>
    <w:p w14:paraId="73A855A4" w14:textId="77777777" w:rsidR="00333E79" w:rsidRPr="00333E79" w:rsidRDefault="00333E79" w:rsidP="00B44877">
      <w:pPr>
        <w:spacing w:after="0" w:line="240" w:lineRule="auto"/>
        <w:rPr>
          <w:rFonts w:ascii="Consolas" w:hAnsi="Consolas"/>
        </w:rPr>
      </w:pPr>
      <w:r w:rsidRPr="00333E79">
        <w:rPr>
          <w:rFonts w:ascii="Consolas" w:hAnsi="Consolas"/>
        </w:rPr>
        <w:t>// ================================================================</w:t>
      </w:r>
    </w:p>
    <w:p w14:paraId="1BEA7203" w14:textId="77777777" w:rsidR="00333E79" w:rsidRPr="00333E79" w:rsidRDefault="00333E79" w:rsidP="00B44877">
      <w:pPr>
        <w:spacing w:after="0" w:line="240" w:lineRule="auto"/>
        <w:rPr>
          <w:rFonts w:ascii="Consolas" w:hAnsi="Consolas"/>
        </w:rPr>
      </w:pPr>
    </w:p>
    <w:p w14:paraId="0C249344" w14:textId="77777777" w:rsidR="00333E79" w:rsidRPr="00333E79" w:rsidRDefault="00333E79" w:rsidP="00B44877">
      <w:pPr>
        <w:spacing w:after="0" w:line="240" w:lineRule="auto"/>
        <w:rPr>
          <w:rFonts w:ascii="Consolas" w:hAnsi="Consolas"/>
        </w:rPr>
      </w:pPr>
      <w:r w:rsidRPr="00333E79">
        <w:rPr>
          <w:rFonts w:ascii="Consolas" w:hAnsi="Consolas"/>
        </w:rPr>
        <w:t xml:space="preserve">void </w:t>
      </w:r>
      <w:proofErr w:type="gramStart"/>
      <w:r w:rsidRPr="00333E79">
        <w:rPr>
          <w:rFonts w:ascii="Consolas" w:hAnsi="Consolas"/>
        </w:rPr>
        <w:t>setup(</w:t>
      </w:r>
      <w:proofErr w:type="gramEnd"/>
      <w:r w:rsidRPr="00333E79">
        <w:rPr>
          <w:rFonts w:ascii="Consolas" w:hAnsi="Consolas"/>
        </w:rPr>
        <w:t>) {</w:t>
      </w:r>
    </w:p>
    <w:p w14:paraId="723257B0" w14:textId="63932CB2" w:rsidR="00333E79" w:rsidRPr="00333E79" w:rsidRDefault="00333E79" w:rsidP="00B44877">
      <w:pPr>
        <w:spacing w:after="0" w:line="240" w:lineRule="auto"/>
        <w:ind w:firstLine="720"/>
        <w:rPr>
          <w:rFonts w:ascii="Consolas" w:hAnsi="Consolas"/>
        </w:rPr>
      </w:pPr>
      <w:proofErr w:type="spellStart"/>
      <w:r w:rsidRPr="00333E79">
        <w:rPr>
          <w:rFonts w:ascii="Consolas" w:hAnsi="Consolas"/>
        </w:rPr>
        <w:t>Serial.begin</w:t>
      </w:r>
      <w:proofErr w:type="spellEnd"/>
      <w:r w:rsidRPr="00333E79">
        <w:rPr>
          <w:rFonts w:ascii="Consolas" w:hAnsi="Consolas"/>
        </w:rPr>
        <w:t>(115200);</w:t>
      </w:r>
    </w:p>
    <w:p w14:paraId="105AFFCA" w14:textId="77777777" w:rsidR="00333E79" w:rsidRPr="00333E79" w:rsidRDefault="00333E79" w:rsidP="00B44877">
      <w:pPr>
        <w:spacing w:after="0" w:line="240" w:lineRule="auto"/>
        <w:rPr>
          <w:rFonts w:ascii="Consolas" w:hAnsi="Consolas"/>
        </w:rPr>
      </w:pPr>
    </w:p>
    <w:p w14:paraId="0E139DCF" w14:textId="77777777" w:rsidR="00333E79" w:rsidRPr="00333E79" w:rsidRDefault="00333E79" w:rsidP="00B44877">
      <w:pPr>
        <w:spacing w:after="0" w:line="240" w:lineRule="auto"/>
        <w:rPr>
          <w:rFonts w:ascii="Consolas" w:hAnsi="Consolas"/>
        </w:rPr>
      </w:pPr>
      <w:r w:rsidRPr="00333E79">
        <w:rPr>
          <w:rFonts w:ascii="Consolas" w:hAnsi="Consolas"/>
        </w:rPr>
        <w:tab/>
        <w:t>if</w:t>
      </w:r>
      <w:proofErr w:type="gramStart"/>
      <w:r w:rsidRPr="00333E79">
        <w:rPr>
          <w:rFonts w:ascii="Consolas" w:hAnsi="Consolas"/>
        </w:rPr>
        <w:t>(!</w:t>
      </w:r>
      <w:proofErr w:type="spellStart"/>
      <w:r w:rsidRPr="00333E79">
        <w:rPr>
          <w:rFonts w:ascii="Consolas" w:hAnsi="Consolas"/>
        </w:rPr>
        <w:t>compass</w:t>
      </w:r>
      <w:proofErr w:type="gramEnd"/>
      <w:r w:rsidRPr="00333E79">
        <w:rPr>
          <w:rFonts w:ascii="Consolas" w:hAnsi="Consolas"/>
        </w:rPr>
        <w:t>.begin</w:t>
      </w:r>
      <w:proofErr w:type="spellEnd"/>
      <w:r w:rsidRPr="00333E79">
        <w:rPr>
          <w:rFonts w:ascii="Consolas" w:hAnsi="Consolas"/>
        </w:rPr>
        <w:t>()){</w:t>
      </w:r>
    </w:p>
    <w:p w14:paraId="2199D53C" w14:textId="0A43077F" w:rsidR="00333E79" w:rsidRPr="00333E79" w:rsidRDefault="00333E79" w:rsidP="00B44877">
      <w:pPr>
        <w:spacing w:after="0" w:line="240" w:lineRule="auto"/>
        <w:rPr>
          <w:rFonts w:ascii="Consolas" w:hAnsi="Consolas"/>
        </w:rPr>
      </w:pPr>
      <w:r w:rsidRPr="00333E79">
        <w:rPr>
          <w:rFonts w:ascii="Consolas" w:hAnsi="Consolas"/>
        </w:rPr>
        <w:t xml:space="preserve">   </w:t>
      </w:r>
      <w:r>
        <w:rPr>
          <w:rFonts w:ascii="Consolas" w:hAnsi="Consolas"/>
        </w:rPr>
        <w:tab/>
      </w:r>
      <w:r>
        <w:rPr>
          <w:rFonts w:ascii="Consolas" w:hAnsi="Consolas"/>
        </w:rPr>
        <w:tab/>
      </w:r>
      <w:proofErr w:type="spellStart"/>
      <w:r w:rsidRPr="00333E79">
        <w:rPr>
          <w:rFonts w:ascii="Consolas" w:hAnsi="Consolas"/>
        </w:rPr>
        <w:t>Serial.println</w:t>
      </w:r>
      <w:proofErr w:type="spellEnd"/>
      <w:r w:rsidRPr="00333E79">
        <w:rPr>
          <w:rFonts w:ascii="Consolas" w:hAnsi="Consolas"/>
        </w:rPr>
        <w:t>(</w:t>
      </w:r>
      <w:proofErr w:type="gramStart"/>
      <w:r w:rsidRPr="00333E79">
        <w:rPr>
          <w:rFonts w:ascii="Consolas" w:hAnsi="Consolas"/>
        </w:rPr>
        <w:t>F(</w:t>
      </w:r>
      <w:proofErr w:type="gramEnd"/>
      <w:r w:rsidRPr="00333E79">
        <w:rPr>
          <w:rFonts w:ascii="Consolas" w:hAnsi="Consolas"/>
        </w:rPr>
        <w:t>"COMPASS ERROR"));</w:t>
      </w:r>
    </w:p>
    <w:p w14:paraId="259619C4" w14:textId="77777777" w:rsidR="00333E79" w:rsidRPr="00333E79" w:rsidRDefault="00333E79" w:rsidP="00B44877">
      <w:pPr>
        <w:spacing w:after="0" w:line="240" w:lineRule="auto"/>
        <w:rPr>
          <w:rFonts w:ascii="Consolas" w:hAnsi="Consolas"/>
        </w:rPr>
      </w:pPr>
      <w:r w:rsidRPr="00333E79">
        <w:rPr>
          <w:rFonts w:ascii="Consolas" w:hAnsi="Consolas"/>
        </w:rPr>
        <w:lastRenderedPageBreak/>
        <w:tab/>
        <w:t>}</w:t>
      </w:r>
      <w:r w:rsidRPr="00333E79">
        <w:rPr>
          <w:rFonts w:ascii="Consolas" w:hAnsi="Consolas"/>
        </w:rPr>
        <w:tab/>
      </w:r>
    </w:p>
    <w:p w14:paraId="0A674C2C" w14:textId="77777777" w:rsidR="00333E79" w:rsidRPr="00333E79" w:rsidRDefault="00333E79" w:rsidP="00B44877">
      <w:pPr>
        <w:spacing w:after="0" w:line="240" w:lineRule="auto"/>
        <w:rPr>
          <w:rFonts w:ascii="Consolas" w:hAnsi="Consolas"/>
        </w:rPr>
      </w:pPr>
      <w:r w:rsidRPr="00333E79">
        <w:rPr>
          <w:rFonts w:ascii="Consolas" w:hAnsi="Consolas"/>
        </w:rPr>
        <w:tab/>
      </w:r>
    </w:p>
    <w:p w14:paraId="37E1F0E7" w14:textId="77777777" w:rsidR="00333E79" w:rsidRPr="00333E79" w:rsidRDefault="00333E79" w:rsidP="00B44877">
      <w:pPr>
        <w:spacing w:after="0" w:line="240" w:lineRule="auto"/>
        <w:rPr>
          <w:rFonts w:ascii="Consolas" w:hAnsi="Consolas"/>
        </w:rPr>
      </w:pPr>
      <w:r w:rsidRPr="00333E79">
        <w:rPr>
          <w:rFonts w:ascii="Consolas" w:hAnsi="Consolas"/>
        </w:rPr>
        <w:tab/>
        <w:t>//Ultrasonic sensor pins</w:t>
      </w:r>
    </w:p>
    <w:p w14:paraId="71E39B3E" w14:textId="77777777" w:rsidR="00333E79" w:rsidRPr="00333E79" w:rsidRDefault="00333E79" w:rsidP="00B44877">
      <w:pPr>
        <w:spacing w:after="0" w:line="240" w:lineRule="auto"/>
        <w:rPr>
          <w:rFonts w:ascii="Consolas" w:hAnsi="Consolas"/>
        </w:rPr>
      </w:pPr>
      <w:r w:rsidRPr="00333E79">
        <w:rPr>
          <w:rFonts w:ascii="Consolas" w:hAnsi="Consolas"/>
        </w:rPr>
        <w:tab/>
      </w:r>
      <w:proofErr w:type="spellStart"/>
      <w:proofErr w:type="gramStart"/>
      <w:r w:rsidRPr="00333E79">
        <w:rPr>
          <w:rFonts w:ascii="Consolas" w:hAnsi="Consolas"/>
        </w:rPr>
        <w:t>pinMode</w:t>
      </w:r>
      <w:proofErr w:type="spellEnd"/>
      <w:r w:rsidRPr="00333E79">
        <w:rPr>
          <w:rFonts w:ascii="Consolas" w:hAnsi="Consolas"/>
        </w:rPr>
        <w:t>(</w:t>
      </w:r>
      <w:proofErr w:type="gramEnd"/>
      <w:r w:rsidRPr="00333E79">
        <w:rPr>
          <w:rFonts w:ascii="Consolas" w:hAnsi="Consolas"/>
        </w:rPr>
        <w:t>trig, OUTPUT); //Pin that triggers the ultrasonic sensor</w:t>
      </w:r>
    </w:p>
    <w:p w14:paraId="43C784BF" w14:textId="77777777" w:rsidR="00333E79" w:rsidRPr="00333E79" w:rsidRDefault="00333E79" w:rsidP="00B44877">
      <w:pPr>
        <w:spacing w:after="0" w:line="240" w:lineRule="auto"/>
        <w:rPr>
          <w:rFonts w:ascii="Consolas" w:hAnsi="Consolas"/>
        </w:rPr>
      </w:pPr>
      <w:r w:rsidRPr="00333E79">
        <w:rPr>
          <w:rFonts w:ascii="Consolas" w:hAnsi="Consolas"/>
        </w:rPr>
        <w:tab/>
      </w:r>
      <w:proofErr w:type="spellStart"/>
      <w:proofErr w:type="gramStart"/>
      <w:r w:rsidRPr="00333E79">
        <w:rPr>
          <w:rFonts w:ascii="Consolas" w:hAnsi="Consolas"/>
        </w:rPr>
        <w:t>pinMode</w:t>
      </w:r>
      <w:proofErr w:type="spellEnd"/>
      <w:r w:rsidRPr="00333E79">
        <w:rPr>
          <w:rFonts w:ascii="Consolas" w:hAnsi="Consolas"/>
        </w:rPr>
        <w:t>(</w:t>
      </w:r>
      <w:proofErr w:type="gramEnd"/>
      <w:r w:rsidRPr="00333E79">
        <w:rPr>
          <w:rFonts w:ascii="Consolas" w:hAnsi="Consolas"/>
        </w:rPr>
        <w:t>echo, INPUT); //Pin that receives the echo</w:t>
      </w:r>
    </w:p>
    <w:p w14:paraId="583C6A87" w14:textId="48833920" w:rsidR="00333E79" w:rsidRPr="00333E79" w:rsidRDefault="00333E79" w:rsidP="00B44877">
      <w:pPr>
        <w:spacing w:after="0" w:line="240" w:lineRule="auto"/>
        <w:rPr>
          <w:rFonts w:ascii="Consolas" w:hAnsi="Consolas"/>
        </w:rPr>
      </w:pPr>
      <w:r w:rsidRPr="00333E79">
        <w:rPr>
          <w:rFonts w:ascii="Consolas" w:hAnsi="Consolas"/>
        </w:rPr>
        <w:t xml:space="preserve">  </w:t>
      </w:r>
      <w:r>
        <w:rPr>
          <w:rFonts w:ascii="Consolas" w:hAnsi="Consolas"/>
        </w:rPr>
        <w:tab/>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trig, LOW);</w:t>
      </w:r>
    </w:p>
    <w:p w14:paraId="20CFA066" w14:textId="77777777" w:rsidR="00333E79" w:rsidRPr="00333E79" w:rsidRDefault="00333E79" w:rsidP="00B44877">
      <w:pPr>
        <w:spacing w:after="0" w:line="240" w:lineRule="auto"/>
        <w:rPr>
          <w:rFonts w:ascii="Consolas" w:hAnsi="Consolas"/>
        </w:rPr>
      </w:pPr>
    </w:p>
    <w:p w14:paraId="58493D59"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gramStart"/>
      <w:r w:rsidRPr="00333E79">
        <w:rPr>
          <w:rFonts w:ascii="Consolas" w:hAnsi="Consolas"/>
        </w:rPr>
        <w:t>LED  pin</w:t>
      </w:r>
      <w:proofErr w:type="gramEnd"/>
    </w:p>
    <w:p w14:paraId="0CC36670" w14:textId="6D335DFC" w:rsidR="00333E79" w:rsidRPr="00333E79" w:rsidRDefault="00333E79" w:rsidP="00B44877">
      <w:pPr>
        <w:spacing w:after="0" w:line="240" w:lineRule="auto"/>
        <w:ind w:left="720"/>
        <w:rPr>
          <w:rFonts w:ascii="Consolas" w:hAnsi="Consolas"/>
        </w:rPr>
      </w:pPr>
      <w:proofErr w:type="spellStart"/>
      <w:proofErr w:type="gramStart"/>
      <w:r w:rsidRPr="00333E79">
        <w:rPr>
          <w:rFonts w:ascii="Consolas" w:hAnsi="Consolas"/>
        </w:rPr>
        <w:t>pinMode</w:t>
      </w:r>
      <w:proofErr w:type="spellEnd"/>
      <w:r w:rsidRPr="00333E79">
        <w:rPr>
          <w:rFonts w:ascii="Consolas" w:hAnsi="Consolas"/>
        </w:rPr>
        <w:t>(</w:t>
      </w:r>
      <w:proofErr w:type="gramEnd"/>
      <w:r w:rsidRPr="00333E79">
        <w:rPr>
          <w:rFonts w:ascii="Consolas" w:hAnsi="Consolas"/>
        </w:rPr>
        <w:t>13, OUTPUT);</w:t>
      </w:r>
    </w:p>
    <w:p w14:paraId="3F3D87C4" w14:textId="0DA6E03F" w:rsidR="00333E79" w:rsidRPr="00333E79" w:rsidRDefault="00333E79" w:rsidP="00B44877">
      <w:pPr>
        <w:spacing w:after="0" w:line="240" w:lineRule="auto"/>
        <w:ind w:left="720"/>
        <w:rPr>
          <w:rFonts w:ascii="Consolas" w:hAnsi="Consolas"/>
        </w:rPr>
      </w:pP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13, LOW);</w:t>
      </w:r>
    </w:p>
    <w:p w14:paraId="368E4312"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0AAFCD5A" w14:textId="77777777" w:rsidR="00333E79" w:rsidRPr="00333E79" w:rsidRDefault="00333E79" w:rsidP="00B44877">
      <w:pPr>
        <w:spacing w:after="0" w:line="240" w:lineRule="auto"/>
        <w:rPr>
          <w:rFonts w:ascii="Consolas" w:hAnsi="Consolas"/>
        </w:rPr>
      </w:pPr>
      <w:r w:rsidRPr="00333E79">
        <w:rPr>
          <w:rFonts w:ascii="Consolas" w:hAnsi="Consolas"/>
        </w:rPr>
        <w:t xml:space="preserve"> //Motor pins</w:t>
      </w:r>
    </w:p>
    <w:p w14:paraId="1565B7EF" w14:textId="77777777" w:rsidR="00333E79" w:rsidRPr="00333E79" w:rsidRDefault="00333E79" w:rsidP="00B44877">
      <w:pPr>
        <w:spacing w:after="0" w:line="240" w:lineRule="auto"/>
        <w:rPr>
          <w:rFonts w:ascii="Consolas" w:hAnsi="Consolas"/>
        </w:rPr>
      </w:pPr>
      <w:r w:rsidRPr="00333E79">
        <w:rPr>
          <w:rFonts w:ascii="Consolas" w:hAnsi="Consolas"/>
        </w:rPr>
        <w:tab/>
      </w:r>
      <w:proofErr w:type="spellStart"/>
      <w:proofErr w:type="gramStart"/>
      <w:r w:rsidRPr="00333E79">
        <w:rPr>
          <w:rFonts w:ascii="Consolas" w:hAnsi="Consolas"/>
        </w:rPr>
        <w:t>pinMode</w:t>
      </w:r>
      <w:proofErr w:type="spellEnd"/>
      <w:r w:rsidRPr="00333E79">
        <w:rPr>
          <w:rFonts w:ascii="Consolas" w:hAnsi="Consolas"/>
        </w:rPr>
        <w:t>(</w:t>
      </w:r>
      <w:proofErr w:type="spellStart"/>
      <w:proofErr w:type="gramEnd"/>
      <w:r w:rsidRPr="00333E79">
        <w:rPr>
          <w:rFonts w:ascii="Consolas" w:hAnsi="Consolas"/>
        </w:rPr>
        <w:t>enA</w:t>
      </w:r>
      <w:proofErr w:type="spellEnd"/>
      <w:r w:rsidRPr="00333E79">
        <w:rPr>
          <w:rFonts w:ascii="Consolas" w:hAnsi="Consolas"/>
        </w:rPr>
        <w:t>, OUTPUT); //PWM pin for left motor</w:t>
      </w:r>
    </w:p>
    <w:p w14:paraId="7A4E152D" w14:textId="77777777" w:rsidR="00333E79" w:rsidRPr="00333E79" w:rsidRDefault="00333E79" w:rsidP="00B44877">
      <w:pPr>
        <w:spacing w:after="0" w:line="240" w:lineRule="auto"/>
        <w:rPr>
          <w:rFonts w:ascii="Consolas" w:hAnsi="Consolas"/>
        </w:rPr>
      </w:pPr>
      <w:r w:rsidRPr="00333E79">
        <w:rPr>
          <w:rFonts w:ascii="Consolas" w:hAnsi="Consolas"/>
        </w:rPr>
        <w:tab/>
      </w:r>
      <w:proofErr w:type="spellStart"/>
      <w:proofErr w:type="gramStart"/>
      <w:r w:rsidRPr="00333E79">
        <w:rPr>
          <w:rFonts w:ascii="Consolas" w:hAnsi="Consolas"/>
        </w:rPr>
        <w:t>pinMode</w:t>
      </w:r>
      <w:proofErr w:type="spellEnd"/>
      <w:r w:rsidRPr="00333E79">
        <w:rPr>
          <w:rFonts w:ascii="Consolas" w:hAnsi="Consolas"/>
        </w:rPr>
        <w:t>(</w:t>
      </w:r>
      <w:proofErr w:type="gramEnd"/>
      <w:r w:rsidRPr="00333E79">
        <w:rPr>
          <w:rFonts w:ascii="Consolas" w:hAnsi="Consolas"/>
        </w:rPr>
        <w:t>in1, OUTPUT); //Control pin for left motor</w:t>
      </w:r>
    </w:p>
    <w:p w14:paraId="208F58E2" w14:textId="77777777" w:rsidR="00333E79" w:rsidRPr="00333E79" w:rsidRDefault="00333E79" w:rsidP="00B44877">
      <w:pPr>
        <w:spacing w:after="0" w:line="240" w:lineRule="auto"/>
        <w:rPr>
          <w:rFonts w:ascii="Consolas" w:hAnsi="Consolas"/>
        </w:rPr>
      </w:pPr>
      <w:r w:rsidRPr="00333E79">
        <w:rPr>
          <w:rFonts w:ascii="Consolas" w:hAnsi="Consolas"/>
        </w:rPr>
        <w:tab/>
      </w:r>
      <w:proofErr w:type="spellStart"/>
      <w:proofErr w:type="gramStart"/>
      <w:r w:rsidRPr="00333E79">
        <w:rPr>
          <w:rFonts w:ascii="Consolas" w:hAnsi="Consolas"/>
        </w:rPr>
        <w:t>pinMode</w:t>
      </w:r>
      <w:proofErr w:type="spellEnd"/>
      <w:r w:rsidRPr="00333E79">
        <w:rPr>
          <w:rFonts w:ascii="Consolas" w:hAnsi="Consolas"/>
        </w:rPr>
        <w:t>(</w:t>
      </w:r>
      <w:proofErr w:type="gramEnd"/>
      <w:r w:rsidRPr="00333E79">
        <w:rPr>
          <w:rFonts w:ascii="Consolas" w:hAnsi="Consolas"/>
        </w:rPr>
        <w:t>in2, OUTPUT); //Control pin for left motor</w:t>
      </w:r>
    </w:p>
    <w:p w14:paraId="3651A18E" w14:textId="77777777" w:rsidR="00333E79" w:rsidRPr="00333E79" w:rsidRDefault="00333E79" w:rsidP="00B44877">
      <w:pPr>
        <w:spacing w:after="0" w:line="240" w:lineRule="auto"/>
        <w:rPr>
          <w:rFonts w:ascii="Consolas" w:hAnsi="Consolas"/>
        </w:rPr>
      </w:pPr>
      <w:r w:rsidRPr="00333E79">
        <w:rPr>
          <w:rFonts w:ascii="Consolas" w:hAnsi="Consolas"/>
        </w:rPr>
        <w:tab/>
      </w:r>
      <w:proofErr w:type="spellStart"/>
      <w:proofErr w:type="gramStart"/>
      <w:r w:rsidRPr="00333E79">
        <w:rPr>
          <w:rFonts w:ascii="Consolas" w:hAnsi="Consolas"/>
        </w:rPr>
        <w:t>pinMode</w:t>
      </w:r>
      <w:proofErr w:type="spellEnd"/>
      <w:r w:rsidRPr="00333E79">
        <w:rPr>
          <w:rFonts w:ascii="Consolas" w:hAnsi="Consolas"/>
        </w:rPr>
        <w:t>(</w:t>
      </w:r>
      <w:proofErr w:type="spellStart"/>
      <w:proofErr w:type="gramEnd"/>
      <w:r w:rsidRPr="00333E79">
        <w:rPr>
          <w:rFonts w:ascii="Consolas" w:hAnsi="Consolas"/>
        </w:rPr>
        <w:t>enB</w:t>
      </w:r>
      <w:proofErr w:type="spellEnd"/>
      <w:r w:rsidRPr="00333E79">
        <w:rPr>
          <w:rFonts w:ascii="Consolas" w:hAnsi="Consolas"/>
        </w:rPr>
        <w:t>, OUTPUT); //PWM pin for right motor</w:t>
      </w:r>
    </w:p>
    <w:p w14:paraId="74AF9B0D" w14:textId="77777777" w:rsidR="00333E79" w:rsidRPr="00333E79" w:rsidRDefault="00333E79" w:rsidP="00B44877">
      <w:pPr>
        <w:spacing w:after="0" w:line="240" w:lineRule="auto"/>
        <w:rPr>
          <w:rFonts w:ascii="Consolas" w:hAnsi="Consolas"/>
        </w:rPr>
      </w:pPr>
      <w:r w:rsidRPr="00333E79">
        <w:rPr>
          <w:rFonts w:ascii="Consolas" w:hAnsi="Consolas"/>
        </w:rPr>
        <w:tab/>
      </w:r>
      <w:proofErr w:type="spellStart"/>
      <w:proofErr w:type="gramStart"/>
      <w:r w:rsidRPr="00333E79">
        <w:rPr>
          <w:rFonts w:ascii="Consolas" w:hAnsi="Consolas"/>
        </w:rPr>
        <w:t>pinMode</w:t>
      </w:r>
      <w:proofErr w:type="spellEnd"/>
      <w:r w:rsidRPr="00333E79">
        <w:rPr>
          <w:rFonts w:ascii="Consolas" w:hAnsi="Consolas"/>
        </w:rPr>
        <w:t>(</w:t>
      </w:r>
      <w:proofErr w:type="gramEnd"/>
      <w:r w:rsidRPr="00333E79">
        <w:rPr>
          <w:rFonts w:ascii="Consolas" w:hAnsi="Consolas"/>
        </w:rPr>
        <w:t>in3, OUTPUT); //Control pin for right motor</w:t>
      </w:r>
    </w:p>
    <w:p w14:paraId="0FDC3318" w14:textId="77777777" w:rsidR="00333E79" w:rsidRPr="00333E79" w:rsidRDefault="00333E79" w:rsidP="00B44877">
      <w:pPr>
        <w:spacing w:after="0" w:line="240" w:lineRule="auto"/>
        <w:rPr>
          <w:rFonts w:ascii="Consolas" w:hAnsi="Consolas"/>
        </w:rPr>
      </w:pPr>
      <w:r w:rsidRPr="00333E79">
        <w:rPr>
          <w:rFonts w:ascii="Consolas" w:hAnsi="Consolas"/>
        </w:rPr>
        <w:tab/>
      </w:r>
      <w:proofErr w:type="spellStart"/>
      <w:proofErr w:type="gramStart"/>
      <w:r w:rsidRPr="00333E79">
        <w:rPr>
          <w:rFonts w:ascii="Consolas" w:hAnsi="Consolas"/>
        </w:rPr>
        <w:t>pinMode</w:t>
      </w:r>
      <w:proofErr w:type="spellEnd"/>
      <w:r w:rsidRPr="00333E79">
        <w:rPr>
          <w:rFonts w:ascii="Consolas" w:hAnsi="Consolas"/>
        </w:rPr>
        <w:t>(</w:t>
      </w:r>
      <w:proofErr w:type="gramEnd"/>
      <w:r w:rsidRPr="00333E79">
        <w:rPr>
          <w:rFonts w:ascii="Consolas" w:hAnsi="Consolas"/>
        </w:rPr>
        <w:t>in4, OUTPUT); //Control pin for right motor</w:t>
      </w:r>
    </w:p>
    <w:p w14:paraId="0DA0CC74" w14:textId="77777777" w:rsidR="00333E79" w:rsidRPr="00333E79" w:rsidRDefault="00333E79" w:rsidP="00B44877">
      <w:pPr>
        <w:spacing w:after="0" w:line="240" w:lineRule="auto"/>
        <w:rPr>
          <w:rFonts w:ascii="Consolas" w:hAnsi="Consolas"/>
        </w:rPr>
      </w:pPr>
    </w:p>
    <w:p w14:paraId="6CD04279" w14:textId="77777777" w:rsidR="00333E79" w:rsidRPr="00333E79" w:rsidRDefault="00333E79" w:rsidP="00B44877">
      <w:pPr>
        <w:spacing w:after="0" w:line="240" w:lineRule="auto"/>
        <w:rPr>
          <w:rFonts w:ascii="Consolas" w:hAnsi="Consolas"/>
        </w:rPr>
      </w:pPr>
      <w:r w:rsidRPr="00333E79">
        <w:rPr>
          <w:rFonts w:ascii="Consolas" w:hAnsi="Consolas"/>
        </w:rPr>
        <w:t xml:space="preserve">  ///Encoder pins</w:t>
      </w:r>
    </w:p>
    <w:p w14:paraId="0C930EFA" w14:textId="77777777" w:rsidR="00333E79" w:rsidRPr="00333E79" w:rsidRDefault="00333E79" w:rsidP="00B44877">
      <w:pPr>
        <w:spacing w:after="0" w:line="240" w:lineRule="auto"/>
        <w:rPr>
          <w:rFonts w:ascii="Consolas" w:hAnsi="Consolas"/>
        </w:rPr>
      </w:pPr>
      <w:r w:rsidRPr="00333E79">
        <w:rPr>
          <w:rFonts w:ascii="Consolas" w:hAnsi="Consolas"/>
        </w:rPr>
        <w:tab/>
      </w:r>
      <w:proofErr w:type="spellStart"/>
      <w:r w:rsidRPr="00333E79">
        <w:rPr>
          <w:rFonts w:ascii="Consolas" w:hAnsi="Consolas"/>
        </w:rPr>
        <w:t>pinMode</w:t>
      </w:r>
      <w:proofErr w:type="spellEnd"/>
      <w:r w:rsidRPr="00333E79">
        <w:rPr>
          <w:rFonts w:ascii="Consolas" w:hAnsi="Consolas"/>
        </w:rPr>
        <w:t>(</w:t>
      </w:r>
      <w:proofErr w:type="spellStart"/>
      <w:proofErr w:type="gramStart"/>
      <w:r w:rsidRPr="00333E79">
        <w:rPr>
          <w:rFonts w:ascii="Consolas" w:hAnsi="Consolas"/>
        </w:rPr>
        <w:t>rightEncPin,INPUT</w:t>
      </w:r>
      <w:proofErr w:type="spellEnd"/>
      <w:proofErr w:type="gramEnd"/>
      <w:r w:rsidRPr="00333E79">
        <w:rPr>
          <w:rFonts w:ascii="Consolas" w:hAnsi="Consolas"/>
        </w:rPr>
        <w:t>); //Input pin from the right encoder</w:t>
      </w:r>
    </w:p>
    <w:p w14:paraId="00B23968" w14:textId="55F59153" w:rsidR="00333E79" w:rsidRPr="00333E79" w:rsidRDefault="00333E79" w:rsidP="00B44877">
      <w:pPr>
        <w:spacing w:after="0" w:line="240" w:lineRule="auto"/>
        <w:rPr>
          <w:rFonts w:ascii="Consolas" w:hAnsi="Consolas"/>
        </w:rPr>
      </w:pPr>
      <w:r w:rsidRPr="00333E79">
        <w:rPr>
          <w:rFonts w:ascii="Consolas" w:hAnsi="Consolas"/>
        </w:rPr>
        <w:t xml:space="preserve">  </w:t>
      </w:r>
      <w:r>
        <w:rPr>
          <w:rFonts w:ascii="Consolas" w:hAnsi="Consolas"/>
        </w:rPr>
        <w:tab/>
      </w:r>
      <w:proofErr w:type="spellStart"/>
      <w:proofErr w:type="gramStart"/>
      <w:r w:rsidRPr="00333E79">
        <w:rPr>
          <w:rFonts w:ascii="Consolas" w:hAnsi="Consolas"/>
        </w:rPr>
        <w:t>pinMode</w:t>
      </w:r>
      <w:proofErr w:type="spellEnd"/>
      <w:r w:rsidRPr="00333E79">
        <w:rPr>
          <w:rFonts w:ascii="Consolas" w:hAnsi="Consolas"/>
        </w:rPr>
        <w:t>(</w:t>
      </w:r>
      <w:proofErr w:type="spellStart"/>
      <w:proofErr w:type="gramEnd"/>
      <w:r w:rsidRPr="00333E79">
        <w:rPr>
          <w:rFonts w:ascii="Consolas" w:hAnsi="Consolas"/>
        </w:rPr>
        <w:t>leftEncPin</w:t>
      </w:r>
      <w:proofErr w:type="spellEnd"/>
      <w:r w:rsidRPr="00333E79">
        <w:rPr>
          <w:rFonts w:ascii="Consolas" w:hAnsi="Consolas"/>
        </w:rPr>
        <w:t>, INPUT); //Input pin for the left encoder</w:t>
      </w:r>
    </w:p>
    <w:p w14:paraId="5051012E" w14:textId="77777777" w:rsidR="00333E79" w:rsidRPr="00333E79" w:rsidRDefault="00333E79" w:rsidP="00B44877">
      <w:pPr>
        <w:spacing w:after="0" w:line="240" w:lineRule="auto"/>
        <w:rPr>
          <w:rFonts w:ascii="Consolas" w:hAnsi="Consolas"/>
        </w:rPr>
      </w:pPr>
      <w:r w:rsidRPr="00333E79">
        <w:rPr>
          <w:rFonts w:ascii="Consolas" w:hAnsi="Consolas"/>
        </w:rPr>
        <w:tab/>
      </w:r>
      <w:proofErr w:type="spellStart"/>
      <w:proofErr w:type="gramStart"/>
      <w:r w:rsidRPr="00333E79">
        <w:rPr>
          <w:rFonts w:ascii="Consolas" w:hAnsi="Consolas"/>
        </w:rPr>
        <w:t>digitalWrite</w:t>
      </w:r>
      <w:proofErr w:type="spellEnd"/>
      <w:r w:rsidRPr="00333E79">
        <w:rPr>
          <w:rFonts w:ascii="Consolas" w:hAnsi="Consolas"/>
        </w:rPr>
        <w:t>(</w:t>
      </w:r>
      <w:proofErr w:type="spellStart"/>
      <w:proofErr w:type="gramEnd"/>
      <w:r w:rsidRPr="00333E79">
        <w:rPr>
          <w:rFonts w:ascii="Consolas" w:hAnsi="Consolas"/>
        </w:rPr>
        <w:t>rightEncPin</w:t>
      </w:r>
      <w:proofErr w:type="spellEnd"/>
      <w:r w:rsidRPr="00333E79">
        <w:rPr>
          <w:rFonts w:ascii="Consolas" w:hAnsi="Consolas"/>
        </w:rPr>
        <w:t>, HIGH); // turn on pull-up resistor for the right encoder</w:t>
      </w:r>
    </w:p>
    <w:p w14:paraId="4EA7169B" w14:textId="77777777" w:rsidR="00333E79" w:rsidRPr="00333E79" w:rsidRDefault="00333E79" w:rsidP="00B44877">
      <w:pPr>
        <w:spacing w:after="0" w:line="240" w:lineRule="auto"/>
        <w:rPr>
          <w:rFonts w:ascii="Consolas" w:hAnsi="Consolas"/>
        </w:rPr>
      </w:pPr>
      <w:r w:rsidRPr="00333E79">
        <w:rPr>
          <w:rFonts w:ascii="Consolas" w:hAnsi="Consolas"/>
        </w:rPr>
        <w:tab/>
      </w:r>
      <w:proofErr w:type="spellStart"/>
      <w:proofErr w:type="gramStart"/>
      <w:r w:rsidRPr="00333E79">
        <w:rPr>
          <w:rFonts w:ascii="Consolas" w:hAnsi="Consolas"/>
        </w:rPr>
        <w:t>digitalWrite</w:t>
      </w:r>
      <w:proofErr w:type="spellEnd"/>
      <w:r w:rsidRPr="00333E79">
        <w:rPr>
          <w:rFonts w:ascii="Consolas" w:hAnsi="Consolas"/>
        </w:rPr>
        <w:t>(</w:t>
      </w:r>
      <w:proofErr w:type="spellStart"/>
      <w:proofErr w:type="gramEnd"/>
      <w:r w:rsidRPr="00333E79">
        <w:rPr>
          <w:rFonts w:ascii="Consolas" w:hAnsi="Consolas"/>
        </w:rPr>
        <w:t>leftEncPin</w:t>
      </w:r>
      <w:proofErr w:type="spellEnd"/>
      <w:r w:rsidRPr="00333E79">
        <w:rPr>
          <w:rFonts w:ascii="Consolas" w:hAnsi="Consolas"/>
        </w:rPr>
        <w:t>, HIGH); // turn on pull-up resistor for the left encoder</w:t>
      </w:r>
    </w:p>
    <w:p w14:paraId="7B1B15E4" w14:textId="77777777" w:rsidR="00333E79" w:rsidRPr="00333E79" w:rsidRDefault="00333E79" w:rsidP="00B44877">
      <w:pPr>
        <w:spacing w:after="0" w:line="240" w:lineRule="auto"/>
        <w:rPr>
          <w:rFonts w:ascii="Consolas" w:hAnsi="Consolas"/>
        </w:rPr>
      </w:pPr>
    </w:p>
    <w:p w14:paraId="5923C702" w14:textId="77777777" w:rsidR="00333E79" w:rsidRPr="00333E79" w:rsidRDefault="00333E79" w:rsidP="00B44877">
      <w:pPr>
        <w:spacing w:after="0" w:line="240" w:lineRule="auto"/>
        <w:rPr>
          <w:rFonts w:ascii="Consolas" w:hAnsi="Consolas"/>
        </w:rPr>
      </w:pPr>
      <w:r w:rsidRPr="00333E79">
        <w:rPr>
          <w:rFonts w:ascii="Consolas" w:hAnsi="Consolas"/>
        </w:rPr>
        <w:t xml:space="preserve">  //Servo pins</w:t>
      </w:r>
    </w:p>
    <w:p w14:paraId="4C96893E" w14:textId="77777777" w:rsidR="00333E79" w:rsidRPr="00333E79" w:rsidRDefault="00333E79" w:rsidP="00B44877">
      <w:pPr>
        <w:spacing w:after="0" w:line="240" w:lineRule="auto"/>
        <w:rPr>
          <w:rFonts w:ascii="Consolas" w:hAnsi="Consolas"/>
        </w:rPr>
      </w:pPr>
      <w:r w:rsidRPr="00333E79">
        <w:rPr>
          <w:rFonts w:ascii="Consolas" w:hAnsi="Consolas"/>
        </w:rPr>
        <w:tab/>
      </w:r>
      <w:proofErr w:type="spellStart"/>
      <w:r w:rsidRPr="00333E79">
        <w:rPr>
          <w:rFonts w:ascii="Consolas" w:hAnsi="Consolas"/>
        </w:rPr>
        <w:t>leftServo.attach</w:t>
      </w:r>
      <w:proofErr w:type="spellEnd"/>
      <w:r w:rsidRPr="00333E79">
        <w:rPr>
          <w:rFonts w:ascii="Consolas" w:hAnsi="Consolas"/>
        </w:rPr>
        <w:t>(</w:t>
      </w:r>
      <w:proofErr w:type="spellStart"/>
      <w:r w:rsidRPr="00333E79">
        <w:rPr>
          <w:rFonts w:ascii="Consolas" w:hAnsi="Consolas"/>
        </w:rPr>
        <w:t>leftServoPin</w:t>
      </w:r>
      <w:proofErr w:type="spellEnd"/>
      <w:r w:rsidRPr="00333E79">
        <w:rPr>
          <w:rFonts w:ascii="Consolas" w:hAnsi="Consolas"/>
        </w:rPr>
        <w:t>); //Attach servo to the appropriate pin</w:t>
      </w:r>
    </w:p>
    <w:p w14:paraId="461BF07B" w14:textId="48D4FF15" w:rsidR="00333E79" w:rsidRPr="00333E79" w:rsidRDefault="00333E79" w:rsidP="00B44877">
      <w:pPr>
        <w:spacing w:after="0" w:line="240" w:lineRule="auto"/>
        <w:rPr>
          <w:rFonts w:ascii="Consolas" w:hAnsi="Consolas"/>
        </w:rPr>
      </w:pPr>
      <w:r w:rsidRPr="00333E79">
        <w:rPr>
          <w:rFonts w:ascii="Consolas" w:hAnsi="Consolas"/>
        </w:rPr>
        <w:t xml:space="preserve">  </w:t>
      </w:r>
      <w:r>
        <w:rPr>
          <w:rFonts w:ascii="Consolas" w:hAnsi="Consolas"/>
        </w:rPr>
        <w:tab/>
      </w:r>
      <w:proofErr w:type="spellStart"/>
      <w:r w:rsidRPr="00333E79">
        <w:rPr>
          <w:rFonts w:ascii="Consolas" w:hAnsi="Consolas"/>
        </w:rPr>
        <w:t>leftServo.write</w:t>
      </w:r>
      <w:proofErr w:type="spellEnd"/>
      <w:r w:rsidRPr="00333E79">
        <w:rPr>
          <w:rFonts w:ascii="Consolas" w:hAnsi="Consolas"/>
        </w:rPr>
        <w:t>(90); //Turn servo to face forward</w:t>
      </w:r>
    </w:p>
    <w:p w14:paraId="38E57A2C" w14:textId="2E4AB1FB" w:rsidR="00333E79" w:rsidRPr="00333E79" w:rsidRDefault="00333E79" w:rsidP="00B44877">
      <w:pPr>
        <w:spacing w:after="0" w:line="240" w:lineRule="auto"/>
        <w:rPr>
          <w:rFonts w:ascii="Consolas" w:hAnsi="Consolas"/>
        </w:rPr>
      </w:pPr>
      <w:r w:rsidRPr="00333E79">
        <w:rPr>
          <w:rFonts w:ascii="Consolas" w:hAnsi="Consolas"/>
        </w:rPr>
        <w:t xml:space="preserve">  </w:t>
      </w:r>
      <w:r>
        <w:rPr>
          <w:rFonts w:ascii="Consolas" w:hAnsi="Consolas"/>
        </w:rPr>
        <w:tab/>
      </w:r>
      <w:proofErr w:type="gramStart"/>
      <w:r w:rsidRPr="00333E79">
        <w:rPr>
          <w:rFonts w:ascii="Consolas" w:hAnsi="Consolas"/>
        </w:rPr>
        <w:t>delay(</w:t>
      </w:r>
      <w:proofErr w:type="gramEnd"/>
      <w:r w:rsidRPr="00333E79">
        <w:rPr>
          <w:rFonts w:ascii="Consolas" w:hAnsi="Consolas"/>
        </w:rPr>
        <w:t>1000);</w:t>
      </w:r>
    </w:p>
    <w:p w14:paraId="568CBB81" w14:textId="029AAC80" w:rsidR="00333E79" w:rsidRPr="00333E79" w:rsidRDefault="00333E79" w:rsidP="00B44877">
      <w:pPr>
        <w:spacing w:after="0" w:line="240" w:lineRule="auto"/>
        <w:rPr>
          <w:rFonts w:ascii="Consolas" w:hAnsi="Consolas"/>
        </w:rPr>
      </w:pPr>
      <w:r w:rsidRPr="00333E79">
        <w:rPr>
          <w:rFonts w:ascii="Consolas" w:hAnsi="Consolas"/>
        </w:rPr>
        <w:t xml:space="preserve">  </w:t>
      </w:r>
      <w:r>
        <w:rPr>
          <w:rFonts w:ascii="Consolas" w:hAnsi="Consolas"/>
        </w:rPr>
        <w:tab/>
      </w:r>
      <w:proofErr w:type="spellStart"/>
      <w:r w:rsidRPr="00333E79">
        <w:rPr>
          <w:rFonts w:ascii="Consolas" w:hAnsi="Consolas"/>
        </w:rPr>
        <w:t>leftServo.detach</w:t>
      </w:r>
      <w:proofErr w:type="spellEnd"/>
      <w:r w:rsidRPr="00333E79">
        <w:rPr>
          <w:rFonts w:ascii="Consolas" w:hAnsi="Consolas"/>
        </w:rPr>
        <w:t>(); //Detach servo to prevent interference with the infrared receiver</w:t>
      </w:r>
    </w:p>
    <w:p w14:paraId="700235AD"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1FD22AAE" w14:textId="0DAE2E5C" w:rsidR="00333E79" w:rsidRPr="00333E79" w:rsidRDefault="00333E79" w:rsidP="00B44877">
      <w:pPr>
        <w:spacing w:after="0" w:line="240" w:lineRule="auto"/>
        <w:rPr>
          <w:rFonts w:ascii="Consolas" w:hAnsi="Consolas"/>
        </w:rPr>
      </w:pPr>
      <w:r w:rsidRPr="00333E79">
        <w:rPr>
          <w:rFonts w:ascii="Consolas" w:hAnsi="Consolas"/>
        </w:rPr>
        <w:t>// Attach Interrupts</w:t>
      </w:r>
    </w:p>
    <w:p w14:paraId="5CBC205D" w14:textId="77777777" w:rsidR="00333E79" w:rsidRPr="00333E79" w:rsidRDefault="00333E79" w:rsidP="00B44877">
      <w:pPr>
        <w:spacing w:after="0" w:line="240" w:lineRule="auto"/>
        <w:rPr>
          <w:rFonts w:ascii="Consolas" w:hAnsi="Consolas"/>
        </w:rPr>
      </w:pPr>
      <w:r w:rsidRPr="00333E79">
        <w:rPr>
          <w:rFonts w:ascii="Consolas" w:hAnsi="Consolas"/>
        </w:rPr>
        <w:tab/>
        <w:t>attachInterrupt(digitalPinToInterrupt(leftEncPin</w:t>
      </w:r>
      <w:proofErr w:type="gramStart"/>
      <w:r w:rsidRPr="00333E79">
        <w:rPr>
          <w:rFonts w:ascii="Consolas" w:hAnsi="Consolas"/>
        </w:rPr>
        <w:t>),Lcount</w:t>
      </w:r>
      <w:proofErr w:type="gramEnd"/>
      <w:r w:rsidRPr="00333E79">
        <w:rPr>
          <w:rFonts w:ascii="Consolas" w:hAnsi="Consolas"/>
        </w:rPr>
        <w:t>,RISING); //Attach necessary interrupt to pin, specify function to be executed and monitor rising edges only for left encoder</w:t>
      </w:r>
    </w:p>
    <w:p w14:paraId="383270BE" w14:textId="77777777" w:rsidR="00333E79" w:rsidRPr="00333E79" w:rsidRDefault="00333E79" w:rsidP="00B44877">
      <w:pPr>
        <w:spacing w:after="0" w:line="240" w:lineRule="auto"/>
        <w:rPr>
          <w:rFonts w:ascii="Consolas" w:hAnsi="Consolas"/>
        </w:rPr>
      </w:pPr>
      <w:r w:rsidRPr="00333E79">
        <w:rPr>
          <w:rFonts w:ascii="Consolas" w:hAnsi="Consolas"/>
        </w:rPr>
        <w:tab/>
        <w:t>attachInterrupt(digitalPinToInterrupt(rightEncPin</w:t>
      </w:r>
      <w:proofErr w:type="gramStart"/>
      <w:r w:rsidRPr="00333E79">
        <w:rPr>
          <w:rFonts w:ascii="Consolas" w:hAnsi="Consolas"/>
        </w:rPr>
        <w:t>),Rcount</w:t>
      </w:r>
      <w:proofErr w:type="gramEnd"/>
      <w:r w:rsidRPr="00333E79">
        <w:rPr>
          <w:rFonts w:ascii="Consolas" w:hAnsi="Consolas"/>
        </w:rPr>
        <w:t>,RISING);//Attach necessary interrupt to pin, specify function to be executed and monitor rising edges only for right encoder</w:t>
      </w:r>
    </w:p>
    <w:p w14:paraId="021C0484" w14:textId="77777777" w:rsidR="00333E79" w:rsidRPr="00333E79" w:rsidRDefault="00333E79" w:rsidP="00B44877">
      <w:pPr>
        <w:spacing w:after="0" w:line="240" w:lineRule="auto"/>
        <w:rPr>
          <w:rFonts w:ascii="Consolas" w:hAnsi="Consolas"/>
        </w:rPr>
      </w:pPr>
    </w:p>
    <w:p w14:paraId="07E5E71E" w14:textId="77777777" w:rsidR="00333E79" w:rsidRPr="00333E79" w:rsidRDefault="00333E79" w:rsidP="00B44877">
      <w:pPr>
        <w:spacing w:after="0" w:line="240" w:lineRule="auto"/>
        <w:rPr>
          <w:rFonts w:ascii="Consolas" w:hAnsi="Consolas"/>
        </w:rPr>
      </w:pPr>
      <w:r w:rsidRPr="00333E79">
        <w:rPr>
          <w:rFonts w:ascii="Consolas" w:hAnsi="Consolas"/>
        </w:rPr>
        <w:t xml:space="preserve">  //Initialize PID controller</w:t>
      </w:r>
    </w:p>
    <w:p w14:paraId="19E00EFE" w14:textId="77777777" w:rsidR="00333E79" w:rsidRPr="00333E79" w:rsidRDefault="00333E79" w:rsidP="00B44877">
      <w:pPr>
        <w:spacing w:after="0" w:line="240" w:lineRule="auto"/>
        <w:rPr>
          <w:rFonts w:ascii="Consolas" w:hAnsi="Consolas"/>
        </w:rPr>
      </w:pPr>
      <w:r w:rsidRPr="00333E79">
        <w:rPr>
          <w:rFonts w:ascii="Consolas" w:hAnsi="Consolas"/>
        </w:rPr>
        <w:tab/>
      </w:r>
      <w:proofErr w:type="spellStart"/>
      <w:r w:rsidRPr="00333E79">
        <w:rPr>
          <w:rFonts w:ascii="Consolas" w:hAnsi="Consolas"/>
        </w:rPr>
        <w:t>myPID.SetMode</w:t>
      </w:r>
      <w:proofErr w:type="spellEnd"/>
      <w:r w:rsidRPr="00333E79">
        <w:rPr>
          <w:rFonts w:ascii="Consolas" w:hAnsi="Consolas"/>
        </w:rPr>
        <w:t>(AUTOMATIC); //Enables the PID controller</w:t>
      </w:r>
    </w:p>
    <w:p w14:paraId="43ABED5F"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myPID.SetOutputLimits</w:t>
      </w:r>
      <w:proofErr w:type="spellEnd"/>
      <w:r w:rsidRPr="00333E79">
        <w:rPr>
          <w:rFonts w:ascii="Consolas" w:hAnsi="Consolas"/>
        </w:rPr>
        <w:t>(-</w:t>
      </w:r>
      <w:proofErr w:type="spellStart"/>
      <w:r w:rsidRPr="00333E79">
        <w:rPr>
          <w:rFonts w:ascii="Consolas" w:hAnsi="Consolas"/>
        </w:rPr>
        <w:t>midSpeed</w:t>
      </w:r>
      <w:proofErr w:type="spellEnd"/>
      <w:r w:rsidRPr="00333E79">
        <w:rPr>
          <w:rFonts w:ascii="Consolas" w:hAnsi="Consolas"/>
        </w:rPr>
        <w:t xml:space="preserve">, </w:t>
      </w:r>
      <w:proofErr w:type="spellStart"/>
      <w:r w:rsidRPr="00333E79">
        <w:rPr>
          <w:rFonts w:ascii="Consolas" w:hAnsi="Consolas"/>
        </w:rPr>
        <w:t>midSpeed</w:t>
      </w:r>
      <w:proofErr w:type="spellEnd"/>
      <w:r w:rsidRPr="00333E79">
        <w:rPr>
          <w:rFonts w:ascii="Consolas" w:hAnsi="Consolas"/>
        </w:rPr>
        <w:t>); //Sets the minimum and maximum output of the controller</w:t>
      </w:r>
    </w:p>
    <w:p w14:paraId="35BE2E91"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myPID.SetSampleTime</w:t>
      </w:r>
      <w:proofErr w:type="spellEnd"/>
      <w:r w:rsidRPr="00333E79">
        <w:rPr>
          <w:rFonts w:ascii="Consolas" w:hAnsi="Consolas"/>
        </w:rPr>
        <w:t>(</w:t>
      </w:r>
      <w:proofErr w:type="spellStart"/>
      <w:r w:rsidRPr="00333E79">
        <w:rPr>
          <w:rFonts w:ascii="Consolas" w:hAnsi="Consolas"/>
        </w:rPr>
        <w:t>PIDSampleTime</w:t>
      </w:r>
      <w:proofErr w:type="spellEnd"/>
      <w:r w:rsidRPr="00333E79">
        <w:rPr>
          <w:rFonts w:ascii="Consolas" w:hAnsi="Consolas"/>
        </w:rPr>
        <w:t>); //Specify interval to calculate new output. If the last use of the compute function is sooner than the sample time, the same output is returned</w:t>
      </w:r>
    </w:p>
    <w:p w14:paraId="5C0D32C3" w14:textId="77777777" w:rsidR="00333E79" w:rsidRPr="00333E79" w:rsidRDefault="00333E79" w:rsidP="00B44877">
      <w:pPr>
        <w:spacing w:after="0" w:line="240" w:lineRule="auto"/>
        <w:rPr>
          <w:rFonts w:ascii="Consolas" w:hAnsi="Consolas"/>
        </w:rPr>
      </w:pPr>
    </w:p>
    <w:p w14:paraId="016144A0" w14:textId="77777777" w:rsidR="00333E79" w:rsidRPr="00333E79" w:rsidRDefault="00333E79" w:rsidP="00B44877">
      <w:pPr>
        <w:spacing w:after="0" w:line="240" w:lineRule="auto"/>
        <w:rPr>
          <w:rFonts w:ascii="Consolas" w:hAnsi="Consolas"/>
        </w:rPr>
      </w:pPr>
      <w:r w:rsidRPr="00333E79">
        <w:rPr>
          <w:rFonts w:ascii="Consolas" w:hAnsi="Consolas"/>
        </w:rPr>
        <w:t xml:space="preserve">  //Ultrasonic sensor</w:t>
      </w:r>
    </w:p>
    <w:p w14:paraId="0B92632E"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us_</w:t>
      </w:r>
      <w:proofErr w:type="gramStart"/>
      <w:r w:rsidRPr="00333E79">
        <w:rPr>
          <w:rFonts w:ascii="Consolas" w:hAnsi="Consolas"/>
        </w:rPr>
        <w:t>sensor.begin</w:t>
      </w:r>
      <w:proofErr w:type="spellEnd"/>
      <w:proofErr w:type="gramEnd"/>
      <w:r w:rsidRPr="00333E79">
        <w:rPr>
          <w:rFonts w:ascii="Consolas" w:hAnsi="Consolas"/>
        </w:rPr>
        <w:t xml:space="preserve">(); </w:t>
      </w:r>
    </w:p>
    <w:p w14:paraId="09F37FE8" w14:textId="77777777" w:rsidR="00333E79" w:rsidRPr="00333E79" w:rsidRDefault="00333E79" w:rsidP="00B44877">
      <w:pPr>
        <w:spacing w:after="0" w:line="240" w:lineRule="auto"/>
        <w:rPr>
          <w:rFonts w:ascii="Consolas" w:hAnsi="Consolas"/>
        </w:rPr>
      </w:pPr>
      <w:r w:rsidRPr="00333E79">
        <w:rPr>
          <w:rFonts w:ascii="Consolas" w:hAnsi="Consolas"/>
        </w:rPr>
        <w:lastRenderedPageBreak/>
        <w:t xml:space="preserve">  </w:t>
      </w:r>
      <w:proofErr w:type="spellStart"/>
      <w:r w:rsidRPr="00333E79">
        <w:rPr>
          <w:rFonts w:ascii="Consolas" w:hAnsi="Consolas"/>
        </w:rPr>
        <w:t>us_</w:t>
      </w:r>
      <w:proofErr w:type="gramStart"/>
      <w:r w:rsidRPr="00333E79">
        <w:rPr>
          <w:rFonts w:ascii="Consolas" w:hAnsi="Consolas"/>
        </w:rPr>
        <w:t>sensor.start</w:t>
      </w:r>
      <w:proofErr w:type="spellEnd"/>
      <w:proofErr w:type="gramEnd"/>
      <w:r w:rsidRPr="00333E79">
        <w:rPr>
          <w:rFonts w:ascii="Consolas" w:hAnsi="Consolas"/>
        </w:rPr>
        <w:t>(); //The ultrasonic sensor starts sensing for objects</w:t>
      </w:r>
    </w:p>
    <w:p w14:paraId="5D7E9BFE"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5D334403"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irrecv.enableIRIn</w:t>
      </w:r>
      <w:proofErr w:type="spellEnd"/>
      <w:proofErr w:type="gramEnd"/>
      <w:r w:rsidRPr="00333E79">
        <w:rPr>
          <w:rFonts w:ascii="Consolas" w:hAnsi="Consolas"/>
        </w:rPr>
        <w:t>(); //The infrared receiver starts receiving signals</w:t>
      </w:r>
    </w:p>
    <w:p w14:paraId="12C51C6E"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2EE06CAC"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Serial.println</w:t>
      </w:r>
      <w:proofErr w:type="spellEnd"/>
      <w:r w:rsidRPr="00333E79">
        <w:rPr>
          <w:rFonts w:ascii="Consolas" w:hAnsi="Consolas"/>
        </w:rPr>
        <w:t>("===================== READY =====================");</w:t>
      </w:r>
    </w:p>
    <w:p w14:paraId="72B5CB9D" w14:textId="77777777" w:rsidR="00333E79" w:rsidRPr="00333E79" w:rsidRDefault="00333E79" w:rsidP="00B44877">
      <w:pPr>
        <w:spacing w:after="0" w:line="240" w:lineRule="auto"/>
        <w:rPr>
          <w:rFonts w:ascii="Consolas" w:hAnsi="Consolas"/>
        </w:rPr>
      </w:pPr>
      <w:r w:rsidRPr="00333E79">
        <w:rPr>
          <w:rFonts w:ascii="Consolas" w:hAnsi="Consolas"/>
        </w:rPr>
        <w:t>}</w:t>
      </w:r>
    </w:p>
    <w:p w14:paraId="43512AAA" w14:textId="77777777" w:rsidR="00333E79" w:rsidRPr="00333E79" w:rsidRDefault="00333E79" w:rsidP="00B44877">
      <w:pPr>
        <w:spacing w:after="0" w:line="240" w:lineRule="auto"/>
        <w:rPr>
          <w:rFonts w:ascii="Consolas" w:hAnsi="Consolas"/>
        </w:rPr>
      </w:pPr>
    </w:p>
    <w:p w14:paraId="1BDE9380" w14:textId="77777777" w:rsidR="00333E79" w:rsidRPr="00333E79" w:rsidRDefault="00333E79" w:rsidP="00B44877">
      <w:pPr>
        <w:spacing w:after="0" w:line="240" w:lineRule="auto"/>
        <w:rPr>
          <w:rFonts w:ascii="Consolas" w:hAnsi="Consolas"/>
        </w:rPr>
      </w:pPr>
      <w:r w:rsidRPr="00333E79">
        <w:rPr>
          <w:rFonts w:ascii="Consolas" w:hAnsi="Consolas"/>
        </w:rPr>
        <w:t>// ================================================================</w:t>
      </w:r>
    </w:p>
    <w:p w14:paraId="44CD63E0" w14:textId="77777777" w:rsidR="00333E79" w:rsidRPr="00333E79" w:rsidRDefault="00333E79" w:rsidP="00B44877">
      <w:pPr>
        <w:spacing w:after="0" w:line="240" w:lineRule="auto"/>
        <w:rPr>
          <w:rFonts w:ascii="Consolas" w:hAnsi="Consolas"/>
        </w:rPr>
      </w:pPr>
      <w:r w:rsidRPr="00333E79">
        <w:rPr>
          <w:rFonts w:ascii="Consolas" w:hAnsi="Consolas"/>
        </w:rPr>
        <w:t>// ===                    MAIN PROGRAM LOOP                     ===</w:t>
      </w:r>
    </w:p>
    <w:p w14:paraId="167D6211" w14:textId="77777777" w:rsidR="00333E79" w:rsidRPr="00333E79" w:rsidRDefault="00333E79" w:rsidP="00B44877">
      <w:pPr>
        <w:spacing w:after="0" w:line="240" w:lineRule="auto"/>
        <w:rPr>
          <w:rFonts w:ascii="Consolas" w:hAnsi="Consolas"/>
        </w:rPr>
      </w:pPr>
      <w:r w:rsidRPr="00333E79">
        <w:rPr>
          <w:rFonts w:ascii="Consolas" w:hAnsi="Consolas"/>
        </w:rPr>
        <w:t>// ================================================================</w:t>
      </w:r>
    </w:p>
    <w:p w14:paraId="6327E9E9" w14:textId="77777777" w:rsidR="00333E79" w:rsidRPr="00333E79" w:rsidRDefault="00333E79" w:rsidP="00B44877">
      <w:pPr>
        <w:spacing w:after="0" w:line="240" w:lineRule="auto"/>
        <w:rPr>
          <w:rFonts w:ascii="Consolas" w:hAnsi="Consolas"/>
        </w:rPr>
      </w:pPr>
    </w:p>
    <w:p w14:paraId="0D457148" w14:textId="77777777" w:rsidR="00333E79" w:rsidRPr="00333E79" w:rsidRDefault="00333E79" w:rsidP="00B44877">
      <w:pPr>
        <w:spacing w:after="0" w:line="240" w:lineRule="auto"/>
        <w:rPr>
          <w:rFonts w:ascii="Consolas" w:hAnsi="Consolas"/>
        </w:rPr>
      </w:pPr>
      <w:r w:rsidRPr="00333E79">
        <w:rPr>
          <w:rFonts w:ascii="Consolas" w:hAnsi="Consolas"/>
        </w:rPr>
        <w:t xml:space="preserve">void </w:t>
      </w:r>
      <w:proofErr w:type="gramStart"/>
      <w:r w:rsidRPr="00333E79">
        <w:rPr>
          <w:rFonts w:ascii="Consolas" w:hAnsi="Consolas"/>
        </w:rPr>
        <w:t>loop(</w:t>
      </w:r>
      <w:proofErr w:type="gramEnd"/>
      <w:r w:rsidRPr="00333E79">
        <w:rPr>
          <w:rFonts w:ascii="Consolas" w:hAnsi="Consolas"/>
        </w:rPr>
        <w:t>) {</w:t>
      </w:r>
    </w:p>
    <w:p w14:paraId="3C177E45"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prevMillis</w:t>
      </w:r>
      <w:proofErr w:type="spellEnd"/>
      <w:r w:rsidRPr="00333E79">
        <w:rPr>
          <w:rFonts w:ascii="Consolas" w:hAnsi="Consolas"/>
        </w:rPr>
        <w:t xml:space="preserve"> = </w:t>
      </w:r>
      <w:proofErr w:type="spellStart"/>
      <w:proofErr w:type="gramStart"/>
      <w:r w:rsidRPr="00333E79">
        <w:rPr>
          <w:rFonts w:ascii="Consolas" w:hAnsi="Consolas"/>
        </w:rPr>
        <w:t>millis</w:t>
      </w:r>
      <w:proofErr w:type="spellEnd"/>
      <w:r w:rsidRPr="00333E79">
        <w:rPr>
          <w:rFonts w:ascii="Consolas" w:hAnsi="Consolas"/>
        </w:rPr>
        <w:t>(</w:t>
      </w:r>
      <w:proofErr w:type="gramEnd"/>
      <w:r w:rsidRPr="00333E79">
        <w:rPr>
          <w:rFonts w:ascii="Consolas" w:hAnsi="Consolas"/>
        </w:rPr>
        <w:t>);</w:t>
      </w:r>
    </w:p>
    <w:p w14:paraId="6C53EFDC" w14:textId="77777777" w:rsidR="00333E79" w:rsidRPr="00333E79" w:rsidRDefault="00333E79" w:rsidP="00B44877">
      <w:pPr>
        <w:spacing w:after="0" w:line="240" w:lineRule="auto"/>
        <w:rPr>
          <w:rFonts w:ascii="Consolas" w:hAnsi="Consolas"/>
        </w:rPr>
      </w:pPr>
    </w:p>
    <w:p w14:paraId="6B25C01B" w14:textId="77777777" w:rsidR="00333E79" w:rsidRPr="00333E79" w:rsidRDefault="00333E79" w:rsidP="00B44877">
      <w:pPr>
        <w:spacing w:after="0" w:line="240" w:lineRule="auto"/>
        <w:rPr>
          <w:rFonts w:ascii="Consolas" w:hAnsi="Consolas"/>
        </w:rPr>
      </w:pPr>
      <w:r w:rsidRPr="00333E79">
        <w:rPr>
          <w:rFonts w:ascii="Consolas" w:hAnsi="Consolas"/>
        </w:rPr>
        <w:t xml:space="preserve">  /* </w:t>
      </w:r>
    </w:p>
    <w:p w14:paraId="194A07A0" w14:textId="75279BAB" w:rsidR="00B04C3B" w:rsidRDefault="00333E79" w:rsidP="00B04C3B">
      <w:pPr>
        <w:spacing w:after="0" w:line="240" w:lineRule="auto"/>
        <w:rPr>
          <w:rFonts w:ascii="Consolas" w:hAnsi="Consolas"/>
        </w:rPr>
      </w:pPr>
      <w:r w:rsidRPr="00333E79">
        <w:rPr>
          <w:rFonts w:ascii="Consolas" w:hAnsi="Consolas"/>
        </w:rPr>
        <w:t xml:space="preserve">   * When there is data ready from the ultrasonic sensor, they data </w:t>
      </w:r>
      <w:r w:rsidR="00D01815">
        <w:rPr>
          <w:rFonts w:ascii="Consolas" w:hAnsi="Consolas"/>
        </w:rPr>
        <w:t xml:space="preserve">     </w:t>
      </w:r>
    </w:p>
    <w:p w14:paraId="37AD528B" w14:textId="77777777" w:rsidR="00B04C3B" w:rsidRDefault="00B04C3B" w:rsidP="00B04C3B">
      <w:pPr>
        <w:spacing w:after="0" w:line="240" w:lineRule="auto"/>
        <w:rPr>
          <w:rFonts w:ascii="Consolas" w:hAnsi="Consolas"/>
        </w:rPr>
      </w:pPr>
      <w:r>
        <w:rPr>
          <w:rFonts w:ascii="Consolas" w:hAnsi="Consolas"/>
        </w:rPr>
        <w:t xml:space="preserve">   * </w:t>
      </w:r>
      <w:r w:rsidR="00333E79" w:rsidRPr="00333E79">
        <w:rPr>
          <w:rFonts w:ascii="Consolas" w:hAnsi="Consolas"/>
        </w:rPr>
        <w:t xml:space="preserve">is received and added to a running median that eliminates false </w:t>
      </w:r>
    </w:p>
    <w:p w14:paraId="39376026" w14:textId="77777777" w:rsidR="00B04C3B" w:rsidRDefault="00B04C3B" w:rsidP="00B44877">
      <w:pPr>
        <w:spacing w:after="0" w:line="240" w:lineRule="auto"/>
        <w:rPr>
          <w:rFonts w:ascii="Consolas" w:hAnsi="Consolas"/>
        </w:rPr>
      </w:pPr>
      <w:r>
        <w:rPr>
          <w:rFonts w:ascii="Consolas" w:hAnsi="Consolas"/>
        </w:rPr>
        <w:t xml:space="preserve">   * </w:t>
      </w:r>
      <w:r w:rsidR="00333E79" w:rsidRPr="00333E79">
        <w:rPr>
          <w:rFonts w:ascii="Consolas" w:hAnsi="Consolas"/>
        </w:rPr>
        <w:t xml:space="preserve">readings and spikes. The sensor is then set to measure distance </w:t>
      </w:r>
    </w:p>
    <w:p w14:paraId="37E8DB26" w14:textId="3879017B" w:rsidR="00333E79" w:rsidRPr="00333E79" w:rsidRDefault="00B04C3B" w:rsidP="00B44877">
      <w:pPr>
        <w:spacing w:after="0" w:line="240" w:lineRule="auto"/>
        <w:rPr>
          <w:rFonts w:ascii="Consolas" w:hAnsi="Consolas"/>
        </w:rPr>
      </w:pPr>
      <w:r>
        <w:rPr>
          <w:rFonts w:ascii="Consolas" w:hAnsi="Consolas"/>
        </w:rPr>
        <w:t xml:space="preserve">   * </w:t>
      </w:r>
      <w:r w:rsidR="00333E79" w:rsidRPr="00333E79">
        <w:rPr>
          <w:rFonts w:ascii="Consolas" w:hAnsi="Consolas"/>
        </w:rPr>
        <w:t>again.</w:t>
      </w:r>
    </w:p>
    <w:p w14:paraId="7B2C0549"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62D3C278" w14:textId="77777777" w:rsidR="00333E79" w:rsidRPr="00333E79" w:rsidRDefault="00333E79" w:rsidP="00B44877">
      <w:pPr>
        <w:spacing w:after="0" w:line="240" w:lineRule="auto"/>
        <w:rPr>
          <w:rFonts w:ascii="Consolas" w:hAnsi="Consolas"/>
        </w:rPr>
      </w:pPr>
      <w:r w:rsidRPr="00333E79">
        <w:rPr>
          <w:rFonts w:ascii="Consolas" w:hAnsi="Consolas"/>
        </w:rPr>
        <w:t xml:space="preserve">  if(</w:t>
      </w:r>
      <w:proofErr w:type="spellStart"/>
      <w:r w:rsidRPr="00333E79">
        <w:rPr>
          <w:rFonts w:ascii="Consolas" w:hAnsi="Consolas"/>
        </w:rPr>
        <w:t>us_</w:t>
      </w:r>
      <w:proofErr w:type="gramStart"/>
      <w:r w:rsidRPr="00333E79">
        <w:rPr>
          <w:rFonts w:ascii="Consolas" w:hAnsi="Consolas"/>
        </w:rPr>
        <w:t>sensor.isFinished</w:t>
      </w:r>
      <w:proofErr w:type="spellEnd"/>
      <w:proofErr w:type="gramEnd"/>
      <w:r w:rsidRPr="00333E79">
        <w:rPr>
          <w:rFonts w:ascii="Consolas" w:hAnsi="Consolas"/>
        </w:rPr>
        <w:t>()){</w:t>
      </w:r>
    </w:p>
    <w:p w14:paraId="70D866A8"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distToObsRaw</w:t>
      </w:r>
      <w:proofErr w:type="spellEnd"/>
      <w:r w:rsidRPr="00333E79">
        <w:rPr>
          <w:rFonts w:ascii="Consolas" w:hAnsi="Consolas"/>
        </w:rPr>
        <w:t xml:space="preserve"> = </w:t>
      </w:r>
      <w:proofErr w:type="spellStart"/>
      <w:r w:rsidRPr="00333E79">
        <w:rPr>
          <w:rFonts w:ascii="Consolas" w:hAnsi="Consolas"/>
        </w:rPr>
        <w:t>us_</w:t>
      </w:r>
      <w:proofErr w:type="gramStart"/>
      <w:r w:rsidRPr="00333E79">
        <w:rPr>
          <w:rFonts w:ascii="Consolas" w:hAnsi="Consolas"/>
        </w:rPr>
        <w:t>sensor.getRange</w:t>
      </w:r>
      <w:proofErr w:type="spellEnd"/>
      <w:proofErr w:type="gramEnd"/>
      <w:r w:rsidRPr="00333E79">
        <w:rPr>
          <w:rFonts w:ascii="Consolas" w:hAnsi="Consolas"/>
        </w:rPr>
        <w:t xml:space="preserve">(); </w:t>
      </w:r>
    </w:p>
    <w:p w14:paraId="38E73EE8"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usReadings.add</w:t>
      </w:r>
      <w:proofErr w:type="spellEnd"/>
      <w:r w:rsidRPr="00333E79">
        <w:rPr>
          <w:rFonts w:ascii="Consolas" w:hAnsi="Consolas"/>
        </w:rPr>
        <w:t>(</w:t>
      </w:r>
      <w:proofErr w:type="spellStart"/>
      <w:r w:rsidRPr="00333E79">
        <w:rPr>
          <w:rFonts w:ascii="Consolas" w:hAnsi="Consolas"/>
        </w:rPr>
        <w:t>distToObsRaw</w:t>
      </w:r>
      <w:proofErr w:type="spellEnd"/>
      <w:r w:rsidRPr="00333E79">
        <w:rPr>
          <w:rFonts w:ascii="Consolas" w:hAnsi="Consolas"/>
        </w:rPr>
        <w:t>);</w:t>
      </w:r>
    </w:p>
    <w:p w14:paraId="1A651822"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distToObs</w:t>
      </w:r>
      <w:proofErr w:type="spellEnd"/>
      <w:r w:rsidRPr="00333E79">
        <w:rPr>
          <w:rFonts w:ascii="Consolas" w:hAnsi="Consolas"/>
        </w:rPr>
        <w:t xml:space="preserve"> = </w:t>
      </w:r>
      <w:proofErr w:type="spellStart"/>
      <w:r w:rsidRPr="00333E79">
        <w:rPr>
          <w:rFonts w:ascii="Consolas" w:hAnsi="Consolas"/>
        </w:rPr>
        <w:t>usReadings.getMedian</w:t>
      </w:r>
      <w:proofErr w:type="spellEnd"/>
      <w:r w:rsidRPr="00333E79">
        <w:rPr>
          <w:rFonts w:ascii="Consolas" w:hAnsi="Consolas"/>
        </w:rPr>
        <w:t>();</w:t>
      </w:r>
    </w:p>
    <w:p w14:paraId="335B9FA0"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us_</w:t>
      </w:r>
      <w:proofErr w:type="gramStart"/>
      <w:r w:rsidRPr="00333E79">
        <w:rPr>
          <w:rFonts w:ascii="Consolas" w:hAnsi="Consolas"/>
        </w:rPr>
        <w:t>sensor.start</w:t>
      </w:r>
      <w:proofErr w:type="spellEnd"/>
      <w:proofErr w:type="gramEnd"/>
      <w:r w:rsidRPr="00333E79">
        <w:rPr>
          <w:rFonts w:ascii="Consolas" w:hAnsi="Consolas"/>
        </w:rPr>
        <w:t>();</w:t>
      </w:r>
    </w:p>
    <w:p w14:paraId="5D079DB5"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083A07C4" w14:textId="77777777" w:rsidR="00333E79" w:rsidRPr="00333E79" w:rsidRDefault="00333E79" w:rsidP="00B44877">
      <w:pPr>
        <w:spacing w:after="0" w:line="240" w:lineRule="auto"/>
        <w:rPr>
          <w:rFonts w:ascii="Consolas" w:hAnsi="Consolas"/>
        </w:rPr>
      </w:pPr>
    </w:p>
    <w:p w14:paraId="3548A9F8"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3FAD58AC"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phiCinR</w:t>
      </w:r>
      <w:proofErr w:type="spellEnd"/>
      <w:r w:rsidRPr="00333E79">
        <w:rPr>
          <w:rFonts w:ascii="Consolas" w:hAnsi="Consolas"/>
        </w:rPr>
        <w:t xml:space="preserve"> = </w:t>
      </w:r>
      <w:proofErr w:type="spellStart"/>
      <w:proofErr w:type="gramStart"/>
      <w:r w:rsidRPr="00333E79">
        <w:rPr>
          <w:rFonts w:ascii="Consolas" w:hAnsi="Consolas"/>
        </w:rPr>
        <w:t>readCompass</w:t>
      </w:r>
      <w:proofErr w:type="spellEnd"/>
      <w:r w:rsidRPr="00333E79">
        <w:rPr>
          <w:rFonts w:ascii="Consolas" w:hAnsi="Consolas"/>
        </w:rPr>
        <w:t>(</w:t>
      </w:r>
      <w:proofErr w:type="gramEnd"/>
      <w:r w:rsidRPr="00333E79">
        <w:rPr>
          <w:rFonts w:ascii="Consolas" w:hAnsi="Consolas"/>
        </w:rPr>
        <w:t>); //The current orientation is received in radians from the magnetic compass</w:t>
      </w:r>
    </w:p>
    <w:p w14:paraId="782FA68F"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phiC</w:t>
      </w:r>
      <w:proofErr w:type="spellEnd"/>
      <w:r w:rsidRPr="00333E79">
        <w:rPr>
          <w:rFonts w:ascii="Consolas" w:hAnsi="Consolas"/>
        </w:rPr>
        <w:t xml:space="preserve"> = </w:t>
      </w:r>
      <w:proofErr w:type="spellStart"/>
      <w:r w:rsidRPr="00333E79">
        <w:rPr>
          <w:rFonts w:ascii="Consolas" w:hAnsi="Consolas"/>
        </w:rPr>
        <w:t>phiCinR</w:t>
      </w:r>
      <w:proofErr w:type="spellEnd"/>
      <w:r w:rsidRPr="00333E79">
        <w:rPr>
          <w:rFonts w:ascii="Consolas" w:hAnsi="Consolas"/>
        </w:rPr>
        <w:t xml:space="preserve"> * 180/M_PI; //The current orientation is converted from radians to degrees</w:t>
      </w:r>
    </w:p>
    <w:p w14:paraId="5715A140" w14:textId="77777777" w:rsidR="00333E79" w:rsidRPr="00333E79" w:rsidRDefault="00333E79" w:rsidP="00B44877">
      <w:pPr>
        <w:spacing w:after="0" w:line="240" w:lineRule="auto"/>
        <w:rPr>
          <w:rFonts w:ascii="Consolas" w:hAnsi="Consolas"/>
        </w:rPr>
      </w:pPr>
    </w:p>
    <w:p w14:paraId="73D80444"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leftServo.write</w:t>
      </w:r>
      <w:proofErr w:type="spellEnd"/>
      <w:r w:rsidRPr="00333E79">
        <w:rPr>
          <w:rFonts w:ascii="Consolas" w:hAnsi="Consolas"/>
        </w:rPr>
        <w:t>(</w:t>
      </w:r>
      <w:proofErr w:type="spellStart"/>
      <w:proofErr w:type="gramStart"/>
      <w:r w:rsidRPr="00333E79">
        <w:rPr>
          <w:rFonts w:ascii="Consolas" w:hAnsi="Consolas"/>
        </w:rPr>
        <w:t>subAngles</w:t>
      </w:r>
      <w:proofErr w:type="spellEnd"/>
      <w:r w:rsidRPr="00333E79">
        <w:rPr>
          <w:rFonts w:ascii="Consolas" w:hAnsi="Consolas"/>
        </w:rPr>
        <w:t>(</w:t>
      </w:r>
      <w:proofErr w:type="gramEnd"/>
      <w:r w:rsidRPr="00333E79">
        <w:rPr>
          <w:rFonts w:ascii="Consolas" w:hAnsi="Consolas"/>
        </w:rPr>
        <w:t xml:space="preserve">90, </w:t>
      </w:r>
      <w:proofErr w:type="spellStart"/>
      <w:r w:rsidRPr="00333E79">
        <w:rPr>
          <w:rFonts w:ascii="Consolas" w:hAnsi="Consolas"/>
        </w:rPr>
        <w:t>subAngles</w:t>
      </w:r>
      <w:proofErr w:type="spellEnd"/>
      <w:r w:rsidRPr="00333E79">
        <w:rPr>
          <w:rFonts w:ascii="Consolas" w:hAnsi="Consolas"/>
        </w:rPr>
        <w:t>(</w:t>
      </w:r>
      <w:proofErr w:type="spellStart"/>
      <w:r w:rsidRPr="00333E79">
        <w:rPr>
          <w:rFonts w:ascii="Consolas" w:hAnsi="Consolas"/>
        </w:rPr>
        <w:t>phiG,phiC</w:t>
      </w:r>
      <w:proofErr w:type="spellEnd"/>
      <w:r w:rsidRPr="00333E79">
        <w:rPr>
          <w:rFonts w:ascii="Consolas" w:hAnsi="Consolas"/>
        </w:rPr>
        <w:t>))); //The servo is set to face towards the goal</w:t>
      </w:r>
    </w:p>
    <w:p w14:paraId="412893BF" w14:textId="77777777" w:rsidR="00333E79" w:rsidRPr="00333E79" w:rsidRDefault="00333E79" w:rsidP="00B44877">
      <w:pPr>
        <w:spacing w:after="0" w:line="240" w:lineRule="auto"/>
        <w:rPr>
          <w:rFonts w:ascii="Consolas" w:hAnsi="Consolas"/>
        </w:rPr>
      </w:pPr>
    </w:p>
    <w:p w14:paraId="4CB8E7B8" w14:textId="77777777" w:rsidR="00333E79" w:rsidRPr="00333E79" w:rsidRDefault="00333E79" w:rsidP="00B44877">
      <w:pPr>
        <w:spacing w:after="0" w:line="240" w:lineRule="auto"/>
        <w:rPr>
          <w:rFonts w:ascii="Consolas" w:hAnsi="Consolas"/>
        </w:rPr>
      </w:pPr>
      <w:r w:rsidRPr="00333E79">
        <w:rPr>
          <w:rFonts w:ascii="Consolas" w:hAnsi="Consolas"/>
        </w:rPr>
        <w:t xml:space="preserve">  //The distance calculated by each wheel is the result of the division of the circumference of the wheel and the number of holes is each plastic encoder disk (2 * pi * R / 20)</w:t>
      </w:r>
    </w:p>
    <w:p w14:paraId="6C9E55CF"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distR</w:t>
      </w:r>
      <w:proofErr w:type="spellEnd"/>
      <w:r w:rsidRPr="00333E79">
        <w:rPr>
          <w:rFonts w:ascii="Consolas" w:hAnsi="Consolas"/>
        </w:rPr>
        <w:t xml:space="preserve"> = 1.1 * (</w:t>
      </w:r>
      <w:proofErr w:type="spellStart"/>
      <w:r w:rsidRPr="00333E79">
        <w:rPr>
          <w:rFonts w:ascii="Consolas" w:hAnsi="Consolas"/>
        </w:rPr>
        <w:t>Rcounter</w:t>
      </w:r>
      <w:proofErr w:type="spellEnd"/>
      <w:r w:rsidRPr="00333E79">
        <w:rPr>
          <w:rFonts w:ascii="Consolas" w:hAnsi="Consolas"/>
        </w:rPr>
        <w:t xml:space="preserve"> - </w:t>
      </w:r>
      <w:proofErr w:type="spellStart"/>
      <w:r w:rsidRPr="00333E79">
        <w:rPr>
          <w:rFonts w:ascii="Consolas" w:hAnsi="Consolas"/>
        </w:rPr>
        <w:t>lastRTick</w:t>
      </w:r>
      <w:proofErr w:type="spellEnd"/>
      <w:r w:rsidRPr="00333E79">
        <w:rPr>
          <w:rFonts w:ascii="Consolas" w:hAnsi="Consolas"/>
        </w:rPr>
        <w:t>); //The distance traveled by the left wheel is calculated</w:t>
      </w:r>
    </w:p>
    <w:p w14:paraId="114EC97B"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distL</w:t>
      </w:r>
      <w:proofErr w:type="spellEnd"/>
      <w:r w:rsidRPr="00333E79">
        <w:rPr>
          <w:rFonts w:ascii="Consolas" w:hAnsi="Consolas"/>
        </w:rPr>
        <w:t xml:space="preserve"> = 1.1 * (</w:t>
      </w:r>
      <w:proofErr w:type="spellStart"/>
      <w:r w:rsidRPr="00333E79">
        <w:rPr>
          <w:rFonts w:ascii="Consolas" w:hAnsi="Consolas"/>
        </w:rPr>
        <w:t>Lcounter</w:t>
      </w:r>
      <w:proofErr w:type="spellEnd"/>
      <w:r w:rsidRPr="00333E79">
        <w:rPr>
          <w:rFonts w:ascii="Consolas" w:hAnsi="Consolas"/>
        </w:rPr>
        <w:t xml:space="preserve"> - </w:t>
      </w:r>
      <w:proofErr w:type="spellStart"/>
      <w:r w:rsidRPr="00333E79">
        <w:rPr>
          <w:rFonts w:ascii="Consolas" w:hAnsi="Consolas"/>
        </w:rPr>
        <w:t>lastLTick</w:t>
      </w:r>
      <w:proofErr w:type="spellEnd"/>
      <w:r w:rsidRPr="00333E79">
        <w:rPr>
          <w:rFonts w:ascii="Consolas" w:hAnsi="Consolas"/>
        </w:rPr>
        <w:t>); //The distance traveled by the left wheel is calculated</w:t>
      </w:r>
    </w:p>
    <w:p w14:paraId="16944116"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distC</w:t>
      </w:r>
      <w:proofErr w:type="spellEnd"/>
      <w:r w:rsidRPr="00333E79">
        <w:rPr>
          <w:rFonts w:ascii="Consolas" w:hAnsi="Consolas"/>
        </w:rPr>
        <w:t xml:space="preserve"> = (</w:t>
      </w:r>
      <w:proofErr w:type="spellStart"/>
      <w:r w:rsidRPr="00333E79">
        <w:rPr>
          <w:rFonts w:ascii="Consolas" w:hAnsi="Consolas"/>
        </w:rPr>
        <w:t>distR</w:t>
      </w:r>
      <w:proofErr w:type="spellEnd"/>
      <w:r w:rsidRPr="00333E79">
        <w:rPr>
          <w:rFonts w:ascii="Consolas" w:hAnsi="Consolas"/>
        </w:rPr>
        <w:t xml:space="preserve"> + </w:t>
      </w:r>
      <w:proofErr w:type="spellStart"/>
      <w:r w:rsidRPr="00333E79">
        <w:rPr>
          <w:rFonts w:ascii="Consolas" w:hAnsi="Consolas"/>
        </w:rPr>
        <w:t>distL</w:t>
      </w:r>
      <w:proofErr w:type="spellEnd"/>
      <w:r w:rsidRPr="00333E79">
        <w:rPr>
          <w:rFonts w:ascii="Consolas" w:hAnsi="Consolas"/>
        </w:rPr>
        <w:t>)/2; //The distance of the center of the robot is the average between the distance traveled by each wheel</w:t>
      </w:r>
    </w:p>
    <w:p w14:paraId="5091B4D2" w14:textId="77777777" w:rsidR="00333E79" w:rsidRPr="00333E79" w:rsidRDefault="00333E79" w:rsidP="00B44877">
      <w:pPr>
        <w:spacing w:after="0" w:line="240" w:lineRule="auto"/>
        <w:rPr>
          <w:rFonts w:ascii="Consolas" w:hAnsi="Consolas"/>
        </w:rPr>
      </w:pPr>
    </w:p>
    <w:p w14:paraId="00D2AF3D" w14:textId="77777777" w:rsidR="00333E79" w:rsidRPr="00333E79" w:rsidRDefault="00333E79" w:rsidP="00B44877">
      <w:pPr>
        <w:spacing w:after="0" w:line="240" w:lineRule="auto"/>
        <w:rPr>
          <w:rFonts w:ascii="Consolas" w:hAnsi="Consolas"/>
        </w:rPr>
      </w:pPr>
      <w:r w:rsidRPr="00333E79">
        <w:rPr>
          <w:rFonts w:ascii="Consolas" w:hAnsi="Consolas"/>
        </w:rPr>
        <w:t xml:space="preserve">  x = x + </w:t>
      </w:r>
      <w:proofErr w:type="spellStart"/>
      <w:r w:rsidRPr="00333E79">
        <w:rPr>
          <w:rFonts w:ascii="Consolas" w:hAnsi="Consolas"/>
        </w:rPr>
        <w:t>distC</w:t>
      </w:r>
      <w:proofErr w:type="spellEnd"/>
      <w:r w:rsidRPr="00333E79">
        <w:rPr>
          <w:rFonts w:ascii="Consolas" w:hAnsi="Consolas"/>
        </w:rPr>
        <w:t xml:space="preserve"> * sin(</w:t>
      </w:r>
      <w:proofErr w:type="spellStart"/>
      <w:r w:rsidRPr="00333E79">
        <w:rPr>
          <w:rFonts w:ascii="Consolas" w:hAnsi="Consolas"/>
        </w:rPr>
        <w:t>phiCinR</w:t>
      </w:r>
      <w:proofErr w:type="spellEnd"/>
      <w:r w:rsidRPr="00333E79">
        <w:rPr>
          <w:rFonts w:ascii="Consolas" w:hAnsi="Consolas"/>
        </w:rPr>
        <w:t>); //The x coordinate is updated using the distance traveled in the last iteration and the current orientation</w:t>
      </w:r>
    </w:p>
    <w:p w14:paraId="2D996D8F" w14:textId="77777777" w:rsidR="00333E79" w:rsidRPr="00333E79" w:rsidRDefault="00333E79" w:rsidP="00B44877">
      <w:pPr>
        <w:spacing w:after="0" w:line="240" w:lineRule="auto"/>
        <w:rPr>
          <w:rFonts w:ascii="Consolas" w:hAnsi="Consolas"/>
        </w:rPr>
      </w:pPr>
      <w:r w:rsidRPr="00333E79">
        <w:rPr>
          <w:rFonts w:ascii="Consolas" w:hAnsi="Consolas"/>
        </w:rPr>
        <w:lastRenderedPageBreak/>
        <w:t xml:space="preserve">  y = y + </w:t>
      </w:r>
      <w:proofErr w:type="spellStart"/>
      <w:r w:rsidRPr="00333E79">
        <w:rPr>
          <w:rFonts w:ascii="Consolas" w:hAnsi="Consolas"/>
        </w:rPr>
        <w:t>distC</w:t>
      </w:r>
      <w:proofErr w:type="spellEnd"/>
      <w:r w:rsidRPr="00333E79">
        <w:rPr>
          <w:rFonts w:ascii="Consolas" w:hAnsi="Consolas"/>
        </w:rPr>
        <w:t xml:space="preserve"> * cos(</w:t>
      </w:r>
      <w:proofErr w:type="spellStart"/>
      <w:r w:rsidRPr="00333E79">
        <w:rPr>
          <w:rFonts w:ascii="Consolas" w:hAnsi="Consolas"/>
        </w:rPr>
        <w:t>phiCinR</w:t>
      </w:r>
      <w:proofErr w:type="spellEnd"/>
      <w:r w:rsidRPr="00333E79">
        <w:rPr>
          <w:rFonts w:ascii="Consolas" w:hAnsi="Consolas"/>
        </w:rPr>
        <w:t>); //The y coordinate is updated using the distance traveled in the last iteration and the current orientation</w:t>
      </w:r>
    </w:p>
    <w:p w14:paraId="720CDBD7"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725ACB17"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lastRTick</w:t>
      </w:r>
      <w:proofErr w:type="spellEnd"/>
      <w:r w:rsidRPr="00333E79">
        <w:rPr>
          <w:rFonts w:ascii="Consolas" w:hAnsi="Consolas"/>
        </w:rPr>
        <w:t xml:space="preserve"> = </w:t>
      </w:r>
      <w:proofErr w:type="spellStart"/>
      <w:r w:rsidRPr="00333E79">
        <w:rPr>
          <w:rFonts w:ascii="Consolas" w:hAnsi="Consolas"/>
        </w:rPr>
        <w:t>Rcounter</w:t>
      </w:r>
      <w:proofErr w:type="spellEnd"/>
      <w:r w:rsidRPr="00333E79">
        <w:rPr>
          <w:rFonts w:ascii="Consolas" w:hAnsi="Consolas"/>
        </w:rPr>
        <w:t>; //</w:t>
      </w:r>
      <w:proofErr w:type="spellStart"/>
      <w:r w:rsidRPr="00333E79">
        <w:rPr>
          <w:rFonts w:ascii="Consolas" w:hAnsi="Consolas"/>
        </w:rPr>
        <w:t>lastRTick</w:t>
      </w:r>
      <w:proofErr w:type="spellEnd"/>
      <w:r w:rsidRPr="00333E79">
        <w:rPr>
          <w:rFonts w:ascii="Consolas" w:hAnsi="Consolas"/>
        </w:rPr>
        <w:t xml:space="preserve"> is used to count the ticks since the last iteration for the right wheel</w:t>
      </w:r>
    </w:p>
    <w:p w14:paraId="202E1CE1"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lastLTick</w:t>
      </w:r>
      <w:proofErr w:type="spellEnd"/>
      <w:r w:rsidRPr="00333E79">
        <w:rPr>
          <w:rFonts w:ascii="Consolas" w:hAnsi="Consolas"/>
        </w:rPr>
        <w:t xml:space="preserve"> = </w:t>
      </w:r>
      <w:proofErr w:type="spellStart"/>
      <w:r w:rsidRPr="00333E79">
        <w:rPr>
          <w:rFonts w:ascii="Consolas" w:hAnsi="Consolas"/>
        </w:rPr>
        <w:t>Lcounter</w:t>
      </w:r>
      <w:proofErr w:type="spellEnd"/>
      <w:r w:rsidRPr="00333E79">
        <w:rPr>
          <w:rFonts w:ascii="Consolas" w:hAnsi="Consolas"/>
        </w:rPr>
        <w:t>; //</w:t>
      </w:r>
      <w:proofErr w:type="spellStart"/>
      <w:r w:rsidRPr="00333E79">
        <w:rPr>
          <w:rFonts w:ascii="Consolas" w:hAnsi="Consolas"/>
        </w:rPr>
        <w:t>lastLTick</w:t>
      </w:r>
      <w:proofErr w:type="spellEnd"/>
      <w:r w:rsidRPr="00333E79">
        <w:rPr>
          <w:rFonts w:ascii="Consolas" w:hAnsi="Consolas"/>
        </w:rPr>
        <w:t xml:space="preserve"> is used to count the ticks since the last iteration for the left wheel</w:t>
      </w:r>
    </w:p>
    <w:p w14:paraId="2416B064" w14:textId="77777777" w:rsidR="00333E79" w:rsidRPr="00333E79" w:rsidRDefault="00333E79" w:rsidP="00B44877">
      <w:pPr>
        <w:spacing w:after="0" w:line="240" w:lineRule="auto"/>
        <w:rPr>
          <w:rFonts w:ascii="Consolas" w:hAnsi="Consolas"/>
        </w:rPr>
      </w:pPr>
    </w:p>
    <w:p w14:paraId="1579BF34"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05E9F77C" w14:textId="77777777" w:rsidR="00B04C3B" w:rsidRDefault="00333E79" w:rsidP="00B44877">
      <w:pPr>
        <w:spacing w:after="0" w:line="240" w:lineRule="auto"/>
        <w:rPr>
          <w:rFonts w:ascii="Consolas" w:hAnsi="Consolas"/>
        </w:rPr>
      </w:pPr>
      <w:r w:rsidRPr="00333E79">
        <w:rPr>
          <w:rFonts w:ascii="Consolas" w:hAnsi="Consolas"/>
        </w:rPr>
        <w:t xml:space="preserve">   * The orientation of the goal is calculated using the current </w:t>
      </w:r>
    </w:p>
    <w:p w14:paraId="7AA8DD51" w14:textId="1ED9BC12" w:rsidR="00333E79" w:rsidRPr="00333E79" w:rsidRDefault="00B04C3B" w:rsidP="00B44877">
      <w:pPr>
        <w:spacing w:after="0" w:line="240" w:lineRule="auto"/>
        <w:rPr>
          <w:rFonts w:ascii="Consolas" w:hAnsi="Consolas"/>
        </w:rPr>
      </w:pPr>
      <w:r>
        <w:rPr>
          <w:rFonts w:ascii="Consolas" w:hAnsi="Consolas"/>
        </w:rPr>
        <w:t xml:space="preserve">   * </w:t>
      </w:r>
      <w:r w:rsidR="00333E79" w:rsidRPr="00333E79">
        <w:rPr>
          <w:rFonts w:ascii="Consolas" w:hAnsi="Consolas"/>
        </w:rPr>
        <w:t>position and the goal coordinates. The atan2() function returns values in the [-</w:t>
      </w:r>
      <w:proofErr w:type="spellStart"/>
      <w:proofErr w:type="gramStart"/>
      <w:r w:rsidR="00333E79" w:rsidRPr="00333E79">
        <w:rPr>
          <w:rFonts w:ascii="Consolas" w:hAnsi="Consolas"/>
        </w:rPr>
        <w:t>pi,+</w:t>
      </w:r>
      <w:proofErr w:type="gramEnd"/>
      <w:r w:rsidR="00333E79" w:rsidRPr="00333E79">
        <w:rPr>
          <w:rFonts w:ascii="Consolas" w:hAnsi="Consolas"/>
        </w:rPr>
        <w:t>pi</w:t>
      </w:r>
      <w:proofErr w:type="spellEnd"/>
      <w:r w:rsidR="00333E79" w:rsidRPr="00333E79">
        <w:rPr>
          <w:rFonts w:ascii="Consolas" w:hAnsi="Consolas"/>
        </w:rPr>
        <w:t xml:space="preserve">] range so it is shifted </w:t>
      </w:r>
    </w:p>
    <w:p w14:paraId="3B3F6BCE" w14:textId="77777777" w:rsidR="00333E79" w:rsidRPr="00333E79" w:rsidRDefault="00333E79" w:rsidP="00B44877">
      <w:pPr>
        <w:spacing w:after="0" w:line="240" w:lineRule="auto"/>
        <w:rPr>
          <w:rFonts w:ascii="Consolas" w:hAnsi="Consolas"/>
        </w:rPr>
      </w:pPr>
      <w:r w:rsidRPr="00333E79">
        <w:rPr>
          <w:rFonts w:ascii="Consolas" w:hAnsi="Consolas"/>
        </w:rPr>
        <w:t xml:space="preserve">   * in the [0,360] range. </w:t>
      </w:r>
    </w:p>
    <w:p w14:paraId="0B178F96"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21EC277D"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phiG</w:t>
      </w:r>
      <w:proofErr w:type="spellEnd"/>
      <w:r w:rsidRPr="00333E79">
        <w:rPr>
          <w:rFonts w:ascii="Consolas" w:hAnsi="Consolas"/>
        </w:rPr>
        <w:t xml:space="preserve"> = 90 - atan2((</w:t>
      </w:r>
      <w:proofErr w:type="spellStart"/>
      <w:r w:rsidRPr="00333E79">
        <w:rPr>
          <w:rFonts w:ascii="Consolas" w:hAnsi="Consolas"/>
        </w:rPr>
        <w:t>yG</w:t>
      </w:r>
      <w:proofErr w:type="spellEnd"/>
      <w:r w:rsidRPr="00333E79">
        <w:rPr>
          <w:rFonts w:ascii="Consolas" w:hAnsi="Consolas"/>
        </w:rPr>
        <w:t xml:space="preserve"> - y</w:t>
      </w:r>
      <w:proofErr w:type="gramStart"/>
      <w:r w:rsidRPr="00333E79">
        <w:rPr>
          <w:rFonts w:ascii="Consolas" w:hAnsi="Consolas"/>
        </w:rPr>
        <w:t>),(</w:t>
      </w:r>
      <w:proofErr w:type="spellStart"/>
      <w:proofErr w:type="gramEnd"/>
      <w:r w:rsidRPr="00333E79">
        <w:rPr>
          <w:rFonts w:ascii="Consolas" w:hAnsi="Consolas"/>
        </w:rPr>
        <w:t>xG</w:t>
      </w:r>
      <w:proofErr w:type="spellEnd"/>
      <w:r w:rsidRPr="00333E79">
        <w:rPr>
          <w:rFonts w:ascii="Consolas" w:hAnsi="Consolas"/>
        </w:rPr>
        <w:t xml:space="preserve"> - x)) * 180 / M_PI;  </w:t>
      </w:r>
    </w:p>
    <w:p w14:paraId="7BB3B083"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phiG</w:t>
      </w:r>
      <w:proofErr w:type="spellEnd"/>
      <w:r w:rsidRPr="00333E79">
        <w:rPr>
          <w:rFonts w:ascii="Consolas" w:hAnsi="Consolas"/>
        </w:rPr>
        <w:t xml:space="preserve"> = (</w:t>
      </w:r>
      <w:proofErr w:type="spellStart"/>
      <w:r w:rsidRPr="00333E79">
        <w:rPr>
          <w:rFonts w:ascii="Consolas" w:hAnsi="Consolas"/>
        </w:rPr>
        <w:t>phiG</w:t>
      </w:r>
      <w:proofErr w:type="spellEnd"/>
      <w:r w:rsidRPr="00333E79">
        <w:rPr>
          <w:rFonts w:ascii="Consolas" w:hAnsi="Consolas"/>
        </w:rPr>
        <w:t xml:space="preserve"> &gt; 0</w:t>
      </w:r>
      <w:proofErr w:type="gramStart"/>
      <w:r w:rsidRPr="00333E79">
        <w:rPr>
          <w:rFonts w:ascii="Consolas" w:hAnsi="Consolas"/>
        </w:rPr>
        <w:t>) ?</w:t>
      </w:r>
      <w:proofErr w:type="gramEnd"/>
      <w:r w:rsidRPr="00333E79">
        <w:rPr>
          <w:rFonts w:ascii="Consolas" w:hAnsi="Consolas"/>
        </w:rPr>
        <w:t xml:space="preserve"> </w:t>
      </w:r>
      <w:proofErr w:type="spellStart"/>
      <w:r w:rsidRPr="00333E79">
        <w:rPr>
          <w:rFonts w:ascii="Consolas" w:hAnsi="Consolas"/>
        </w:rPr>
        <w:t>phiG</w:t>
      </w:r>
      <w:proofErr w:type="spellEnd"/>
      <w:r w:rsidRPr="00333E79">
        <w:rPr>
          <w:rFonts w:ascii="Consolas" w:hAnsi="Consolas"/>
        </w:rPr>
        <w:t xml:space="preserve"> : 360+phiG ;</w:t>
      </w:r>
    </w:p>
    <w:p w14:paraId="37878415"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64E2E215"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distToGoal</w:t>
      </w:r>
      <w:proofErr w:type="spellEnd"/>
      <w:r w:rsidRPr="00333E79">
        <w:rPr>
          <w:rFonts w:ascii="Consolas" w:hAnsi="Consolas"/>
        </w:rPr>
        <w:t xml:space="preserve"> = </w:t>
      </w:r>
      <w:proofErr w:type="gramStart"/>
      <w:r w:rsidRPr="00333E79">
        <w:rPr>
          <w:rFonts w:ascii="Consolas" w:hAnsi="Consolas"/>
        </w:rPr>
        <w:t>sqrt(</w:t>
      </w:r>
      <w:proofErr w:type="spellStart"/>
      <w:proofErr w:type="gramEnd"/>
      <w:r w:rsidRPr="00333E79">
        <w:rPr>
          <w:rFonts w:ascii="Consolas" w:hAnsi="Consolas"/>
        </w:rPr>
        <w:t>sq</w:t>
      </w:r>
      <w:proofErr w:type="spellEnd"/>
      <w:r w:rsidRPr="00333E79">
        <w:rPr>
          <w:rFonts w:ascii="Consolas" w:hAnsi="Consolas"/>
        </w:rPr>
        <w:t>(</w:t>
      </w:r>
      <w:proofErr w:type="spellStart"/>
      <w:r w:rsidRPr="00333E79">
        <w:rPr>
          <w:rFonts w:ascii="Consolas" w:hAnsi="Consolas"/>
        </w:rPr>
        <w:t>xG</w:t>
      </w:r>
      <w:proofErr w:type="spellEnd"/>
      <w:r w:rsidRPr="00333E79">
        <w:rPr>
          <w:rFonts w:ascii="Consolas" w:hAnsi="Consolas"/>
        </w:rPr>
        <w:t xml:space="preserve"> - x) + </w:t>
      </w:r>
      <w:proofErr w:type="spellStart"/>
      <w:r w:rsidRPr="00333E79">
        <w:rPr>
          <w:rFonts w:ascii="Consolas" w:hAnsi="Consolas"/>
        </w:rPr>
        <w:t>sq</w:t>
      </w:r>
      <w:proofErr w:type="spellEnd"/>
      <w:r w:rsidRPr="00333E79">
        <w:rPr>
          <w:rFonts w:ascii="Consolas" w:hAnsi="Consolas"/>
        </w:rPr>
        <w:t>(</w:t>
      </w:r>
      <w:proofErr w:type="spellStart"/>
      <w:r w:rsidRPr="00333E79">
        <w:rPr>
          <w:rFonts w:ascii="Consolas" w:hAnsi="Consolas"/>
        </w:rPr>
        <w:t>yG</w:t>
      </w:r>
      <w:proofErr w:type="spellEnd"/>
      <w:r w:rsidRPr="00333E79">
        <w:rPr>
          <w:rFonts w:ascii="Consolas" w:hAnsi="Consolas"/>
        </w:rPr>
        <w:t xml:space="preserve"> - y)); //The cartesian distance is calculated between the current and the end position</w:t>
      </w:r>
    </w:p>
    <w:p w14:paraId="6F083244" w14:textId="77777777" w:rsidR="00333E79" w:rsidRPr="00333E79" w:rsidRDefault="00333E79" w:rsidP="00B44877">
      <w:pPr>
        <w:spacing w:after="0" w:line="240" w:lineRule="auto"/>
        <w:rPr>
          <w:rFonts w:ascii="Consolas" w:hAnsi="Consolas"/>
        </w:rPr>
      </w:pPr>
    </w:p>
    <w:p w14:paraId="287D5776"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776FDF44" w14:textId="77777777" w:rsidR="00B04C3B" w:rsidRDefault="00333E79" w:rsidP="00B44877">
      <w:pPr>
        <w:spacing w:after="0" w:line="240" w:lineRule="auto"/>
        <w:rPr>
          <w:rFonts w:ascii="Consolas" w:hAnsi="Consolas"/>
        </w:rPr>
      </w:pPr>
      <w:r w:rsidRPr="00333E79">
        <w:rPr>
          <w:rFonts w:ascii="Consolas" w:hAnsi="Consolas"/>
        </w:rPr>
        <w:t xml:space="preserve">   * When the infrared receiver receives </w:t>
      </w:r>
      <w:proofErr w:type="gramStart"/>
      <w:r w:rsidRPr="00333E79">
        <w:rPr>
          <w:rFonts w:ascii="Consolas" w:hAnsi="Consolas"/>
        </w:rPr>
        <w:t>data</w:t>
      </w:r>
      <w:proofErr w:type="gramEnd"/>
      <w:r w:rsidRPr="00333E79">
        <w:rPr>
          <w:rFonts w:ascii="Consolas" w:hAnsi="Consolas"/>
        </w:rPr>
        <w:t xml:space="preserve"> it checks if it </w:t>
      </w:r>
    </w:p>
    <w:p w14:paraId="6FEB843E" w14:textId="77777777" w:rsidR="00B04C3B" w:rsidRDefault="00B04C3B" w:rsidP="00B44877">
      <w:pPr>
        <w:spacing w:after="0" w:line="240" w:lineRule="auto"/>
        <w:rPr>
          <w:rFonts w:ascii="Consolas" w:hAnsi="Consolas"/>
        </w:rPr>
      </w:pPr>
      <w:r>
        <w:rPr>
          <w:rFonts w:ascii="Consolas" w:hAnsi="Consolas"/>
        </w:rPr>
        <w:t xml:space="preserve">   * </w:t>
      </w:r>
      <w:r w:rsidR="00333E79" w:rsidRPr="00333E79">
        <w:rPr>
          <w:rFonts w:ascii="Consolas" w:hAnsi="Consolas"/>
        </w:rPr>
        <w:t xml:space="preserve">matches with any of the predetermined codes below. There are </w:t>
      </w:r>
    </w:p>
    <w:p w14:paraId="08CDFFE4" w14:textId="77777777" w:rsidR="00B04C3B" w:rsidRDefault="00B04C3B" w:rsidP="00B44877">
      <w:pPr>
        <w:spacing w:after="0" w:line="240" w:lineRule="auto"/>
        <w:rPr>
          <w:rFonts w:ascii="Consolas" w:hAnsi="Consolas"/>
        </w:rPr>
      </w:pPr>
      <w:r>
        <w:rPr>
          <w:rFonts w:ascii="Consolas" w:hAnsi="Consolas"/>
        </w:rPr>
        <w:t xml:space="preserve">   * </w:t>
      </w:r>
      <w:r w:rsidR="00333E79" w:rsidRPr="00333E79">
        <w:rPr>
          <w:rFonts w:ascii="Consolas" w:hAnsi="Consolas"/>
        </w:rPr>
        <w:t xml:space="preserve">codes that move the vehicle manually in 4 directions, there is </w:t>
      </w:r>
    </w:p>
    <w:p w14:paraId="13F5DEDA" w14:textId="77777777" w:rsidR="00B04C3B" w:rsidRDefault="00B04C3B" w:rsidP="00B44877">
      <w:pPr>
        <w:spacing w:after="0" w:line="240" w:lineRule="auto"/>
        <w:rPr>
          <w:rFonts w:ascii="Consolas" w:hAnsi="Consolas"/>
        </w:rPr>
      </w:pPr>
      <w:r>
        <w:rPr>
          <w:rFonts w:ascii="Consolas" w:hAnsi="Consolas"/>
        </w:rPr>
        <w:t xml:space="preserve">   * </w:t>
      </w:r>
      <w:r w:rsidR="00333E79" w:rsidRPr="00333E79">
        <w:rPr>
          <w:rFonts w:ascii="Consolas" w:hAnsi="Consolas"/>
        </w:rPr>
        <w:t xml:space="preserve">a code that stops all motion and there is a code that initiates </w:t>
      </w:r>
    </w:p>
    <w:p w14:paraId="23B9478C" w14:textId="77777777" w:rsidR="00B04C3B" w:rsidRDefault="00B04C3B" w:rsidP="00B44877">
      <w:pPr>
        <w:spacing w:after="0" w:line="240" w:lineRule="auto"/>
        <w:rPr>
          <w:rFonts w:ascii="Consolas" w:hAnsi="Consolas"/>
        </w:rPr>
      </w:pPr>
      <w:r>
        <w:rPr>
          <w:rFonts w:ascii="Consolas" w:hAnsi="Consolas"/>
        </w:rPr>
        <w:t xml:space="preserve">   * </w:t>
      </w:r>
      <w:r w:rsidR="00333E79" w:rsidRPr="00333E79">
        <w:rPr>
          <w:rFonts w:ascii="Consolas" w:hAnsi="Consolas"/>
        </w:rPr>
        <w:t xml:space="preserve">the autonomous navigation. When the robot is moved manually a </w:t>
      </w:r>
    </w:p>
    <w:p w14:paraId="772E7EBB" w14:textId="77777777" w:rsidR="00B04C3B" w:rsidRDefault="00B04C3B" w:rsidP="00B44877">
      <w:pPr>
        <w:spacing w:after="0" w:line="240" w:lineRule="auto"/>
        <w:rPr>
          <w:rFonts w:ascii="Consolas" w:hAnsi="Consolas"/>
        </w:rPr>
      </w:pPr>
      <w:r>
        <w:rPr>
          <w:rFonts w:ascii="Consolas" w:hAnsi="Consolas"/>
        </w:rPr>
        <w:t xml:space="preserve">   * </w:t>
      </w:r>
      <w:r w:rsidR="00333E79" w:rsidRPr="00333E79">
        <w:rPr>
          <w:rFonts w:ascii="Consolas" w:hAnsi="Consolas"/>
        </w:rPr>
        <w:t>corresponding flag is raised and timer</w:t>
      </w:r>
      <w:r>
        <w:rPr>
          <w:rFonts w:ascii="Consolas" w:hAnsi="Consolas"/>
        </w:rPr>
        <w:t xml:space="preserve"> </w:t>
      </w:r>
      <w:r w:rsidR="00333E79" w:rsidRPr="00333E79">
        <w:rPr>
          <w:rFonts w:ascii="Consolas" w:hAnsi="Consolas"/>
        </w:rPr>
        <w:t xml:space="preserve">is started. They are </w:t>
      </w:r>
      <w:r>
        <w:rPr>
          <w:rFonts w:ascii="Consolas" w:hAnsi="Consolas"/>
        </w:rPr>
        <w:t xml:space="preserve"> </w:t>
      </w:r>
    </w:p>
    <w:p w14:paraId="63451B47" w14:textId="77777777" w:rsidR="00B04C3B" w:rsidRDefault="00B04C3B" w:rsidP="00B44877">
      <w:pPr>
        <w:spacing w:after="0" w:line="240" w:lineRule="auto"/>
        <w:rPr>
          <w:rFonts w:ascii="Consolas" w:hAnsi="Consolas"/>
        </w:rPr>
      </w:pPr>
      <w:r>
        <w:rPr>
          <w:rFonts w:ascii="Consolas" w:hAnsi="Consolas"/>
        </w:rPr>
        <w:t xml:space="preserve">   * u</w:t>
      </w:r>
      <w:r w:rsidR="00333E79" w:rsidRPr="00333E79">
        <w:rPr>
          <w:rFonts w:ascii="Consolas" w:hAnsi="Consolas"/>
        </w:rPr>
        <w:t>sed to stop motion after a specified interval so that the</w:t>
      </w:r>
      <w:r>
        <w:rPr>
          <w:rFonts w:ascii="Consolas" w:hAnsi="Consolas"/>
        </w:rPr>
        <w:t xml:space="preserve"> </w:t>
      </w:r>
    </w:p>
    <w:p w14:paraId="336D42B2" w14:textId="60EF6BD1" w:rsidR="00333E79" w:rsidRPr="00333E79" w:rsidRDefault="00B04C3B" w:rsidP="00B44877">
      <w:pPr>
        <w:spacing w:after="0" w:line="240" w:lineRule="auto"/>
        <w:rPr>
          <w:rFonts w:ascii="Consolas" w:hAnsi="Consolas"/>
        </w:rPr>
      </w:pPr>
      <w:r>
        <w:rPr>
          <w:rFonts w:ascii="Consolas" w:hAnsi="Consolas"/>
        </w:rPr>
        <w:t xml:space="preserve">   * </w:t>
      </w:r>
      <w:r w:rsidR="00333E79" w:rsidRPr="00333E79">
        <w:rPr>
          <w:rFonts w:ascii="Consolas" w:hAnsi="Consolas"/>
        </w:rPr>
        <w:t>robot performs small distinct steps.</w:t>
      </w:r>
    </w:p>
    <w:p w14:paraId="01A47B56"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1E1C4F76" w14:textId="77777777" w:rsidR="00333E79" w:rsidRPr="00333E79" w:rsidRDefault="00333E79" w:rsidP="00B44877">
      <w:pPr>
        <w:spacing w:after="0" w:line="240" w:lineRule="auto"/>
        <w:rPr>
          <w:rFonts w:ascii="Consolas" w:hAnsi="Consolas"/>
        </w:rPr>
      </w:pPr>
      <w:r w:rsidRPr="00333E79">
        <w:rPr>
          <w:rFonts w:ascii="Consolas" w:hAnsi="Consolas"/>
        </w:rPr>
        <w:t xml:space="preserve">  if(</w:t>
      </w:r>
      <w:proofErr w:type="spellStart"/>
      <w:proofErr w:type="gramStart"/>
      <w:r w:rsidRPr="00333E79">
        <w:rPr>
          <w:rFonts w:ascii="Consolas" w:hAnsi="Consolas"/>
        </w:rPr>
        <w:t>irrecv.decode</w:t>
      </w:r>
      <w:proofErr w:type="spellEnd"/>
      <w:proofErr w:type="gramEnd"/>
      <w:r w:rsidRPr="00333E79">
        <w:rPr>
          <w:rFonts w:ascii="Consolas" w:hAnsi="Consolas"/>
        </w:rPr>
        <w:t>(&amp;results)){</w:t>
      </w:r>
    </w:p>
    <w:p w14:paraId="3F2124B4"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Serial.println</w:t>
      </w:r>
      <w:proofErr w:type="spellEnd"/>
      <w:r w:rsidRPr="00333E79">
        <w:rPr>
          <w:rFonts w:ascii="Consolas" w:hAnsi="Consolas"/>
        </w:rPr>
        <w:t>(</w:t>
      </w:r>
      <w:proofErr w:type="spellStart"/>
      <w:r w:rsidRPr="00333E79">
        <w:rPr>
          <w:rFonts w:ascii="Consolas" w:hAnsi="Consolas"/>
        </w:rPr>
        <w:t>results.value</w:t>
      </w:r>
      <w:proofErr w:type="spellEnd"/>
      <w:r w:rsidRPr="00333E79">
        <w:rPr>
          <w:rFonts w:ascii="Consolas" w:hAnsi="Consolas"/>
        </w:rPr>
        <w:t>);</w:t>
      </w:r>
    </w:p>
    <w:p w14:paraId="7589F3A1" w14:textId="77777777" w:rsidR="00333E79" w:rsidRPr="00333E79" w:rsidRDefault="00333E79" w:rsidP="00B44877">
      <w:pPr>
        <w:spacing w:after="0" w:line="240" w:lineRule="auto"/>
        <w:rPr>
          <w:rFonts w:ascii="Consolas" w:hAnsi="Consolas"/>
        </w:rPr>
      </w:pPr>
      <w:r w:rsidRPr="00333E79">
        <w:rPr>
          <w:rFonts w:ascii="Consolas" w:hAnsi="Consolas"/>
        </w:rPr>
        <w:t xml:space="preserve">    if (</w:t>
      </w:r>
      <w:proofErr w:type="spellStart"/>
      <w:r w:rsidRPr="00333E79">
        <w:rPr>
          <w:rFonts w:ascii="Consolas" w:hAnsi="Consolas"/>
        </w:rPr>
        <w:t>results.value</w:t>
      </w:r>
      <w:proofErr w:type="spellEnd"/>
      <w:r w:rsidRPr="00333E79">
        <w:rPr>
          <w:rFonts w:ascii="Consolas" w:hAnsi="Consolas"/>
        </w:rPr>
        <w:t xml:space="preserve"> == 3772778233) {</w:t>
      </w:r>
    </w:p>
    <w:p w14:paraId="48544EBD"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gramStart"/>
      <w:r w:rsidRPr="00333E79">
        <w:rPr>
          <w:rFonts w:ascii="Consolas" w:hAnsi="Consolas"/>
        </w:rPr>
        <w:t>forward(</w:t>
      </w:r>
      <w:proofErr w:type="gramEnd"/>
      <w:r w:rsidRPr="00333E79">
        <w:rPr>
          <w:rFonts w:ascii="Consolas" w:hAnsi="Consolas"/>
        </w:rPr>
        <w:t>);</w:t>
      </w:r>
    </w:p>
    <w:p w14:paraId="655D8E30"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movingManual</w:t>
      </w:r>
      <w:proofErr w:type="spellEnd"/>
      <w:r w:rsidRPr="00333E79">
        <w:rPr>
          <w:rFonts w:ascii="Consolas" w:hAnsi="Consolas"/>
        </w:rPr>
        <w:t xml:space="preserve"> = 1;</w:t>
      </w:r>
    </w:p>
    <w:p w14:paraId="5124A5FF"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startTime</w:t>
      </w:r>
      <w:proofErr w:type="spellEnd"/>
      <w:r w:rsidRPr="00333E79">
        <w:rPr>
          <w:rFonts w:ascii="Consolas" w:hAnsi="Consolas"/>
        </w:rPr>
        <w:t xml:space="preserve"> = </w:t>
      </w:r>
      <w:proofErr w:type="spellStart"/>
      <w:proofErr w:type="gramStart"/>
      <w:r w:rsidRPr="00333E79">
        <w:rPr>
          <w:rFonts w:ascii="Consolas" w:hAnsi="Consolas"/>
        </w:rPr>
        <w:t>millis</w:t>
      </w:r>
      <w:proofErr w:type="spellEnd"/>
      <w:r w:rsidRPr="00333E79">
        <w:rPr>
          <w:rFonts w:ascii="Consolas" w:hAnsi="Consolas"/>
        </w:rPr>
        <w:t>(</w:t>
      </w:r>
      <w:proofErr w:type="gramEnd"/>
      <w:r w:rsidRPr="00333E79">
        <w:rPr>
          <w:rFonts w:ascii="Consolas" w:hAnsi="Consolas"/>
        </w:rPr>
        <w:t>);</w:t>
      </w:r>
    </w:p>
    <w:p w14:paraId="06010A52"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70F5A7BB"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gramStart"/>
      <w:r w:rsidRPr="00333E79">
        <w:rPr>
          <w:rFonts w:ascii="Consolas" w:hAnsi="Consolas"/>
        </w:rPr>
        <w:t>if(</w:t>
      </w:r>
      <w:proofErr w:type="spellStart"/>
      <w:proofErr w:type="gramEnd"/>
      <w:r w:rsidRPr="00333E79">
        <w:rPr>
          <w:rFonts w:ascii="Consolas" w:hAnsi="Consolas"/>
        </w:rPr>
        <w:t>results.value</w:t>
      </w:r>
      <w:proofErr w:type="spellEnd"/>
      <w:r w:rsidRPr="00333E79">
        <w:rPr>
          <w:rFonts w:ascii="Consolas" w:hAnsi="Consolas"/>
        </w:rPr>
        <w:t xml:space="preserve"> == 3772794553){</w:t>
      </w:r>
    </w:p>
    <w:p w14:paraId="1B3096C4"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goRight</w:t>
      </w:r>
      <w:proofErr w:type="spellEnd"/>
      <w:r w:rsidRPr="00333E79">
        <w:rPr>
          <w:rFonts w:ascii="Consolas" w:hAnsi="Consolas"/>
        </w:rPr>
        <w:t>(</w:t>
      </w:r>
      <w:proofErr w:type="gramEnd"/>
      <w:r w:rsidRPr="00333E79">
        <w:rPr>
          <w:rFonts w:ascii="Consolas" w:hAnsi="Consolas"/>
        </w:rPr>
        <w:t>);</w:t>
      </w:r>
    </w:p>
    <w:p w14:paraId="32148AFC"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startTime</w:t>
      </w:r>
      <w:proofErr w:type="spellEnd"/>
      <w:r w:rsidRPr="00333E79">
        <w:rPr>
          <w:rFonts w:ascii="Consolas" w:hAnsi="Consolas"/>
        </w:rPr>
        <w:t xml:space="preserve"> = </w:t>
      </w:r>
      <w:proofErr w:type="spellStart"/>
      <w:proofErr w:type="gramStart"/>
      <w:r w:rsidRPr="00333E79">
        <w:rPr>
          <w:rFonts w:ascii="Consolas" w:hAnsi="Consolas"/>
        </w:rPr>
        <w:t>millis</w:t>
      </w:r>
      <w:proofErr w:type="spellEnd"/>
      <w:r w:rsidRPr="00333E79">
        <w:rPr>
          <w:rFonts w:ascii="Consolas" w:hAnsi="Consolas"/>
        </w:rPr>
        <w:t>(</w:t>
      </w:r>
      <w:proofErr w:type="gramEnd"/>
      <w:r w:rsidRPr="00333E79">
        <w:rPr>
          <w:rFonts w:ascii="Consolas" w:hAnsi="Consolas"/>
        </w:rPr>
        <w:t xml:space="preserve">);      </w:t>
      </w:r>
    </w:p>
    <w:p w14:paraId="5924BEB6"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movingManual</w:t>
      </w:r>
      <w:proofErr w:type="spellEnd"/>
      <w:r w:rsidRPr="00333E79">
        <w:rPr>
          <w:rFonts w:ascii="Consolas" w:hAnsi="Consolas"/>
        </w:rPr>
        <w:t xml:space="preserve"> = 1;   </w:t>
      </w:r>
    </w:p>
    <w:p w14:paraId="71B52BCC"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4E5E2F96"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gramStart"/>
      <w:r w:rsidRPr="00333E79">
        <w:rPr>
          <w:rFonts w:ascii="Consolas" w:hAnsi="Consolas"/>
        </w:rPr>
        <w:t>if(</w:t>
      </w:r>
      <w:proofErr w:type="spellStart"/>
      <w:proofErr w:type="gramEnd"/>
      <w:r w:rsidRPr="00333E79">
        <w:rPr>
          <w:rFonts w:ascii="Consolas" w:hAnsi="Consolas"/>
        </w:rPr>
        <w:t>results.value</w:t>
      </w:r>
      <w:proofErr w:type="spellEnd"/>
      <w:r w:rsidRPr="00333E79">
        <w:rPr>
          <w:rFonts w:ascii="Consolas" w:hAnsi="Consolas"/>
        </w:rPr>
        <w:t xml:space="preserve"> == 3772819033){</w:t>
      </w:r>
    </w:p>
    <w:p w14:paraId="0E547EB6"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goLeft</w:t>
      </w:r>
      <w:proofErr w:type="spellEnd"/>
      <w:r w:rsidRPr="00333E79">
        <w:rPr>
          <w:rFonts w:ascii="Consolas" w:hAnsi="Consolas"/>
        </w:rPr>
        <w:t>(</w:t>
      </w:r>
      <w:proofErr w:type="gramEnd"/>
      <w:r w:rsidRPr="00333E79">
        <w:rPr>
          <w:rFonts w:ascii="Consolas" w:hAnsi="Consolas"/>
        </w:rPr>
        <w:t>);</w:t>
      </w:r>
    </w:p>
    <w:p w14:paraId="5A8DD133"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startTime</w:t>
      </w:r>
      <w:proofErr w:type="spellEnd"/>
      <w:r w:rsidRPr="00333E79">
        <w:rPr>
          <w:rFonts w:ascii="Consolas" w:hAnsi="Consolas"/>
        </w:rPr>
        <w:t xml:space="preserve"> = </w:t>
      </w:r>
      <w:proofErr w:type="spellStart"/>
      <w:proofErr w:type="gramStart"/>
      <w:r w:rsidRPr="00333E79">
        <w:rPr>
          <w:rFonts w:ascii="Consolas" w:hAnsi="Consolas"/>
        </w:rPr>
        <w:t>millis</w:t>
      </w:r>
      <w:proofErr w:type="spellEnd"/>
      <w:r w:rsidRPr="00333E79">
        <w:rPr>
          <w:rFonts w:ascii="Consolas" w:hAnsi="Consolas"/>
        </w:rPr>
        <w:t>(</w:t>
      </w:r>
      <w:proofErr w:type="gramEnd"/>
      <w:r w:rsidRPr="00333E79">
        <w:rPr>
          <w:rFonts w:ascii="Consolas" w:hAnsi="Consolas"/>
        </w:rPr>
        <w:t>);</w:t>
      </w:r>
    </w:p>
    <w:p w14:paraId="3A9E6786"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movingManual</w:t>
      </w:r>
      <w:proofErr w:type="spellEnd"/>
      <w:r w:rsidRPr="00333E79">
        <w:rPr>
          <w:rFonts w:ascii="Consolas" w:hAnsi="Consolas"/>
        </w:rPr>
        <w:t xml:space="preserve"> = 1;   </w:t>
      </w:r>
    </w:p>
    <w:p w14:paraId="69F65937"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2AC99582"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gramStart"/>
      <w:r w:rsidRPr="00333E79">
        <w:rPr>
          <w:rFonts w:ascii="Consolas" w:hAnsi="Consolas"/>
        </w:rPr>
        <w:t>if(</w:t>
      </w:r>
      <w:proofErr w:type="spellStart"/>
      <w:proofErr w:type="gramEnd"/>
      <w:r w:rsidRPr="00333E79">
        <w:rPr>
          <w:rFonts w:ascii="Consolas" w:hAnsi="Consolas"/>
        </w:rPr>
        <w:t>results.value</w:t>
      </w:r>
      <w:proofErr w:type="spellEnd"/>
      <w:r w:rsidRPr="00333E79">
        <w:rPr>
          <w:rFonts w:ascii="Consolas" w:hAnsi="Consolas"/>
        </w:rPr>
        <w:t xml:space="preserve"> == 3772810873){</w:t>
      </w:r>
    </w:p>
    <w:p w14:paraId="12795FBD"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gramStart"/>
      <w:r w:rsidRPr="00333E79">
        <w:rPr>
          <w:rFonts w:ascii="Consolas" w:hAnsi="Consolas"/>
        </w:rPr>
        <w:t>backwards(</w:t>
      </w:r>
      <w:proofErr w:type="gramEnd"/>
      <w:r w:rsidRPr="00333E79">
        <w:rPr>
          <w:rFonts w:ascii="Consolas" w:hAnsi="Consolas"/>
        </w:rPr>
        <w:t>);</w:t>
      </w:r>
    </w:p>
    <w:p w14:paraId="555AA263"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startTime</w:t>
      </w:r>
      <w:proofErr w:type="spellEnd"/>
      <w:r w:rsidRPr="00333E79">
        <w:rPr>
          <w:rFonts w:ascii="Consolas" w:hAnsi="Consolas"/>
        </w:rPr>
        <w:t xml:space="preserve"> = </w:t>
      </w:r>
      <w:proofErr w:type="spellStart"/>
      <w:proofErr w:type="gramStart"/>
      <w:r w:rsidRPr="00333E79">
        <w:rPr>
          <w:rFonts w:ascii="Consolas" w:hAnsi="Consolas"/>
        </w:rPr>
        <w:t>millis</w:t>
      </w:r>
      <w:proofErr w:type="spellEnd"/>
      <w:r w:rsidRPr="00333E79">
        <w:rPr>
          <w:rFonts w:ascii="Consolas" w:hAnsi="Consolas"/>
        </w:rPr>
        <w:t>(</w:t>
      </w:r>
      <w:proofErr w:type="gramEnd"/>
      <w:r w:rsidRPr="00333E79">
        <w:rPr>
          <w:rFonts w:ascii="Consolas" w:hAnsi="Consolas"/>
        </w:rPr>
        <w:t xml:space="preserve">);      </w:t>
      </w:r>
    </w:p>
    <w:p w14:paraId="111489CF"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movingManual</w:t>
      </w:r>
      <w:proofErr w:type="spellEnd"/>
      <w:r w:rsidRPr="00333E79">
        <w:rPr>
          <w:rFonts w:ascii="Consolas" w:hAnsi="Consolas"/>
        </w:rPr>
        <w:t xml:space="preserve"> = 1;   </w:t>
      </w:r>
    </w:p>
    <w:p w14:paraId="5BF77582"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3F63D59E" w14:textId="77777777" w:rsidR="00333E79" w:rsidRPr="00333E79" w:rsidRDefault="00333E79" w:rsidP="00B44877">
      <w:pPr>
        <w:spacing w:after="0" w:line="240" w:lineRule="auto"/>
        <w:rPr>
          <w:rFonts w:ascii="Consolas" w:hAnsi="Consolas"/>
        </w:rPr>
      </w:pPr>
      <w:r w:rsidRPr="00333E79">
        <w:rPr>
          <w:rFonts w:ascii="Consolas" w:hAnsi="Consolas"/>
        </w:rPr>
        <w:t xml:space="preserve">    if (</w:t>
      </w:r>
      <w:proofErr w:type="spellStart"/>
      <w:r w:rsidRPr="00333E79">
        <w:rPr>
          <w:rFonts w:ascii="Consolas" w:hAnsi="Consolas"/>
        </w:rPr>
        <w:t>results.value</w:t>
      </w:r>
      <w:proofErr w:type="spellEnd"/>
      <w:r w:rsidRPr="00333E79">
        <w:rPr>
          <w:rFonts w:ascii="Consolas" w:hAnsi="Consolas"/>
        </w:rPr>
        <w:t xml:space="preserve"> == 3772782313) {</w:t>
      </w:r>
    </w:p>
    <w:p w14:paraId="7406DC9F" w14:textId="77777777" w:rsidR="00333E79" w:rsidRPr="00333E79" w:rsidRDefault="00333E79" w:rsidP="00B44877">
      <w:pPr>
        <w:spacing w:after="0" w:line="240" w:lineRule="auto"/>
        <w:rPr>
          <w:rFonts w:ascii="Consolas" w:hAnsi="Consolas"/>
        </w:rPr>
      </w:pPr>
      <w:r w:rsidRPr="00333E79">
        <w:rPr>
          <w:rFonts w:ascii="Consolas" w:hAnsi="Consolas"/>
        </w:rPr>
        <w:lastRenderedPageBreak/>
        <w:t xml:space="preserve">      </w:t>
      </w:r>
      <w:proofErr w:type="spellStart"/>
      <w:proofErr w:type="gramStart"/>
      <w:r w:rsidRPr="00333E79">
        <w:rPr>
          <w:rFonts w:ascii="Consolas" w:hAnsi="Consolas"/>
        </w:rPr>
        <w:t>stopAll</w:t>
      </w:r>
      <w:proofErr w:type="spellEnd"/>
      <w:r w:rsidRPr="00333E79">
        <w:rPr>
          <w:rFonts w:ascii="Consolas" w:hAnsi="Consolas"/>
        </w:rPr>
        <w:t>(</w:t>
      </w:r>
      <w:proofErr w:type="gramEnd"/>
      <w:r w:rsidRPr="00333E79">
        <w:rPr>
          <w:rFonts w:ascii="Consolas" w:hAnsi="Consolas"/>
        </w:rPr>
        <w:t>);</w:t>
      </w:r>
    </w:p>
    <w:p w14:paraId="464AB1E1"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movingManual</w:t>
      </w:r>
      <w:proofErr w:type="spellEnd"/>
      <w:r w:rsidRPr="00333E79">
        <w:rPr>
          <w:rFonts w:ascii="Consolas" w:hAnsi="Consolas"/>
        </w:rPr>
        <w:t xml:space="preserve"> = 0;</w:t>
      </w:r>
    </w:p>
    <w:p w14:paraId="3A96D0CB" w14:textId="77777777" w:rsidR="00333E79" w:rsidRPr="00333E79" w:rsidRDefault="00333E79" w:rsidP="00B44877">
      <w:pPr>
        <w:spacing w:after="0" w:line="240" w:lineRule="auto"/>
        <w:rPr>
          <w:rFonts w:ascii="Consolas" w:hAnsi="Consolas"/>
        </w:rPr>
      </w:pPr>
      <w:r w:rsidRPr="00333E79">
        <w:rPr>
          <w:rFonts w:ascii="Consolas" w:hAnsi="Consolas"/>
        </w:rPr>
        <w:t xml:space="preserve">      moving = 0;</w:t>
      </w:r>
    </w:p>
    <w:p w14:paraId="46D4BD3C"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leftServo.detach</w:t>
      </w:r>
      <w:proofErr w:type="spellEnd"/>
      <w:r w:rsidRPr="00333E79">
        <w:rPr>
          <w:rFonts w:ascii="Consolas" w:hAnsi="Consolas"/>
        </w:rPr>
        <w:t>();</w:t>
      </w:r>
    </w:p>
    <w:p w14:paraId="6A6C7731"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5E258F2E" w14:textId="77777777" w:rsidR="00333E79" w:rsidRPr="00333E79" w:rsidRDefault="00333E79" w:rsidP="00B44877">
      <w:pPr>
        <w:spacing w:after="0" w:line="240" w:lineRule="auto"/>
        <w:rPr>
          <w:rFonts w:ascii="Consolas" w:hAnsi="Consolas"/>
        </w:rPr>
      </w:pPr>
      <w:r w:rsidRPr="00333E79">
        <w:rPr>
          <w:rFonts w:ascii="Consolas" w:hAnsi="Consolas"/>
        </w:rPr>
        <w:t xml:space="preserve">    //This value enables the autonomous navigation</w:t>
      </w:r>
    </w:p>
    <w:p w14:paraId="61F2C5A1" w14:textId="77777777" w:rsidR="00333E79" w:rsidRPr="00333E79" w:rsidRDefault="00333E79" w:rsidP="00B44877">
      <w:pPr>
        <w:spacing w:after="0" w:line="240" w:lineRule="auto"/>
        <w:rPr>
          <w:rFonts w:ascii="Consolas" w:hAnsi="Consolas"/>
        </w:rPr>
      </w:pPr>
      <w:r w:rsidRPr="00333E79">
        <w:rPr>
          <w:rFonts w:ascii="Consolas" w:hAnsi="Consolas"/>
        </w:rPr>
        <w:t xml:space="preserve">    if (</w:t>
      </w:r>
      <w:proofErr w:type="spellStart"/>
      <w:r w:rsidRPr="00333E79">
        <w:rPr>
          <w:rFonts w:ascii="Consolas" w:hAnsi="Consolas"/>
        </w:rPr>
        <w:t>results.value</w:t>
      </w:r>
      <w:proofErr w:type="spellEnd"/>
      <w:r w:rsidRPr="00333E79">
        <w:rPr>
          <w:rFonts w:ascii="Consolas" w:hAnsi="Consolas"/>
        </w:rPr>
        <w:t xml:space="preserve"> == 3772793023) {</w:t>
      </w:r>
    </w:p>
    <w:p w14:paraId="39949D3C" w14:textId="77777777" w:rsidR="00333E79" w:rsidRPr="00333E79" w:rsidRDefault="00333E79" w:rsidP="00B44877">
      <w:pPr>
        <w:spacing w:after="0" w:line="240" w:lineRule="auto"/>
        <w:rPr>
          <w:rFonts w:ascii="Consolas" w:hAnsi="Consolas"/>
        </w:rPr>
      </w:pPr>
      <w:r w:rsidRPr="00333E79">
        <w:rPr>
          <w:rFonts w:ascii="Consolas" w:hAnsi="Consolas"/>
        </w:rPr>
        <w:t xml:space="preserve">      moving = 1;</w:t>
      </w:r>
    </w:p>
    <w:p w14:paraId="1560E848"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leftServo.attach</w:t>
      </w:r>
      <w:proofErr w:type="spellEnd"/>
      <w:r w:rsidRPr="00333E79">
        <w:rPr>
          <w:rFonts w:ascii="Consolas" w:hAnsi="Consolas"/>
        </w:rPr>
        <w:t>(</w:t>
      </w:r>
      <w:proofErr w:type="spellStart"/>
      <w:r w:rsidRPr="00333E79">
        <w:rPr>
          <w:rFonts w:ascii="Consolas" w:hAnsi="Consolas"/>
        </w:rPr>
        <w:t>leftServoPin</w:t>
      </w:r>
      <w:proofErr w:type="spellEnd"/>
      <w:r w:rsidRPr="00333E79">
        <w:rPr>
          <w:rFonts w:ascii="Consolas" w:hAnsi="Consolas"/>
        </w:rPr>
        <w:t>);</w:t>
      </w:r>
    </w:p>
    <w:p w14:paraId="41BBD1B2"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5D6874B3"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irrecv.resume</w:t>
      </w:r>
      <w:proofErr w:type="spellEnd"/>
      <w:proofErr w:type="gramEnd"/>
      <w:r w:rsidRPr="00333E79">
        <w:rPr>
          <w:rFonts w:ascii="Consolas" w:hAnsi="Consolas"/>
        </w:rPr>
        <w:t xml:space="preserve">();   </w:t>
      </w:r>
    </w:p>
    <w:p w14:paraId="0B51EB78"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60C31868" w14:textId="77777777" w:rsidR="00333E79" w:rsidRPr="00333E79" w:rsidRDefault="00333E79" w:rsidP="00B44877">
      <w:pPr>
        <w:spacing w:after="0" w:line="240" w:lineRule="auto"/>
        <w:rPr>
          <w:rFonts w:ascii="Consolas" w:hAnsi="Consolas"/>
        </w:rPr>
      </w:pPr>
    </w:p>
    <w:p w14:paraId="378C485D"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188FB064" w14:textId="77777777" w:rsidR="007F4404" w:rsidRDefault="00333E79" w:rsidP="00B44877">
      <w:pPr>
        <w:spacing w:after="0" w:line="240" w:lineRule="auto"/>
        <w:rPr>
          <w:rFonts w:ascii="Consolas" w:hAnsi="Consolas"/>
        </w:rPr>
      </w:pPr>
      <w:r w:rsidRPr="00333E79">
        <w:rPr>
          <w:rFonts w:ascii="Consolas" w:hAnsi="Consolas"/>
        </w:rPr>
        <w:t xml:space="preserve">   * This conditional expression checks if the distance to the goal </w:t>
      </w:r>
    </w:p>
    <w:p w14:paraId="4231C69B" w14:textId="77777777" w:rsidR="007F4404" w:rsidRDefault="007F4404" w:rsidP="00B44877">
      <w:pPr>
        <w:spacing w:after="0" w:line="240" w:lineRule="auto"/>
        <w:rPr>
          <w:rFonts w:ascii="Consolas" w:hAnsi="Consolas"/>
        </w:rPr>
      </w:pPr>
      <w:r>
        <w:rPr>
          <w:rFonts w:ascii="Consolas" w:hAnsi="Consolas"/>
        </w:rPr>
        <w:t xml:space="preserve">   * </w:t>
      </w:r>
      <w:r w:rsidR="00333E79" w:rsidRPr="00333E79">
        <w:rPr>
          <w:rFonts w:ascii="Consolas" w:hAnsi="Consolas"/>
        </w:rPr>
        <w:t xml:space="preserve">is less than the predetermined threshold and stops the robot if </w:t>
      </w:r>
    </w:p>
    <w:p w14:paraId="10113820" w14:textId="77777777" w:rsidR="007F4404" w:rsidRDefault="007F4404" w:rsidP="00B44877">
      <w:pPr>
        <w:spacing w:after="0" w:line="240" w:lineRule="auto"/>
        <w:rPr>
          <w:rFonts w:ascii="Consolas" w:hAnsi="Consolas"/>
        </w:rPr>
      </w:pPr>
      <w:r>
        <w:rPr>
          <w:rFonts w:ascii="Consolas" w:hAnsi="Consolas"/>
        </w:rPr>
        <w:t xml:space="preserve">   * </w:t>
      </w:r>
      <w:r w:rsidR="00333E79" w:rsidRPr="00333E79">
        <w:rPr>
          <w:rFonts w:ascii="Consolas" w:hAnsi="Consolas"/>
        </w:rPr>
        <w:t>it is.</w:t>
      </w:r>
      <w:r>
        <w:rPr>
          <w:rFonts w:ascii="Consolas" w:hAnsi="Consolas"/>
        </w:rPr>
        <w:t xml:space="preserve"> </w:t>
      </w:r>
      <w:r w:rsidR="00333E79" w:rsidRPr="00333E79">
        <w:rPr>
          <w:rFonts w:ascii="Consolas" w:hAnsi="Consolas"/>
        </w:rPr>
        <w:t xml:space="preserve">The threshold is defined on the variables' section. If </w:t>
      </w:r>
    </w:p>
    <w:p w14:paraId="3FB35E99" w14:textId="77777777" w:rsidR="007F4404" w:rsidRDefault="007F4404" w:rsidP="00B44877">
      <w:pPr>
        <w:spacing w:after="0" w:line="240" w:lineRule="auto"/>
        <w:rPr>
          <w:rFonts w:ascii="Consolas" w:hAnsi="Consolas"/>
        </w:rPr>
      </w:pPr>
      <w:r>
        <w:rPr>
          <w:rFonts w:ascii="Consolas" w:hAnsi="Consolas"/>
        </w:rPr>
        <w:t xml:space="preserve">   * </w:t>
      </w:r>
      <w:r w:rsidR="00333E79" w:rsidRPr="00333E79">
        <w:rPr>
          <w:rFonts w:ascii="Consolas" w:hAnsi="Consolas"/>
        </w:rPr>
        <w:t xml:space="preserve">true, a message is sent to serial communication and the robot </w:t>
      </w:r>
      <w:r>
        <w:rPr>
          <w:rFonts w:ascii="Consolas" w:hAnsi="Consolas"/>
        </w:rPr>
        <w:t xml:space="preserve">   </w:t>
      </w:r>
    </w:p>
    <w:p w14:paraId="54F3CDEF" w14:textId="35C7CF04" w:rsidR="00333E79" w:rsidRPr="00333E79" w:rsidRDefault="007F4404" w:rsidP="00B44877">
      <w:pPr>
        <w:spacing w:after="0" w:line="240" w:lineRule="auto"/>
        <w:rPr>
          <w:rFonts w:ascii="Consolas" w:hAnsi="Consolas"/>
        </w:rPr>
      </w:pPr>
      <w:r>
        <w:rPr>
          <w:rFonts w:ascii="Consolas" w:hAnsi="Consolas"/>
        </w:rPr>
        <w:t xml:space="preserve">   * </w:t>
      </w:r>
      <w:r w:rsidR="00333E79" w:rsidRPr="00333E79">
        <w:rPr>
          <w:rFonts w:ascii="Consolas" w:hAnsi="Consolas"/>
        </w:rPr>
        <w:t xml:space="preserve">stops.  </w:t>
      </w:r>
    </w:p>
    <w:p w14:paraId="28302251"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59A144C2" w14:textId="77777777" w:rsidR="00333E79" w:rsidRPr="00333E79" w:rsidRDefault="00333E79" w:rsidP="00B44877">
      <w:pPr>
        <w:spacing w:after="0" w:line="240" w:lineRule="auto"/>
        <w:rPr>
          <w:rFonts w:ascii="Consolas" w:hAnsi="Consolas"/>
        </w:rPr>
      </w:pPr>
      <w:r w:rsidRPr="00333E79">
        <w:rPr>
          <w:rFonts w:ascii="Consolas" w:hAnsi="Consolas"/>
        </w:rPr>
        <w:t xml:space="preserve">  if </w:t>
      </w:r>
      <w:proofErr w:type="gramStart"/>
      <w:r w:rsidRPr="00333E79">
        <w:rPr>
          <w:rFonts w:ascii="Consolas" w:hAnsi="Consolas"/>
        </w:rPr>
        <w:t xml:space="preserve">( </w:t>
      </w:r>
      <w:proofErr w:type="spellStart"/>
      <w:r w:rsidRPr="00333E79">
        <w:rPr>
          <w:rFonts w:ascii="Consolas" w:hAnsi="Consolas"/>
        </w:rPr>
        <w:t>distToGoal</w:t>
      </w:r>
      <w:proofErr w:type="spellEnd"/>
      <w:proofErr w:type="gramEnd"/>
      <w:r w:rsidRPr="00333E79">
        <w:rPr>
          <w:rFonts w:ascii="Consolas" w:hAnsi="Consolas"/>
        </w:rPr>
        <w:t xml:space="preserve"> &lt; </w:t>
      </w:r>
      <w:proofErr w:type="spellStart"/>
      <w:r w:rsidRPr="00333E79">
        <w:rPr>
          <w:rFonts w:ascii="Consolas" w:hAnsi="Consolas"/>
        </w:rPr>
        <w:t>distToGoalThresh</w:t>
      </w:r>
      <w:proofErr w:type="spellEnd"/>
      <w:r w:rsidRPr="00333E79">
        <w:rPr>
          <w:rFonts w:ascii="Consolas" w:hAnsi="Consolas"/>
        </w:rPr>
        <w:t xml:space="preserve"> &amp;&amp; moving == 1 ){</w:t>
      </w:r>
    </w:p>
    <w:p w14:paraId="1AD79D52" w14:textId="77777777" w:rsidR="00333E79" w:rsidRPr="00333E79" w:rsidRDefault="00333E79" w:rsidP="00B44877">
      <w:pPr>
        <w:spacing w:after="0" w:line="240" w:lineRule="auto"/>
        <w:rPr>
          <w:rFonts w:ascii="Consolas" w:hAnsi="Consolas"/>
        </w:rPr>
      </w:pPr>
      <w:r w:rsidRPr="00333E79">
        <w:rPr>
          <w:rFonts w:ascii="Consolas" w:hAnsi="Consolas"/>
        </w:rPr>
        <w:t xml:space="preserve">    moving = 0;</w:t>
      </w:r>
    </w:p>
    <w:p w14:paraId="5CBB1A45"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stopAll</w:t>
      </w:r>
      <w:proofErr w:type="spellEnd"/>
      <w:r w:rsidRPr="00333E79">
        <w:rPr>
          <w:rFonts w:ascii="Consolas" w:hAnsi="Consolas"/>
        </w:rPr>
        <w:t>(</w:t>
      </w:r>
      <w:proofErr w:type="gramEnd"/>
      <w:r w:rsidRPr="00333E79">
        <w:rPr>
          <w:rFonts w:ascii="Consolas" w:hAnsi="Consolas"/>
        </w:rPr>
        <w:t>);</w:t>
      </w:r>
    </w:p>
    <w:p w14:paraId="10EBADD9"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Serial.println</w:t>
      </w:r>
      <w:proofErr w:type="spellEnd"/>
      <w:r w:rsidRPr="00333E79">
        <w:rPr>
          <w:rFonts w:ascii="Consolas" w:hAnsi="Consolas"/>
        </w:rPr>
        <w:t>("===================== ARRIVED =====================");</w:t>
      </w:r>
    </w:p>
    <w:p w14:paraId="3C791D12"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0D5D2112" w14:textId="77777777" w:rsidR="00333E79" w:rsidRPr="00333E79" w:rsidRDefault="00333E79" w:rsidP="00B44877">
      <w:pPr>
        <w:spacing w:after="0" w:line="240" w:lineRule="auto"/>
        <w:rPr>
          <w:rFonts w:ascii="Consolas" w:hAnsi="Consolas"/>
        </w:rPr>
      </w:pPr>
    </w:p>
    <w:p w14:paraId="48CA67BC"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52DC7A8A" w14:textId="77777777" w:rsidR="00C11C0B" w:rsidRDefault="00333E79" w:rsidP="00B44877">
      <w:pPr>
        <w:spacing w:after="0" w:line="240" w:lineRule="auto"/>
        <w:rPr>
          <w:rFonts w:ascii="Consolas" w:hAnsi="Consolas"/>
        </w:rPr>
      </w:pPr>
      <w:r w:rsidRPr="00333E79">
        <w:rPr>
          <w:rFonts w:ascii="Consolas" w:hAnsi="Consolas"/>
        </w:rPr>
        <w:t xml:space="preserve">   * This conditional expression checks if there is an obstacle too </w:t>
      </w:r>
      <w:r w:rsidR="00C11C0B">
        <w:rPr>
          <w:rFonts w:ascii="Consolas" w:hAnsi="Consolas"/>
        </w:rPr>
        <w:t xml:space="preserve"> </w:t>
      </w:r>
    </w:p>
    <w:p w14:paraId="4A1FA5D0" w14:textId="77777777" w:rsidR="00C11C0B" w:rsidRDefault="00C11C0B" w:rsidP="00B44877">
      <w:pPr>
        <w:spacing w:after="0" w:line="240" w:lineRule="auto"/>
        <w:rPr>
          <w:rFonts w:ascii="Consolas" w:hAnsi="Consolas"/>
        </w:rPr>
      </w:pPr>
      <w:r>
        <w:rPr>
          <w:rFonts w:ascii="Consolas" w:hAnsi="Consolas"/>
        </w:rPr>
        <w:t xml:space="preserve">   * </w:t>
      </w:r>
      <w:r w:rsidR="00333E79" w:rsidRPr="00333E79">
        <w:rPr>
          <w:rFonts w:ascii="Consolas" w:hAnsi="Consolas"/>
        </w:rPr>
        <w:t>close (determined by the threshold) to the robot.</w:t>
      </w:r>
      <w:r>
        <w:rPr>
          <w:rFonts w:ascii="Consolas" w:hAnsi="Consolas"/>
        </w:rPr>
        <w:t xml:space="preserve"> </w:t>
      </w:r>
      <w:r w:rsidR="00333E79" w:rsidRPr="00333E79">
        <w:rPr>
          <w:rFonts w:ascii="Consolas" w:hAnsi="Consolas"/>
        </w:rPr>
        <w:t xml:space="preserve">The threshold </w:t>
      </w:r>
    </w:p>
    <w:p w14:paraId="052B2A1C" w14:textId="77777777" w:rsidR="00C11C0B" w:rsidRDefault="00C11C0B" w:rsidP="00B44877">
      <w:pPr>
        <w:spacing w:after="0" w:line="240" w:lineRule="auto"/>
        <w:rPr>
          <w:rFonts w:ascii="Consolas" w:hAnsi="Consolas"/>
        </w:rPr>
      </w:pPr>
      <w:r>
        <w:rPr>
          <w:rFonts w:ascii="Consolas" w:hAnsi="Consolas"/>
        </w:rPr>
        <w:t xml:space="preserve">   * </w:t>
      </w:r>
      <w:r w:rsidR="00333E79" w:rsidRPr="00333E79">
        <w:rPr>
          <w:rFonts w:ascii="Consolas" w:hAnsi="Consolas"/>
        </w:rPr>
        <w:t xml:space="preserve">is defined on the variables' section. If true, the robot stops, </w:t>
      </w:r>
    </w:p>
    <w:p w14:paraId="5F8244A7" w14:textId="77777777" w:rsidR="00C11C0B" w:rsidRDefault="00C11C0B" w:rsidP="00B44877">
      <w:pPr>
        <w:spacing w:after="0" w:line="240" w:lineRule="auto"/>
        <w:rPr>
          <w:rFonts w:ascii="Consolas" w:hAnsi="Consolas"/>
        </w:rPr>
      </w:pPr>
      <w:r>
        <w:rPr>
          <w:rFonts w:ascii="Consolas" w:hAnsi="Consolas"/>
        </w:rPr>
        <w:t xml:space="preserve">   * </w:t>
      </w:r>
      <w:r w:rsidR="00333E79" w:rsidRPr="00333E79">
        <w:rPr>
          <w:rFonts w:ascii="Consolas" w:hAnsi="Consolas"/>
        </w:rPr>
        <w:t xml:space="preserve">the LED is turned off and the servo is detached to avoid </w:t>
      </w:r>
    </w:p>
    <w:p w14:paraId="7B900773" w14:textId="554E95EE" w:rsidR="00333E79" w:rsidRPr="00333E79" w:rsidRDefault="00C11C0B" w:rsidP="00B44877">
      <w:pPr>
        <w:spacing w:after="0" w:line="240" w:lineRule="auto"/>
        <w:rPr>
          <w:rFonts w:ascii="Consolas" w:hAnsi="Consolas"/>
        </w:rPr>
      </w:pPr>
      <w:r>
        <w:rPr>
          <w:rFonts w:ascii="Consolas" w:hAnsi="Consolas"/>
        </w:rPr>
        <w:t xml:space="preserve">   * i</w:t>
      </w:r>
      <w:r w:rsidR="00333E79" w:rsidRPr="00333E79">
        <w:rPr>
          <w:rFonts w:ascii="Consolas" w:hAnsi="Consolas"/>
        </w:rPr>
        <w:t>nterference with received infrared codes.</w:t>
      </w:r>
    </w:p>
    <w:p w14:paraId="5F7AC149"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0355E6C3" w14:textId="77777777" w:rsidR="00333E79" w:rsidRPr="00333E79" w:rsidRDefault="00333E79" w:rsidP="00B44877">
      <w:pPr>
        <w:spacing w:after="0" w:line="240" w:lineRule="auto"/>
        <w:rPr>
          <w:rFonts w:ascii="Consolas" w:hAnsi="Consolas"/>
        </w:rPr>
      </w:pPr>
      <w:r w:rsidRPr="00333E79">
        <w:rPr>
          <w:rFonts w:ascii="Consolas" w:hAnsi="Consolas"/>
        </w:rPr>
        <w:t xml:space="preserve">   if (</w:t>
      </w:r>
      <w:proofErr w:type="spellStart"/>
      <w:r w:rsidRPr="00333E79">
        <w:rPr>
          <w:rFonts w:ascii="Consolas" w:hAnsi="Consolas"/>
        </w:rPr>
        <w:t>distToObs</w:t>
      </w:r>
      <w:proofErr w:type="spellEnd"/>
      <w:r w:rsidRPr="00333E79">
        <w:rPr>
          <w:rFonts w:ascii="Consolas" w:hAnsi="Consolas"/>
        </w:rPr>
        <w:t xml:space="preserve"> &lt; </w:t>
      </w:r>
      <w:proofErr w:type="spellStart"/>
      <w:proofErr w:type="gramStart"/>
      <w:r w:rsidRPr="00333E79">
        <w:rPr>
          <w:rFonts w:ascii="Consolas" w:hAnsi="Consolas"/>
        </w:rPr>
        <w:t>distStop</w:t>
      </w:r>
      <w:proofErr w:type="spellEnd"/>
      <w:r w:rsidRPr="00333E79">
        <w:rPr>
          <w:rFonts w:ascii="Consolas" w:hAnsi="Consolas"/>
        </w:rPr>
        <w:t>){</w:t>
      </w:r>
      <w:proofErr w:type="gramEnd"/>
    </w:p>
    <w:p w14:paraId="11828722" w14:textId="5CEF7F82" w:rsidR="00333E79" w:rsidRPr="00333E79" w:rsidRDefault="00333E79" w:rsidP="00C11C0B">
      <w:pPr>
        <w:spacing w:after="0" w:line="240" w:lineRule="auto"/>
        <w:ind w:firstLine="720"/>
        <w:rPr>
          <w:rFonts w:ascii="Consolas" w:hAnsi="Consolas"/>
        </w:rPr>
      </w:pPr>
      <w:proofErr w:type="spellStart"/>
      <w:proofErr w:type="gramStart"/>
      <w:r w:rsidRPr="00333E79">
        <w:rPr>
          <w:rFonts w:ascii="Consolas" w:hAnsi="Consolas"/>
        </w:rPr>
        <w:t>stopAll</w:t>
      </w:r>
      <w:proofErr w:type="spellEnd"/>
      <w:r w:rsidRPr="00333E79">
        <w:rPr>
          <w:rFonts w:ascii="Consolas" w:hAnsi="Consolas"/>
        </w:rPr>
        <w:t>(</w:t>
      </w:r>
      <w:proofErr w:type="gramEnd"/>
      <w:r w:rsidRPr="00333E79">
        <w:rPr>
          <w:rFonts w:ascii="Consolas" w:hAnsi="Consolas"/>
        </w:rPr>
        <w:t>);</w:t>
      </w:r>
    </w:p>
    <w:p w14:paraId="5786D0FB" w14:textId="6AFB8B2C" w:rsidR="00333E79" w:rsidRPr="00333E79" w:rsidRDefault="00333E79" w:rsidP="00C11C0B">
      <w:pPr>
        <w:spacing w:after="0" w:line="240" w:lineRule="auto"/>
        <w:ind w:firstLine="720"/>
        <w:rPr>
          <w:rFonts w:ascii="Consolas" w:hAnsi="Consolas"/>
        </w:rPr>
      </w:pPr>
      <w:r w:rsidRPr="00333E79">
        <w:rPr>
          <w:rFonts w:ascii="Consolas" w:hAnsi="Consolas"/>
        </w:rPr>
        <w:t>moving = 0;</w:t>
      </w:r>
    </w:p>
    <w:p w14:paraId="6A0C1EC6" w14:textId="3EBCD96A" w:rsidR="00333E79" w:rsidRPr="00333E79" w:rsidRDefault="00333E79" w:rsidP="00C11C0B">
      <w:pPr>
        <w:spacing w:after="0" w:line="240" w:lineRule="auto"/>
        <w:ind w:firstLine="720"/>
        <w:rPr>
          <w:rFonts w:ascii="Consolas" w:hAnsi="Consolas"/>
        </w:rPr>
      </w:pPr>
      <w:proofErr w:type="spellStart"/>
      <w:r w:rsidRPr="00333E79">
        <w:rPr>
          <w:rFonts w:ascii="Consolas" w:hAnsi="Consolas"/>
        </w:rPr>
        <w:t>leftServo.detach</w:t>
      </w:r>
      <w:proofErr w:type="spellEnd"/>
      <w:r w:rsidRPr="00333E79">
        <w:rPr>
          <w:rFonts w:ascii="Consolas" w:hAnsi="Consolas"/>
        </w:rPr>
        <w:t>();</w:t>
      </w:r>
    </w:p>
    <w:p w14:paraId="6E0579DA" w14:textId="4F16F4DE" w:rsidR="00333E79" w:rsidRPr="00333E79" w:rsidRDefault="00333E79" w:rsidP="00C11C0B">
      <w:pPr>
        <w:spacing w:after="0" w:line="240" w:lineRule="auto"/>
        <w:ind w:firstLine="720"/>
        <w:rPr>
          <w:rFonts w:ascii="Consolas" w:hAnsi="Consolas"/>
        </w:rPr>
      </w:pP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13, LOW);</w:t>
      </w:r>
    </w:p>
    <w:p w14:paraId="63209DEC"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75575F24" w14:textId="77777777" w:rsidR="00333E79" w:rsidRPr="00333E79" w:rsidRDefault="00333E79" w:rsidP="00B44877">
      <w:pPr>
        <w:spacing w:after="0" w:line="240" w:lineRule="auto"/>
        <w:rPr>
          <w:rFonts w:ascii="Consolas" w:hAnsi="Consolas"/>
        </w:rPr>
      </w:pPr>
      <w:r w:rsidRPr="00333E79">
        <w:rPr>
          <w:rFonts w:ascii="Consolas" w:hAnsi="Consolas"/>
        </w:rPr>
        <w:t xml:space="preserve">    //If an obstacle is detected, a message is sent </w:t>
      </w:r>
      <w:proofErr w:type="gramStart"/>
      <w:r w:rsidRPr="00333E79">
        <w:rPr>
          <w:rFonts w:ascii="Consolas" w:hAnsi="Consolas"/>
        </w:rPr>
        <w:t>to  serial</w:t>
      </w:r>
      <w:proofErr w:type="gramEnd"/>
      <w:r w:rsidRPr="00333E79">
        <w:rPr>
          <w:rFonts w:ascii="Consolas" w:hAnsi="Consolas"/>
        </w:rPr>
        <w:t xml:space="preserve"> communication.</w:t>
      </w:r>
    </w:p>
    <w:p w14:paraId="33E9E44F" w14:textId="77777777" w:rsidR="00333E79" w:rsidRPr="00333E79" w:rsidRDefault="00333E79" w:rsidP="00B44877">
      <w:pPr>
        <w:spacing w:after="0" w:line="240" w:lineRule="auto"/>
        <w:rPr>
          <w:rFonts w:ascii="Consolas" w:hAnsi="Consolas"/>
        </w:rPr>
      </w:pPr>
      <w:r w:rsidRPr="00333E79">
        <w:rPr>
          <w:rFonts w:ascii="Consolas" w:hAnsi="Consolas"/>
        </w:rPr>
        <w:t xml:space="preserve">    if </w:t>
      </w:r>
      <w:proofErr w:type="gramStart"/>
      <w:r w:rsidRPr="00333E79">
        <w:rPr>
          <w:rFonts w:ascii="Consolas" w:hAnsi="Consolas"/>
        </w:rPr>
        <w:t>( moving</w:t>
      </w:r>
      <w:proofErr w:type="gramEnd"/>
      <w:r w:rsidRPr="00333E79">
        <w:rPr>
          <w:rFonts w:ascii="Consolas" w:hAnsi="Consolas"/>
        </w:rPr>
        <w:t xml:space="preserve"> == 1){</w:t>
      </w:r>
    </w:p>
    <w:p w14:paraId="2EE88AD5"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Serial.println</w:t>
      </w:r>
      <w:proofErr w:type="spellEnd"/>
      <w:r w:rsidRPr="00333E79">
        <w:rPr>
          <w:rFonts w:ascii="Consolas" w:hAnsi="Consolas"/>
        </w:rPr>
        <w:t>("===============Obstacle in front===========");</w:t>
      </w:r>
    </w:p>
    <w:p w14:paraId="2A22E8F1"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184F3E0B"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330BF354"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500D1C90" w14:textId="77777777" w:rsidR="00C11C0B" w:rsidRDefault="00333E79" w:rsidP="00B44877">
      <w:pPr>
        <w:spacing w:after="0" w:line="240" w:lineRule="auto"/>
        <w:rPr>
          <w:rFonts w:ascii="Consolas" w:hAnsi="Consolas"/>
        </w:rPr>
      </w:pPr>
      <w:r w:rsidRPr="00333E79">
        <w:rPr>
          <w:rFonts w:ascii="Consolas" w:hAnsi="Consolas"/>
        </w:rPr>
        <w:t xml:space="preserve">   * This conditional expression checks if there is obstacle closer </w:t>
      </w:r>
    </w:p>
    <w:p w14:paraId="2F29F24B" w14:textId="77777777" w:rsidR="00C11C0B" w:rsidRDefault="00C11C0B" w:rsidP="00B44877">
      <w:pPr>
        <w:spacing w:after="0" w:line="240" w:lineRule="auto"/>
        <w:rPr>
          <w:rFonts w:ascii="Consolas" w:hAnsi="Consolas"/>
        </w:rPr>
      </w:pPr>
      <w:r>
        <w:rPr>
          <w:rFonts w:ascii="Consolas" w:hAnsi="Consolas"/>
        </w:rPr>
        <w:t xml:space="preserve">   * </w:t>
      </w:r>
      <w:r w:rsidR="00333E79" w:rsidRPr="00333E79">
        <w:rPr>
          <w:rFonts w:ascii="Consolas" w:hAnsi="Consolas"/>
        </w:rPr>
        <w:t xml:space="preserve">than the </w:t>
      </w:r>
      <w:proofErr w:type="spellStart"/>
      <w:r w:rsidR="00333E79" w:rsidRPr="00333E79">
        <w:rPr>
          <w:rFonts w:ascii="Consolas" w:hAnsi="Consolas"/>
        </w:rPr>
        <w:t>ostacle</w:t>
      </w:r>
      <w:proofErr w:type="spellEnd"/>
      <w:r w:rsidR="00333E79" w:rsidRPr="00333E79">
        <w:rPr>
          <w:rFonts w:ascii="Consolas" w:hAnsi="Consolas"/>
        </w:rPr>
        <w:t xml:space="preserve"> avoidance threshold. If true, the obstacle </w:t>
      </w:r>
    </w:p>
    <w:p w14:paraId="092D5832" w14:textId="77777777" w:rsidR="00C11C0B" w:rsidRDefault="00C11C0B" w:rsidP="00B44877">
      <w:pPr>
        <w:spacing w:after="0" w:line="240" w:lineRule="auto"/>
        <w:rPr>
          <w:rFonts w:ascii="Consolas" w:hAnsi="Consolas"/>
        </w:rPr>
      </w:pPr>
      <w:r>
        <w:rPr>
          <w:rFonts w:ascii="Consolas" w:hAnsi="Consolas"/>
        </w:rPr>
        <w:t xml:space="preserve">   * </w:t>
      </w:r>
      <w:r w:rsidR="00333E79" w:rsidRPr="00333E79">
        <w:rPr>
          <w:rFonts w:ascii="Consolas" w:hAnsi="Consolas"/>
        </w:rPr>
        <w:t xml:space="preserve">avoidance </w:t>
      </w:r>
      <w:proofErr w:type="spellStart"/>
      <w:r w:rsidR="00333E79" w:rsidRPr="00333E79">
        <w:rPr>
          <w:rFonts w:ascii="Consolas" w:hAnsi="Consolas"/>
        </w:rPr>
        <w:t>behaviour</w:t>
      </w:r>
      <w:proofErr w:type="spellEnd"/>
      <w:r w:rsidR="00333E79" w:rsidRPr="00333E79">
        <w:rPr>
          <w:rFonts w:ascii="Consolas" w:hAnsi="Consolas"/>
        </w:rPr>
        <w:t xml:space="preserve"> is applied. The threshold is defined on the </w:t>
      </w:r>
    </w:p>
    <w:p w14:paraId="6D4DF4E7" w14:textId="7C6144DE" w:rsidR="00333E79" w:rsidRPr="00333E79" w:rsidRDefault="00C11C0B" w:rsidP="00B44877">
      <w:pPr>
        <w:spacing w:after="0" w:line="240" w:lineRule="auto"/>
        <w:rPr>
          <w:rFonts w:ascii="Consolas" w:hAnsi="Consolas"/>
        </w:rPr>
      </w:pPr>
      <w:r>
        <w:rPr>
          <w:rFonts w:ascii="Consolas" w:hAnsi="Consolas"/>
        </w:rPr>
        <w:t xml:space="preserve">   * </w:t>
      </w:r>
      <w:r w:rsidR="00333E79" w:rsidRPr="00333E79">
        <w:rPr>
          <w:rFonts w:ascii="Consolas" w:hAnsi="Consolas"/>
        </w:rPr>
        <w:t>variables' section.</w:t>
      </w:r>
    </w:p>
    <w:p w14:paraId="62B926D8"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74142015" w14:textId="77777777" w:rsidR="00333E79" w:rsidRPr="00333E79" w:rsidRDefault="00333E79" w:rsidP="00B44877">
      <w:pPr>
        <w:spacing w:after="0" w:line="240" w:lineRule="auto"/>
        <w:rPr>
          <w:rFonts w:ascii="Consolas" w:hAnsi="Consolas"/>
        </w:rPr>
      </w:pPr>
      <w:r w:rsidRPr="00333E79">
        <w:rPr>
          <w:rFonts w:ascii="Consolas" w:hAnsi="Consolas"/>
        </w:rPr>
        <w:tab/>
        <w:t>} else if (</w:t>
      </w:r>
      <w:proofErr w:type="spellStart"/>
      <w:r w:rsidRPr="00333E79">
        <w:rPr>
          <w:rFonts w:ascii="Consolas" w:hAnsi="Consolas"/>
        </w:rPr>
        <w:t>distToObs</w:t>
      </w:r>
      <w:proofErr w:type="spellEnd"/>
      <w:r w:rsidRPr="00333E79">
        <w:rPr>
          <w:rFonts w:ascii="Consolas" w:hAnsi="Consolas"/>
        </w:rPr>
        <w:t xml:space="preserve"> &lt; </w:t>
      </w:r>
      <w:proofErr w:type="spellStart"/>
      <w:r w:rsidRPr="00333E79">
        <w:rPr>
          <w:rFonts w:ascii="Consolas" w:hAnsi="Consolas"/>
        </w:rPr>
        <w:t>distAvoid</w:t>
      </w:r>
      <w:proofErr w:type="spellEnd"/>
      <w:r w:rsidRPr="00333E79">
        <w:rPr>
          <w:rFonts w:ascii="Consolas" w:hAnsi="Consolas"/>
        </w:rPr>
        <w:t xml:space="preserve"> &amp;&amp; </w:t>
      </w:r>
      <w:proofErr w:type="spellStart"/>
      <w:r w:rsidRPr="00333E79">
        <w:rPr>
          <w:rFonts w:ascii="Consolas" w:hAnsi="Consolas"/>
        </w:rPr>
        <w:t>distToObs</w:t>
      </w:r>
      <w:proofErr w:type="spellEnd"/>
      <w:r w:rsidRPr="00333E79">
        <w:rPr>
          <w:rFonts w:ascii="Consolas" w:hAnsi="Consolas"/>
        </w:rPr>
        <w:t xml:space="preserve"> &gt; </w:t>
      </w:r>
      <w:proofErr w:type="spellStart"/>
      <w:proofErr w:type="gramStart"/>
      <w:r w:rsidRPr="00333E79">
        <w:rPr>
          <w:rFonts w:ascii="Consolas" w:hAnsi="Consolas"/>
        </w:rPr>
        <w:t>distStop</w:t>
      </w:r>
      <w:proofErr w:type="spellEnd"/>
      <w:r w:rsidRPr="00333E79">
        <w:rPr>
          <w:rFonts w:ascii="Consolas" w:hAnsi="Consolas"/>
        </w:rPr>
        <w:t>){</w:t>
      </w:r>
      <w:proofErr w:type="gramEnd"/>
      <w:r w:rsidRPr="00333E79">
        <w:rPr>
          <w:rFonts w:ascii="Consolas" w:hAnsi="Consolas"/>
        </w:rPr>
        <w:t xml:space="preserve">    </w:t>
      </w:r>
    </w:p>
    <w:p w14:paraId="431FA9E2" w14:textId="0BE8DD7B" w:rsidR="00333E79" w:rsidRPr="00333E79" w:rsidRDefault="00333E79" w:rsidP="00B44877">
      <w:pPr>
        <w:spacing w:after="0" w:line="240" w:lineRule="auto"/>
        <w:rPr>
          <w:rFonts w:ascii="Consolas" w:hAnsi="Consolas"/>
        </w:rPr>
      </w:pPr>
      <w:r w:rsidRPr="00333E79">
        <w:rPr>
          <w:rFonts w:ascii="Consolas" w:hAnsi="Consolas"/>
        </w:rPr>
        <w:t xml:space="preserve">    </w:t>
      </w:r>
      <w:r w:rsidR="00C11C0B">
        <w:rPr>
          <w:rFonts w:ascii="Consolas" w:hAnsi="Consolas"/>
        </w:rPr>
        <w:tab/>
      </w:r>
      <w:r w:rsidR="00C11C0B">
        <w:rPr>
          <w:rFonts w:ascii="Consolas" w:hAnsi="Consolas"/>
        </w:rPr>
        <w:tab/>
      </w:r>
      <w:r w:rsidRPr="00333E79">
        <w:rPr>
          <w:rFonts w:ascii="Consolas" w:hAnsi="Consolas"/>
        </w:rPr>
        <w:t xml:space="preserve">if </w:t>
      </w:r>
      <w:proofErr w:type="gramStart"/>
      <w:r w:rsidRPr="00333E79">
        <w:rPr>
          <w:rFonts w:ascii="Consolas" w:hAnsi="Consolas"/>
        </w:rPr>
        <w:t xml:space="preserve">( </w:t>
      </w:r>
      <w:proofErr w:type="spellStart"/>
      <w:r w:rsidRPr="00333E79">
        <w:rPr>
          <w:rFonts w:ascii="Consolas" w:hAnsi="Consolas"/>
        </w:rPr>
        <w:t>avoidFlag</w:t>
      </w:r>
      <w:proofErr w:type="spellEnd"/>
      <w:proofErr w:type="gramEnd"/>
      <w:r w:rsidRPr="00333E79">
        <w:rPr>
          <w:rFonts w:ascii="Consolas" w:hAnsi="Consolas"/>
        </w:rPr>
        <w:t xml:space="preserve"> == 0 &amp;&amp; (int)(</w:t>
      </w:r>
      <w:proofErr w:type="spellStart"/>
      <w:r w:rsidRPr="00333E79">
        <w:rPr>
          <w:rFonts w:ascii="Consolas" w:hAnsi="Consolas"/>
        </w:rPr>
        <w:t>phiC</w:t>
      </w:r>
      <w:proofErr w:type="spellEnd"/>
      <w:r w:rsidRPr="00333E79">
        <w:rPr>
          <w:rFonts w:ascii="Consolas" w:hAnsi="Consolas"/>
        </w:rPr>
        <w:t xml:space="preserve"> - </w:t>
      </w:r>
      <w:proofErr w:type="spellStart"/>
      <w:r w:rsidRPr="00333E79">
        <w:rPr>
          <w:rFonts w:ascii="Consolas" w:hAnsi="Consolas"/>
        </w:rPr>
        <w:t>phiG</w:t>
      </w:r>
      <w:proofErr w:type="spellEnd"/>
      <w:r w:rsidRPr="00333E79">
        <w:rPr>
          <w:rFonts w:ascii="Consolas" w:hAnsi="Consolas"/>
        </w:rPr>
        <w:t>)%360 &gt; 180 ){</w:t>
      </w:r>
    </w:p>
    <w:p w14:paraId="30C51E71" w14:textId="68EFB41F" w:rsidR="00333E79" w:rsidRPr="00333E79" w:rsidRDefault="00333E79" w:rsidP="00B44877">
      <w:pPr>
        <w:spacing w:after="0" w:line="240" w:lineRule="auto"/>
        <w:rPr>
          <w:rFonts w:ascii="Consolas" w:hAnsi="Consolas"/>
        </w:rPr>
      </w:pPr>
      <w:r w:rsidRPr="00333E79">
        <w:rPr>
          <w:rFonts w:ascii="Consolas" w:hAnsi="Consolas"/>
        </w:rPr>
        <w:lastRenderedPageBreak/>
        <w:t xml:space="preserve">      </w:t>
      </w:r>
      <w:r w:rsidR="00C11C0B">
        <w:rPr>
          <w:rFonts w:ascii="Consolas" w:hAnsi="Consolas"/>
        </w:rPr>
        <w:tab/>
      </w:r>
      <w:r w:rsidR="00C11C0B">
        <w:rPr>
          <w:rFonts w:ascii="Consolas" w:hAnsi="Consolas"/>
        </w:rPr>
        <w:tab/>
      </w:r>
      <w:proofErr w:type="spellStart"/>
      <w:r w:rsidRPr="00333E79">
        <w:rPr>
          <w:rFonts w:ascii="Consolas" w:hAnsi="Consolas"/>
        </w:rPr>
        <w:t>turnRight</w:t>
      </w:r>
      <w:proofErr w:type="spellEnd"/>
      <w:r w:rsidRPr="00333E79">
        <w:rPr>
          <w:rFonts w:ascii="Consolas" w:hAnsi="Consolas"/>
        </w:rPr>
        <w:t xml:space="preserve"> = 1;</w:t>
      </w:r>
    </w:p>
    <w:p w14:paraId="152D98A4" w14:textId="37040D11" w:rsidR="00333E79" w:rsidRPr="00333E79" w:rsidRDefault="00333E79" w:rsidP="00B44877">
      <w:pPr>
        <w:spacing w:after="0" w:line="240" w:lineRule="auto"/>
        <w:rPr>
          <w:rFonts w:ascii="Consolas" w:hAnsi="Consolas"/>
        </w:rPr>
      </w:pPr>
      <w:r w:rsidRPr="00333E79">
        <w:rPr>
          <w:rFonts w:ascii="Consolas" w:hAnsi="Consolas"/>
        </w:rPr>
        <w:t xml:space="preserve">      </w:t>
      </w:r>
      <w:r w:rsidR="00C11C0B">
        <w:rPr>
          <w:rFonts w:ascii="Consolas" w:hAnsi="Consolas"/>
        </w:rPr>
        <w:tab/>
      </w:r>
      <w:r w:rsidR="00C11C0B">
        <w:rPr>
          <w:rFonts w:ascii="Consolas" w:hAnsi="Consolas"/>
        </w:rPr>
        <w:tab/>
      </w:r>
      <w:proofErr w:type="spellStart"/>
      <w:r w:rsidRPr="00333E79">
        <w:rPr>
          <w:rFonts w:ascii="Consolas" w:hAnsi="Consolas"/>
        </w:rPr>
        <w:t>avoidFlag</w:t>
      </w:r>
      <w:proofErr w:type="spellEnd"/>
      <w:r w:rsidRPr="00333E79">
        <w:rPr>
          <w:rFonts w:ascii="Consolas" w:hAnsi="Consolas"/>
        </w:rPr>
        <w:t xml:space="preserve"> = 1;</w:t>
      </w:r>
    </w:p>
    <w:p w14:paraId="114578EA" w14:textId="1B4E911A" w:rsidR="00333E79" w:rsidRPr="00333E79" w:rsidRDefault="00333E79" w:rsidP="00B44877">
      <w:pPr>
        <w:spacing w:after="0" w:line="240" w:lineRule="auto"/>
        <w:rPr>
          <w:rFonts w:ascii="Consolas" w:hAnsi="Consolas"/>
        </w:rPr>
      </w:pPr>
      <w:r w:rsidRPr="00333E79">
        <w:rPr>
          <w:rFonts w:ascii="Consolas" w:hAnsi="Consolas"/>
        </w:rPr>
        <w:t xml:space="preserve">      </w:t>
      </w:r>
      <w:r w:rsidR="00C11C0B">
        <w:rPr>
          <w:rFonts w:ascii="Consolas" w:hAnsi="Consolas"/>
        </w:rPr>
        <w:tab/>
      </w:r>
      <w:r w:rsidR="00C11C0B">
        <w:rPr>
          <w:rFonts w:ascii="Consolas" w:hAnsi="Consolas"/>
        </w:rPr>
        <w:tab/>
      </w:r>
      <w:proofErr w:type="spellStart"/>
      <w:r w:rsidRPr="00333E79">
        <w:rPr>
          <w:rFonts w:ascii="Consolas" w:hAnsi="Consolas"/>
        </w:rPr>
        <w:t>turnMillis</w:t>
      </w:r>
      <w:proofErr w:type="spellEnd"/>
      <w:r w:rsidRPr="00333E79">
        <w:rPr>
          <w:rFonts w:ascii="Consolas" w:hAnsi="Consolas"/>
        </w:rPr>
        <w:t xml:space="preserve"> = </w:t>
      </w:r>
      <w:proofErr w:type="spellStart"/>
      <w:proofErr w:type="gramStart"/>
      <w:r w:rsidRPr="00333E79">
        <w:rPr>
          <w:rFonts w:ascii="Consolas" w:hAnsi="Consolas"/>
        </w:rPr>
        <w:t>millis</w:t>
      </w:r>
      <w:proofErr w:type="spellEnd"/>
      <w:r w:rsidRPr="00333E79">
        <w:rPr>
          <w:rFonts w:ascii="Consolas" w:hAnsi="Consolas"/>
        </w:rPr>
        <w:t>(</w:t>
      </w:r>
      <w:proofErr w:type="gramEnd"/>
      <w:r w:rsidRPr="00333E79">
        <w:rPr>
          <w:rFonts w:ascii="Consolas" w:hAnsi="Consolas"/>
        </w:rPr>
        <w:t>);</w:t>
      </w:r>
    </w:p>
    <w:p w14:paraId="313C585D" w14:textId="08F23453" w:rsidR="00333E79" w:rsidRPr="00333E79" w:rsidRDefault="00333E79" w:rsidP="00B44877">
      <w:pPr>
        <w:spacing w:after="0" w:line="240" w:lineRule="auto"/>
        <w:rPr>
          <w:rFonts w:ascii="Consolas" w:hAnsi="Consolas"/>
        </w:rPr>
      </w:pPr>
      <w:r w:rsidRPr="00333E79">
        <w:rPr>
          <w:rFonts w:ascii="Consolas" w:hAnsi="Consolas"/>
        </w:rPr>
        <w:t xml:space="preserve">    </w:t>
      </w:r>
      <w:r w:rsidR="000B74B6">
        <w:rPr>
          <w:rFonts w:ascii="Consolas" w:hAnsi="Consolas"/>
        </w:rPr>
        <w:tab/>
      </w:r>
      <w:r w:rsidR="000B74B6">
        <w:rPr>
          <w:rFonts w:ascii="Consolas" w:hAnsi="Consolas"/>
        </w:rPr>
        <w:tab/>
      </w:r>
      <w:r w:rsidRPr="00333E79">
        <w:rPr>
          <w:rFonts w:ascii="Consolas" w:hAnsi="Consolas"/>
        </w:rPr>
        <w:t>} else if (</w:t>
      </w:r>
      <w:proofErr w:type="spellStart"/>
      <w:r w:rsidRPr="00333E79">
        <w:rPr>
          <w:rFonts w:ascii="Consolas" w:hAnsi="Consolas"/>
        </w:rPr>
        <w:t>avoidFlag</w:t>
      </w:r>
      <w:proofErr w:type="spellEnd"/>
      <w:r w:rsidRPr="00333E79">
        <w:rPr>
          <w:rFonts w:ascii="Consolas" w:hAnsi="Consolas"/>
        </w:rPr>
        <w:t xml:space="preserve"> == 0 &amp;&amp; (int</w:t>
      </w:r>
      <w:proofErr w:type="gramStart"/>
      <w:r w:rsidRPr="00333E79">
        <w:rPr>
          <w:rFonts w:ascii="Consolas" w:hAnsi="Consolas"/>
        </w:rPr>
        <w:t>)(</w:t>
      </w:r>
      <w:proofErr w:type="spellStart"/>
      <w:proofErr w:type="gramEnd"/>
      <w:r w:rsidRPr="00333E79">
        <w:rPr>
          <w:rFonts w:ascii="Consolas" w:hAnsi="Consolas"/>
        </w:rPr>
        <w:t>phiC</w:t>
      </w:r>
      <w:proofErr w:type="spellEnd"/>
      <w:r w:rsidRPr="00333E79">
        <w:rPr>
          <w:rFonts w:ascii="Consolas" w:hAnsi="Consolas"/>
        </w:rPr>
        <w:t xml:space="preserve"> - </w:t>
      </w:r>
      <w:proofErr w:type="spellStart"/>
      <w:r w:rsidRPr="00333E79">
        <w:rPr>
          <w:rFonts w:ascii="Consolas" w:hAnsi="Consolas"/>
        </w:rPr>
        <w:t>phiG</w:t>
      </w:r>
      <w:proofErr w:type="spellEnd"/>
      <w:r w:rsidRPr="00333E79">
        <w:rPr>
          <w:rFonts w:ascii="Consolas" w:hAnsi="Consolas"/>
        </w:rPr>
        <w:t>)%360 &lt; 180){</w:t>
      </w:r>
    </w:p>
    <w:p w14:paraId="7316B9D4" w14:textId="4ECE083A" w:rsidR="00333E79" w:rsidRPr="00333E79" w:rsidRDefault="00333E79" w:rsidP="00B44877">
      <w:pPr>
        <w:spacing w:after="0" w:line="240" w:lineRule="auto"/>
        <w:rPr>
          <w:rFonts w:ascii="Consolas" w:hAnsi="Consolas"/>
        </w:rPr>
      </w:pPr>
      <w:r w:rsidRPr="00333E79">
        <w:rPr>
          <w:rFonts w:ascii="Consolas" w:hAnsi="Consolas"/>
        </w:rPr>
        <w:t xml:space="preserve">      </w:t>
      </w:r>
      <w:r w:rsidR="000B74B6">
        <w:rPr>
          <w:rFonts w:ascii="Consolas" w:hAnsi="Consolas"/>
        </w:rPr>
        <w:tab/>
      </w:r>
      <w:r w:rsidR="000B74B6">
        <w:rPr>
          <w:rFonts w:ascii="Consolas" w:hAnsi="Consolas"/>
        </w:rPr>
        <w:tab/>
      </w:r>
      <w:proofErr w:type="spellStart"/>
      <w:r w:rsidRPr="00333E79">
        <w:rPr>
          <w:rFonts w:ascii="Consolas" w:hAnsi="Consolas"/>
        </w:rPr>
        <w:t>turnRight</w:t>
      </w:r>
      <w:proofErr w:type="spellEnd"/>
      <w:r w:rsidRPr="00333E79">
        <w:rPr>
          <w:rFonts w:ascii="Consolas" w:hAnsi="Consolas"/>
        </w:rPr>
        <w:t xml:space="preserve"> = 0;</w:t>
      </w:r>
    </w:p>
    <w:p w14:paraId="49E3F63F" w14:textId="198CB669" w:rsidR="00333E79" w:rsidRPr="00333E79" w:rsidRDefault="00333E79" w:rsidP="00B44877">
      <w:pPr>
        <w:spacing w:after="0" w:line="240" w:lineRule="auto"/>
        <w:rPr>
          <w:rFonts w:ascii="Consolas" w:hAnsi="Consolas"/>
        </w:rPr>
      </w:pPr>
      <w:r w:rsidRPr="00333E79">
        <w:rPr>
          <w:rFonts w:ascii="Consolas" w:hAnsi="Consolas"/>
        </w:rPr>
        <w:t xml:space="preserve">      </w:t>
      </w:r>
      <w:r w:rsidR="000B74B6">
        <w:rPr>
          <w:rFonts w:ascii="Consolas" w:hAnsi="Consolas"/>
        </w:rPr>
        <w:tab/>
      </w:r>
      <w:r w:rsidR="000B74B6">
        <w:rPr>
          <w:rFonts w:ascii="Consolas" w:hAnsi="Consolas"/>
        </w:rPr>
        <w:tab/>
      </w:r>
      <w:proofErr w:type="spellStart"/>
      <w:r w:rsidRPr="00333E79">
        <w:rPr>
          <w:rFonts w:ascii="Consolas" w:hAnsi="Consolas"/>
        </w:rPr>
        <w:t>avoidFlag</w:t>
      </w:r>
      <w:proofErr w:type="spellEnd"/>
      <w:r w:rsidRPr="00333E79">
        <w:rPr>
          <w:rFonts w:ascii="Consolas" w:hAnsi="Consolas"/>
        </w:rPr>
        <w:t xml:space="preserve"> = 1;</w:t>
      </w:r>
    </w:p>
    <w:p w14:paraId="496AAF05" w14:textId="6D410B17" w:rsidR="00333E79" w:rsidRPr="00333E79" w:rsidRDefault="00333E79" w:rsidP="00B44877">
      <w:pPr>
        <w:spacing w:after="0" w:line="240" w:lineRule="auto"/>
        <w:rPr>
          <w:rFonts w:ascii="Consolas" w:hAnsi="Consolas"/>
        </w:rPr>
      </w:pPr>
      <w:r w:rsidRPr="00333E79">
        <w:rPr>
          <w:rFonts w:ascii="Consolas" w:hAnsi="Consolas"/>
        </w:rPr>
        <w:t xml:space="preserve">      </w:t>
      </w:r>
      <w:r w:rsidR="000B74B6">
        <w:rPr>
          <w:rFonts w:ascii="Consolas" w:hAnsi="Consolas"/>
        </w:rPr>
        <w:tab/>
      </w:r>
      <w:r w:rsidR="000B74B6">
        <w:rPr>
          <w:rFonts w:ascii="Consolas" w:hAnsi="Consolas"/>
        </w:rPr>
        <w:tab/>
      </w:r>
      <w:proofErr w:type="spellStart"/>
      <w:r w:rsidRPr="00333E79">
        <w:rPr>
          <w:rFonts w:ascii="Consolas" w:hAnsi="Consolas"/>
        </w:rPr>
        <w:t>turnMillis</w:t>
      </w:r>
      <w:proofErr w:type="spellEnd"/>
      <w:r w:rsidRPr="00333E79">
        <w:rPr>
          <w:rFonts w:ascii="Consolas" w:hAnsi="Consolas"/>
        </w:rPr>
        <w:t xml:space="preserve"> = </w:t>
      </w:r>
      <w:proofErr w:type="spellStart"/>
      <w:proofErr w:type="gramStart"/>
      <w:r w:rsidRPr="00333E79">
        <w:rPr>
          <w:rFonts w:ascii="Consolas" w:hAnsi="Consolas"/>
        </w:rPr>
        <w:t>millis</w:t>
      </w:r>
      <w:proofErr w:type="spellEnd"/>
      <w:r w:rsidRPr="00333E79">
        <w:rPr>
          <w:rFonts w:ascii="Consolas" w:hAnsi="Consolas"/>
        </w:rPr>
        <w:t>(</w:t>
      </w:r>
      <w:proofErr w:type="gramEnd"/>
      <w:r w:rsidRPr="00333E79">
        <w:rPr>
          <w:rFonts w:ascii="Consolas" w:hAnsi="Consolas"/>
        </w:rPr>
        <w:t>);</w:t>
      </w:r>
    </w:p>
    <w:p w14:paraId="1CC92E62"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6D0517BA" w14:textId="77777777" w:rsidR="00333E79" w:rsidRPr="00333E79" w:rsidRDefault="00333E79" w:rsidP="00B44877">
      <w:pPr>
        <w:spacing w:after="0" w:line="240" w:lineRule="auto"/>
        <w:rPr>
          <w:rFonts w:ascii="Consolas" w:hAnsi="Consolas"/>
        </w:rPr>
      </w:pPr>
    </w:p>
    <w:p w14:paraId="776C2843" w14:textId="77777777" w:rsidR="00333E79" w:rsidRPr="00333E79" w:rsidRDefault="00333E79" w:rsidP="00B44877">
      <w:pPr>
        <w:spacing w:after="0" w:line="240" w:lineRule="auto"/>
        <w:rPr>
          <w:rFonts w:ascii="Consolas" w:hAnsi="Consolas"/>
        </w:rPr>
      </w:pPr>
      <w:r w:rsidRPr="00333E79">
        <w:rPr>
          <w:rFonts w:ascii="Consolas" w:hAnsi="Consolas"/>
        </w:rPr>
        <w:t xml:space="preserve">    /* </w:t>
      </w:r>
    </w:p>
    <w:p w14:paraId="11CC89C6" w14:textId="613C66AE" w:rsidR="000B74B6" w:rsidRDefault="00333E79" w:rsidP="00B44877">
      <w:pPr>
        <w:spacing w:after="0" w:line="240" w:lineRule="auto"/>
        <w:rPr>
          <w:rFonts w:ascii="Consolas" w:hAnsi="Consolas"/>
        </w:rPr>
      </w:pPr>
      <w:r w:rsidRPr="00333E79">
        <w:rPr>
          <w:rFonts w:ascii="Consolas" w:hAnsi="Consolas"/>
        </w:rPr>
        <w:t xml:space="preserve">     *</w:t>
      </w:r>
      <w:r w:rsidR="000B74B6">
        <w:rPr>
          <w:rFonts w:ascii="Consolas" w:hAnsi="Consolas"/>
        </w:rPr>
        <w:t xml:space="preserve"> </w:t>
      </w:r>
      <w:r w:rsidRPr="00333E79">
        <w:rPr>
          <w:rFonts w:ascii="Consolas" w:hAnsi="Consolas"/>
        </w:rPr>
        <w:t xml:space="preserve">The robot </w:t>
      </w:r>
      <w:r w:rsidR="000B74B6">
        <w:rPr>
          <w:rFonts w:ascii="Consolas" w:hAnsi="Consolas"/>
        </w:rPr>
        <w:t xml:space="preserve">turns </w:t>
      </w:r>
      <w:r w:rsidRPr="00333E79">
        <w:rPr>
          <w:rFonts w:ascii="Consolas" w:hAnsi="Consolas"/>
        </w:rPr>
        <w:t xml:space="preserve">right or left according to the previous </w:t>
      </w:r>
    </w:p>
    <w:p w14:paraId="6D6F0E55" w14:textId="77777777" w:rsidR="000B74B6" w:rsidRDefault="000B74B6" w:rsidP="00B44877">
      <w:pPr>
        <w:spacing w:after="0" w:line="240" w:lineRule="auto"/>
        <w:rPr>
          <w:rFonts w:ascii="Consolas" w:hAnsi="Consolas"/>
        </w:rPr>
      </w:pPr>
      <w:r>
        <w:rPr>
          <w:rFonts w:ascii="Consolas" w:hAnsi="Consolas"/>
        </w:rPr>
        <w:t xml:space="preserve">     * </w:t>
      </w:r>
      <w:r w:rsidR="00333E79" w:rsidRPr="00333E79">
        <w:rPr>
          <w:rFonts w:ascii="Consolas" w:hAnsi="Consolas"/>
        </w:rPr>
        <w:t xml:space="preserve">decision. A 90 </w:t>
      </w:r>
      <w:proofErr w:type="spellStart"/>
      <w:r w:rsidR="00333E79" w:rsidRPr="00333E79">
        <w:rPr>
          <w:rFonts w:ascii="Consolas" w:hAnsi="Consolas"/>
        </w:rPr>
        <w:t>degreee</w:t>
      </w:r>
      <w:proofErr w:type="spellEnd"/>
      <w:r w:rsidR="00333E79" w:rsidRPr="00333E79">
        <w:rPr>
          <w:rFonts w:ascii="Consolas" w:hAnsi="Consolas"/>
        </w:rPr>
        <w:t xml:space="preserve"> turn is added to the input of the PID </w:t>
      </w:r>
    </w:p>
    <w:p w14:paraId="6721F5D6" w14:textId="77777777" w:rsidR="000B74B6" w:rsidRDefault="000B74B6" w:rsidP="00B44877">
      <w:pPr>
        <w:spacing w:after="0" w:line="240" w:lineRule="auto"/>
        <w:rPr>
          <w:rFonts w:ascii="Consolas" w:hAnsi="Consolas"/>
        </w:rPr>
      </w:pPr>
      <w:r>
        <w:rPr>
          <w:rFonts w:ascii="Consolas" w:hAnsi="Consolas"/>
        </w:rPr>
        <w:t xml:space="preserve">     * </w:t>
      </w:r>
      <w:r w:rsidR="00333E79" w:rsidRPr="00333E79">
        <w:rPr>
          <w:rFonts w:ascii="Consolas" w:hAnsi="Consolas"/>
        </w:rPr>
        <w:t>controller.</w:t>
      </w:r>
      <w:r>
        <w:rPr>
          <w:rFonts w:ascii="Consolas" w:hAnsi="Consolas"/>
        </w:rPr>
        <w:t xml:space="preserve"> </w:t>
      </w:r>
      <w:r w:rsidR="00333E79" w:rsidRPr="00333E79">
        <w:rPr>
          <w:rFonts w:ascii="Consolas" w:hAnsi="Consolas"/>
        </w:rPr>
        <w:t xml:space="preserve">The input is the weighted average of the goal </w:t>
      </w:r>
    </w:p>
    <w:p w14:paraId="6EC98E0C" w14:textId="77777777" w:rsidR="000B74B6" w:rsidRDefault="000B74B6" w:rsidP="00B44877">
      <w:pPr>
        <w:spacing w:after="0" w:line="240" w:lineRule="auto"/>
        <w:rPr>
          <w:rFonts w:ascii="Consolas" w:hAnsi="Consolas"/>
        </w:rPr>
      </w:pPr>
      <w:r>
        <w:rPr>
          <w:rFonts w:ascii="Consolas" w:hAnsi="Consolas"/>
        </w:rPr>
        <w:t xml:space="preserve">     * </w:t>
      </w:r>
      <w:r w:rsidR="00333E79" w:rsidRPr="00333E79">
        <w:rPr>
          <w:rFonts w:ascii="Consolas" w:hAnsi="Consolas"/>
        </w:rPr>
        <w:t>direction and the direction to avoid the obstacle. The</w:t>
      </w:r>
      <w:r>
        <w:rPr>
          <w:rFonts w:ascii="Consolas" w:hAnsi="Consolas"/>
        </w:rPr>
        <w:t xml:space="preserve">  </w:t>
      </w:r>
    </w:p>
    <w:p w14:paraId="69CA2EB4" w14:textId="77777777" w:rsidR="00DF00DD" w:rsidRDefault="000B74B6" w:rsidP="00B44877">
      <w:pPr>
        <w:spacing w:after="0" w:line="240" w:lineRule="auto"/>
        <w:rPr>
          <w:rFonts w:ascii="Consolas" w:hAnsi="Consolas"/>
        </w:rPr>
      </w:pPr>
      <w:r>
        <w:rPr>
          <w:rFonts w:ascii="Consolas" w:hAnsi="Consolas"/>
        </w:rPr>
        <w:t xml:space="preserve">     * </w:t>
      </w:r>
      <w:r w:rsidR="00333E79" w:rsidRPr="00333E79">
        <w:rPr>
          <w:rFonts w:ascii="Consolas" w:hAnsi="Consolas"/>
        </w:rPr>
        <w:t xml:space="preserve">distance to the </w:t>
      </w:r>
      <w:proofErr w:type="spellStart"/>
      <w:r w:rsidR="00333E79" w:rsidRPr="00333E79">
        <w:rPr>
          <w:rFonts w:ascii="Consolas" w:hAnsi="Consolas"/>
        </w:rPr>
        <w:t>obtstacle</w:t>
      </w:r>
      <w:proofErr w:type="spellEnd"/>
      <w:r>
        <w:rPr>
          <w:rFonts w:ascii="Consolas" w:hAnsi="Consolas"/>
        </w:rPr>
        <w:t xml:space="preserve"> </w:t>
      </w:r>
      <w:r w:rsidR="00333E79" w:rsidRPr="00333E79">
        <w:rPr>
          <w:rFonts w:ascii="Consolas" w:hAnsi="Consolas"/>
        </w:rPr>
        <w:t xml:space="preserve">determines the weight of each </w:t>
      </w:r>
    </w:p>
    <w:p w14:paraId="43C88F41" w14:textId="7EADE36E" w:rsidR="00333E79" w:rsidRPr="00333E79" w:rsidRDefault="00DF00DD" w:rsidP="00B44877">
      <w:pPr>
        <w:spacing w:after="0" w:line="240" w:lineRule="auto"/>
        <w:rPr>
          <w:rFonts w:ascii="Consolas" w:hAnsi="Consolas"/>
        </w:rPr>
      </w:pPr>
      <w:r>
        <w:rPr>
          <w:rFonts w:ascii="Consolas" w:hAnsi="Consolas"/>
        </w:rPr>
        <w:t xml:space="preserve">     * </w:t>
      </w:r>
      <w:r w:rsidR="00333E79" w:rsidRPr="00333E79">
        <w:rPr>
          <w:rFonts w:ascii="Consolas" w:hAnsi="Consolas"/>
        </w:rPr>
        <w:t>direction.</w:t>
      </w:r>
    </w:p>
    <w:p w14:paraId="002C9219"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48ED889F" w14:textId="77777777" w:rsidR="00333E79" w:rsidRPr="00333E79" w:rsidRDefault="00333E79" w:rsidP="00B44877">
      <w:pPr>
        <w:spacing w:after="0" w:line="240" w:lineRule="auto"/>
        <w:rPr>
          <w:rFonts w:ascii="Consolas" w:hAnsi="Consolas"/>
        </w:rPr>
      </w:pPr>
      <w:r w:rsidRPr="00333E79">
        <w:rPr>
          <w:rFonts w:ascii="Consolas" w:hAnsi="Consolas"/>
        </w:rPr>
        <w:t xml:space="preserve">    if </w:t>
      </w:r>
      <w:proofErr w:type="gramStart"/>
      <w:r w:rsidRPr="00333E79">
        <w:rPr>
          <w:rFonts w:ascii="Consolas" w:hAnsi="Consolas"/>
        </w:rPr>
        <w:t>( !</w:t>
      </w:r>
      <w:proofErr w:type="spellStart"/>
      <w:r w:rsidRPr="00333E79">
        <w:rPr>
          <w:rFonts w:ascii="Consolas" w:hAnsi="Consolas"/>
        </w:rPr>
        <w:t>turnRight</w:t>
      </w:r>
      <w:proofErr w:type="spellEnd"/>
      <w:proofErr w:type="gramEnd"/>
      <w:r w:rsidRPr="00333E79">
        <w:rPr>
          <w:rFonts w:ascii="Consolas" w:hAnsi="Consolas"/>
        </w:rPr>
        <w:t xml:space="preserve"> ) Input = (</w:t>
      </w:r>
      <w:proofErr w:type="spellStart"/>
      <w:r w:rsidRPr="00333E79">
        <w:rPr>
          <w:rFonts w:ascii="Consolas" w:hAnsi="Consolas"/>
        </w:rPr>
        <w:t>distToObs</w:t>
      </w:r>
      <w:proofErr w:type="spellEnd"/>
      <w:r w:rsidRPr="00333E79">
        <w:rPr>
          <w:rFonts w:ascii="Consolas" w:hAnsi="Consolas"/>
        </w:rPr>
        <w:t>*</w:t>
      </w:r>
      <w:proofErr w:type="spellStart"/>
      <w:r w:rsidRPr="00333E79">
        <w:rPr>
          <w:rFonts w:ascii="Consolas" w:hAnsi="Consolas"/>
        </w:rPr>
        <w:t>subAngles</w:t>
      </w:r>
      <w:proofErr w:type="spellEnd"/>
      <w:r w:rsidRPr="00333E79">
        <w:rPr>
          <w:rFonts w:ascii="Consolas" w:hAnsi="Consolas"/>
        </w:rPr>
        <w:t>(</w:t>
      </w:r>
      <w:proofErr w:type="spellStart"/>
      <w:r w:rsidRPr="00333E79">
        <w:rPr>
          <w:rFonts w:ascii="Consolas" w:hAnsi="Consolas"/>
        </w:rPr>
        <w:t>phiG</w:t>
      </w:r>
      <w:proofErr w:type="spellEnd"/>
      <w:r w:rsidRPr="00333E79">
        <w:rPr>
          <w:rFonts w:ascii="Consolas" w:hAnsi="Consolas"/>
        </w:rPr>
        <w:t xml:space="preserve">, </w:t>
      </w:r>
      <w:proofErr w:type="spellStart"/>
      <w:r w:rsidRPr="00333E79">
        <w:rPr>
          <w:rFonts w:ascii="Consolas" w:hAnsi="Consolas"/>
        </w:rPr>
        <w:t>phiC</w:t>
      </w:r>
      <w:proofErr w:type="spellEnd"/>
      <w:r w:rsidRPr="00333E79">
        <w:rPr>
          <w:rFonts w:ascii="Consolas" w:hAnsi="Consolas"/>
        </w:rPr>
        <w:t>) + (</w:t>
      </w:r>
      <w:proofErr w:type="spellStart"/>
      <w:r w:rsidRPr="00333E79">
        <w:rPr>
          <w:rFonts w:ascii="Consolas" w:hAnsi="Consolas"/>
        </w:rPr>
        <w:t>distAvoid</w:t>
      </w:r>
      <w:proofErr w:type="spellEnd"/>
      <w:r w:rsidRPr="00333E79">
        <w:rPr>
          <w:rFonts w:ascii="Consolas" w:hAnsi="Consolas"/>
        </w:rPr>
        <w:t xml:space="preserve"> - </w:t>
      </w:r>
      <w:proofErr w:type="spellStart"/>
      <w:r w:rsidRPr="00333E79">
        <w:rPr>
          <w:rFonts w:ascii="Consolas" w:hAnsi="Consolas"/>
        </w:rPr>
        <w:t>distToObs</w:t>
      </w:r>
      <w:proofErr w:type="spellEnd"/>
      <w:r w:rsidRPr="00333E79">
        <w:rPr>
          <w:rFonts w:ascii="Consolas" w:hAnsi="Consolas"/>
        </w:rPr>
        <w:t>)*</w:t>
      </w:r>
      <w:proofErr w:type="spellStart"/>
      <w:r w:rsidRPr="00333E79">
        <w:rPr>
          <w:rFonts w:ascii="Consolas" w:hAnsi="Consolas"/>
        </w:rPr>
        <w:t>subAngles</w:t>
      </w:r>
      <w:proofErr w:type="spellEnd"/>
      <w:r w:rsidRPr="00333E79">
        <w:rPr>
          <w:rFonts w:ascii="Consolas" w:hAnsi="Consolas"/>
        </w:rPr>
        <w:t>(</w:t>
      </w:r>
      <w:proofErr w:type="spellStart"/>
      <w:r w:rsidRPr="00333E79">
        <w:rPr>
          <w:rFonts w:ascii="Consolas" w:hAnsi="Consolas"/>
        </w:rPr>
        <w:t>phiC</w:t>
      </w:r>
      <w:proofErr w:type="spellEnd"/>
      <w:r w:rsidRPr="00333E79">
        <w:rPr>
          <w:rFonts w:ascii="Consolas" w:hAnsi="Consolas"/>
        </w:rPr>
        <w:t xml:space="preserve">, </w:t>
      </w:r>
      <w:proofErr w:type="spellStart"/>
      <w:r w:rsidRPr="00333E79">
        <w:rPr>
          <w:rFonts w:ascii="Consolas" w:hAnsi="Consolas"/>
        </w:rPr>
        <w:t>phiG</w:t>
      </w:r>
      <w:proofErr w:type="spellEnd"/>
      <w:r w:rsidRPr="00333E79">
        <w:rPr>
          <w:rFonts w:ascii="Consolas" w:hAnsi="Consolas"/>
        </w:rPr>
        <w:t xml:space="preserve"> + 90) )/</w:t>
      </w:r>
      <w:proofErr w:type="spellStart"/>
      <w:r w:rsidRPr="00333E79">
        <w:rPr>
          <w:rFonts w:ascii="Consolas" w:hAnsi="Consolas"/>
        </w:rPr>
        <w:t>distAvoid</w:t>
      </w:r>
      <w:proofErr w:type="spellEnd"/>
      <w:r w:rsidRPr="00333E79">
        <w:rPr>
          <w:rFonts w:ascii="Consolas" w:hAnsi="Consolas"/>
        </w:rPr>
        <w:t>; //left</w:t>
      </w:r>
    </w:p>
    <w:p w14:paraId="5B9F16CD" w14:textId="77777777" w:rsidR="00333E79" w:rsidRPr="00333E79" w:rsidRDefault="00333E79" w:rsidP="00B44877">
      <w:pPr>
        <w:spacing w:after="0" w:line="240" w:lineRule="auto"/>
        <w:rPr>
          <w:rFonts w:ascii="Consolas" w:hAnsi="Consolas"/>
        </w:rPr>
      </w:pPr>
      <w:r w:rsidRPr="00333E79">
        <w:rPr>
          <w:rFonts w:ascii="Consolas" w:hAnsi="Consolas"/>
        </w:rPr>
        <w:t xml:space="preserve">    if </w:t>
      </w:r>
      <w:proofErr w:type="gramStart"/>
      <w:r w:rsidRPr="00333E79">
        <w:rPr>
          <w:rFonts w:ascii="Consolas" w:hAnsi="Consolas"/>
        </w:rPr>
        <w:t xml:space="preserve">( </w:t>
      </w:r>
      <w:proofErr w:type="spellStart"/>
      <w:r w:rsidRPr="00333E79">
        <w:rPr>
          <w:rFonts w:ascii="Consolas" w:hAnsi="Consolas"/>
        </w:rPr>
        <w:t>turnRight</w:t>
      </w:r>
      <w:proofErr w:type="spellEnd"/>
      <w:proofErr w:type="gramEnd"/>
      <w:r w:rsidRPr="00333E79">
        <w:rPr>
          <w:rFonts w:ascii="Consolas" w:hAnsi="Consolas"/>
        </w:rPr>
        <w:t xml:space="preserve"> ) Input = (</w:t>
      </w:r>
      <w:proofErr w:type="spellStart"/>
      <w:r w:rsidRPr="00333E79">
        <w:rPr>
          <w:rFonts w:ascii="Consolas" w:hAnsi="Consolas"/>
        </w:rPr>
        <w:t>distToObs</w:t>
      </w:r>
      <w:proofErr w:type="spellEnd"/>
      <w:r w:rsidRPr="00333E79">
        <w:rPr>
          <w:rFonts w:ascii="Consolas" w:hAnsi="Consolas"/>
        </w:rPr>
        <w:t>*</w:t>
      </w:r>
      <w:proofErr w:type="spellStart"/>
      <w:r w:rsidRPr="00333E79">
        <w:rPr>
          <w:rFonts w:ascii="Consolas" w:hAnsi="Consolas"/>
        </w:rPr>
        <w:t>subAngles</w:t>
      </w:r>
      <w:proofErr w:type="spellEnd"/>
      <w:r w:rsidRPr="00333E79">
        <w:rPr>
          <w:rFonts w:ascii="Consolas" w:hAnsi="Consolas"/>
        </w:rPr>
        <w:t>(</w:t>
      </w:r>
      <w:proofErr w:type="spellStart"/>
      <w:r w:rsidRPr="00333E79">
        <w:rPr>
          <w:rFonts w:ascii="Consolas" w:hAnsi="Consolas"/>
        </w:rPr>
        <w:t>phiG</w:t>
      </w:r>
      <w:proofErr w:type="spellEnd"/>
      <w:r w:rsidRPr="00333E79">
        <w:rPr>
          <w:rFonts w:ascii="Consolas" w:hAnsi="Consolas"/>
        </w:rPr>
        <w:t xml:space="preserve">, </w:t>
      </w:r>
      <w:proofErr w:type="spellStart"/>
      <w:r w:rsidRPr="00333E79">
        <w:rPr>
          <w:rFonts w:ascii="Consolas" w:hAnsi="Consolas"/>
        </w:rPr>
        <w:t>phiC</w:t>
      </w:r>
      <w:proofErr w:type="spellEnd"/>
      <w:r w:rsidRPr="00333E79">
        <w:rPr>
          <w:rFonts w:ascii="Consolas" w:hAnsi="Consolas"/>
        </w:rPr>
        <w:t>) + (</w:t>
      </w:r>
      <w:proofErr w:type="spellStart"/>
      <w:r w:rsidRPr="00333E79">
        <w:rPr>
          <w:rFonts w:ascii="Consolas" w:hAnsi="Consolas"/>
        </w:rPr>
        <w:t>distAvoid</w:t>
      </w:r>
      <w:proofErr w:type="spellEnd"/>
      <w:r w:rsidRPr="00333E79">
        <w:rPr>
          <w:rFonts w:ascii="Consolas" w:hAnsi="Consolas"/>
        </w:rPr>
        <w:t xml:space="preserve"> - </w:t>
      </w:r>
      <w:proofErr w:type="spellStart"/>
      <w:r w:rsidRPr="00333E79">
        <w:rPr>
          <w:rFonts w:ascii="Consolas" w:hAnsi="Consolas"/>
        </w:rPr>
        <w:t>distToObs</w:t>
      </w:r>
      <w:proofErr w:type="spellEnd"/>
      <w:r w:rsidRPr="00333E79">
        <w:rPr>
          <w:rFonts w:ascii="Consolas" w:hAnsi="Consolas"/>
        </w:rPr>
        <w:t>)*</w:t>
      </w:r>
      <w:proofErr w:type="spellStart"/>
      <w:r w:rsidRPr="00333E79">
        <w:rPr>
          <w:rFonts w:ascii="Consolas" w:hAnsi="Consolas"/>
        </w:rPr>
        <w:t>subAngles</w:t>
      </w:r>
      <w:proofErr w:type="spellEnd"/>
      <w:r w:rsidRPr="00333E79">
        <w:rPr>
          <w:rFonts w:ascii="Consolas" w:hAnsi="Consolas"/>
        </w:rPr>
        <w:t>(</w:t>
      </w:r>
      <w:proofErr w:type="spellStart"/>
      <w:r w:rsidRPr="00333E79">
        <w:rPr>
          <w:rFonts w:ascii="Consolas" w:hAnsi="Consolas"/>
        </w:rPr>
        <w:t>phiC</w:t>
      </w:r>
      <w:proofErr w:type="spellEnd"/>
      <w:r w:rsidRPr="00333E79">
        <w:rPr>
          <w:rFonts w:ascii="Consolas" w:hAnsi="Consolas"/>
        </w:rPr>
        <w:t xml:space="preserve">, </w:t>
      </w:r>
      <w:proofErr w:type="spellStart"/>
      <w:r w:rsidRPr="00333E79">
        <w:rPr>
          <w:rFonts w:ascii="Consolas" w:hAnsi="Consolas"/>
        </w:rPr>
        <w:t>subAngles</w:t>
      </w:r>
      <w:proofErr w:type="spellEnd"/>
      <w:r w:rsidRPr="00333E79">
        <w:rPr>
          <w:rFonts w:ascii="Consolas" w:hAnsi="Consolas"/>
        </w:rPr>
        <w:t>(</w:t>
      </w:r>
      <w:proofErr w:type="spellStart"/>
      <w:r w:rsidRPr="00333E79">
        <w:rPr>
          <w:rFonts w:ascii="Consolas" w:hAnsi="Consolas"/>
        </w:rPr>
        <w:t>phiG</w:t>
      </w:r>
      <w:proofErr w:type="spellEnd"/>
      <w:r w:rsidRPr="00333E79">
        <w:rPr>
          <w:rFonts w:ascii="Consolas" w:hAnsi="Consolas"/>
        </w:rPr>
        <w:t>, 90)) )/</w:t>
      </w:r>
      <w:proofErr w:type="spellStart"/>
      <w:r w:rsidRPr="00333E79">
        <w:rPr>
          <w:rFonts w:ascii="Consolas" w:hAnsi="Consolas"/>
        </w:rPr>
        <w:t>distAvoid</w:t>
      </w:r>
      <w:proofErr w:type="spellEnd"/>
      <w:r w:rsidRPr="00333E79">
        <w:rPr>
          <w:rFonts w:ascii="Consolas" w:hAnsi="Consolas"/>
        </w:rPr>
        <w:t>; //right</w:t>
      </w:r>
    </w:p>
    <w:p w14:paraId="013A92F0"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3F23BA35"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myPID.Compute</w:t>
      </w:r>
      <w:proofErr w:type="spellEnd"/>
      <w:r w:rsidRPr="00333E79">
        <w:rPr>
          <w:rFonts w:ascii="Consolas" w:hAnsi="Consolas"/>
        </w:rPr>
        <w:t>(); //This function produces a new output from the PID controller after the interval set by the sampling time.</w:t>
      </w:r>
    </w:p>
    <w:p w14:paraId="58AB65DC"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13, HIGH); //The LED is turned on to indicate the presence of an obstacle.</w:t>
      </w:r>
    </w:p>
    <w:p w14:paraId="426F8FB9" w14:textId="77777777" w:rsidR="00333E79" w:rsidRPr="00333E79" w:rsidRDefault="00333E79" w:rsidP="00B44877">
      <w:pPr>
        <w:spacing w:after="0" w:line="240" w:lineRule="auto"/>
        <w:rPr>
          <w:rFonts w:ascii="Consolas" w:hAnsi="Consolas"/>
        </w:rPr>
      </w:pPr>
    </w:p>
    <w:p w14:paraId="4CE98E23"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36FEBE11" w14:textId="77777777" w:rsidR="00333E79" w:rsidRPr="00333E79" w:rsidRDefault="00333E79" w:rsidP="00B44877">
      <w:pPr>
        <w:spacing w:after="0" w:line="240" w:lineRule="auto"/>
        <w:rPr>
          <w:rFonts w:ascii="Consolas" w:hAnsi="Consolas"/>
        </w:rPr>
      </w:pPr>
      <w:r w:rsidRPr="00333E79">
        <w:rPr>
          <w:rFonts w:ascii="Consolas" w:hAnsi="Consolas"/>
        </w:rPr>
        <w:t xml:space="preserve">    if </w:t>
      </w:r>
      <w:proofErr w:type="gramStart"/>
      <w:r w:rsidRPr="00333E79">
        <w:rPr>
          <w:rFonts w:ascii="Consolas" w:hAnsi="Consolas"/>
        </w:rPr>
        <w:t>( moving</w:t>
      </w:r>
      <w:proofErr w:type="gramEnd"/>
      <w:r w:rsidRPr="00333E79">
        <w:rPr>
          <w:rFonts w:ascii="Consolas" w:hAnsi="Consolas"/>
        </w:rPr>
        <w:t xml:space="preserve"> == 1){</w:t>
      </w:r>
    </w:p>
    <w:p w14:paraId="65CE547C"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378C0FBC" w14:textId="77777777" w:rsidR="00333E79" w:rsidRPr="00333E79" w:rsidRDefault="00333E79" w:rsidP="00B44877">
      <w:pPr>
        <w:spacing w:after="0" w:line="240" w:lineRule="auto"/>
        <w:rPr>
          <w:rFonts w:ascii="Consolas" w:hAnsi="Consolas"/>
        </w:rPr>
      </w:pPr>
      <w:r w:rsidRPr="00333E79">
        <w:rPr>
          <w:rFonts w:ascii="Consolas" w:hAnsi="Consolas"/>
        </w:rPr>
        <w:t xml:space="preserve">      //Sets the speed using the PID output</w:t>
      </w:r>
    </w:p>
    <w:p w14:paraId="13446E59"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speedB</w:t>
      </w:r>
      <w:proofErr w:type="spellEnd"/>
      <w:r w:rsidRPr="00333E79">
        <w:rPr>
          <w:rFonts w:ascii="Consolas" w:hAnsi="Consolas"/>
        </w:rPr>
        <w:t xml:space="preserve"> = </w:t>
      </w:r>
      <w:proofErr w:type="spellStart"/>
      <w:r w:rsidRPr="00333E79">
        <w:rPr>
          <w:rFonts w:ascii="Consolas" w:hAnsi="Consolas"/>
        </w:rPr>
        <w:t>midSpeed</w:t>
      </w:r>
      <w:proofErr w:type="spellEnd"/>
      <w:r w:rsidRPr="00333E79">
        <w:rPr>
          <w:rFonts w:ascii="Consolas" w:hAnsi="Consolas"/>
        </w:rPr>
        <w:t xml:space="preserve"> + (int)Output; //Right motor</w:t>
      </w:r>
    </w:p>
    <w:p w14:paraId="434A1802"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speedA</w:t>
      </w:r>
      <w:proofErr w:type="spellEnd"/>
      <w:r w:rsidRPr="00333E79">
        <w:rPr>
          <w:rFonts w:ascii="Consolas" w:hAnsi="Consolas"/>
        </w:rPr>
        <w:t xml:space="preserve"> = </w:t>
      </w:r>
      <w:proofErr w:type="spellStart"/>
      <w:r w:rsidRPr="00333E79">
        <w:rPr>
          <w:rFonts w:ascii="Consolas" w:hAnsi="Consolas"/>
        </w:rPr>
        <w:t>midSpeed</w:t>
      </w:r>
      <w:proofErr w:type="spellEnd"/>
      <w:r w:rsidRPr="00333E79">
        <w:rPr>
          <w:rFonts w:ascii="Consolas" w:hAnsi="Consolas"/>
        </w:rPr>
        <w:t xml:space="preserve"> - (int)Output; //Left motor</w:t>
      </w:r>
    </w:p>
    <w:p w14:paraId="0C87F01A"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5612D416" w14:textId="77777777" w:rsidR="00333E79" w:rsidRPr="00333E79" w:rsidRDefault="00333E79" w:rsidP="00B44877">
      <w:pPr>
        <w:spacing w:after="0" w:line="240" w:lineRule="auto"/>
        <w:rPr>
          <w:rFonts w:ascii="Consolas" w:hAnsi="Consolas"/>
        </w:rPr>
      </w:pPr>
      <w:r w:rsidRPr="00333E79">
        <w:rPr>
          <w:rFonts w:ascii="Consolas" w:hAnsi="Consolas"/>
        </w:rPr>
        <w:t xml:space="preserve">      //Logic signals to enable </w:t>
      </w:r>
      <w:proofErr w:type="spellStart"/>
      <w:r w:rsidRPr="00333E79">
        <w:rPr>
          <w:rFonts w:ascii="Consolas" w:hAnsi="Consolas"/>
        </w:rPr>
        <w:t>formard</w:t>
      </w:r>
      <w:proofErr w:type="spellEnd"/>
      <w:r w:rsidRPr="00333E79">
        <w:rPr>
          <w:rFonts w:ascii="Consolas" w:hAnsi="Consolas"/>
        </w:rPr>
        <w:t xml:space="preserve"> motion</w:t>
      </w:r>
    </w:p>
    <w:p w14:paraId="2B5F2423"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 xml:space="preserve">in1, HIGH); </w:t>
      </w:r>
    </w:p>
    <w:p w14:paraId="7BFA2BE0"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in2, LOW);</w:t>
      </w:r>
    </w:p>
    <w:p w14:paraId="4772366C"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in3, HIGH);</w:t>
      </w:r>
    </w:p>
    <w:p w14:paraId="039EA56E"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in4, LOW);</w:t>
      </w:r>
    </w:p>
    <w:p w14:paraId="783D186B"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5ADEA832" w14:textId="77777777" w:rsidR="00333E79" w:rsidRPr="00333E79" w:rsidRDefault="00333E79" w:rsidP="00B44877">
      <w:pPr>
        <w:spacing w:after="0" w:line="240" w:lineRule="auto"/>
        <w:rPr>
          <w:rFonts w:ascii="Consolas" w:hAnsi="Consolas"/>
        </w:rPr>
      </w:pPr>
      <w:r w:rsidRPr="00333E79">
        <w:rPr>
          <w:rFonts w:ascii="Consolas" w:hAnsi="Consolas"/>
        </w:rPr>
        <w:t xml:space="preserve">      //Motor speed is sent using PWM outputs</w:t>
      </w:r>
    </w:p>
    <w:p w14:paraId="2AE77296"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analogWrite</w:t>
      </w:r>
      <w:proofErr w:type="spellEnd"/>
      <w:r w:rsidRPr="00333E79">
        <w:rPr>
          <w:rFonts w:ascii="Consolas" w:hAnsi="Consolas"/>
        </w:rPr>
        <w:t>(</w:t>
      </w:r>
      <w:proofErr w:type="spellStart"/>
      <w:proofErr w:type="gramEnd"/>
      <w:r w:rsidRPr="00333E79">
        <w:rPr>
          <w:rFonts w:ascii="Consolas" w:hAnsi="Consolas"/>
        </w:rPr>
        <w:t>enA</w:t>
      </w:r>
      <w:proofErr w:type="spellEnd"/>
      <w:r w:rsidRPr="00333E79">
        <w:rPr>
          <w:rFonts w:ascii="Consolas" w:hAnsi="Consolas"/>
        </w:rPr>
        <w:t xml:space="preserve">, </w:t>
      </w:r>
      <w:proofErr w:type="spellStart"/>
      <w:r w:rsidRPr="00333E79">
        <w:rPr>
          <w:rFonts w:ascii="Consolas" w:hAnsi="Consolas"/>
        </w:rPr>
        <w:t>adjustSpeed</w:t>
      </w:r>
      <w:proofErr w:type="spellEnd"/>
      <w:r w:rsidRPr="00333E79">
        <w:rPr>
          <w:rFonts w:ascii="Consolas" w:hAnsi="Consolas"/>
        </w:rPr>
        <w:t>(</w:t>
      </w:r>
      <w:proofErr w:type="spellStart"/>
      <w:r w:rsidRPr="00333E79">
        <w:rPr>
          <w:rFonts w:ascii="Consolas" w:hAnsi="Consolas"/>
        </w:rPr>
        <w:t>speedA</w:t>
      </w:r>
      <w:proofErr w:type="spellEnd"/>
      <w:r w:rsidRPr="00333E79">
        <w:rPr>
          <w:rFonts w:ascii="Consolas" w:hAnsi="Consolas"/>
        </w:rPr>
        <w:t>)); //Left motor</w:t>
      </w:r>
    </w:p>
    <w:p w14:paraId="0C23B7F7"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analogWrite</w:t>
      </w:r>
      <w:proofErr w:type="spellEnd"/>
      <w:r w:rsidRPr="00333E79">
        <w:rPr>
          <w:rFonts w:ascii="Consolas" w:hAnsi="Consolas"/>
        </w:rPr>
        <w:t>(</w:t>
      </w:r>
      <w:proofErr w:type="spellStart"/>
      <w:proofErr w:type="gramEnd"/>
      <w:r w:rsidRPr="00333E79">
        <w:rPr>
          <w:rFonts w:ascii="Consolas" w:hAnsi="Consolas"/>
        </w:rPr>
        <w:t>enB</w:t>
      </w:r>
      <w:proofErr w:type="spellEnd"/>
      <w:r w:rsidRPr="00333E79">
        <w:rPr>
          <w:rFonts w:ascii="Consolas" w:hAnsi="Consolas"/>
        </w:rPr>
        <w:t xml:space="preserve">, </w:t>
      </w:r>
      <w:proofErr w:type="spellStart"/>
      <w:r w:rsidRPr="00333E79">
        <w:rPr>
          <w:rFonts w:ascii="Consolas" w:hAnsi="Consolas"/>
        </w:rPr>
        <w:t>adjustSpeed</w:t>
      </w:r>
      <w:proofErr w:type="spellEnd"/>
      <w:r w:rsidRPr="00333E79">
        <w:rPr>
          <w:rFonts w:ascii="Consolas" w:hAnsi="Consolas"/>
        </w:rPr>
        <w:t>(</w:t>
      </w:r>
      <w:proofErr w:type="spellStart"/>
      <w:r w:rsidRPr="00333E79">
        <w:rPr>
          <w:rFonts w:ascii="Consolas" w:hAnsi="Consolas"/>
        </w:rPr>
        <w:t>speedB</w:t>
      </w:r>
      <w:proofErr w:type="spellEnd"/>
      <w:r w:rsidRPr="00333E79">
        <w:rPr>
          <w:rFonts w:ascii="Consolas" w:hAnsi="Consolas"/>
        </w:rPr>
        <w:t>)); //Right motor</w:t>
      </w:r>
    </w:p>
    <w:p w14:paraId="51553F8B" w14:textId="77777777" w:rsidR="00333E79" w:rsidRPr="00333E79" w:rsidRDefault="00333E79" w:rsidP="00B44877">
      <w:pPr>
        <w:spacing w:after="0" w:line="240" w:lineRule="auto"/>
        <w:rPr>
          <w:rFonts w:ascii="Consolas" w:hAnsi="Consolas"/>
        </w:rPr>
      </w:pPr>
      <w:r w:rsidRPr="00333E79">
        <w:rPr>
          <w:rFonts w:ascii="Consolas" w:hAnsi="Consolas"/>
        </w:rPr>
        <w:t xml:space="preserve">      if </w:t>
      </w:r>
      <w:proofErr w:type="gramStart"/>
      <w:r w:rsidRPr="00333E79">
        <w:rPr>
          <w:rFonts w:ascii="Consolas" w:hAnsi="Consolas"/>
        </w:rPr>
        <w:t>( debug</w:t>
      </w:r>
      <w:proofErr w:type="gramEnd"/>
      <w:r w:rsidRPr="00333E79">
        <w:rPr>
          <w:rFonts w:ascii="Consolas" w:hAnsi="Consolas"/>
        </w:rPr>
        <w:t xml:space="preserve"> ) </w:t>
      </w:r>
      <w:proofErr w:type="spellStart"/>
      <w:r w:rsidRPr="00333E79">
        <w:rPr>
          <w:rFonts w:ascii="Consolas" w:hAnsi="Consolas"/>
        </w:rPr>
        <w:t>printInSerial</w:t>
      </w:r>
      <w:proofErr w:type="spellEnd"/>
      <w:r w:rsidRPr="00333E79">
        <w:rPr>
          <w:rFonts w:ascii="Consolas" w:hAnsi="Consolas"/>
        </w:rPr>
        <w:t>();</w:t>
      </w:r>
    </w:p>
    <w:p w14:paraId="4E7395E8" w14:textId="77777777" w:rsidR="00333E79" w:rsidRPr="00333E79" w:rsidRDefault="00333E79" w:rsidP="00B44877">
      <w:pPr>
        <w:spacing w:after="0" w:line="240" w:lineRule="auto"/>
        <w:rPr>
          <w:rFonts w:ascii="Consolas" w:hAnsi="Consolas"/>
        </w:rPr>
      </w:pPr>
      <w:r w:rsidRPr="00333E79">
        <w:rPr>
          <w:rFonts w:ascii="Consolas" w:hAnsi="Consolas"/>
        </w:rPr>
        <w:t xml:space="preserve">   }  </w:t>
      </w:r>
    </w:p>
    <w:p w14:paraId="434ABA06" w14:textId="77777777" w:rsidR="00333E79" w:rsidRPr="00333E79" w:rsidRDefault="00333E79" w:rsidP="00B44877">
      <w:pPr>
        <w:spacing w:after="0" w:line="240" w:lineRule="auto"/>
        <w:rPr>
          <w:rFonts w:ascii="Consolas" w:hAnsi="Consolas"/>
        </w:rPr>
      </w:pPr>
      <w:r w:rsidRPr="00333E79">
        <w:rPr>
          <w:rFonts w:ascii="Consolas" w:hAnsi="Consolas"/>
        </w:rPr>
        <w:tab/>
        <w:t>}</w:t>
      </w:r>
      <w:r w:rsidRPr="00333E79">
        <w:rPr>
          <w:rFonts w:ascii="Consolas" w:hAnsi="Consolas"/>
        </w:rPr>
        <w:tab/>
        <w:t>else {</w:t>
      </w:r>
    </w:p>
    <w:p w14:paraId="24CF62BB" w14:textId="77777777" w:rsidR="00333E79" w:rsidRPr="00333E79" w:rsidRDefault="00333E79" w:rsidP="00B44877">
      <w:pPr>
        <w:spacing w:after="0" w:line="240" w:lineRule="auto"/>
        <w:rPr>
          <w:rFonts w:ascii="Consolas" w:hAnsi="Consolas"/>
        </w:rPr>
      </w:pPr>
    </w:p>
    <w:p w14:paraId="430B5EA6"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7BF1E8DF" w14:textId="77777777" w:rsidR="00996F2F" w:rsidRDefault="00333E79" w:rsidP="00B44877">
      <w:pPr>
        <w:spacing w:after="0" w:line="240" w:lineRule="auto"/>
        <w:rPr>
          <w:rFonts w:ascii="Consolas" w:hAnsi="Consolas"/>
        </w:rPr>
      </w:pPr>
      <w:r w:rsidRPr="00333E79">
        <w:rPr>
          <w:rFonts w:ascii="Consolas" w:hAnsi="Consolas"/>
        </w:rPr>
        <w:t xml:space="preserve">     * The input of the PID controller is determined by the current </w:t>
      </w:r>
    </w:p>
    <w:p w14:paraId="4917B13E" w14:textId="77777777" w:rsidR="00996F2F" w:rsidRDefault="00996F2F" w:rsidP="00B44877">
      <w:pPr>
        <w:spacing w:after="0" w:line="240" w:lineRule="auto"/>
        <w:rPr>
          <w:rFonts w:ascii="Consolas" w:hAnsi="Consolas"/>
        </w:rPr>
      </w:pPr>
      <w:r>
        <w:rPr>
          <w:rFonts w:ascii="Consolas" w:hAnsi="Consolas"/>
        </w:rPr>
        <w:t xml:space="preserve">     * </w:t>
      </w:r>
      <w:r w:rsidR="00333E79" w:rsidRPr="00333E79">
        <w:rPr>
          <w:rFonts w:ascii="Consolas" w:hAnsi="Consolas"/>
        </w:rPr>
        <w:t xml:space="preserve">orientation and the orientation of the goal. The modulo </w:t>
      </w:r>
    </w:p>
    <w:p w14:paraId="62EC6270" w14:textId="77777777" w:rsidR="00996F2F" w:rsidRDefault="00996F2F" w:rsidP="00B44877">
      <w:pPr>
        <w:spacing w:after="0" w:line="240" w:lineRule="auto"/>
        <w:rPr>
          <w:rFonts w:ascii="Consolas" w:hAnsi="Consolas"/>
        </w:rPr>
      </w:pPr>
      <w:r>
        <w:rPr>
          <w:rFonts w:ascii="Consolas" w:hAnsi="Consolas"/>
        </w:rPr>
        <w:t xml:space="preserve">     * </w:t>
      </w:r>
      <w:r w:rsidR="00333E79" w:rsidRPr="00333E79">
        <w:rPr>
          <w:rFonts w:ascii="Consolas" w:hAnsi="Consolas"/>
        </w:rPr>
        <w:t xml:space="preserve">operation is used on the result of the subtraction to convert </w:t>
      </w:r>
    </w:p>
    <w:p w14:paraId="3BE69AEA" w14:textId="5CC7BE77" w:rsidR="00333E79" w:rsidRPr="00333E79" w:rsidRDefault="00996F2F" w:rsidP="00B44877">
      <w:pPr>
        <w:spacing w:after="0" w:line="240" w:lineRule="auto"/>
        <w:rPr>
          <w:rFonts w:ascii="Consolas" w:hAnsi="Consolas"/>
        </w:rPr>
      </w:pPr>
      <w:r>
        <w:rPr>
          <w:rFonts w:ascii="Consolas" w:hAnsi="Consolas"/>
        </w:rPr>
        <w:lastRenderedPageBreak/>
        <w:t xml:space="preserve">     * </w:t>
      </w:r>
      <w:r w:rsidR="00333E79" w:rsidRPr="00333E79">
        <w:rPr>
          <w:rFonts w:ascii="Consolas" w:hAnsi="Consolas"/>
        </w:rPr>
        <w:t>negative values to the [0,360] range.</w:t>
      </w:r>
    </w:p>
    <w:p w14:paraId="18D1E312"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4700D7C5" w14:textId="77777777" w:rsidR="00333E79" w:rsidRPr="00333E79" w:rsidRDefault="00333E79" w:rsidP="00B44877">
      <w:pPr>
        <w:spacing w:after="0" w:line="240" w:lineRule="auto"/>
        <w:rPr>
          <w:rFonts w:ascii="Consolas" w:hAnsi="Consolas"/>
        </w:rPr>
      </w:pPr>
      <w:r w:rsidRPr="00333E79">
        <w:rPr>
          <w:rFonts w:ascii="Consolas" w:hAnsi="Consolas"/>
        </w:rPr>
        <w:t xml:space="preserve">    Input = </w:t>
      </w:r>
      <w:proofErr w:type="spellStart"/>
      <w:proofErr w:type="gramStart"/>
      <w:r w:rsidRPr="00333E79">
        <w:rPr>
          <w:rFonts w:ascii="Consolas" w:hAnsi="Consolas"/>
        </w:rPr>
        <w:t>subAngles</w:t>
      </w:r>
      <w:proofErr w:type="spellEnd"/>
      <w:r w:rsidRPr="00333E79">
        <w:rPr>
          <w:rFonts w:ascii="Consolas" w:hAnsi="Consolas"/>
        </w:rPr>
        <w:t>(</w:t>
      </w:r>
      <w:proofErr w:type="spellStart"/>
      <w:proofErr w:type="gramEnd"/>
      <w:r w:rsidRPr="00333E79">
        <w:rPr>
          <w:rFonts w:ascii="Consolas" w:hAnsi="Consolas"/>
        </w:rPr>
        <w:t>phiG</w:t>
      </w:r>
      <w:proofErr w:type="spellEnd"/>
      <w:r w:rsidRPr="00333E79">
        <w:rPr>
          <w:rFonts w:ascii="Consolas" w:hAnsi="Consolas"/>
        </w:rPr>
        <w:t xml:space="preserve">, </w:t>
      </w:r>
      <w:proofErr w:type="spellStart"/>
      <w:r w:rsidRPr="00333E79">
        <w:rPr>
          <w:rFonts w:ascii="Consolas" w:hAnsi="Consolas"/>
        </w:rPr>
        <w:t>phiC</w:t>
      </w:r>
      <w:proofErr w:type="spellEnd"/>
      <w:r w:rsidRPr="00333E79">
        <w:rPr>
          <w:rFonts w:ascii="Consolas" w:hAnsi="Consolas"/>
        </w:rPr>
        <w:t>);</w:t>
      </w:r>
    </w:p>
    <w:p w14:paraId="06627D2E"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13, LOW); //LED is turned off to indicate the absence of obstacles</w:t>
      </w:r>
    </w:p>
    <w:p w14:paraId="0B6914AC"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594ABE7C"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myPID.Compute</w:t>
      </w:r>
      <w:proofErr w:type="spellEnd"/>
      <w:r w:rsidRPr="00333E79">
        <w:rPr>
          <w:rFonts w:ascii="Consolas" w:hAnsi="Consolas"/>
        </w:rPr>
        <w:t>(); //This function produces a new output from the PID controller after the interval set by the sampling time.</w:t>
      </w:r>
    </w:p>
    <w:p w14:paraId="237A7723"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2C393642" w14:textId="77777777" w:rsidR="00333E79" w:rsidRPr="00333E79" w:rsidRDefault="00333E79" w:rsidP="00B44877">
      <w:pPr>
        <w:spacing w:after="0" w:line="240" w:lineRule="auto"/>
        <w:rPr>
          <w:rFonts w:ascii="Consolas" w:hAnsi="Consolas"/>
        </w:rPr>
      </w:pPr>
      <w:r w:rsidRPr="00333E79">
        <w:rPr>
          <w:rFonts w:ascii="Consolas" w:hAnsi="Consolas"/>
        </w:rPr>
        <w:t xml:space="preserve">    if </w:t>
      </w:r>
      <w:proofErr w:type="gramStart"/>
      <w:r w:rsidRPr="00333E79">
        <w:rPr>
          <w:rFonts w:ascii="Consolas" w:hAnsi="Consolas"/>
        </w:rPr>
        <w:t>( moving</w:t>
      </w:r>
      <w:proofErr w:type="gramEnd"/>
      <w:r w:rsidRPr="00333E79">
        <w:rPr>
          <w:rFonts w:ascii="Consolas" w:hAnsi="Consolas"/>
        </w:rPr>
        <w:t xml:space="preserve"> == 1){</w:t>
      </w:r>
    </w:p>
    <w:p w14:paraId="29E352D3" w14:textId="77777777" w:rsidR="00333E79" w:rsidRPr="00333E79" w:rsidRDefault="00333E79" w:rsidP="00B44877">
      <w:pPr>
        <w:spacing w:after="0" w:line="240" w:lineRule="auto"/>
        <w:rPr>
          <w:rFonts w:ascii="Consolas" w:hAnsi="Consolas"/>
        </w:rPr>
      </w:pPr>
    </w:p>
    <w:p w14:paraId="10ED421F" w14:textId="77777777" w:rsidR="00333E79" w:rsidRPr="00333E79" w:rsidRDefault="00333E79" w:rsidP="00B44877">
      <w:pPr>
        <w:spacing w:after="0" w:line="240" w:lineRule="auto"/>
        <w:rPr>
          <w:rFonts w:ascii="Consolas" w:hAnsi="Consolas"/>
        </w:rPr>
      </w:pPr>
      <w:r w:rsidRPr="00333E79">
        <w:rPr>
          <w:rFonts w:ascii="Consolas" w:hAnsi="Consolas"/>
        </w:rPr>
        <w:t xml:space="preserve">      //Sets the speed using the PID output</w:t>
      </w:r>
    </w:p>
    <w:p w14:paraId="790E4E17"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speedB</w:t>
      </w:r>
      <w:proofErr w:type="spellEnd"/>
      <w:r w:rsidRPr="00333E79">
        <w:rPr>
          <w:rFonts w:ascii="Consolas" w:hAnsi="Consolas"/>
        </w:rPr>
        <w:t xml:space="preserve"> = </w:t>
      </w:r>
      <w:proofErr w:type="spellStart"/>
      <w:r w:rsidRPr="00333E79">
        <w:rPr>
          <w:rFonts w:ascii="Consolas" w:hAnsi="Consolas"/>
        </w:rPr>
        <w:t>midSpeed</w:t>
      </w:r>
      <w:proofErr w:type="spellEnd"/>
      <w:r w:rsidRPr="00333E79">
        <w:rPr>
          <w:rFonts w:ascii="Consolas" w:hAnsi="Consolas"/>
        </w:rPr>
        <w:t xml:space="preserve"> + (int)Output; //Right motor</w:t>
      </w:r>
    </w:p>
    <w:p w14:paraId="34D6B65A"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speedA</w:t>
      </w:r>
      <w:proofErr w:type="spellEnd"/>
      <w:r w:rsidRPr="00333E79">
        <w:rPr>
          <w:rFonts w:ascii="Consolas" w:hAnsi="Consolas"/>
        </w:rPr>
        <w:t xml:space="preserve"> = </w:t>
      </w:r>
      <w:proofErr w:type="spellStart"/>
      <w:r w:rsidRPr="00333E79">
        <w:rPr>
          <w:rFonts w:ascii="Consolas" w:hAnsi="Consolas"/>
        </w:rPr>
        <w:t>midSpeed</w:t>
      </w:r>
      <w:proofErr w:type="spellEnd"/>
      <w:r w:rsidRPr="00333E79">
        <w:rPr>
          <w:rFonts w:ascii="Consolas" w:hAnsi="Consolas"/>
        </w:rPr>
        <w:t xml:space="preserve"> - (int)Output; //Left motor</w:t>
      </w:r>
    </w:p>
    <w:p w14:paraId="2C1E670C"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256414B9" w14:textId="77777777" w:rsidR="00333E79" w:rsidRPr="00333E79" w:rsidRDefault="00333E79" w:rsidP="00B44877">
      <w:pPr>
        <w:spacing w:after="0" w:line="240" w:lineRule="auto"/>
        <w:rPr>
          <w:rFonts w:ascii="Consolas" w:hAnsi="Consolas"/>
        </w:rPr>
      </w:pPr>
      <w:r w:rsidRPr="00333E79">
        <w:rPr>
          <w:rFonts w:ascii="Consolas" w:hAnsi="Consolas"/>
        </w:rPr>
        <w:t xml:space="preserve">      //Logic signals to enable </w:t>
      </w:r>
      <w:proofErr w:type="spellStart"/>
      <w:r w:rsidRPr="00333E79">
        <w:rPr>
          <w:rFonts w:ascii="Consolas" w:hAnsi="Consolas"/>
        </w:rPr>
        <w:t>formard</w:t>
      </w:r>
      <w:proofErr w:type="spellEnd"/>
      <w:r w:rsidRPr="00333E79">
        <w:rPr>
          <w:rFonts w:ascii="Consolas" w:hAnsi="Consolas"/>
        </w:rPr>
        <w:t xml:space="preserve"> motion</w:t>
      </w:r>
    </w:p>
    <w:p w14:paraId="0B7BBD20"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in1, HIGH);</w:t>
      </w:r>
    </w:p>
    <w:p w14:paraId="251325C8"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in2, LOW);</w:t>
      </w:r>
    </w:p>
    <w:p w14:paraId="6A9D2320"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in3, HIGH);</w:t>
      </w:r>
    </w:p>
    <w:p w14:paraId="295968AE"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in4, LOW);</w:t>
      </w:r>
    </w:p>
    <w:p w14:paraId="66119DD2" w14:textId="77777777" w:rsidR="00333E79" w:rsidRPr="00333E79" w:rsidRDefault="00333E79" w:rsidP="00B44877">
      <w:pPr>
        <w:spacing w:after="0" w:line="240" w:lineRule="auto"/>
        <w:rPr>
          <w:rFonts w:ascii="Consolas" w:hAnsi="Consolas"/>
        </w:rPr>
      </w:pPr>
    </w:p>
    <w:p w14:paraId="4CE06D7C" w14:textId="77777777" w:rsidR="00333E79" w:rsidRPr="00333E79" w:rsidRDefault="00333E79" w:rsidP="00B44877">
      <w:pPr>
        <w:spacing w:after="0" w:line="240" w:lineRule="auto"/>
        <w:rPr>
          <w:rFonts w:ascii="Consolas" w:hAnsi="Consolas"/>
        </w:rPr>
      </w:pPr>
      <w:r w:rsidRPr="00333E79">
        <w:rPr>
          <w:rFonts w:ascii="Consolas" w:hAnsi="Consolas"/>
        </w:rPr>
        <w:t xml:space="preserve">      //Motor speed is sent using PWM outputs</w:t>
      </w:r>
    </w:p>
    <w:p w14:paraId="58D512F9"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analogWrite</w:t>
      </w:r>
      <w:proofErr w:type="spellEnd"/>
      <w:r w:rsidRPr="00333E79">
        <w:rPr>
          <w:rFonts w:ascii="Consolas" w:hAnsi="Consolas"/>
        </w:rPr>
        <w:t>(</w:t>
      </w:r>
      <w:proofErr w:type="spellStart"/>
      <w:proofErr w:type="gramEnd"/>
      <w:r w:rsidRPr="00333E79">
        <w:rPr>
          <w:rFonts w:ascii="Consolas" w:hAnsi="Consolas"/>
        </w:rPr>
        <w:t>enA</w:t>
      </w:r>
      <w:proofErr w:type="spellEnd"/>
      <w:r w:rsidRPr="00333E79">
        <w:rPr>
          <w:rFonts w:ascii="Consolas" w:hAnsi="Consolas"/>
        </w:rPr>
        <w:t xml:space="preserve">, </w:t>
      </w:r>
      <w:proofErr w:type="spellStart"/>
      <w:r w:rsidRPr="00333E79">
        <w:rPr>
          <w:rFonts w:ascii="Consolas" w:hAnsi="Consolas"/>
        </w:rPr>
        <w:t>adjustSpeed</w:t>
      </w:r>
      <w:proofErr w:type="spellEnd"/>
      <w:r w:rsidRPr="00333E79">
        <w:rPr>
          <w:rFonts w:ascii="Consolas" w:hAnsi="Consolas"/>
        </w:rPr>
        <w:t>(</w:t>
      </w:r>
      <w:proofErr w:type="spellStart"/>
      <w:r w:rsidRPr="00333E79">
        <w:rPr>
          <w:rFonts w:ascii="Consolas" w:hAnsi="Consolas"/>
        </w:rPr>
        <w:t>speedA</w:t>
      </w:r>
      <w:proofErr w:type="spellEnd"/>
      <w:r w:rsidRPr="00333E79">
        <w:rPr>
          <w:rFonts w:ascii="Consolas" w:hAnsi="Consolas"/>
        </w:rPr>
        <w:t>)); //Left motor</w:t>
      </w:r>
    </w:p>
    <w:p w14:paraId="0145CE00"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analogWrite</w:t>
      </w:r>
      <w:proofErr w:type="spellEnd"/>
      <w:r w:rsidRPr="00333E79">
        <w:rPr>
          <w:rFonts w:ascii="Consolas" w:hAnsi="Consolas"/>
        </w:rPr>
        <w:t>(</w:t>
      </w:r>
      <w:proofErr w:type="spellStart"/>
      <w:proofErr w:type="gramEnd"/>
      <w:r w:rsidRPr="00333E79">
        <w:rPr>
          <w:rFonts w:ascii="Consolas" w:hAnsi="Consolas"/>
        </w:rPr>
        <w:t>enB</w:t>
      </w:r>
      <w:proofErr w:type="spellEnd"/>
      <w:r w:rsidRPr="00333E79">
        <w:rPr>
          <w:rFonts w:ascii="Consolas" w:hAnsi="Consolas"/>
        </w:rPr>
        <w:t xml:space="preserve">, </w:t>
      </w:r>
      <w:proofErr w:type="spellStart"/>
      <w:r w:rsidRPr="00333E79">
        <w:rPr>
          <w:rFonts w:ascii="Consolas" w:hAnsi="Consolas"/>
        </w:rPr>
        <w:t>adjustSpeed</w:t>
      </w:r>
      <w:proofErr w:type="spellEnd"/>
      <w:r w:rsidRPr="00333E79">
        <w:rPr>
          <w:rFonts w:ascii="Consolas" w:hAnsi="Consolas"/>
        </w:rPr>
        <w:t>(</w:t>
      </w:r>
      <w:proofErr w:type="spellStart"/>
      <w:r w:rsidRPr="00333E79">
        <w:rPr>
          <w:rFonts w:ascii="Consolas" w:hAnsi="Consolas"/>
        </w:rPr>
        <w:t>speedB</w:t>
      </w:r>
      <w:proofErr w:type="spellEnd"/>
      <w:r w:rsidRPr="00333E79">
        <w:rPr>
          <w:rFonts w:ascii="Consolas" w:hAnsi="Consolas"/>
        </w:rPr>
        <w:t>)); //Right motor</w:t>
      </w:r>
    </w:p>
    <w:p w14:paraId="6DFC8CEC" w14:textId="77777777" w:rsidR="00333E79" w:rsidRPr="00333E79" w:rsidRDefault="00333E79" w:rsidP="00B44877">
      <w:pPr>
        <w:spacing w:after="0" w:line="240" w:lineRule="auto"/>
        <w:rPr>
          <w:rFonts w:ascii="Consolas" w:hAnsi="Consolas"/>
        </w:rPr>
      </w:pPr>
      <w:r w:rsidRPr="00333E79">
        <w:rPr>
          <w:rFonts w:ascii="Consolas" w:hAnsi="Consolas"/>
        </w:rPr>
        <w:t xml:space="preserve">      if </w:t>
      </w:r>
      <w:proofErr w:type="gramStart"/>
      <w:r w:rsidRPr="00333E79">
        <w:rPr>
          <w:rFonts w:ascii="Consolas" w:hAnsi="Consolas"/>
        </w:rPr>
        <w:t>( debug</w:t>
      </w:r>
      <w:proofErr w:type="gramEnd"/>
      <w:r w:rsidRPr="00333E79">
        <w:rPr>
          <w:rFonts w:ascii="Consolas" w:hAnsi="Consolas"/>
        </w:rPr>
        <w:t xml:space="preserve"> ) </w:t>
      </w:r>
      <w:proofErr w:type="spellStart"/>
      <w:r w:rsidRPr="00333E79">
        <w:rPr>
          <w:rFonts w:ascii="Consolas" w:hAnsi="Consolas"/>
        </w:rPr>
        <w:t>printInSerial</w:t>
      </w:r>
      <w:proofErr w:type="spellEnd"/>
      <w:r w:rsidRPr="00333E79">
        <w:rPr>
          <w:rFonts w:ascii="Consolas" w:hAnsi="Consolas"/>
        </w:rPr>
        <w:t>();</w:t>
      </w:r>
    </w:p>
    <w:p w14:paraId="0CB7190C"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6748A22C" w14:textId="77777777" w:rsidR="00333E79" w:rsidRPr="00333E79" w:rsidRDefault="00333E79" w:rsidP="00B44877">
      <w:pPr>
        <w:spacing w:after="0" w:line="240" w:lineRule="auto"/>
        <w:rPr>
          <w:rFonts w:ascii="Consolas" w:hAnsi="Consolas"/>
        </w:rPr>
      </w:pPr>
      <w:r w:rsidRPr="00333E79">
        <w:rPr>
          <w:rFonts w:ascii="Consolas" w:hAnsi="Consolas"/>
        </w:rPr>
        <w:t xml:space="preserve">   //Every 5 seconds the robot can choose which side to choose when avoiding an obstacle.</w:t>
      </w:r>
    </w:p>
    <w:p w14:paraId="68825064" w14:textId="77777777" w:rsidR="00333E79" w:rsidRPr="00333E79" w:rsidRDefault="00333E79" w:rsidP="00B44877">
      <w:pPr>
        <w:spacing w:after="0" w:line="240" w:lineRule="auto"/>
        <w:rPr>
          <w:rFonts w:ascii="Consolas" w:hAnsi="Consolas"/>
        </w:rPr>
      </w:pPr>
      <w:r w:rsidRPr="00333E79">
        <w:rPr>
          <w:rFonts w:ascii="Consolas" w:hAnsi="Consolas"/>
        </w:rPr>
        <w:t xml:space="preserve">   if </w:t>
      </w:r>
      <w:proofErr w:type="gramStart"/>
      <w:r w:rsidRPr="00333E79">
        <w:rPr>
          <w:rFonts w:ascii="Consolas" w:hAnsi="Consolas"/>
        </w:rPr>
        <w:t xml:space="preserve">( </w:t>
      </w:r>
      <w:proofErr w:type="spellStart"/>
      <w:r w:rsidRPr="00333E79">
        <w:rPr>
          <w:rFonts w:ascii="Consolas" w:hAnsi="Consolas"/>
        </w:rPr>
        <w:t>millis</w:t>
      </w:r>
      <w:proofErr w:type="spellEnd"/>
      <w:proofErr w:type="gramEnd"/>
      <w:r w:rsidRPr="00333E79">
        <w:rPr>
          <w:rFonts w:ascii="Consolas" w:hAnsi="Consolas"/>
        </w:rPr>
        <w:t xml:space="preserve">() - </w:t>
      </w:r>
      <w:proofErr w:type="spellStart"/>
      <w:r w:rsidRPr="00333E79">
        <w:rPr>
          <w:rFonts w:ascii="Consolas" w:hAnsi="Consolas"/>
        </w:rPr>
        <w:t>turnMillis</w:t>
      </w:r>
      <w:proofErr w:type="spellEnd"/>
      <w:r w:rsidRPr="00333E79">
        <w:rPr>
          <w:rFonts w:ascii="Consolas" w:hAnsi="Consolas"/>
        </w:rPr>
        <w:t xml:space="preserve"> &gt; 5000) </w:t>
      </w:r>
      <w:proofErr w:type="spellStart"/>
      <w:r w:rsidRPr="00333E79">
        <w:rPr>
          <w:rFonts w:ascii="Consolas" w:hAnsi="Consolas"/>
        </w:rPr>
        <w:t>avoidFlag</w:t>
      </w:r>
      <w:proofErr w:type="spellEnd"/>
      <w:r w:rsidRPr="00333E79">
        <w:rPr>
          <w:rFonts w:ascii="Consolas" w:hAnsi="Consolas"/>
        </w:rPr>
        <w:t xml:space="preserve"> = 0;</w:t>
      </w:r>
    </w:p>
    <w:p w14:paraId="6A53076F" w14:textId="6A4BF0E0" w:rsidR="00333E79" w:rsidRPr="00333E79" w:rsidRDefault="00333E79" w:rsidP="00B44877">
      <w:pPr>
        <w:spacing w:after="0" w:line="240" w:lineRule="auto"/>
        <w:rPr>
          <w:rFonts w:ascii="Consolas" w:hAnsi="Consolas"/>
        </w:rPr>
      </w:pPr>
      <w:r w:rsidRPr="00333E79">
        <w:rPr>
          <w:rFonts w:ascii="Consolas" w:hAnsi="Consolas"/>
        </w:rPr>
        <w:t>}</w:t>
      </w:r>
    </w:p>
    <w:p w14:paraId="0E5117E0" w14:textId="77777777" w:rsidR="00333E79" w:rsidRPr="00333E79" w:rsidRDefault="00333E79" w:rsidP="00B44877">
      <w:pPr>
        <w:spacing w:after="0" w:line="240" w:lineRule="auto"/>
        <w:rPr>
          <w:rFonts w:ascii="Consolas" w:hAnsi="Consolas"/>
        </w:rPr>
      </w:pPr>
    </w:p>
    <w:p w14:paraId="580DAB17"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1F696C78" w14:textId="77777777" w:rsidR="00333E79" w:rsidRPr="00333E79" w:rsidRDefault="00333E79" w:rsidP="00B44877">
      <w:pPr>
        <w:spacing w:after="0" w:line="240" w:lineRule="auto"/>
        <w:rPr>
          <w:rFonts w:ascii="Consolas" w:hAnsi="Consolas"/>
        </w:rPr>
      </w:pPr>
      <w:r w:rsidRPr="00333E79">
        <w:rPr>
          <w:rFonts w:ascii="Consolas" w:hAnsi="Consolas"/>
        </w:rPr>
        <w:t xml:space="preserve">  * When manual navigation is used the robot only moves for 100ms for each time the button is pressed.</w:t>
      </w:r>
    </w:p>
    <w:p w14:paraId="2A730CA4"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1AB8A947" w14:textId="77777777" w:rsidR="00333E79" w:rsidRPr="00333E79" w:rsidRDefault="00333E79" w:rsidP="00B44877">
      <w:pPr>
        <w:spacing w:after="0" w:line="240" w:lineRule="auto"/>
        <w:rPr>
          <w:rFonts w:ascii="Consolas" w:hAnsi="Consolas"/>
        </w:rPr>
      </w:pPr>
      <w:r w:rsidRPr="00333E79">
        <w:rPr>
          <w:rFonts w:ascii="Consolas" w:hAnsi="Consolas"/>
        </w:rPr>
        <w:t xml:space="preserve">  if (</w:t>
      </w:r>
      <w:proofErr w:type="spellStart"/>
      <w:r w:rsidRPr="00333E79">
        <w:rPr>
          <w:rFonts w:ascii="Consolas" w:hAnsi="Consolas"/>
        </w:rPr>
        <w:t>movingManual</w:t>
      </w:r>
      <w:proofErr w:type="spellEnd"/>
      <w:r w:rsidRPr="00333E79">
        <w:rPr>
          <w:rFonts w:ascii="Consolas" w:hAnsi="Consolas"/>
        </w:rPr>
        <w:t xml:space="preserve"> == 1 &amp;&amp; </w:t>
      </w:r>
      <w:proofErr w:type="spellStart"/>
      <w:proofErr w:type="gramStart"/>
      <w:r w:rsidRPr="00333E79">
        <w:rPr>
          <w:rFonts w:ascii="Consolas" w:hAnsi="Consolas"/>
        </w:rPr>
        <w:t>millis</w:t>
      </w:r>
      <w:proofErr w:type="spellEnd"/>
      <w:r w:rsidRPr="00333E79">
        <w:rPr>
          <w:rFonts w:ascii="Consolas" w:hAnsi="Consolas"/>
        </w:rPr>
        <w:t>(</w:t>
      </w:r>
      <w:proofErr w:type="gramEnd"/>
      <w:r w:rsidRPr="00333E79">
        <w:rPr>
          <w:rFonts w:ascii="Consolas" w:hAnsi="Consolas"/>
        </w:rPr>
        <w:t xml:space="preserve">) - </w:t>
      </w:r>
      <w:proofErr w:type="spellStart"/>
      <w:r w:rsidRPr="00333E79">
        <w:rPr>
          <w:rFonts w:ascii="Consolas" w:hAnsi="Consolas"/>
        </w:rPr>
        <w:t>startTime</w:t>
      </w:r>
      <w:proofErr w:type="spellEnd"/>
      <w:r w:rsidRPr="00333E79">
        <w:rPr>
          <w:rFonts w:ascii="Consolas" w:hAnsi="Consolas"/>
        </w:rPr>
        <w:t xml:space="preserve"> &gt; 100){</w:t>
      </w:r>
    </w:p>
    <w:p w14:paraId="3942B706"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stopAll</w:t>
      </w:r>
      <w:proofErr w:type="spellEnd"/>
      <w:r w:rsidRPr="00333E79">
        <w:rPr>
          <w:rFonts w:ascii="Consolas" w:hAnsi="Consolas"/>
        </w:rPr>
        <w:t>(</w:t>
      </w:r>
      <w:proofErr w:type="gramEnd"/>
      <w:r w:rsidRPr="00333E79">
        <w:rPr>
          <w:rFonts w:ascii="Consolas" w:hAnsi="Consolas"/>
        </w:rPr>
        <w:t>);</w:t>
      </w:r>
    </w:p>
    <w:p w14:paraId="4F743DCA"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movingManual</w:t>
      </w:r>
      <w:proofErr w:type="spellEnd"/>
      <w:r w:rsidRPr="00333E79">
        <w:rPr>
          <w:rFonts w:ascii="Consolas" w:hAnsi="Consolas"/>
        </w:rPr>
        <w:t xml:space="preserve"> = 0;</w:t>
      </w:r>
    </w:p>
    <w:p w14:paraId="39735BB4" w14:textId="77777777" w:rsidR="00333E79" w:rsidRPr="00333E79" w:rsidRDefault="00333E79" w:rsidP="00B44877">
      <w:pPr>
        <w:spacing w:after="0" w:line="240" w:lineRule="auto"/>
        <w:rPr>
          <w:rFonts w:ascii="Consolas" w:hAnsi="Consolas"/>
        </w:rPr>
      </w:pPr>
      <w:r w:rsidRPr="00333E79">
        <w:rPr>
          <w:rFonts w:ascii="Consolas" w:hAnsi="Consolas"/>
        </w:rPr>
        <w:tab/>
        <w:t>}</w:t>
      </w:r>
    </w:p>
    <w:p w14:paraId="1991E2C2" w14:textId="77777777" w:rsidR="00333E79" w:rsidRPr="00333E79" w:rsidRDefault="00333E79" w:rsidP="00B44877">
      <w:pPr>
        <w:spacing w:after="0" w:line="240" w:lineRule="auto"/>
        <w:rPr>
          <w:rFonts w:ascii="Consolas" w:hAnsi="Consolas"/>
        </w:rPr>
      </w:pPr>
      <w:r w:rsidRPr="00333E79">
        <w:rPr>
          <w:rFonts w:ascii="Consolas" w:hAnsi="Consolas"/>
        </w:rPr>
        <w:t>}</w:t>
      </w:r>
    </w:p>
    <w:p w14:paraId="0CB4E234" w14:textId="77777777" w:rsidR="00333E79" w:rsidRPr="00333E79" w:rsidRDefault="00333E79" w:rsidP="00B44877">
      <w:pPr>
        <w:spacing w:after="0" w:line="240" w:lineRule="auto"/>
        <w:rPr>
          <w:rFonts w:ascii="Consolas" w:hAnsi="Consolas"/>
        </w:rPr>
      </w:pPr>
    </w:p>
    <w:p w14:paraId="1256A170" w14:textId="77777777" w:rsidR="00333E79" w:rsidRPr="00333E79" w:rsidRDefault="00333E79" w:rsidP="00B44877">
      <w:pPr>
        <w:spacing w:after="0" w:line="240" w:lineRule="auto"/>
        <w:rPr>
          <w:rFonts w:ascii="Consolas" w:hAnsi="Consolas"/>
        </w:rPr>
      </w:pPr>
      <w:r w:rsidRPr="00333E79">
        <w:rPr>
          <w:rFonts w:ascii="Consolas" w:hAnsi="Consolas"/>
        </w:rPr>
        <w:t>// ================================================================</w:t>
      </w:r>
    </w:p>
    <w:p w14:paraId="207BF02D" w14:textId="5989D7D1" w:rsidR="00333E79" w:rsidRPr="00333E79" w:rsidRDefault="00333E79" w:rsidP="00B44877">
      <w:pPr>
        <w:spacing w:after="0" w:line="240" w:lineRule="auto"/>
        <w:rPr>
          <w:rFonts w:ascii="Consolas" w:hAnsi="Consolas"/>
        </w:rPr>
      </w:pPr>
      <w:r w:rsidRPr="00333E79">
        <w:rPr>
          <w:rFonts w:ascii="Consolas" w:hAnsi="Consolas"/>
        </w:rPr>
        <w:t xml:space="preserve">// ===           </w:t>
      </w:r>
      <w:r w:rsidR="00C643A6">
        <w:rPr>
          <w:rFonts w:ascii="Consolas" w:hAnsi="Consolas"/>
        </w:rPr>
        <w:t xml:space="preserve"> </w:t>
      </w:r>
      <w:r w:rsidRPr="00333E79">
        <w:rPr>
          <w:rFonts w:ascii="Consolas" w:hAnsi="Consolas"/>
        </w:rPr>
        <w:tab/>
        <w:t xml:space="preserve">    FUNCTIONS        </w:t>
      </w:r>
      <w:r w:rsidR="00C643A6">
        <w:rPr>
          <w:rFonts w:ascii="Consolas" w:hAnsi="Consolas"/>
        </w:rPr>
        <w:t xml:space="preserve">  </w:t>
      </w:r>
      <w:r w:rsidRPr="00333E79">
        <w:rPr>
          <w:rFonts w:ascii="Consolas" w:hAnsi="Consolas"/>
        </w:rPr>
        <w:t xml:space="preserve">        </w:t>
      </w:r>
      <w:r w:rsidR="00C643A6">
        <w:rPr>
          <w:rFonts w:ascii="Consolas" w:hAnsi="Consolas"/>
        </w:rPr>
        <w:t xml:space="preserve">      </w:t>
      </w:r>
      <w:r w:rsidRPr="00333E79">
        <w:rPr>
          <w:rFonts w:ascii="Consolas" w:hAnsi="Consolas"/>
        </w:rPr>
        <w:t xml:space="preserve">   ===</w:t>
      </w:r>
    </w:p>
    <w:p w14:paraId="4DB9A173" w14:textId="77777777" w:rsidR="00333E79" w:rsidRPr="00333E79" w:rsidRDefault="00333E79" w:rsidP="00B44877">
      <w:pPr>
        <w:spacing w:after="0" w:line="240" w:lineRule="auto"/>
        <w:rPr>
          <w:rFonts w:ascii="Consolas" w:hAnsi="Consolas"/>
        </w:rPr>
      </w:pPr>
      <w:r w:rsidRPr="00333E79">
        <w:rPr>
          <w:rFonts w:ascii="Consolas" w:hAnsi="Consolas"/>
        </w:rPr>
        <w:t>// ================================================================</w:t>
      </w:r>
    </w:p>
    <w:p w14:paraId="65738DF8" w14:textId="77777777" w:rsidR="00333E79" w:rsidRPr="00333E79" w:rsidRDefault="00333E79" w:rsidP="00B44877">
      <w:pPr>
        <w:spacing w:after="0" w:line="240" w:lineRule="auto"/>
        <w:rPr>
          <w:rFonts w:ascii="Consolas" w:hAnsi="Consolas"/>
        </w:rPr>
      </w:pPr>
    </w:p>
    <w:p w14:paraId="1D1A5117" w14:textId="77777777" w:rsidR="00333E79" w:rsidRPr="00333E79" w:rsidRDefault="00333E79" w:rsidP="00B44877">
      <w:pPr>
        <w:spacing w:after="0" w:line="240" w:lineRule="auto"/>
        <w:rPr>
          <w:rFonts w:ascii="Consolas" w:hAnsi="Consolas"/>
        </w:rPr>
      </w:pPr>
      <w:r w:rsidRPr="00333E79">
        <w:rPr>
          <w:rFonts w:ascii="Consolas" w:hAnsi="Consolas"/>
        </w:rPr>
        <w:t>//Function user for manual navigation to move forward</w:t>
      </w:r>
    </w:p>
    <w:p w14:paraId="15A5ABB6" w14:textId="77777777" w:rsidR="00333E79" w:rsidRPr="00333E79" w:rsidRDefault="00333E79" w:rsidP="00B44877">
      <w:pPr>
        <w:spacing w:after="0" w:line="240" w:lineRule="auto"/>
        <w:rPr>
          <w:rFonts w:ascii="Consolas" w:hAnsi="Consolas"/>
        </w:rPr>
      </w:pPr>
      <w:r w:rsidRPr="00333E79">
        <w:rPr>
          <w:rFonts w:ascii="Consolas" w:hAnsi="Consolas"/>
        </w:rPr>
        <w:t xml:space="preserve">void </w:t>
      </w:r>
      <w:proofErr w:type="gramStart"/>
      <w:r w:rsidRPr="00333E79">
        <w:rPr>
          <w:rFonts w:ascii="Consolas" w:hAnsi="Consolas"/>
        </w:rPr>
        <w:t>forward(</w:t>
      </w:r>
      <w:proofErr w:type="gramEnd"/>
      <w:r w:rsidRPr="00333E79">
        <w:rPr>
          <w:rFonts w:ascii="Consolas" w:hAnsi="Consolas"/>
        </w:rPr>
        <w:t>){</w:t>
      </w:r>
    </w:p>
    <w:p w14:paraId="0FB91C1E"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in1, HIGH);</w:t>
      </w:r>
    </w:p>
    <w:p w14:paraId="4B786AD0"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in2, LOW);</w:t>
      </w:r>
    </w:p>
    <w:p w14:paraId="65A68514"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in3, HIGH);</w:t>
      </w:r>
    </w:p>
    <w:p w14:paraId="404C3019"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in4, LOW);</w:t>
      </w:r>
    </w:p>
    <w:p w14:paraId="45DE1522"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analogWrite</w:t>
      </w:r>
      <w:proofErr w:type="spellEnd"/>
      <w:r w:rsidRPr="00333E79">
        <w:rPr>
          <w:rFonts w:ascii="Consolas" w:hAnsi="Consolas"/>
        </w:rPr>
        <w:t>(</w:t>
      </w:r>
      <w:proofErr w:type="spellStart"/>
      <w:proofErr w:type="gramEnd"/>
      <w:r w:rsidRPr="00333E79">
        <w:rPr>
          <w:rFonts w:ascii="Consolas" w:hAnsi="Consolas"/>
        </w:rPr>
        <w:t>enA</w:t>
      </w:r>
      <w:proofErr w:type="spellEnd"/>
      <w:r w:rsidRPr="00333E79">
        <w:rPr>
          <w:rFonts w:ascii="Consolas" w:hAnsi="Consolas"/>
        </w:rPr>
        <w:t xml:space="preserve">, </w:t>
      </w:r>
      <w:proofErr w:type="spellStart"/>
      <w:r w:rsidRPr="00333E79">
        <w:rPr>
          <w:rFonts w:ascii="Consolas" w:hAnsi="Consolas"/>
        </w:rPr>
        <w:t>midSpeed</w:t>
      </w:r>
      <w:proofErr w:type="spellEnd"/>
      <w:r w:rsidRPr="00333E79">
        <w:rPr>
          <w:rFonts w:ascii="Consolas" w:hAnsi="Consolas"/>
        </w:rPr>
        <w:t>);</w:t>
      </w:r>
    </w:p>
    <w:p w14:paraId="73DDA253"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analogWrite</w:t>
      </w:r>
      <w:proofErr w:type="spellEnd"/>
      <w:r w:rsidRPr="00333E79">
        <w:rPr>
          <w:rFonts w:ascii="Consolas" w:hAnsi="Consolas"/>
        </w:rPr>
        <w:t>(</w:t>
      </w:r>
      <w:proofErr w:type="spellStart"/>
      <w:proofErr w:type="gramEnd"/>
      <w:r w:rsidRPr="00333E79">
        <w:rPr>
          <w:rFonts w:ascii="Consolas" w:hAnsi="Consolas"/>
        </w:rPr>
        <w:t>enB</w:t>
      </w:r>
      <w:proofErr w:type="spellEnd"/>
      <w:r w:rsidRPr="00333E79">
        <w:rPr>
          <w:rFonts w:ascii="Consolas" w:hAnsi="Consolas"/>
        </w:rPr>
        <w:t xml:space="preserve">, </w:t>
      </w:r>
      <w:proofErr w:type="spellStart"/>
      <w:r w:rsidRPr="00333E79">
        <w:rPr>
          <w:rFonts w:ascii="Consolas" w:hAnsi="Consolas"/>
        </w:rPr>
        <w:t>midSpeed</w:t>
      </w:r>
      <w:proofErr w:type="spellEnd"/>
      <w:r w:rsidRPr="00333E79">
        <w:rPr>
          <w:rFonts w:ascii="Consolas" w:hAnsi="Consolas"/>
        </w:rPr>
        <w:t>);</w:t>
      </w:r>
    </w:p>
    <w:p w14:paraId="18A9365A" w14:textId="77777777" w:rsidR="00333E79" w:rsidRPr="00333E79" w:rsidRDefault="00333E79" w:rsidP="00B44877">
      <w:pPr>
        <w:spacing w:after="0" w:line="240" w:lineRule="auto"/>
        <w:rPr>
          <w:rFonts w:ascii="Consolas" w:hAnsi="Consolas"/>
        </w:rPr>
      </w:pPr>
      <w:r w:rsidRPr="00333E79">
        <w:rPr>
          <w:rFonts w:ascii="Consolas" w:hAnsi="Consolas"/>
        </w:rPr>
        <w:t>}</w:t>
      </w:r>
    </w:p>
    <w:p w14:paraId="2E96D943" w14:textId="77777777" w:rsidR="00333E79" w:rsidRPr="00333E79" w:rsidRDefault="00333E79" w:rsidP="00B44877">
      <w:pPr>
        <w:spacing w:after="0" w:line="240" w:lineRule="auto"/>
        <w:rPr>
          <w:rFonts w:ascii="Consolas" w:hAnsi="Consolas"/>
        </w:rPr>
      </w:pPr>
    </w:p>
    <w:p w14:paraId="6C19AC83" w14:textId="77777777" w:rsidR="00333E79" w:rsidRPr="00333E79" w:rsidRDefault="00333E79" w:rsidP="00B44877">
      <w:pPr>
        <w:spacing w:after="0" w:line="240" w:lineRule="auto"/>
        <w:rPr>
          <w:rFonts w:ascii="Consolas" w:hAnsi="Consolas"/>
        </w:rPr>
      </w:pPr>
      <w:r w:rsidRPr="00333E79">
        <w:rPr>
          <w:rFonts w:ascii="Consolas" w:hAnsi="Consolas"/>
        </w:rPr>
        <w:t>//Function user for manual navigation to move backwards</w:t>
      </w:r>
    </w:p>
    <w:p w14:paraId="2FFC213D" w14:textId="77777777" w:rsidR="00333E79" w:rsidRPr="00333E79" w:rsidRDefault="00333E79" w:rsidP="00B44877">
      <w:pPr>
        <w:spacing w:after="0" w:line="240" w:lineRule="auto"/>
        <w:rPr>
          <w:rFonts w:ascii="Consolas" w:hAnsi="Consolas"/>
        </w:rPr>
      </w:pPr>
      <w:r w:rsidRPr="00333E79">
        <w:rPr>
          <w:rFonts w:ascii="Consolas" w:hAnsi="Consolas"/>
        </w:rPr>
        <w:t xml:space="preserve">void </w:t>
      </w:r>
      <w:proofErr w:type="gramStart"/>
      <w:r w:rsidRPr="00333E79">
        <w:rPr>
          <w:rFonts w:ascii="Consolas" w:hAnsi="Consolas"/>
        </w:rPr>
        <w:t>backwards(</w:t>
      </w:r>
      <w:proofErr w:type="gramEnd"/>
      <w:r w:rsidRPr="00333E79">
        <w:rPr>
          <w:rFonts w:ascii="Consolas" w:hAnsi="Consolas"/>
        </w:rPr>
        <w:t>){</w:t>
      </w:r>
    </w:p>
    <w:p w14:paraId="7694008A"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in1, LOW);</w:t>
      </w:r>
    </w:p>
    <w:p w14:paraId="26E5B71B"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in2, HIGH);</w:t>
      </w:r>
    </w:p>
    <w:p w14:paraId="55AE3BC8"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in3, LOW);</w:t>
      </w:r>
    </w:p>
    <w:p w14:paraId="1838519C"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in4, HIGH);</w:t>
      </w:r>
    </w:p>
    <w:p w14:paraId="439F7B01"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analogWrite</w:t>
      </w:r>
      <w:proofErr w:type="spellEnd"/>
      <w:r w:rsidRPr="00333E79">
        <w:rPr>
          <w:rFonts w:ascii="Consolas" w:hAnsi="Consolas"/>
        </w:rPr>
        <w:t>(</w:t>
      </w:r>
      <w:proofErr w:type="spellStart"/>
      <w:proofErr w:type="gramEnd"/>
      <w:r w:rsidRPr="00333E79">
        <w:rPr>
          <w:rFonts w:ascii="Consolas" w:hAnsi="Consolas"/>
        </w:rPr>
        <w:t>enA</w:t>
      </w:r>
      <w:proofErr w:type="spellEnd"/>
      <w:r w:rsidRPr="00333E79">
        <w:rPr>
          <w:rFonts w:ascii="Consolas" w:hAnsi="Consolas"/>
        </w:rPr>
        <w:t xml:space="preserve">, </w:t>
      </w:r>
      <w:proofErr w:type="spellStart"/>
      <w:r w:rsidRPr="00333E79">
        <w:rPr>
          <w:rFonts w:ascii="Consolas" w:hAnsi="Consolas"/>
        </w:rPr>
        <w:t>midSpeed</w:t>
      </w:r>
      <w:proofErr w:type="spellEnd"/>
      <w:r w:rsidRPr="00333E79">
        <w:rPr>
          <w:rFonts w:ascii="Consolas" w:hAnsi="Consolas"/>
        </w:rPr>
        <w:t>);</w:t>
      </w:r>
    </w:p>
    <w:p w14:paraId="583EAB15"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analogWrite</w:t>
      </w:r>
      <w:proofErr w:type="spellEnd"/>
      <w:r w:rsidRPr="00333E79">
        <w:rPr>
          <w:rFonts w:ascii="Consolas" w:hAnsi="Consolas"/>
        </w:rPr>
        <w:t>(</w:t>
      </w:r>
      <w:proofErr w:type="spellStart"/>
      <w:proofErr w:type="gramEnd"/>
      <w:r w:rsidRPr="00333E79">
        <w:rPr>
          <w:rFonts w:ascii="Consolas" w:hAnsi="Consolas"/>
        </w:rPr>
        <w:t>enB</w:t>
      </w:r>
      <w:proofErr w:type="spellEnd"/>
      <w:r w:rsidRPr="00333E79">
        <w:rPr>
          <w:rFonts w:ascii="Consolas" w:hAnsi="Consolas"/>
        </w:rPr>
        <w:t xml:space="preserve">, </w:t>
      </w:r>
      <w:proofErr w:type="spellStart"/>
      <w:r w:rsidRPr="00333E79">
        <w:rPr>
          <w:rFonts w:ascii="Consolas" w:hAnsi="Consolas"/>
        </w:rPr>
        <w:t>midSpeed</w:t>
      </w:r>
      <w:proofErr w:type="spellEnd"/>
      <w:r w:rsidRPr="00333E79">
        <w:rPr>
          <w:rFonts w:ascii="Consolas" w:hAnsi="Consolas"/>
        </w:rPr>
        <w:t>);</w:t>
      </w:r>
    </w:p>
    <w:p w14:paraId="773616AC" w14:textId="77777777" w:rsidR="00333E79" w:rsidRPr="00333E79" w:rsidRDefault="00333E79" w:rsidP="00B44877">
      <w:pPr>
        <w:spacing w:after="0" w:line="240" w:lineRule="auto"/>
        <w:rPr>
          <w:rFonts w:ascii="Consolas" w:hAnsi="Consolas"/>
        </w:rPr>
      </w:pPr>
      <w:r w:rsidRPr="00333E79">
        <w:rPr>
          <w:rFonts w:ascii="Consolas" w:hAnsi="Consolas"/>
        </w:rPr>
        <w:t>}</w:t>
      </w:r>
    </w:p>
    <w:p w14:paraId="7110C0B6" w14:textId="77777777" w:rsidR="00333E79" w:rsidRPr="00333E79" w:rsidRDefault="00333E79" w:rsidP="00B44877">
      <w:pPr>
        <w:spacing w:after="0" w:line="240" w:lineRule="auto"/>
        <w:rPr>
          <w:rFonts w:ascii="Consolas" w:hAnsi="Consolas"/>
        </w:rPr>
      </w:pPr>
    </w:p>
    <w:p w14:paraId="2ABE0C9D" w14:textId="77777777" w:rsidR="00333E79" w:rsidRPr="00333E79" w:rsidRDefault="00333E79" w:rsidP="00B44877">
      <w:pPr>
        <w:spacing w:after="0" w:line="240" w:lineRule="auto"/>
        <w:rPr>
          <w:rFonts w:ascii="Consolas" w:hAnsi="Consolas"/>
        </w:rPr>
      </w:pPr>
      <w:r w:rsidRPr="00333E79">
        <w:rPr>
          <w:rFonts w:ascii="Consolas" w:hAnsi="Consolas"/>
        </w:rPr>
        <w:t>//Function user for manual navigation to turn right</w:t>
      </w:r>
    </w:p>
    <w:p w14:paraId="57F6BEAC" w14:textId="77777777" w:rsidR="00333E79" w:rsidRPr="00333E79" w:rsidRDefault="00333E79" w:rsidP="00B44877">
      <w:pPr>
        <w:spacing w:after="0" w:line="240" w:lineRule="auto"/>
        <w:rPr>
          <w:rFonts w:ascii="Consolas" w:hAnsi="Consolas"/>
        </w:rPr>
      </w:pPr>
      <w:r w:rsidRPr="00333E79">
        <w:rPr>
          <w:rFonts w:ascii="Consolas" w:hAnsi="Consolas"/>
        </w:rPr>
        <w:t xml:space="preserve">void </w:t>
      </w:r>
      <w:proofErr w:type="spellStart"/>
      <w:proofErr w:type="gramStart"/>
      <w:r w:rsidRPr="00333E79">
        <w:rPr>
          <w:rFonts w:ascii="Consolas" w:hAnsi="Consolas"/>
        </w:rPr>
        <w:t>goRight</w:t>
      </w:r>
      <w:proofErr w:type="spellEnd"/>
      <w:r w:rsidRPr="00333E79">
        <w:rPr>
          <w:rFonts w:ascii="Consolas" w:hAnsi="Consolas"/>
        </w:rPr>
        <w:t>(</w:t>
      </w:r>
      <w:proofErr w:type="gramEnd"/>
      <w:r w:rsidRPr="00333E79">
        <w:rPr>
          <w:rFonts w:ascii="Consolas" w:hAnsi="Consolas"/>
        </w:rPr>
        <w:t>){</w:t>
      </w:r>
    </w:p>
    <w:p w14:paraId="2FFDABF2"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in1, HIGH);</w:t>
      </w:r>
    </w:p>
    <w:p w14:paraId="31BA2620"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in2, LOW);</w:t>
      </w:r>
    </w:p>
    <w:p w14:paraId="4D5570D7"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analogWrite</w:t>
      </w:r>
      <w:proofErr w:type="spellEnd"/>
      <w:r w:rsidRPr="00333E79">
        <w:rPr>
          <w:rFonts w:ascii="Consolas" w:hAnsi="Consolas"/>
        </w:rPr>
        <w:t>(</w:t>
      </w:r>
      <w:proofErr w:type="spellStart"/>
      <w:proofErr w:type="gramEnd"/>
      <w:r w:rsidRPr="00333E79">
        <w:rPr>
          <w:rFonts w:ascii="Consolas" w:hAnsi="Consolas"/>
        </w:rPr>
        <w:t>enA</w:t>
      </w:r>
      <w:proofErr w:type="spellEnd"/>
      <w:r w:rsidRPr="00333E79">
        <w:rPr>
          <w:rFonts w:ascii="Consolas" w:hAnsi="Consolas"/>
        </w:rPr>
        <w:t xml:space="preserve">, </w:t>
      </w:r>
      <w:proofErr w:type="spellStart"/>
      <w:r w:rsidRPr="00333E79">
        <w:rPr>
          <w:rFonts w:ascii="Consolas" w:hAnsi="Consolas"/>
        </w:rPr>
        <w:t>midSpeed</w:t>
      </w:r>
      <w:proofErr w:type="spellEnd"/>
      <w:r w:rsidRPr="00333E79">
        <w:rPr>
          <w:rFonts w:ascii="Consolas" w:hAnsi="Consolas"/>
        </w:rPr>
        <w:t>);</w:t>
      </w:r>
    </w:p>
    <w:p w14:paraId="61D6D26D"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analogWrite</w:t>
      </w:r>
      <w:proofErr w:type="spellEnd"/>
      <w:r w:rsidRPr="00333E79">
        <w:rPr>
          <w:rFonts w:ascii="Consolas" w:hAnsi="Consolas"/>
        </w:rPr>
        <w:t>(</w:t>
      </w:r>
      <w:proofErr w:type="spellStart"/>
      <w:proofErr w:type="gramEnd"/>
      <w:r w:rsidRPr="00333E79">
        <w:rPr>
          <w:rFonts w:ascii="Consolas" w:hAnsi="Consolas"/>
        </w:rPr>
        <w:t>enB</w:t>
      </w:r>
      <w:proofErr w:type="spellEnd"/>
      <w:r w:rsidRPr="00333E79">
        <w:rPr>
          <w:rFonts w:ascii="Consolas" w:hAnsi="Consolas"/>
        </w:rPr>
        <w:t>, 0);</w:t>
      </w:r>
    </w:p>
    <w:p w14:paraId="09539623" w14:textId="77777777" w:rsidR="00333E79" w:rsidRPr="00333E79" w:rsidRDefault="00333E79" w:rsidP="00B44877">
      <w:pPr>
        <w:spacing w:after="0" w:line="240" w:lineRule="auto"/>
        <w:rPr>
          <w:rFonts w:ascii="Consolas" w:hAnsi="Consolas"/>
        </w:rPr>
      </w:pPr>
      <w:r w:rsidRPr="00333E79">
        <w:rPr>
          <w:rFonts w:ascii="Consolas" w:hAnsi="Consolas"/>
        </w:rPr>
        <w:t>}</w:t>
      </w:r>
    </w:p>
    <w:p w14:paraId="66B37DD3" w14:textId="77777777" w:rsidR="00333E79" w:rsidRPr="00333E79" w:rsidRDefault="00333E79" w:rsidP="00B44877">
      <w:pPr>
        <w:spacing w:after="0" w:line="240" w:lineRule="auto"/>
        <w:rPr>
          <w:rFonts w:ascii="Consolas" w:hAnsi="Consolas"/>
        </w:rPr>
      </w:pPr>
    </w:p>
    <w:p w14:paraId="0EEF01F0" w14:textId="77777777" w:rsidR="00333E79" w:rsidRPr="00333E79" w:rsidRDefault="00333E79" w:rsidP="00B44877">
      <w:pPr>
        <w:spacing w:after="0" w:line="240" w:lineRule="auto"/>
        <w:rPr>
          <w:rFonts w:ascii="Consolas" w:hAnsi="Consolas"/>
        </w:rPr>
      </w:pPr>
      <w:r w:rsidRPr="00333E79">
        <w:rPr>
          <w:rFonts w:ascii="Consolas" w:hAnsi="Consolas"/>
        </w:rPr>
        <w:t>//Function user for manual navigation to turn left</w:t>
      </w:r>
    </w:p>
    <w:p w14:paraId="022A1874" w14:textId="77777777" w:rsidR="00333E79" w:rsidRPr="00333E79" w:rsidRDefault="00333E79" w:rsidP="00B44877">
      <w:pPr>
        <w:spacing w:after="0" w:line="240" w:lineRule="auto"/>
        <w:rPr>
          <w:rFonts w:ascii="Consolas" w:hAnsi="Consolas"/>
        </w:rPr>
      </w:pPr>
      <w:r w:rsidRPr="00333E79">
        <w:rPr>
          <w:rFonts w:ascii="Consolas" w:hAnsi="Consolas"/>
        </w:rPr>
        <w:t xml:space="preserve">void </w:t>
      </w:r>
      <w:proofErr w:type="spellStart"/>
      <w:proofErr w:type="gramStart"/>
      <w:r w:rsidRPr="00333E79">
        <w:rPr>
          <w:rFonts w:ascii="Consolas" w:hAnsi="Consolas"/>
        </w:rPr>
        <w:t>goLeft</w:t>
      </w:r>
      <w:proofErr w:type="spellEnd"/>
      <w:r w:rsidRPr="00333E79">
        <w:rPr>
          <w:rFonts w:ascii="Consolas" w:hAnsi="Consolas"/>
        </w:rPr>
        <w:t>(</w:t>
      </w:r>
      <w:proofErr w:type="gramEnd"/>
      <w:r w:rsidRPr="00333E79">
        <w:rPr>
          <w:rFonts w:ascii="Consolas" w:hAnsi="Consolas"/>
        </w:rPr>
        <w:t>){</w:t>
      </w:r>
    </w:p>
    <w:p w14:paraId="23F8B976"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in1, LOW);</w:t>
      </w:r>
    </w:p>
    <w:p w14:paraId="17EFBADD"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in2, LOW);</w:t>
      </w:r>
    </w:p>
    <w:p w14:paraId="62E07657"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in3, HIGH);</w:t>
      </w:r>
    </w:p>
    <w:p w14:paraId="5828E170"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in4, LOW);</w:t>
      </w:r>
    </w:p>
    <w:p w14:paraId="335D6CDD"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analogWrite</w:t>
      </w:r>
      <w:proofErr w:type="spellEnd"/>
      <w:r w:rsidRPr="00333E79">
        <w:rPr>
          <w:rFonts w:ascii="Consolas" w:hAnsi="Consolas"/>
        </w:rPr>
        <w:t>(</w:t>
      </w:r>
      <w:proofErr w:type="spellStart"/>
      <w:proofErr w:type="gramEnd"/>
      <w:r w:rsidRPr="00333E79">
        <w:rPr>
          <w:rFonts w:ascii="Consolas" w:hAnsi="Consolas"/>
        </w:rPr>
        <w:t>enA</w:t>
      </w:r>
      <w:proofErr w:type="spellEnd"/>
      <w:r w:rsidRPr="00333E79">
        <w:rPr>
          <w:rFonts w:ascii="Consolas" w:hAnsi="Consolas"/>
        </w:rPr>
        <w:t>, 0);</w:t>
      </w:r>
    </w:p>
    <w:p w14:paraId="222638B2"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analogWrite</w:t>
      </w:r>
      <w:proofErr w:type="spellEnd"/>
      <w:r w:rsidRPr="00333E79">
        <w:rPr>
          <w:rFonts w:ascii="Consolas" w:hAnsi="Consolas"/>
        </w:rPr>
        <w:t>(</w:t>
      </w:r>
      <w:proofErr w:type="spellStart"/>
      <w:proofErr w:type="gramEnd"/>
      <w:r w:rsidRPr="00333E79">
        <w:rPr>
          <w:rFonts w:ascii="Consolas" w:hAnsi="Consolas"/>
        </w:rPr>
        <w:t>enB</w:t>
      </w:r>
      <w:proofErr w:type="spellEnd"/>
      <w:r w:rsidRPr="00333E79">
        <w:rPr>
          <w:rFonts w:ascii="Consolas" w:hAnsi="Consolas"/>
        </w:rPr>
        <w:t xml:space="preserve">, </w:t>
      </w:r>
      <w:proofErr w:type="spellStart"/>
      <w:r w:rsidRPr="00333E79">
        <w:rPr>
          <w:rFonts w:ascii="Consolas" w:hAnsi="Consolas"/>
        </w:rPr>
        <w:t>midSpeed</w:t>
      </w:r>
      <w:proofErr w:type="spellEnd"/>
      <w:r w:rsidRPr="00333E79">
        <w:rPr>
          <w:rFonts w:ascii="Consolas" w:hAnsi="Consolas"/>
        </w:rPr>
        <w:t>);</w:t>
      </w:r>
    </w:p>
    <w:p w14:paraId="2F59D969" w14:textId="77777777" w:rsidR="00333E79" w:rsidRPr="00333E79" w:rsidRDefault="00333E79" w:rsidP="00B44877">
      <w:pPr>
        <w:spacing w:after="0" w:line="240" w:lineRule="auto"/>
        <w:rPr>
          <w:rFonts w:ascii="Consolas" w:hAnsi="Consolas"/>
        </w:rPr>
      </w:pPr>
      <w:r w:rsidRPr="00333E79">
        <w:rPr>
          <w:rFonts w:ascii="Consolas" w:hAnsi="Consolas"/>
        </w:rPr>
        <w:t>}</w:t>
      </w:r>
    </w:p>
    <w:p w14:paraId="24F65555" w14:textId="77777777" w:rsidR="00333E79" w:rsidRPr="00333E79" w:rsidRDefault="00333E79" w:rsidP="00B44877">
      <w:pPr>
        <w:spacing w:after="0" w:line="240" w:lineRule="auto"/>
        <w:rPr>
          <w:rFonts w:ascii="Consolas" w:hAnsi="Consolas"/>
        </w:rPr>
      </w:pPr>
    </w:p>
    <w:p w14:paraId="19345C99" w14:textId="77777777" w:rsidR="00333E79" w:rsidRPr="00333E79" w:rsidRDefault="00333E79" w:rsidP="00B44877">
      <w:pPr>
        <w:spacing w:after="0" w:line="240" w:lineRule="auto"/>
        <w:rPr>
          <w:rFonts w:ascii="Consolas" w:hAnsi="Consolas"/>
        </w:rPr>
      </w:pPr>
      <w:r w:rsidRPr="00333E79">
        <w:rPr>
          <w:rFonts w:ascii="Consolas" w:hAnsi="Consolas"/>
        </w:rPr>
        <w:t>//Function used to immediately stop all motors</w:t>
      </w:r>
    </w:p>
    <w:p w14:paraId="4252C73C" w14:textId="77777777" w:rsidR="00C643A6" w:rsidRDefault="00333E79" w:rsidP="00C643A6">
      <w:pPr>
        <w:spacing w:after="0" w:line="240" w:lineRule="auto"/>
        <w:rPr>
          <w:rFonts w:ascii="Consolas" w:hAnsi="Consolas"/>
        </w:rPr>
      </w:pPr>
      <w:r w:rsidRPr="00333E79">
        <w:rPr>
          <w:rFonts w:ascii="Consolas" w:hAnsi="Consolas"/>
        </w:rPr>
        <w:t xml:space="preserve">void </w:t>
      </w:r>
      <w:proofErr w:type="spellStart"/>
      <w:proofErr w:type="gramStart"/>
      <w:r w:rsidRPr="00333E79">
        <w:rPr>
          <w:rFonts w:ascii="Consolas" w:hAnsi="Consolas"/>
        </w:rPr>
        <w:t>stopAll</w:t>
      </w:r>
      <w:proofErr w:type="spellEnd"/>
      <w:r w:rsidRPr="00333E79">
        <w:rPr>
          <w:rFonts w:ascii="Consolas" w:hAnsi="Consolas"/>
        </w:rPr>
        <w:t>(</w:t>
      </w:r>
      <w:proofErr w:type="gramEnd"/>
      <w:r w:rsidRPr="00333E79">
        <w:rPr>
          <w:rFonts w:ascii="Consolas" w:hAnsi="Consolas"/>
        </w:rPr>
        <w:t>){</w:t>
      </w:r>
    </w:p>
    <w:p w14:paraId="571FA7EC" w14:textId="5E33D55B" w:rsidR="00333E79" w:rsidRPr="00333E79" w:rsidRDefault="00C643A6" w:rsidP="00C643A6">
      <w:pPr>
        <w:spacing w:after="0" w:line="240" w:lineRule="auto"/>
        <w:rPr>
          <w:rFonts w:ascii="Consolas" w:hAnsi="Consolas"/>
        </w:rPr>
      </w:pPr>
      <w:r>
        <w:rPr>
          <w:rFonts w:ascii="Consolas" w:hAnsi="Consolas"/>
        </w:rPr>
        <w:t xml:space="preserve">  </w:t>
      </w:r>
      <w:proofErr w:type="spellStart"/>
      <w:proofErr w:type="gramStart"/>
      <w:r w:rsidR="00333E79" w:rsidRPr="00333E79">
        <w:rPr>
          <w:rFonts w:ascii="Consolas" w:hAnsi="Consolas"/>
        </w:rPr>
        <w:t>digitalWrite</w:t>
      </w:r>
      <w:proofErr w:type="spellEnd"/>
      <w:r w:rsidR="00333E79" w:rsidRPr="00333E79">
        <w:rPr>
          <w:rFonts w:ascii="Consolas" w:hAnsi="Consolas"/>
        </w:rPr>
        <w:t>(</w:t>
      </w:r>
      <w:proofErr w:type="gramEnd"/>
      <w:r w:rsidR="00333E79" w:rsidRPr="00333E79">
        <w:rPr>
          <w:rFonts w:ascii="Consolas" w:hAnsi="Consolas"/>
        </w:rPr>
        <w:t>in1, LOW);</w:t>
      </w:r>
    </w:p>
    <w:p w14:paraId="7479E8CA"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in2, LOW);</w:t>
      </w:r>
    </w:p>
    <w:p w14:paraId="03E48858"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in3, LOW);</w:t>
      </w:r>
    </w:p>
    <w:p w14:paraId="714F4E4A"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digitalWrite</w:t>
      </w:r>
      <w:proofErr w:type="spellEnd"/>
      <w:r w:rsidRPr="00333E79">
        <w:rPr>
          <w:rFonts w:ascii="Consolas" w:hAnsi="Consolas"/>
        </w:rPr>
        <w:t>(</w:t>
      </w:r>
      <w:proofErr w:type="gramEnd"/>
      <w:r w:rsidRPr="00333E79">
        <w:rPr>
          <w:rFonts w:ascii="Consolas" w:hAnsi="Consolas"/>
        </w:rPr>
        <w:t>in4, LOW);</w:t>
      </w:r>
    </w:p>
    <w:p w14:paraId="0A7B612D"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analogWrite</w:t>
      </w:r>
      <w:proofErr w:type="spellEnd"/>
      <w:r w:rsidRPr="00333E79">
        <w:rPr>
          <w:rFonts w:ascii="Consolas" w:hAnsi="Consolas"/>
        </w:rPr>
        <w:t>(</w:t>
      </w:r>
      <w:proofErr w:type="spellStart"/>
      <w:proofErr w:type="gramEnd"/>
      <w:r w:rsidRPr="00333E79">
        <w:rPr>
          <w:rFonts w:ascii="Consolas" w:hAnsi="Consolas"/>
        </w:rPr>
        <w:t>enA</w:t>
      </w:r>
      <w:proofErr w:type="spellEnd"/>
      <w:r w:rsidRPr="00333E79">
        <w:rPr>
          <w:rFonts w:ascii="Consolas" w:hAnsi="Consolas"/>
        </w:rPr>
        <w:t>, 0);</w:t>
      </w:r>
    </w:p>
    <w:p w14:paraId="3A4BAB3A"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analogWrite</w:t>
      </w:r>
      <w:proofErr w:type="spellEnd"/>
      <w:r w:rsidRPr="00333E79">
        <w:rPr>
          <w:rFonts w:ascii="Consolas" w:hAnsi="Consolas"/>
        </w:rPr>
        <w:t>(</w:t>
      </w:r>
      <w:proofErr w:type="spellStart"/>
      <w:proofErr w:type="gramEnd"/>
      <w:r w:rsidRPr="00333E79">
        <w:rPr>
          <w:rFonts w:ascii="Consolas" w:hAnsi="Consolas"/>
        </w:rPr>
        <w:t>enB</w:t>
      </w:r>
      <w:proofErr w:type="spellEnd"/>
      <w:r w:rsidRPr="00333E79">
        <w:rPr>
          <w:rFonts w:ascii="Consolas" w:hAnsi="Consolas"/>
        </w:rPr>
        <w:t>, 0);</w:t>
      </w:r>
    </w:p>
    <w:p w14:paraId="03F4AC89" w14:textId="77777777" w:rsidR="00333E79" w:rsidRPr="00333E79" w:rsidRDefault="00333E79" w:rsidP="00B44877">
      <w:pPr>
        <w:spacing w:after="0" w:line="240" w:lineRule="auto"/>
        <w:rPr>
          <w:rFonts w:ascii="Consolas" w:hAnsi="Consolas"/>
        </w:rPr>
      </w:pPr>
      <w:r w:rsidRPr="00333E79">
        <w:rPr>
          <w:rFonts w:ascii="Consolas" w:hAnsi="Consolas"/>
        </w:rPr>
        <w:t>}</w:t>
      </w:r>
    </w:p>
    <w:p w14:paraId="5C8BBCCA" w14:textId="77777777" w:rsidR="00333E79" w:rsidRPr="00333E79" w:rsidRDefault="00333E79" w:rsidP="00B44877">
      <w:pPr>
        <w:spacing w:after="0" w:line="240" w:lineRule="auto"/>
        <w:rPr>
          <w:rFonts w:ascii="Consolas" w:hAnsi="Consolas"/>
        </w:rPr>
      </w:pPr>
    </w:p>
    <w:p w14:paraId="77D673FC" w14:textId="77777777" w:rsidR="00333E79" w:rsidRPr="00333E79" w:rsidRDefault="00333E79" w:rsidP="00B44877">
      <w:pPr>
        <w:spacing w:after="0" w:line="240" w:lineRule="auto"/>
        <w:rPr>
          <w:rFonts w:ascii="Consolas" w:hAnsi="Consolas"/>
        </w:rPr>
      </w:pPr>
      <w:r w:rsidRPr="00333E79">
        <w:rPr>
          <w:rFonts w:ascii="Consolas" w:hAnsi="Consolas"/>
        </w:rPr>
        <w:t>//Function used in interrupt service routines to increase the counter for the right encoder</w:t>
      </w:r>
    </w:p>
    <w:p w14:paraId="792C8C3F" w14:textId="77777777" w:rsidR="00333E79" w:rsidRPr="00333E79" w:rsidRDefault="00333E79" w:rsidP="00B44877">
      <w:pPr>
        <w:spacing w:after="0" w:line="240" w:lineRule="auto"/>
        <w:rPr>
          <w:rFonts w:ascii="Consolas" w:hAnsi="Consolas"/>
        </w:rPr>
      </w:pPr>
      <w:r w:rsidRPr="00333E79">
        <w:rPr>
          <w:rFonts w:ascii="Consolas" w:hAnsi="Consolas"/>
        </w:rPr>
        <w:t xml:space="preserve">void </w:t>
      </w:r>
      <w:proofErr w:type="spellStart"/>
      <w:proofErr w:type="gramStart"/>
      <w:r w:rsidRPr="00333E79">
        <w:rPr>
          <w:rFonts w:ascii="Consolas" w:hAnsi="Consolas"/>
        </w:rPr>
        <w:t>Rcount</w:t>
      </w:r>
      <w:proofErr w:type="spellEnd"/>
      <w:r w:rsidRPr="00333E79">
        <w:rPr>
          <w:rFonts w:ascii="Consolas" w:hAnsi="Consolas"/>
        </w:rPr>
        <w:t>(</w:t>
      </w:r>
      <w:proofErr w:type="gramEnd"/>
      <w:r w:rsidRPr="00333E79">
        <w:rPr>
          <w:rFonts w:ascii="Consolas" w:hAnsi="Consolas"/>
        </w:rPr>
        <w:t>){</w:t>
      </w:r>
    </w:p>
    <w:p w14:paraId="3D0D36E9" w14:textId="77777777" w:rsidR="00333E79" w:rsidRPr="00333E79" w:rsidRDefault="00333E79" w:rsidP="00B44877">
      <w:pPr>
        <w:spacing w:after="0" w:line="240" w:lineRule="auto"/>
        <w:rPr>
          <w:rFonts w:ascii="Consolas" w:hAnsi="Consolas"/>
        </w:rPr>
      </w:pPr>
      <w:r w:rsidRPr="00333E79">
        <w:rPr>
          <w:rFonts w:ascii="Consolas" w:hAnsi="Consolas"/>
        </w:rPr>
        <w:tab/>
      </w:r>
      <w:proofErr w:type="spellStart"/>
      <w:r w:rsidRPr="00333E79">
        <w:rPr>
          <w:rFonts w:ascii="Consolas" w:hAnsi="Consolas"/>
        </w:rPr>
        <w:t>Rcounter</w:t>
      </w:r>
      <w:proofErr w:type="spellEnd"/>
      <w:r w:rsidRPr="00333E79">
        <w:rPr>
          <w:rFonts w:ascii="Consolas" w:hAnsi="Consolas"/>
        </w:rPr>
        <w:t>++;</w:t>
      </w:r>
    </w:p>
    <w:p w14:paraId="3F006362" w14:textId="77777777" w:rsidR="00333E79" w:rsidRPr="00333E79" w:rsidRDefault="00333E79" w:rsidP="00B44877">
      <w:pPr>
        <w:spacing w:after="0" w:line="240" w:lineRule="auto"/>
        <w:rPr>
          <w:rFonts w:ascii="Consolas" w:hAnsi="Consolas"/>
        </w:rPr>
      </w:pPr>
      <w:r w:rsidRPr="00333E79">
        <w:rPr>
          <w:rFonts w:ascii="Consolas" w:hAnsi="Consolas"/>
        </w:rPr>
        <w:t>}</w:t>
      </w:r>
    </w:p>
    <w:p w14:paraId="0CF17F2C" w14:textId="77777777" w:rsidR="00333E79" w:rsidRPr="00333E79" w:rsidRDefault="00333E79" w:rsidP="00B44877">
      <w:pPr>
        <w:spacing w:after="0" w:line="240" w:lineRule="auto"/>
        <w:rPr>
          <w:rFonts w:ascii="Consolas" w:hAnsi="Consolas"/>
        </w:rPr>
      </w:pPr>
    </w:p>
    <w:p w14:paraId="27A862EC" w14:textId="77777777" w:rsidR="00333E79" w:rsidRPr="00333E79" w:rsidRDefault="00333E79" w:rsidP="00B44877">
      <w:pPr>
        <w:spacing w:after="0" w:line="240" w:lineRule="auto"/>
        <w:rPr>
          <w:rFonts w:ascii="Consolas" w:hAnsi="Consolas"/>
        </w:rPr>
      </w:pPr>
      <w:r w:rsidRPr="00333E79">
        <w:rPr>
          <w:rFonts w:ascii="Consolas" w:hAnsi="Consolas"/>
        </w:rPr>
        <w:t>//Function used in interrupt service routines to increase the counter for the left encoder</w:t>
      </w:r>
    </w:p>
    <w:p w14:paraId="01E7CA76" w14:textId="77777777" w:rsidR="00333E79" w:rsidRPr="00333E79" w:rsidRDefault="00333E79" w:rsidP="00B44877">
      <w:pPr>
        <w:spacing w:after="0" w:line="240" w:lineRule="auto"/>
        <w:rPr>
          <w:rFonts w:ascii="Consolas" w:hAnsi="Consolas"/>
        </w:rPr>
      </w:pPr>
      <w:r w:rsidRPr="00333E79">
        <w:rPr>
          <w:rFonts w:ascii="Consolas" w:hAnsi="Consolas"/>
        </w:rPr>
        <w:t xml:space="preserve">void </w:t>
      </w:r>
      <w:proofErr w:type="spellStart"/>
      <w:proofErr w:type="gramStart"/>
      <w:r w:rsidRPr="00333E79">
        <w:rPr>
          <w:rFonts w:ascii="Consolas" w:hAnsi="Consolas"/>
        </w:rPr>
        <w:t>Lcount</w:t>
      </w:r>
      <w:proofErr w:type="spellEnd"/>
      <w:r w:rsidRPr="00333E79">
        <w:rPr>
          <w:rFonts w:ascii="Consolas" w:hAnsi="Consolas"/>
        </w:rPr>
        <w:t>(</w:t>
      </w:r>
      <w:proofErr w:type="gramEnd"/>
      <w:r w:rsidRPr="00333E79">
        <w:rPr>
          <w:rFonts w:ascii="Consolas" w:hAnsi="Consolas"/>
        </w:rPr>
        <w:t>){</w:t>
      </w:r>
    </w:p>
    <w:p w14:paraId="344EB25C" w14:textId="77777777" w:rsidR="00333E79" w:rsidRPr="00333E79" w:rsidRDefault="00333E79" w:rsidP="00B44877">
      <w:pPr>
        <w:spacing w:after="0" w:line="240" w:lineRule="auto"/>
        <w:rPr>
          <w:rFonts w:ascii="Consolas" w:hAnsi="Consolas"/>
        </w:rPr>
      </w:pPr>
      <w:r w:rsidRPr="00333E79">
        <w:rPr>
          <w:rFonts w:ascii="Consolas" w:hAnsi="Consolas"/>
        </w:rPr>
        <w:tab/>
      </w:r>
      <w:proofErr w:type="spellStart"/>
      <w:r w:rsidRPr="00333E79">
        <w:rPr>
          <w:rFonts w:ascii="Consolas" w:hAnsi="Consolas"/>
        </w:rPr>
        <w:t>Lcounter</w:t>
      </w:r>
      <w:proofErr w:type="spellEnd"/>
      <w:r w:rsidRPr="00333E79">
        <w:rPr>
          <w:rFonts w:ascii="Consolas" w:hAnsi="Consolas"/>
        </w:rPr>
        <w:t>++;</w:t>
      </w:r>
    </w:p>
    <w:p w14:paraId="4A1D54AE" w14:textId="77777777" w:rsidR="00333E79" w:rsidRPr="00333E79" w:rsidRDefault="00333E79" w:rsidP="00B44877">
      <w:pPr>
        <w:spacing w:after="0" w:line="240" w:lineRule="auto"/>
        <w:rPr>
          <w:rFonts w:ascii="Consolas" w:hAnsi="Consolas"/>
        </w:rPr>
      </w:pPr>
      <w:r w:rsidRPr="00333E79">
        <w:rPr>
          <w:rFonts w:ascii="Consolas" w:hAnsi="Consolas"/>
        </w:rPr>
        <w:t>}</w:t>
      </w:r>
    </w:p>
    <w:p w14:paraId="62467F36" w14:textId="77777777" w:rsidR="00333E79" w:rsidRPr="00333E79" w:rsidRDefault="00333E79" w:rsidP="00B44877">
      <w:pPr>
        <w:spacing w:after="0" w:line="240" w:lineRule="auto"/>
        <w:rPr>
          <w:rFonts w:ascii="Consolas" w:hAnsi="Consolas"/>
        </w:rPr>
      </w:pPr>
    </w:p>
    <w:p w14:paraId="458B18F4" w14:textId="77777777" w:rsidR="00333E79" w:rsidRPr="00333E79" w:rsidRDefault="00333E79" w:rsidP="00B44877">
      <w:pPr>
        <w:spacing w:after="0" w:line="240" w:lineRule="auto"/>
        <w:rPr>
          <w:rFonts w:ascii="Consolas" w:hAnsi="Consolas"/>
        </w:rPr>
      </w:pPr>
    </w:p>
    <w:p w14:paraId="0449166C" w14:textId="77777777" w:rsidR="00333E79" w:rsidRPr="00333E79" w:rsidRDefault="00333E79" w:rsidP="00B44877">
      <w:pPr>
        <w:spacing w:after="0" w:line="240" w:lineRule="auto"/>
        <w:rPr>
          <w:rFonts w:ascii="Consolas" w:hAnsi="Consolas"/>
        </w:rPr>
      </w:pPr>
      <w:r w:rsidRPr="00333E79">
        <w:rPr>
          <w:rFonts w:ascii="Consolas" w:hAnsi="Consolas"/>
        </w:rPr>
        <w:t xml:space="preserve">int </w:t>
      </w:r>
      <w:proofErr w:type="spellStart"/>
      <w:proofErr w:type="gramStart"/>
      <w:r w:rsidRPr="00333E79">
        <w:rPr>
          <w:rFonts w:ascii="Consolas" w:hAnsi="Consolas"/>
        </w:rPr>
        <w:t>adjustSpeed</w:t>
      </w:r>
      <w:proofErr w:type="spellEnd"/>
      <w:r w:rsidRPr="00333E79">
        <w:rPr>
          <w:rFonts w:ascii="Consolas" w:hAnsi="Consolas"/>
        </w:rPr>
        <w:t>(</w:t>
      </w:r>
      <w:proofErr w:type="gramEnd"/>
      <w:r w:rsidRPr="00333E79">
        <w:rPr>
          <w:rFonts w:ascii="Consolas" w:hAnsi="Consolas"/>
        </w:rPr>
        <w:t xml:space="preserve">int </w:t>
      </w:r>
      <w:proofErr w:type="spellStart"/>
      <w:r w:rsidRPr="00333E79">
        <w:rPr>
          <w:rFonts w:ascii="Consolas" w:hAnsi="Consolas"/>
        </w:rPr>
        <w:t>speeed</w:t>
      </w:r>
      <w:proofErr w:type="spellEnd"/>
      <w:r w:rsidRPr="00333E79">
        <w:rPr>
          <w:rFonts w:ascii="Consolas" w:hAnsi="Consolas"/>
        </w:rPr>
        <w:t>){</w:t>
      </w:r>
    </w:p>
    <w:p w14:paraId="02EDCF2E" w14:textId="77777777" w:rsidR="00333E79" w:rsidRPr="00333E79" w:rsidRDefault="00333E79" w:rsidP="00B44877">
      <w:pPr>
        <w:spacing w:after="0" w:line="240" w:lineRule="auto"/>
        <w:rPr>
          <w:rFonts w:ascii="Consolas" w:hAnsi="Consolas"/>
        </w:rPr>
      </w:pPr>
      <w:r w:rsidRPr="00333E79">
        <w:rPr>
          <w:rFonts w:ascii="Consolas" w:hAnsi="Consolas"/>
        </w:rPr>
        <w:t xml:space="preserve">  if (</w:t>
      </w:r>
      <w:proofErr w:type="spellStart"/>
      <w:r w:rsidRPr="00333E79">
        <w:rPr>
          <w:rFonts w:ascii="Consolas" w:hAnsi="Consolas"/>
        </w:rPr>
        <w:t>speeed</w:t>
      </w:r>
      <w:proofErr w:type="spellEnd"/>
      <w:r w:rsidRPr="00333E79">
        <w:rPr>
          <w:rFonts w:ascii="Consolas" w:hAnsi="Consolas"/>
        </w:rPr>
        <w:t xml:space="preserve"> &lt; </w:t>
      </w:r>
      <w:proofErr w:type="gramStart"/>
      <w:r w:rsidRPr="00333E79">
        <w:rPr>
          <w:rFonts w:ascii="Consolas" w:hAnsi="Consolas"/>
        </w:rPr>
        <w:t>0){</w:t>
      </w:r>
      <w:proofErr w:type="gramEnd"/>
    </w:p>
    <w:p w14:paraId="7831D60C" w14:textId="77777777" w:rsidR="00333E79" w:rsidRPr="00333E79" w:rsidRDefault="00333E79" w:rsidP="00B44877">
      <w:pPr>
        <w:spacing w:after="0" w:line="240" w:lineRule="auto"/>
        <w:rPr>
          <w:rFonts w:ascii="Consolas" w:hAnsi="Consolas"/>
        </w:rPr>
      </w:pPr>
      <w:r w:rsidRPr="00333E79">
        <w:rPr>
          <w:rFonts w:ascii="Consolas" w:hAnsi="Consolas"/>
        </w:rPr>
        <w:lastRenderedPageBreak/>
        <w:t xml:space="preserve">    return 0;</w:t>
      </w:r>
    </w:p>
    <w:p w14:paraId="2AED8F5C" w14:textId="77777777" w:rsidR="00333E79" w:rsidRPr="00333E79" w:rsidRDefault="00333E79" w:rsidP="00B44877">
      <w:pPr>
        <w:spacing w:after="0" w:line="240" w:lineRule="auto"/>
        <w:rPr>
          <w:rFonts w:ascii="Consolas" w:hAnsi="Consolas"/>
        </w:rPr>
      </w:pPr>
      <w:r w:rsidRPr="00333E79">
        <w:rPr>
          <w:rFonts w:ascii="Consolas" w:hAnsi="Consolas"/>
        </w:rPr>
        <w:t xml:space="preserve">  } else if (</w:t>
      </w:r>
      <w:proofErr w:type="spellStart"/>
      <w:r w:rsidRPr="00333E79">
        <w:rPr>
          <w:rFonts w:ascii="Consolas" w:hAnsi="Consolas"/>
        </w:rPr>
        <w:t>speeed</w:t>
      </w:r>
      <w:proofErr w:type="spellEnd"/>
      <w:r w:rsidRPr="00333E79">
        <w:rPr>
          <w:rFonts w:ascii="Consolas" w:hAnsi="Consolas"/>
        </w:rPr>
        <w:t xml:space="preserve"> &gt; </w:t>
      </w:r>
      <w:proofErr w:type="gramStart"/>
      <w:r w:rsidRPr="00333E79">
        <w:rPr>
          <w:rFonts w:ascii="Consolas" w:hAnsi="Consolas"/>
        </w:rPr>
        <w:t>255){</w:t>
      </w:r>
      <w:proofErr w:type="gramEnd"/>
    </w:p>
    <w:p w14:paraId="76A196B5" w14:textId="77777777" w:rsidR="00333E79" w:rsidRPr="00333E79" w:rsidRDefault="00333E79" w:rsidP="00B44877">
      <w:pPr>
        <w:spacing w:after="0" w:line="240" w:lineRule="auto"/>
        <w:rPr>
          <w:rFonts w:ascii="Consolas" w:hAnsi="Consolas"/>
        </w:rPr>
      </w:pPr>
      <w:r w:rsidRPr="00333E79">
        <w:rPr>
          <w:rFonts w:ascii="Consolas" w:hAnsi="Consolas"/>
        </w:rPr>
        <w:t xml:space="preserve">    return 255;</w:t>
      </w:r>
    </w:p>
    <w:p w14:paraId="301F993D" w14:textId="77777777" w:rsidR="00333E79" w:rsidRPr="00333E79" w:rsidRDefault="00333E79" w:rsidP="00B44877">
      <w:pPr>
        <w:spacing w:after="0" w:line="240" w:lineRule="auto"/>
        <w:rPr>
          <w:rFonts w:ascii="Consolas" w:hAnsi="Consolas"/>
        </w:rPr>
      </w:pPr>
      <w:r w:rsidRPr="00333E79">
        <w:rPr>
          <w:rFonts w:ascii="Consolas" w:hAnsi="Consolas"/>
        </w:rPr>
        <w:t xml:space="preserve">  } else { </w:t>
      </w:r>
    </w:p>
    <w:p w14:paraId="474679D3" w14:textId="77777777" w:rsidR="00333E79" w:rsidRPr="00333E79" w:rsidRDefault="00333E79" w:rsidP="00B44877">
      <w:pPr>
        <w:spacing w:after="0" w:line="240" w:lineRule="auto"/>
        <w:rPr>
          <w:rFonts w:ascii="Consolas" w:hAnsi="Consolas"/>
        </w:rPr>
      </w:pPr>
      <w:r w:rsidRPr="00333E79">
        <w:rPr>
          <w:rFonts w:ascii="Consolas" w:hAnsi="Consolas"/>
        </w:rPr>
        <w:t xml:space="preserve">    return </w:t>
      </w:r>
      <w:proofErr w:type="spellStart"/>
      <w:r w:rsidRPr="00333E79">
        <w:rPr>
          <w:rFonts w:ascii="Consolas" w:hAnsi="Consolas"/>
        </w:rPr>
        <w:t>speeed</w:t>
      </w:r>
      <w:proofErr w:type="spellEnd"/>
      <w:r w:rsidRPr="00333E79">
        <w:rPr>
          <w:rFonts w:ascii="Consolas" w:hAnsi="Consolas"/>
        </w:rPr>
        <w:t>;</w:t>
      </w:r>
    </w:p>
    <w:p w14:paraId="75BC641F" w14:textId="77777777" w:rsidR="00333E79" w:rsidRPr="00333E79" w:rsidRDefault="00333E79" w:rsidP="00B44877">
      <w:pPr>
        <w:spacing w:after="0" w:line="240" w:lineRule="auto"/>
        <w:rPr>
          <w:rFonts w:ascii="Consolas" w:hAnsi="Consolas"/>
        </w:rPr>
      </w:pPr>
      <w:r w:rsidRPr="00333E79">
        <w:rPr>
          <w:rFonts w:ascii="Consolas" w:hAnsi="Consolas"/>
        </w:rPr>
        <w:t xml:space="preserve">  } </w:t>
      </w:r>
    </w:p>
    <w:p w14:paraId="5759FC9C" w14:textId="77777777" w:rsidR="00333E79" w:rsidRPr="00333E79" w:rsidRDefault="00333E79" w:rsidP="00B44877">
      <w:pPr>
        <w:spacing w:after="0" w:line="240" w:lineRule="auto"/>
        <w:rPr>
          <w:rFonts w:ascii="Consolas" w:hAnsi="Consolas"/>
        </w:rPr>
      </w:pPr>
      <w:r w:rsidRPr="00333E79">
        <w:rPr>
          <w:rFonts w:ascii="Consolas" w:hAnsi="Consolas"/>
        </w:rPr>
        <w:t>}</w:t>
      </w:r>
    </w:p>
    <w:p w14:paraId="323CD68C" w14:textId="77777777" w:rsidR="00333E79" w:rsidRPr="00333E79" w:rsidRDefault="00333E79" w:rsidP="00B44877">
      <w:pPr>
        <w:spacing w:after="0" w:line="240" w:lineRule="auto"/>
        <w:rPr>
          <w:rFonts w:ascii="Consolas" w:hAnsi="Consolas"/>
        </w:rPr>
      </w:pPr>
    </w:p>
    <w:p w14:paraId="62FF8596" w14:textId="77777777" w:rsidR="00333E79" w:rsidRPr="00333E79" w:rsidRDefault="00333E79" w:rsidP="00B44877">
      <w:pPr>
        <w:spacing w:after="0" w:line="240" w:lineRule="auto"/>
        <w:rPr>
          <w:rFonts w:ascii="Consolas" w:hAnsi="Consolas"/>
        </w:rPr>
      </w:pPr>
      <w:r w:rsidRPr="00333E79">
        <w:rPr>
          <w:rFonts w:ascii="Consolas" w:hAnsi="Consolas"/>
        </w:rPr>
        <w:t>//Function that calculates the difference between 2 angles in the [-</w:t>
      </w:r>
      <w:proofErr w:type="spellStart"/>
      <w:proofErr w:type="gramStart"/>
      <w:r w:rsidRPr="00333E79">
        <w:rPr>
          <w:rFonts w:ascii="Consolas" w:hAnsi="Consolas"/>
        </w:rPr>
        <w:t>pi,pi</w:t>
      </w:r>
      <w:proofErr w:type="spellEnd"/>
      <w:proofErr w:type="gramEnd"/>
      <w:r w:rsidRPr="00333E79">
        <w:rPr>
          <w:rFonts w:ascii="Consolas" w:hAnsi="Consolas"/>
        </w:rPr>
        <w:t>] range</w:t>
      </w:r>
    </w:p>
    <w:p w14:paraId="7FB4A554" w14:textId="77777777" w:rsidR="00333E79" w:rsidRPr="00333E79" w:rsidRDefault="00333E79" w:rsidP="00B44877">
      <w:pPr>
        <w:spacing w:after="0" w:line="240" w:lineRule="auto"/>
        <w:rPr>
          <w:rFonts w:ascii="Consolas" w:hAnsi="Consolas"/>
        </w:rPr>
      </w:pPr>
      <w:r w:rsidRPr="00333E79">
        <w:rPr>
          <w:rFonts w:ascii="Consolas" w:hAnsi="Consolas"/>
        </w:rPr>
        <w:t xml:space="preserve">float </w:t>
      </w:r>
      <w:proofErr w:type="spellStart"/>
      <w:proofErr w:type="gramStart"/>
      <w:r w:rsidRPr="00333E79">
        <w:rPr>
          <w:rFonts w:ascii="Consolas" w:hAnsi="Consolas"/>
        </w:rPr>
        <w:t>subAngles</w:t>
      </w:r>
      <w:proofErr w:type="spellEnd"/>
      <w:r w:rsidRPr="00333E79">
        <w:rPr>
          <w:rFonts w:ascii="Consolas" w:hAnsi="Consolas"/>
        </w:rPr>
        <w:t>(</w:t>
      </w:r>
      <w:proofErr w:type="gramEnd"/>
      <w:r w:rsidRPr="00333E79">
        <w:rPr>
          <w:rFonts w:ascii="Consolas" w:hAnsi="Consolas"/>
        </w:rPr>
        <w:t>float a, float b){</w:t>
      </w:r>
    </w:p>
    <w:p w14:paraId="50377F8D" w14:textId="77777777" w:rsidR="00333E79" w:rsidRPr="00333E79" w:rsidRDefault="00333E79" w:rsidP="00B44877">
      <w:pPr>
        <w:spacing w:after="0" w:line="240" w:lineRule="auto"/>
        <w:rPr>
          <w:rFonts w:ascii="Consolas" w:hAnsi="Consolas"/>
        </w:rPr>
      </w:pPr>
      <w:r w:rsidRPr="00333E79">
        <w:rPr>
          <w:rFonts w:ascii="Consolas" w:hAnsi="Consolas"/>
        </w:rPr>
        <w:t xml:space="preserve">  if </w:t>
      </w:r>
      <w:proofErr w:type="gramStart"/>
      <w:r w:rsidRPr="00333E79">
        <w:rPr>
          <w:rFonts w:ascii="Consolas" w:hAnsi="Consolas"/>
        </w:rPr>
        <w:t>( a</w:t>
      </w:r>
      <w:proofErr w:type="gramEnd"/>
      <w:r w:rsidRPr="00333E79">
        <w:rPr>
          <w:rFonts w:ascii="Consolas" w:hAnsi="Consolas"/>
        </w:rPr>
        <w:t xml:space="preserve"> &gt; 180 ) a -= 360;</w:t>
      </w:r>
    </w:p>
    <w:p w14:paraId="7C251DC2" w14:textId="77777777" w:rsidR="00333E79" w:rsidRPr="00333E79" w:rsidRDefault="00333E79" w:rsidP="00B44877">
      <w:pPr>
        <w:spacing w:after="0" w:line="240" w:lineRule="auto"/>
        <w:rPr>
          <w:rFonts w:ascii="Consolas" w:hAnsi="Consolas"/>
        </w:rPr>
      </w:pPr>
      <w:r w:rsidRPr="00333E79">
        <w:rPr>
          <w:rFonts w:ascii="Consolas" w:hAnsi="Consolas"/>
        </w:rPr>
        <w:t xml:space="preserve">  if </w:t>
      </w:r>
      <w:proofErr w:type="gramStart"/>
      <w:r w:rsidRPr="00333E79">
        <w:rPr>
          <w:rFonts w:ascii="Consolas" w:hAnsi="Consolas"/>
        </w:rPr>
        <w:t>( b</w:t>
      </w:r>
      <w:proofErr w:type="gramEnd"/>
      <w:r w:rsidRPr="00333E79">
        <w:rPr>
          <w:rFonts w:ascii="Consolas" w:hAnsi="Consolas"/>
        </w:rPr>
        <w:t xml:space="preserve"> &gt; 180 ) b -= 360;</w:t>
      </w:r>
    </w:p>
    <w:p w14:paraId="36F39E01" w14:textId="77777777" w:rsidR="00333E79" w:rsidRPr="00333E79" w:rsidRDefault="00333E79" w:rsidP="00B44877">
      <w:pPr>
        <w:spacing w:after="0" w:line="240" w:lineRule="auto"/>
        <w:rPr>
          <w:rFonts w:ascii="Consolas" w:hAnsi="Consolas"/>
        </w:rPr>
      </w:pPr>
      <w:r w:rsidRPr="00333E79">
        <w:rPr>
          <w:rFonts w:ascii="Consolas" w:hAnsi="Consolas"/>
        </w:rPr>
        <w:t xml:space="preserve">  int </w:t>
      </w:r>
      <w:proofErr w:type="spellStart"/>
      <w:r w:rsidRPr="00333E79">
        <w:rPr>
          <w:rFonts w:ascii="Consolas" w:hAnsi="Consolas"/>
        </w:rPr>
        <w:t>ans</w:t>
      </w:r>
      <w:proofErr w:type="spellEnd"/>
      <w:r w:rsidRPr="00333E79">
        <w:rPr>
          <w:rFonts w:ascii="Consolas" w:hAnsi="Consolas"/>
        </w:rPr>
        <w:t xml:space="preserve"> = a - b;</w:t>
      </w:r>
    </w:p>
    <w:p w14:paraId="3B015006" w14:textId="77777777" w:rsidR="00333E79" w:rsidRPr="00333E79" w:rsidRDefault="00333E79" w:rsidP="00B44877">
      <w:pPr>
        <w:spacing w:after="0" w:line="240" w:lineRule="auto"/>
        <w:rPr>
          <w:rFonts w:ascii="Consolas" w:hAnsi="Consolas"/>
        </w:rPr>
      </w:pPr>
      <w:r w:rsidRPr="00333E79">
        <w:rPr>
          <w:rFonts w:ascii="Consolas" w:hAnsi="Consolas"/>
        </w:rPr>
        <w:t xml:space="preserve">  if </w:t>
      </w:r>
      <w:proofErr w:type="gramStart"/>
      <w:r w:rsidRPr="00333E79">
        <w:rPr>
          <w:rFonts w:ascii="Consolas" w:hAnsi="Consolas"/>
        </w:rPr>
        <w:t xml:space="preserve">( </w:t>
      </w:r>
      <w:proofErr w:type="spellStart"/>
      <w:r w:rsidRPr="00333E79">
        <w:rPr>
          <w:rFonts w:ascii="Consolas" w:hAnsi="Consolas"/>
        </w:rPr>
        <w:t>ans</w:t>
      </w:r>
      <w:proofErr w:type="spellEnd"/>
      <w:proofErr w:type="gramEnd"/>
      <w:r w:rsidRPr="00333E79">
        <w:rPr>
          <w:rFonts w:ascii="Consolas" w:hAnsi="Consolas"/>
        </w:rPr>
        <w:t xml:space="preserve"> &gt; 180 ) </w:t>
      </w:r>
      <w:proofErr w:type="spellStart"/>
      <w:r w:rsidRPr="00333E79">
        <w:rPr>
          <w:rFonts w:ascii="Consolas" w:hAnsi="Consolas"/>
        </w:rPr>
        <w:t>ans</w:t>
      </w:r>
      <w:proofErr w:type="spellEnd"/>
      <w:r w:rsidRPr="00333E79">
        <w:rPr>
          <w:rFonts w:ascii="Consolas" w:hAnsi="Consolas"/>
        </w:rPr>
        <w:t xml:space="preserve"> -= 360;</w:t>
      </w:r>
    </w:p>
    <w:p w14:paraId="3C67D0D8" w14:textId="77777777" w:rsidR="00333E79" w:rsidRPr="00333E79" w:rsidRDefault="00333E79" w:rsidP="00B44877">
      <w:pPr>
        <w:spacing w:after="0" w:line="240" w:lineRule="auto"/>
        <w:rPr>
          <w:rFonts w:ascii="Consolas" w:hAnsi="Consolas"/>
        </w:rPr>
      </w:pPr>
      <w:r w:rsidRPr="00333E79">
        <w:rPr>
          <w:rFonts w:ascii="Consolas" w:hAnsi="Consolas"/>
        </w:rPr>
        <w:t xml:space="preserve">  if </w:t>
      </w:r>
      <w:proofErr w:type="gramStart"/>
      <w:r w:rsidRPr="00333E79">
        <w:rPr>
          <w:rFonts w:ascii="Consolas" w:hAnsi="Consolas"/>
        </w:rPr>
        <w:t xml:space="preserve">( </w:t>
      </w:r>
      <w:proofErr w:type="spellStart"/>
      <w:r w:rsidRPr="00333E79">
        <w:rPr>
          <w:rFonts w:ascii="Consolas" w:hAnsi="Consolas"/>
        </w:rPr>
        <w:t>ans</w:t>
      </w:r>
      <w:proofErr w:type="spellEnd"/>
      <w:proofErr w:type="gramEnd"/>
      <w:r w:rsidRPr="00333E79">
        <w:rPr>
          <w:rFonts w:ascii="Consolas" w:hAnsi="Consolas"/>
        </w:rPr>
        <w:t xml:space="preserve"> &lt; -180 ) </w:t>
      </w:r>
      <w:proofErr w:type="spellStart"/>
      <w:r w:rsidRPr="00333E79">
        <w:rPr>
          <w:rFonts w:ascii="Consolas" w:hAnsi="Consolas"/>
        </w:rPr>
        <w:t>ans</w:t>
      </w:r>
      <w:proofErr w:type="spellEnd"/>
      <w:r w:rsidRPr="00333E79">
        <w:rPr>
          <w:rFonts w:ascii="Consolas" w:hAnsi="Consolas"/>
        </w:rPr>
        <w:t xml:space="preserve"> += 360;</w:t>
      </w:r>
    </w:p>
    <w:p w14:paraId="75C3C010" w14:textId="77777777" w:rsidR="00333E79" w:rsidRPr="00333E79" w:rsidRDefault="00333E79" w:rsidP="00B44877">
      <w:pPr>
        <w:spacing w:after="0" w:line="240" w:lineRule="auto"/>
        <w:rPr>
          <w:rFonts w:ascii="Consolas" w:hAnsi="Consolas"/>
        </w:rPr>
      </w:pPr>
      <w:r w:rsidRPr="00333E79">
        <w:rPr>
          <w:rFonts w:ascii="Consolas" w:hAnsi="Consolas"/>
        </w:rPr>
        <w:t xml:space="preserve">  return </w:t>
      </w:r>
      <w:proofErr w:type="spellStart"/>
      <w:r w:rsidRPr="00333E79">
        <w:rPr>
          <w:rFonts w:ascii="Consolas" w:hAnsi="Consolas"/>
        </w:rPr>
        <w:t>ans</w:t>
      </w:r>
      <w:proofErr w:type="spellEnd"/>
      <w:r w:rsidRPr="00333E79">
        <w:rPr>
          <w:rFonts w:ascii="Consolas" w:hAnsi="Consolas"/>
        </w:rPr>
        <w:t>;</w:t>
      </w:r>
    </w:p>
    <w:p w14:paraId="71AC1E98" w14:textId="77777777" w:rsidR="00333E79" w:rsidRPr="00333E79" w:rsidRDefault="00333E79" w:rsidP="00B44877">
      <w:pPr>
        <w:spacing w:after="0" w:line="240" w:lineRule="auto"/>
        <w:rPr>
          <w:rFonts w:ascii="Consolas" w:hAnsi="Consolas"/>
        </w:rPr>
      </w:pPr>
      <w:r w:rsidRPr="00333E79">
        <w:rPr>
          <w:rFonts w:ascii="Consolas" w:hAnsi="Consolas"/>
        </w:rPr>
        <w:t>}</w:t>
      </w:r>
    </w:p>
    <w:p w14:paraId="731EA5ED" w14:textId="77777777" w:rsidR="00333E79" w:rsidRPr="00333E79" w:rsidRDefault="00333E79" w:rsidP="00B44877">
      <w:pPr>
        <w:spacing w:after="0" w:line="240" w:lineRule="auto"/>
        <w:rPr>
          <w:rFonts w:ascii="Consolas" w:hAnsi="Consolas"/>
        </w:rPr>
      </w:pPr>
    </w:p>
    <w:p w14:paraId="79D066E9" w14:textId="77777777" w:rsidR="00333E79" w:rsidRPr="00333E79" w:rsidRDefault="00333E79" w:rsidP="00B44877">
      <w:pPr>
        <w:spacing w:after="0" w:line="240" w:lineRule="auto"/>
        <w:rPr>
          <w:rFonts w:ascii="Consolas" w:hAnsi="Consolas"/>
        </w:rPr>
      </w:pPr>
      <w:r w:rsidRPr="00333E79">
        <w:rPr>
          <w:rFonts w:ascii="Consolas" w:hAnsi="Consolas"/>
        </w:rPr>
        <w:t>/*</w:t>
      </w:r>
    </w:p>
    <w:p w14:paraId="4B08F58D" w14:textId="77777777" w:rsidR="00333E79" w:rsidRPr="00333E79" w:rsidRDefault="00333E79" w:rsidP="00B44877">
      <w:pPr>
        <w:spacing w:after="0" w:line="240" w:lineRule="auto"/>
        <w:rPr>
          <w:rFonts w:ascii="Consolas" w:hAnsi="Consolas"/>
        </w:rPr>
      </w:pPr>
      <w:r w:rsidRPr="00333E79">
        <w:rPr>
          <w:rFonts w:ascii="Consolas" w:hAnsi="Consolas"/>
        </w:rPr>
        <w:t xml:space="preserve"> * Function that used data from the magnetic sensor to calculate the orientation of the vehicle.</w:t>
      </w:r>
    </w:p>
    <w:p w14:paraId="31C0F445" w14:textId="77777777" w:rsidR="00333E79" w:rsidRPr="00333E79" w:rsidRDefault="00333E79" w:rsidP="00B44877">
      <w:pPr>
        <w:spacing w:after="0" w:line="240" w:lineRule="auto"/>
        <w:rPr>
          <w:rFonts w:ascii="Consolas" w:hAnsi="Consolas"/>
        </w:rPr>
      </w:pPr>
      <w:r w:rsidRPr="00333E79">
        <w:rPr>
          <w:rFonts w:ascii="Consolas" w:hAnsi="Consolas"/>
        </w:rPr>
        <w:t xml:space="preserve"> * The returned value is in radians.</w:t>
      </w:r>
    </w:p>
    <w:p w14:paraId="5267D0EF"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73C740CE" w14:textId="77777777" w:rsidR="00333E79" w:rsidRPr="00333E79" w:rsidRDefault="00333E79" w:rsidP="00B44877">
      <w:pPr>
        <w:spacing w:after="0" w:line="240" w:lineRule="auto"/>
        <w:rPr>
          <w:rFonts w:ascii="Consolas" w:hAnsi="Consolas"/>
        </w:rPr>
      </w:pPr>
      <w:r w:rsidRPr="00333E79">
        <w:rPr>
          <w:rFonts w:ascii="Consolas" w:hAnsi="Consolas"/>
        </w:rPr>
        <w:t xml:space="preserve">float </w:t>
      </w:r>
      <w:proofErr w:type="spellStart"/>
      <w:r w:rsidRPr="00333E79">
        <w:rPr>
          <w:rFonts w:ascii="Consolas" w:hAnsi="Consolas"/>
        </w:rPr>
        <w:t>readCompass</w:t>
      </w:r>
      <w:proofErr w:type="spellEnd"/>
      <w:r w:rsidRPr="00333E79">
        <w:rPr>
          <w:rFonts w:ascii="Consolas" w:hAnsi="Consolas"/>
        </w:rPr>
        <w:t>(void</w:t>
      </w:r>
      <w:proofErr w:type="gramStart"/>
      <w:r w:rsidRPr="00333E79">
        <w:rPr>
          <w:rFonts w:ascii="Consolas" w:hAnsi="Consolas"/>
        </w:rPr>
        <w:t>){</w:t>
      </w:r>
      <w:proofErr w:type="gramEnd"/>
    </w:p>
    <w:p w14:paraId="3E0E12D3"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proofErr w:type="gramStart"/>
      <w:r w:rsidRPr="00333E79">
        <w:rPr>
          <w:rFonts w:ascii="Consolas" w:hAnsi="Consolas"/>
        </w:rPr>
        <w:t>compass.getEvent</w:t>
      </w:r>
      <w:proofErr w:type="spellEnd"/>
      <w:proofErr w:type="gramEnd"/>
      <w:r w:rsidRPr="00333E79">
        <w:rPr>
          <w:rFonts w:ascii="Consolas" w:hAnsi="Consolas"/>
        </w:rPr>
        <w:t>(&amp;</w:t>
      </w:r>
      <w:proofErr w:type="spellStart"/>
      <w:r w:rsidRPr="00333E79">
        <w:rPr>
          <w:rFonts w:ascii="Consolas" w:hAnsi="Consolas"/>
        </w:rPr>
        <w:t>compass_event</w:t>
      </w:r>
      <w:proofErr w:type="spellEnd"/>
      <w:r w:rsidRPr="00333E79">
        <w:rPr>
          <w:rFonts w:ascii="Consolas" w:hAnsi="Consolas"/>
        </w:rPr>
        <w:t xml:space="preserve">);    </w:t>
      </w:r>
    </w:p>
    <w:p w14:paraId="3CF50963" w14:textId="77777777" w:rsidR="00333E79" w:rsidRPr="00333E79" w:rsidRDefault="00333E79" w:rsidP="00B44877">
      <w:pPr>
        <w:spacing w:after="0" w:line="240" w:lineRule="auto"/>
        <w:rPr>
          <w:rFonts w:ascii="Consolas" w:hAnsi="Consolas"/>
        </w:rPr>
      </w:pPr>
      <w:r w:rsidRPr="00333E79">
        <w:rPr>
          <w:rFonts w:ascii="Consolas" w:hAnsi="Consolas"/>
        </w:rPr>
        <w:t xml:space="preserve">  float heading = atan2(</w:t>
      </w:r>
      <w:proofErr w:type="spellStart"/>
      <w:r w:rsidRPr="00333E79">
        <w:rPr>
          <w:rFonts w:ascii="Consolas" w:hAnsi="Consolas"/>
        </w:rPr>
        <w:t>compass_</w:t>
      </w:r>
      <w:proofErr w:type="gramStart"/>
      <w:r w:rsidRPr="00333E79">
        <w:rPr>
          <w:rFonts w:ascii="Consolas" w:hAnsi="Consolas"/>
        </w:rPr>
        <w:t>event.magnetic</w:t>
      </w:r>
      <w:proofErr w:type="gramEnd"/>
      <w:r w:rsidRPr="00333E79">
        <w:rPr>
          <w:rFonts w:ascii="Consolas" w:hAnsi="Consolas"/>
        </w:rPr>
        <w:t>.y</w:t>
      </w:r>
      <w:proofErr w:type="spellEnd"/>
      <w:r w:rsidRPr="00333E79">
        <w:rPr>
          <w:rFonts w:ascii="Consolas" w:hAnsi="Consolas"/>
        </w:rPr>
        <w:t xml:space="preserve">, </w:t>
      </w:r>
      <w:proofErr w:type="spellStart"/>
      <w:r w:rsidRPr="00333E79">
        <w:rPr>
          <w:rFonts w:ascii="Consolas" w:hAnsi="Consolas"/>
        </w:rPr>
        <w:t>compass_event.magnetic.x</w:t>
      </w:r>
      <w:proofErr w:type="spellEnd"/>
      <w:r w:rsidRPr="00333E79">
        <w:rPr>
          <w:rFonts w:ascii="Consolas" w:hAnsi="Consolas"/>
        </w:rPr>
        <w:t>); //+ DEC_ANGLE;</w:t>
      </w:r>
    </w:p>
    <w:p w14:paraId="1F75E18D" w14:textId="77777777" w:rsidR="00333E79" w:rsidRPr="00333E79" w:rsidRDefault="00333E79" w:rsidP="00B44877">
      <w:pPr>
        <w:spacing w:after="0" w:line="240" w:lineRule="auto"/>
        <w:rPr>
          <w:rFonts w:ascii="Consolas" w:hAnsi="Consolas"/>
        </w:rPr>
      </w:pPr>
      <w:r w:rsidRPr="00333E79">
        <w:rPr>
          <w:rFonts w:ascii="Consolas" w:hAnsi="Consolas"/>
        </w:rPr>
        <w:tab/>
      </w:r>
      <w:proofErr w:type="gramStart"/>
      <w:r w:rsidRPr="00333E79">
        <w:rPr>
          <w:rFonts w:ascii="Consolas" w:hAnsi="Consolas"/>
        </w:rPr>
        <w:t>if(</w:t>
      </w:r>
      <w:proofErr w:type="gramEnd"/>
      <w:r w:rsidRPr="00333E79">
        <w:rPr>
          <w:rFonts w:ascii="Consolas" w:hAnsi="Consolas"/>
        </w:rPr>
        <w:t>heading &lt; 0) heading += 2*M_PI;</w:t>
      </w:r>
    </w:p>
    <w:p w14:paraId="085A95C0" w14:textId="77777777" w:rsidR="00333E79" w:rsidRPr="00333E79" w:rsidRDefault="00333E79" w:rsidP="00B44877">
      <w:pPr>
        <w:spacing w:after="0" w:line="240" w:lineRule="auto"/>
        <w:rPr>
          <w:rFonts w:ascii="Consolas" w:hAnsi="Consolas"/>
        </w:rPr>
      </w:pPr>
      <w:r w:rsidRPr="00333E79">
        <w:rPr>
          <w:rFonts w:ascii="Consolas" w:hAnsi="Consolas"/>
        </w:rPr>
        <w:tab/>
      </w:r>
      <w:proofErr w:type="gramStart"/>
      <w:r w:rsidRPr="00333E79">
        <w:rPr>
          <w:rFonts w:ascii="Consolas" w:hAnsi="Consolas"/>
        </w:rPr>
        <w:t>if(</w:t>
      </w:r>
      <w:proofErr w:type="gramEnd"/>
      <w:r w:rsidRPr="00333E79">
        <w:rPr>
          <w:rFonts w:ascii="Consolas" w:hAnsi="Consolas"/>
        </w:rPr>
        <w:t>heading &gt; 2*M_PI) heading -= 2*M_PI;</w:t>
      </w:r>
    </w:p>
    <w:p w14:paraId="162F8AB8" w14:textId="77777777" w:rsidR="00333E79" w:rsidRPr="00333E79" w:rsidRDefault="00333E79" w:rsidP="00B44877">
      <w:pPr>
        <w:spacing w:after="0" w:line="240" w:lineRule="auto"/>
        <w:rPr>
          <w:rFonts w:ascii="Consolas" w:hAnsi="Consolas"/>
        </w:rPr>
      </w:pPr>
      <w:r w:rsidRPr="00333E79">
        <w:rPr>
          <w:rFonts w:ascii="Consolas" w:hAnsi="Consolas"/>
        </w:rPr>
        <w:t xml:space="preserve">  float </w:t>
      </w:r>
      <w:proofErr w:type="spellStart"/>
      <w:r w:rsidRPr="00333E79">
        <w:rPr>
          <w:rFonts w:ascii="Consolas" w:hAnsi="Consolas"/>
        </w:rPr>
        <w:t>headingDegrees</w:t>
      </w:r>
      <w:proofErr w:type="spellEnd"/>
      <w:r w:rsidRPr="00333E79">
        <w:rPr>
          <w:rFonts w:ascii="Consolas" w:hAnsi="Consolas"/>
        </w:rPr>
        <w:t xml:space="preserve"> = heading;</w:t>
      </w:r>
    </w:p>
    <w:p w14:paraId="38E96F83" w14:textId="77777777" w:rsidR="00333E79" w:rsidRPr="00333E79" w:rsidRDefault="00333E79" w:rsidP="00B44877">
      <w:pPr>
        <w:spacing w:after="0" w:line="240" w:lineRule="auto"/>
        <w:rPr>
          <w:rFonts w:ascii="Consolas" w:hAnsi="Consolas"/>
        </w:rPr>
      </w:pPr>
      <w:r w:rsidRPr="00333E79">
        <w:rPr>
          <w:rFonts w:ascii="Consolas" w:hAnsi="Consolas"/>
        </w:rPr>
        <w:t xml:space="preserve">  return </w:t>
      </w:r>
      <w:proofErr w:type="spellStart"/>
      <w:r w:rsidRPr="00333E79">
        <w:rPr>
          <w:rFonts w:ascii="Consolas" w:hAnsi="Consolas"/>
        </w:rPr>
        <w:t>headingDegrees</w:t>
      </w:r>
      <w:proofErr w:type="spellEnd"/>
      <w:r w:rsidRPr="00333E79">
        <w:rPr>
          <w:rFonts w:ascii="Consolas" w:hAnsi="Consolas"/>
        </w:rPr>
        <w:t>;</w:t>
      </w:r>
    </w:p>
    <w:p w14:paraId="6E67D70B" w14:textId="77777777" w:rsidR="00333E79" w:rsidRPr="00333E79" w:rsidRDefault="00333E79" w:rsidP="00B44877">
      <w:pPr>
        <w:spacing w:after="0" w:line="240" w:lineRule="auto"/>
        <w:rPr>
          <w:rFonts w:ascii="Consolas" w:hAnsi="Consolas"/>
        </w:rPr>
      </w:pPr>
      <w:r w:rsidRPr="00333E79">
        <w:rPr>
          <w:rFonts w:ascii="Consolas" w:hAnsi="Consolas"/>
        </w:rPr>
        <w:t>}</w:t>
      </w:r>
    </w:p>
    <w:p w14:paraId="20B1B4C3" w14:textId="77777777" w:rsidR="00333E79" w:rsidRPr="00333E79" w:rsidRDefault="00333E79" w:rsidP="00B44877">
      <w:pPr>
        <w:spacing w:after="0" w:line="240" w:lineRule="auto"/>
        <w:rPr>
          <w:rFonts w:ascii="Consolas" w:hAnsi="Consolas"/>
        </w:rPr>
      </w:pPr>
    </w:p>
    <w:p w14:paraId="5C7068BE" w14:textId="77777777" w:rsidR="00333E79" w:rsidRPr="00333E79" w:rsidRDefault="00333E79" w:rsidP="00B44877">
      <w:pPr>
        <w:spacing w:after="0" w:line="240" w:lineRule="auto"/>
        <w:rPr>
          <w:rFonts w:ascii="Consolas" w:hAnsi="Consolas"/>
        </w:rPr>
      </w:pPr>
      <w:r w:rsidRPr="00333E79">
        <w:rPr>
          <w:rFonts w:ascii="Consolas" w:hAnsi="Consolas"/>
        </w:rPr>
        <w:t xml:space="preserve">//Function used for </w:t>
      </w:r>
      <w:proofErr w:type="spellStart"/>
      <w:r w:rsidRPr="00333E79">
        <w:rPr>
          <w:rFonts w:ascii="Consolas" w:hAnsi="Consolas"/>
        </w:rPr>
        <w:t>debuging</w:t>
      </w:r>
      <w:proofErr w:type="spellEnd"/>
      <w:r w:rsidRPr="00333E79">
        <w:rPr>
          <w:rFonts w:ascii="Consolas" w:hAnsi="Consolas"/>
        </w:rPr>
        <w:t xml:space="preserve"> that prints data to serial. </w:t>
      </w:r>
    </w:p>
    <w:p w14:paraId="5F6F1AF0" w14:textId="77777777" w:rsidR="00333E79" w:rsidRPr="00333E79" w:rsidRDefault="00333E79" w:rsidP="00B44877">
      <w:pPr>
        <w:spacing w:after="0" w:line="240" w:lineRule="auto"/>
        <w:rPr>
          <w:rFonts w:ascii="Consolas" w:hAnsi="Consolas"/>
        </w:rPr>
      </w:pPr>
      <w:r w:rsidRPr="00333E79">
        <w:rPr>
          <w:rFonts w:ascii="Consolas" w:hAnsi="Consolas"/>
        </w:rPr>
        <w:t xml:space="preserve">void </w:t>
      </w:r>
      <w:proofErr w:type="spellStart"/>
      <w:proofErr w:type="gramStart"/>
      <w:r w:rsidRPr="00333E79">
        <w:rPr>
          <w:rFonts w:ascii="Consolas" w:hAnsi="Consolas"/>
        </w:rPr>
        <w:t>printInSerial</w:t>
      </w:r>
      <w:proofErr w:type="spellEnd"/>
      <w:r w:rsidRPr="00333E79">
        <w:rPr>
          <w:rFonts w:ascii="Consolas" w:hAnsi="Consolas"/>
        </w:rPr>
        <w:t>(</w:t>
      </w:r>
      <w:proofErr w:type="gramEnd"/>
      <w:r w:rsidRPr="00333E79">
        <w:rPr>
          <w:rFonts w:ascii="Consolas" w:hAnsi="Consolas"/>
        </w:rPr>
        <w:t>){</w:t>
      </w:r>
    </w:p>
    <w:p w14:paraId="446941D4" w14:textId="6A92FAC8" w:rsidR="00333E79" w:rsidRPr="00333E79" w:rsidRDefault="00C643A6" w:rsidP="00B44877">
      <w:pPr>
        <w:spacing w:after="0" w:line="240" w:lineRule="auto"/>
        <w:rPr>
          <w:rFonts w:ascii="Consolas" w:hAnsi="Consolas"/>
        </w:rPr>
      </w:pPr>
      <w:r>
        <w:rPr>
          <w:rFonts w:ascii="Consolas" w:hAnsi="Consolas"/>
        </w:rPr>
        <w:t xml:space="preserve">  </w:t>
      </w:r>
      <w:proofErr w:type="spellStart"/>
      <w:r w:rsidR="00333E79" w:rsidRPr="00333E79">
        <w:rPr>
          <w:rFonts w:ascii="Consolas" w:hAnsi="Consolas"/>
        </w:rPr>
        <w:t>printMillis</w:t>
      </w:r>
      <w:proofErr w:type="spellEnd"/>
      <w:r w:rsidR="00333E79" w:rsidRPr="00333E79">
        <w:rPr>
          <w:rFonts w:ascii="Consolas" w:hAnsi="Consolas"/>
        </w:rPr>
        <w:t xml:space="preserve"> = </w:t>
      </w:r>
      <w:proofErr w:type="spellStart"/>
      <w:proofErr w:type="gramStart"/>
      <w:r w:rsidR="00333E79" w:rsidRPr="00333E79">
        <w:rPr>
          <w:rFonts w:ascii="Consolas" w:hAnsi="Consolas"/>
        </w:rPr>
        <w:t>millis</w:t>
      </w:r>
      <w:proofErr w:type="spellEnd"/>
      <w:r w:rsidR="00333E79" w:rsidRPr="00333E79">
        <w:rPr>
          <w:rFonts w:ascii="Consolas" w:hAnsi="Consolas"/>
        </w:rPr>
        <w:t>(</w:t>
      </w:r>
      <w:proofErr w:type="gramEnd"/>
      <w:r w:rsidR="00333E79" w:rsidRPr="00333E79">
        <w:rPr>
          <w:rFonts w:ascii="Consolas" w:hAnsi="Consolas"/>
        </w:rPr>
        <w:t>);</w:t>
      </w:r>
    </w:p>
    <w:p w14:paraId="150F3749" w14:textId="4716CA1E" w:rsidR="00333E79" w:rsidRPr="00333E79" w:rsidRDefault="00C643A6" w:rsidP="00B44877">
      <w:pPr>
        <w:spacing w:after="0" w:line="240" w:lineRule="auto"/>
        <w:rPr>
          <w:rFonts w:ascii="Consolas" w:hAnsi="Consolas"/>
        </w:rPr>
      </w:pPr>
      <w:r>
        <w:rPr>
          <w:rFonts w:ascii="Consolas" w:hAnsi="Consolas"/>
        </w:rPr>
        <w:t xml:space="preserve">  </w:t>
      </w:r>
      <w:proofErr w:type="spellStart"/>
      <w:r w:rsidR="00333E79" w:rsidRPr="00333E79">
        <w:rPr>
          <w:rFonts w:ascii="Consolas" w:hAnsi="Consolas"/>
        </w:rPr>
        <w:t>Serial.print</w:t>
      </w:r>
      <w:proofErr w:type="spellEnd"/>
      <w:r w:rsidR="00333E79" w:rsidRPr="00333E79">
        <w:rPr>
          <w:rFonts w:ascii="Consolas" w:hAnsi="Consolas"/>
        </w:rPr>
        <w:t>("Phi: ");</w:t>
      </w:r>
    </w:p>
    <w:p w14:paraId="03C8BA20"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 ");</w:t>
      </w:r>
    </w:p>
    <w:p w14:paraId="4698FF7E"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w:t>
      </w:r>
      <w:proofErr w:type="spellStart"/>
      <w:r w:rsidRPr="00333E79">
        <w:rPr>
          <w:rFonts w:ascii="Consolas" w:hAnsi="Consolas"/>
        </w:rPr>
        <w:t>phiC</w:t>
      </w:r>
      <w:proofErr w:type="spellEnd"/>
      <w:r w:rsidRPr="00333E79">
        <w:rPr>
          <w:rFonts w:ascii="Consolas" w:hAnsi="Consolas"/>
        </w:rPr>
        <w:t>);</w:t>
      </w:r>
    </w:p>
    <w:p w14:paraId="768E6281" w14:textId="1596DBCF" w:rsidR="00333E79" w:rsidRPr="00333E79" w:rsidRDefault="00C643A6" w:rsidP="00B44877">
      <w:pPr>
        <w:spacing w:after="0" w:line="240" w:lineRule="auto"/>
        <w:rPr>
          <w:rFonts w:ascii="Consolas" w:hAnsi="Consolas"/>
        </w:rPr>
      </w:pPr>
      <w:r>
        <w:rPr>
          <w:rFonts w:ascii="Consolas" w:hAnsi="Consolas"/>
        </w:rPr>
        <w:t xml:space="preserve">  </w:t>
      </w:r>
      <w:proofErr w:type="spellStart"/>
      <w:r w:rsidR="00333E79" w:rsidRPr="00333E79">
        <w:rPr>
          <w:rFonts w:ascii="Consolas" w:hAnsi="Consolas"/>
        </w:rPr>
        <w:t>Serial.print</w:t>
      </w:r>
      <w:proofErr w:type="spellEnd"/>
      <w:r w:rsidR="00333E79" w:rsidRPr="00333E79">
        <w:rPr>
          <w:rFonts w:ascii="Consolas" w:hAnsi="Consolas"/>
        </w:rPr>
        <w:t>(" -&gt; ");</w:t>
      </w:r>
    </w:p>
    <w:p w14:paraId="4F65F7FB"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w:t>
      </w:r>
      <w:proofErr w:type="spellStart"/>
      <w:r w:rsidRPr="00333E79">
        <w:rPr>
          <w:rFonts w:ascii="Consolas" w:hAnsi="Consolas"/>
        </w:rPr>
        <w:t>phiG</w:t>
      </w:r>
      <w:proofErr w:type="spellEnd"/>
      <w:r w:rsidRPr="00333E79">
        <w:rPr>
          <w:rFonts w:ascii="Consolas" w:hAnsi="Consolas"/>
        </w:rPr>
        <w:t>);</w:t>
      </w:r>
    </w:p>
    <w:p w14:paraId="15E7419C"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 x: ");</w:t>
      </w:r>
    </w:p>
    <w:p w14:paraId="63CCC6F3"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(x);</w:t>
      </w:r>
    </w:p>
    <w:p w14:paraId="41F94AD8"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 -&gt; ");</w:t>
      </w:r>
    </w:p>
    <w:p w14:paraId="13B90FE5"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w:t>
      </w:r>
      <w:proofErr w:type="spellStart"/>
      <w:r w:rsidRPr="00333E79">
        <w:rPr>
          <w:rFonts w:ascii="Consolas" w:hAnsi="Consolas"/>
        </w:rPr>
        <w:t>xG</w:t>
      </w:r>
      <w:proofErr w:type="spellEnd"/>
      <w:r w:rsidRPr="00333E79">
        <w:rPr>
          <w:rFonts w:ascii="Consolas" w:hAnsi="Consolas"/>
        </w:rPr>
        <w:t>);</w:t>
      </w:r>
    </w:p>
    <w:p w14:paraId="3DA38C59"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 y: ");</w:t>
      </w:r>
    </w:p>
    <w:p w14:paraId="464C0919"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(y);</w:t>
      </w:r>
    </w:p>
    <w:p w14:paraId="6E05EAF5"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 -&gt; ");</w:t>
      </w:r>
    </w:p>
    <w:p w14:paraId="7413A1E7"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w:t>
      </w:r>
      <w:proofErr w:type="spellStart"/>
      <w:r w:rsidRPr="00333E79">
        <w:rPr>
          <w:rFonts w:ascii="Consolas" w:hAnsi="Consolas"/>
        </w:rPr>
        <w:t>yG</w:t>
      </w:r>
      <w:proofErr w:type="spellEnd"/>
      <w:r w:rsidRPr="00333E79">
        <w:rPr>
          <w:rFonts w:ascii="Consolas" w:hAnsi="Consolas"/>
        </w:rPr>
        <w:t>);</w:t>
      </w:r>
    </w:p>
    <w:p w14:paraId="30370026"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 xml:space="preserve">(" </w:t>
      </w:r>
      <w:proofErr w:type="spellStart"/>
      <w:r w:rsidRPr="00333E79">
        <w:rPr>
          <w:rFonts w:ascii="Consolas" w:hAnsi="Consolas"/>
        </w:rPr>
        <w:t>distG</w:t>
      </w:r>
      <w:proofErr w:type="spellEnd"/>
      <w:r w:rsidRPr="00333E79">
        <w:rPr>
          <w:rFonts w:ascii="Consolas" w:hAnsi="Consolas"/>
        </w:rPr>
        <w:t>: ");</w:t>
      </w:r>
    </w:p>
    <w:p w14:paraId="490D7491"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w:t>
      </w:r>
      <w:proofErr w:type="spellStart"/>
      <w:r w:rsidRPr="00333E79">
        <w:rPr>
          <w:rFonts w:ascii="Consolas" w:hAnsi="Consolas"/>
        </w:rPr>
        <w:t>distToGoal</w:t>
      </w:r>
      <w:proofErr w:type="spellEnd"/>
      <w:r w:rsidRPr="00333E79">
        <w:rPr>
          <w:rFonts w:ascii="Consolas" w:hAnsi="Consolas"/>
        </w:rPr>
        <w:t>);</w:t>
      </w:r>
    </w:p>
    <w:p w14:paraId="243DB273"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 xml:space="preserve">(" </w:t>
      </w:r>
      <w:proofErr w:type="spellStart"/>
      <w:r w:rsidRPr="00333E79">
        <w:rPr>
          <w:rFonts w:ascii="Consolas" w:hAnsi="Consolas"/>
        </w:rPr>
        <w:t>distO</w:t>
      </w:r>
      <w:proofErr w:type="spellEnd"/>
      <w:r w:rsidRPr="00333E79">
        <w:rPr>
          <w:rFonts w:ascii="Consolas" w:hAnsi="Consolas"/>
        </w:rPr>
        <w:t>: ");</w:t>
      </w:r>
    </w:p>
    <w:p w14:paraId="6DF39C19"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w:t>
      </w:r>
      <w:proofErr w:type="spellStart"/>
      <w:r w:rsidRPr="00333E79">
        <w:rPr>
          <w:rFonts w:ascii="Consolas" w:hAnsi="Consolas"/>
        </w:rPr>
        <w:t>distToObs</w:t>
      </w:r>
      <w:proofErr w:type="spellEnd"/>
      <w:r w:rsidRPr="00333E79">
        <w:rPr>
          <w:rFonts w:ascii="Consolas" w:hAnsi="Consolas"/>
        </w:rPr>
        <w:t>);</w:t>
      </w:r>
    </w:p>
    <w:p w14:paraId="35B85F5F" w14:textId="77777777" w:rsidR="00333E79" w:rsidRPr="00333E79" w:rsidRDefault="00333E79" w:rsidP="00B44877">
      <w:pPr>
        <w:spacing w:after="0" w:line="240" w:lineRule="auto"/>
        <w:rPr>
          <w:rFonts w:ascii="Consolas" w:hAnsi="Consolas"/>
        </w:rPr>
      </w:pPr>
      <w:r w:rsidRPr="00333E79">
        <w:rPr>
          <w:rFonts w:ascii="Consolas" w:hAnsi="Consolas"/>
        </w:rPr>
        <w:lastRenderedPageBreak/>
        <w:t xml:space="preserve">  if </w:t>
      </w:r>
      <w:proofErr w:type="gramStart"/>
      <w:r w:rsidRPr="00333E79">
        <w:rPr>
          <w:rFonts w:ascii="Consolas" w:hAnsi="Consolas"/>
        </w:rPr>
        <w:t xml:space="preserve">( </w:t>
      </w:r>
      <w:proofErr w:type="spellStart"/>
      <w:r w:rsidRPr="00333E79">
        <w:rPr>
          <w:rFonts w:ascii="Consolas" w:hAnsi="Consolas"/>
        </w:rPr>
        <w:t>turnRight</w:t>
      </w:r>
      <w:proofErr w:type="spellEnd"/>
      <w:proofErr w:type="gramEnd"/>
      <w:r w:rsidRPr="00333E79">
        <w:rPr>
          <w:rFonts w:ascii="Consolas" w:hAnsi="Consolas"/>
        </w:rPr>
        <w:t xml:space="preserve"> ){</w:t>
      </w:r>
    </w:p>
    <w:p w14:paraId="7D2F95C0"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 Go Right ");</w:t>
      </w:r>
    </w:p>
    <w:p w14:paraId="2590E994" w14:textId="77777777" w:rsidR="00333E79" w:rsidRPr="00333E79" w:rsidRDefault="00333E79" w:rsidP="00B44877">
      <w:pPr>
        <w:spacing w:after="0" w:line="240" w:lineRule="auto"/>
        <w:rPr>
          <w:rFonts w:ascii="Consolas" w:hAnsi="Consolas"/>
        </w:rPr>
      </w:pPr>
      <w:r w:rsidRPr="00333E79">
        <w:rPr>
          <w:rFonts w:ascii="Consolas" w:hAnsi="Consolas"/>
        </w:rPr>
        <w:t xml:space="preserve">  } else {</w:t>
      </w:r>
    </w:p>
    <w:p w14:paraId="435D8BF0"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 Go Left ");</w:t>
      </w:r>
    </w:p>
    <w:p w14:paraId="76CE405D"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
    <w:p w14:paraId="6188293E" w14:textId="18F7023E" w:rsidR="00333E79" w:rsidRPr="00333E79" w:rsidRDefault="00C643A6" w:rsidP="00B44877">
      <w:pPr>
        <w:spacing w:after="0" w:line="240" w:lineRule="auto"/>
        <w:rPr>
          <w:rFonts w:ascii="Consolas" w:hAnsi="Consolas"/>
        </w:rPr>
      </w:pPr>
      <w:r>
        <w:rPr>
          <w:rFonts w:ascii="Consolas" w:hAnsi="Consolas"/>
        </w:rPr>
        <w:t xml:space="preserve">  </w:t>
      </w:r>
      <w:proofErr w:type="spellStart"/>
      <w:r w:rsidR="00333E79" w:rsidRPr="00333E79">
        <w:rPr>
          <w:rFonts w:ascii="Consolas" w:hAnsi="Consolas"/>
        </w:rPr>
        <w:t>Serial.print</w:t>
      </w:r>
      <w:proofErr w:type="spellEnd"/>
      <w:r w:rsidR="00333E79" w:rsidRPr="00333E79">
        <w:rPr>
          <w:rFonts w:ascii="Consolas" w:hAnsi="Consolas"/>
        </w:rPr>
        <w:t>(" Input: ");</w:t>
      </w:r>
    </w:p>
    <w:p w14:paraId="3FA31A4C" w14:textId="1BEF6D50" w:rsidR="00333E79" w:rsidRPr="00333E79" w:rsidRDefault="00C643A6" w:rsidP="00B44877">
      <w:pPr>
        <w:spacing w:after="0" w:line="240" w:lineRule="auto"/>
        <w:rPr>
          <w:rFonts w:ascii="Consolas" w:hAnsi="Consolas"/>
        </w:rPr>
      </w:pPr>
      <w:r>
        <w:rPr>
          <w:rFonts w:ascii="Consolas" w:hAnsi="Consolas"/>
        </w:rPr>
        <w:t xml:space="preserve">  </w:t>
      </w:r>
      <w:proofErr w:type="spellStart"/>
      <w:r w:rsidR="00333E79" w:rsidRPr="00333E79">
        <w:rPr>
          <w:rFonts w:ascii="Consolas" w:hAnsi="Consolas"/>
        </w:rPr>
        <w:t>Serial.print</w:t>
      </w:r>
      <w:proofErr w:type="spellEnd"/>
      <w:r w:rsidR="00333E79" w:rsidRPr="00333E79">
        <w:rPr>
          <w:rFonts w:ascii="Consolas" w:hAnsi="Consolas"/>
        </w:rPr>
        <w:t>(Input);</w:t>
      </w:r>
    </w:p>
    <w:p w14:paraId="6F34A93A"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 Out: ");</w:t>
      </w:r>
    </w:p>
    <w:p w14:paraId="524D0B2F"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(Output);</w:t>
      </w:r>
    </w:p>
    <w:p w14:paraId="70B2E050" w14:textId="19FEBDD7" w:rsidR="00333E79" w:rsidRPr="00333E79" w:rsidRDefault="00C643A6" w:rsidP="00B44877">
      <w:pPr>
        <w:spacing w:after="0" w:line="240" w:lineRule="auto"/>
        <w:rPr>
          <w:rFonts w:ascii="Consolas" w:hAnsi="Consolas"/>
        </w:rPr>
      </w:pPr>
      <w:r>
        <w:rPr>
          <w:rFonts w:ascii="Consolas" w:hAnsi="Consolas"/>
        </w:rPr>
        <w:t xml:space="preserve">  </w:t>
      </w:r>
      <w:proofErr w:type="spellStart"/>
      <w:r w:rsidR="00333E79" w:rsidRPr="00333E79">
        <w:rPr>
          <w:rFonts w:ascii="Consolas" w:hAnsi="Consolas"/>
        </w:rPr>
        <w:t>Serial.print</w:t>
      </w:r>
      <w:proofErr w:type="spellEnd"/>
      <w:r w:rsidR="00333E79" w:rsidRPr="00333E79">
        <w:rPr>
          <w:rFonts w:ascii="Consolas" w:hAnsi="Consolas"/>
        </w:rPr>
        <w:t>(" Speed A: ");</w:t>
      </w:r>
    </w:p>
    <w:p w14:paraId="19545FE4" w14:textId="2A792695" w:rsidR="00333E79" w:rsidRPr="00333E79" w:rsidRDefault="00C643A6" w:rsidP="00B44877">
      <w:pPr>
        <w:spacing w:after="0" w:line="240" w:lineRule="auto"/>
        <w:rPr>
          <w:rFonts w:ascii="Consolas" w:hAnsi="Consolas"/>
        </w:rPr>
      </w:pPr>
      <w:r>
        <w:rPr>
          <w:rFonts w:ascii="Consolas" w:hAnsi="Consolas"/>
        </w:rPr>
        <w:t xml:space="preserve">  </w:t>
      </w:r>
      <w:proofErr w:type="spellStart"/>
      <w:r w:rsidR="00333E79" w:rsidRPr="00333E79">
        <w:rPr>
          <w:rFonts w:ascii="Consolas" w:hAnsi="Consolas"/>
        </w:rPr>
        <w:t>Serial.print</w:t>
      </w:r>
      <w:proofErr w:type="spellEnd"/>
      <w:r w:rsidR="00333E79" w:rsidRPr="00333E79">
        <w:rPr>
          <w:rFonts w:ascii="Consolas" w:hAnsi="Consolas"/>
        </w:rPr>
        <w:t>(</w:t>
      </w:r>
      <w:proofErr w:type="spellStart"/>
      <w:r w:rsidR="00333E79" w:rsidRPr="00333E79">
        <w:rPr>
          <w:rFonts w:ascii="Consolas" w:hAnsi="Consolas"/>
        </w:rPr>
        <w:t>adjustSpeed</w:t>
      </w:r>
      <w:proofErr w:type="spellEnd"/>
      <w:r w:rsidR="00333E79" w:rsidRPr="00333E79">
        <w:rPr>
          <w:rFonts w:ascii="Consolas" w:hAnsi="Consolas"/>
        </w:rPr>
        <w:t>(</w:t>
      </w:r>
      <w:proofErr w:type="spellStart"/>
      <w:r w:rsidR="00333E79" w:rsidRPr="00333E79">
        <w:rPr>
          <w:rFonts w:ascii="Consolas" w:hAnsi="Consolas"/>
        </w:rPr>
        <w:t>speedA</w:t>
      </w:r>
      <w:proofErr w:type="spellEnd"/>
      <w:r w:rsidR="00333E79" w:rsidRPr="00333E79">
        <w:rPr>
          <w:rFonts w:ascii="Consolas" w:hAnsi="Consolas"/>
        </w:rPr>
        <w:t>));</w:t>
      </w:r>
    </w:p>
    <w:p w14:paraId="54EF66FF" w14:textId="06C63145" w:rsidR="00333E79" w:rsidRPr="00333E79" w:rsidRDefault="00C643A6" w:rsidP="00B44877">
      <w:pPr>
        <w:spacing w:after="0" w:line="240" w:lineRule="auto"/>
        <w:rPr>
          <w:rFonts w:ascii="Consolas" w:hAnsi="Consolas"/>
        </w:rPr>
      </w:pPr>
      <w:r>
        <w:rPr>
          <w:rFonts w:ascii="Consolas" w:hAnsi="Consolas"/>
        </w:rPr>
        <w:t xml:space="preserve">  </w:t>
      </w:r>
      <w:proofErr w:type="spellStart"/>
      <w:r w:rsidR="00333E79" w:rsidRPr="00333E79">
        <w:rPr>
          <w:rFonts w:ascii="Consolas" w:hAnsi="Consolas"/>
        </w:rPr>
        <w:t>Serial.print</w:t>
      </w:r>
      <w:proofErr w:type="spellEnd"/>
      <w:r w:rsidR="00333E79" w:rsidRPr="00333E79">
        <w:rPr>
          <w:rFonts w:ascii="Consolas" w:hAnsi="Consolas"/>
        </w:rPr>
        <w:t>(" B: ");</w:t>
      </w:r>
    </w:p>
    <w:p w14:paraId="7F4F352D" w14:textId="71F70669" w:rsidR="00333E79" w:rsidRPr="00333E79" w:rsidRDefault="00C643A6" w:rsidP="00B44877">
      <w:pPr>
        <w:spacing w:after="0" w:line="240" w:lineRule="auto"/>
        <w:rPr>
          <w:rFonts w:ascii="Consolas" w:hAnsi="Consolas"/>
        </w:rPr>
      </w:pPr>
      <w:r>
        <w:rPr>
          <w:rFonts w:ascii="Consolas" w:hAnsi="Consolas"/>
        </w:rPr>
        <w:t xml:space="preserve">  </w:t>
      </w:r>
      <w:proofErr w:type="spellStart"/>
      <w:r w:rsidR="00333E79" w:rsidRPr="00333E79">
        <w:rPr>
          <w:rFonts w:ascii="Consolas" w:hAnsi="Consolas"/>
        </w:rPr>
        <w:t>Serial.println</w:t>
      </w:r>
      <w:proofErr w:type="spellEnd"/>
      <w:r w:rsidR="00333E79" w:rsidRPr="00333E79">
        <w:rPr>
          <w:rFonts w:ascii="Consolas" w:hAnsi="Consolas"/>
        </w:rPr>
        <w:t>(</w:t>
      </w:r>
      <w:proofErr w:type="spellStart"/>
      <w:r w:rsidR="00333E79" w:rsidRPr="00333E79">
        <w:rPr>
          <w:rFonts w:ascii="Consolas" w:hAnsi="Consolas"/>
        </w:rPr>
        <w:t>adjustSpeed</w:t>
      </w:r>
      <w:proofErr w:type="spellEnd"/>
      <w:r w:rsidR="00333E79" w:rsidRPr="00333E79">
        <w:rPr>
          <w:rFonts w:ascii="Consolas" w:hAnsi="Consolas"/>
        </w:rPr>
        <w:t>(</w:t>
      </w:r>
      <w:proofErr w:type="spellStart"/>
      <w:r w:rsidR="00333E79" w:rsidRPr="00333E79">
        <w:rPr>
          <w:rFonts w:ascii="Consolas" w:hAnsi="Consolas"/>
        </w:rPr>
        <w:t>speedB</w:t>
      </w:r>
      <w:proofErr w:type="spellEnd"/>
      <w:r w:rsidR="00333E79" w:rsidRPr="00333E79">
        <w:rPr>
          <w:rFonts w:ascii="Consolas" w:hAnsi="Consolas"/>
        </w:rPr>
        <w:t>));</w:t>
      </w:r>
    </w:p>
    <w:p w14:paraId="1CB7F8CF" w14:textId="77777777" w:rsidR="00333E79" w:rsidRPr="00333E79" w:rsidRDefault="00333E79" w:rsidP="00B44877">
      <w:pPr>
        <w:spacing w:after="0" w:line="240" w:lineRule="auto"/>
        <w:rPr>
          <w:rFonts w:ascii="Consolas" w:hAnsi="Consolas"/>
        </w:rPr>
      </w:pPr>
      <w:r w:rsidRPr="00333E79">
        <w:rPr>
          <w:rFonts w:ascii="Consolas" w:hAnsi="Consolas"/>
        </w:rPr>
        <w:t>}</w:t>
      </w:r>
    </w:p>
    <w:p w14:paraId="58D0E19C" w14:textId="77777777" w:rsidR="00333E79" w:rsidRPr="00333E79" w:rsidRDefault="00333E79" w:rsidP="00B44877">
      <w:pPr>
        <w:spacing w:after="0" w:line="240" w:lineRule="auto"/>
        <w:rPr>
          <w:rFonts w:ascii="Consolas" w:hAnsi="Consolas"/>
        </w:rPr>
      </w:pPr>
    </w:p>
    <w:p w14:paraId="606BF14A" w14:textId="77777777" w:rsidR="00333E79" w:rsidRPr="00333E79" w:rsidRDefault="00333E79" w:rsidP="00B44877">
      <w:pPr>
        <w:spacing w:after="0" w:line="240" w:lineRule="auto"/>
        <w:rPr>
          <w:rFonts w:ascii="Consolas" w:hAnsi="Consolas"/>
        </w:rPr>
      </w:pPr>
      <w:r w:rsidRPr="00333E79">
        <w:rPr>
          <w:rFonts w:ascii="Consolas" w:hAnsi="Consolas"/>
        </w:rPr>
        <w:t xml:space="preserve">//Function that prints raw data. </w:t>
      </w:r>
    </w:p>
    <w:p w14:paraId="281498FF" w14:textId="77777777" w:rsidR="00333E79" w:rsidRPr="00333E79" w:rsidRDefault="00333E79" w:rsidP="00B44877">
      <w:pPr>
        <w:spacing w:after="0" w:line="240" w:lineRule="auto"/>
        <w:rPr>
          <w:rFonts w:ascii="Consolas" w:hAnsi="Consolas"/>
        </w:rPr>
      </w:pPr>
      <w:r w:rsidRPr="00333E79">
        <w:rPr>
          <w:rFonts w:ascii="Consolas" w:hAnsi="Consolas"/>
        </w:rPr>
        <w:t xml:space="preserve">void </w:t>
      </w:r>
      <w:proofErr w:type="spellStart"/>
      <w:proofErr w:type="gramStart"/>
      <w:r w:rsidRPr="00333E79">
        <w:rPr>
          <w:rFonts w:ascii="Consolas" w:hAnsi="Consolas"/>
        </w:rPr>
        <w:t>printInText</w:t>
      </w:r>
      <w:proofErr w:type="spellEnd"/>
      <w:r w:rsidRPr="00333E79">
        <w:rPr>
          <w:rFonts w:ascii="Consolas" w:hAnsi="Consolas"/>
        </w:rPr>
        <w:t>(</w:t>
      </w:r>
      <w:proofErr w:type="gramEnd"/>
      <w:r w:rsidRPr="00333E79">
        <w:rPr>
          <w:rFonts w:ascii="Consolas" w:hAnsi="Consolas"/>
        </w:rPr>
        <w:t>){</w:t>
      </w:r>
    </w:p>
    <w:p w14:paraId="393E44CE"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w:t>
      </w:r>
      <w:proofErr w:type="spellStart"/>
      <w:r w:rsidRPr="00333E79">
        <w:rPr>
          <w:rFonts w:ascii="Consolas" w:hAnsi="Consolas"/>
        </w:rPr>
        <w:t>phiC</w:t>
      </w:r>
      <w:proofErr w:type="spellEnd"/>
      <w:r w:rsidRPr="00333E79">
        <w:rPr>
          <w:rFonts w:ascii="Consolas" w:hAnsi="Consolas"/>
        </w:rPr>
        <w:t>);</w:t>
      </w:r>
    </w:p>
    <w:p w14:paraId="24E26855"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 ");</w:t>
      </w:r>
    </w:p>
    <w:p w14:paraId="1CC94206"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w:t>
      </w:r>
      <w:proofErr w:type="spellStart"/>
      <w:r w:rsidRPr="00333E79">
        <w:rPr>
          <w:rFonts w:ascii="Consolas" w:hAnsi="Consolas"/>
        </w:rPr>
        <w:t>phiG</w:t>
      </w:r>
      <w:proofErr w:type="spellEnd"/>
      <w:r w:rsidRPr="00333E79">
        <w:rPr>
          <w:rFonts w:ascii="Consolas" w:hAnsi="Consolas"/>
        </w:rPr>
        <w:t>);</w:t>
      </w:r>
    </w:p>
    <w:p w14:paraId="6FF69C0B"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 ");</w:t>
      </w:r>
    </w:p>
    <w:p w14:paraId="62CD5738"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(x);</w:t>
      </w:r>
    </w:p>
    <w:p w14:paraId="7A97D7AE"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 ");</w:t>
      </w:r>
    </w:p>
    <w:p w14:paraId="2E3A3456"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w:t>
      </w:r>
      <w:proofErr w:type="spellStart"/>
      <w:r w:rsidRPr="00333E79">
        <w:rPr>
          <w:rFonts w:ascii="Consolas" w:hAnsi="Consolas"/>
        </w:rPr>
        <w:t>xG</w:t>
      </w:r>
      <w:proofErr w:type="spellEnd"/>
      <w:r w:rsidRPr="00333E79">
        <w:rPr>
          <w:rFonts w:ascii="Consolas" w:hAnsi="Consolas"/>
        </w:rPr>
        <w:t>);</w:t>
      </w:r>
    </w:p>
    <w:p w14:paraId="09F6801E"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 ");</w:t>
      </w:r>
    </w:p>
    <w:p w14:paraId="509DAD34"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(y);</w:t>
      </w:r>
    </w:p>
    <w:p w14:paraId="4C0A8778"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 ");</w:t>
      </w:r>
    </w:p>
    <w:p w14:paraId="4AFBEFCB"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w:t>
      </w:r>
      <w:proofErr w:type="spellStart"/>
      <w:r w:rsidRPr="00333E79">
        <w:rPr>
          <w:rFonts w:ascii="Consolas" w:hAnsi="Consolas"/>
        </w:rPr>
        <w:t>yG</w:t>
      </w:r>
      <w:proofErr w:type="spellEnd"/>
      <w:r w:rsidRPr="00333E79">
        <w:rPr>
          <w:rFonts w:ascii="Consolas" w:hAnsi="Consolas"/>
        </w:rPr>
        <w:t>);</w:t>
      </w:r>
    </w:p>
    <w:p w14:paraId="3E2B197C"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 ");</w:t>
      </w:r>
    </w:p>
    <w:p w14:paraId="167D829D"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w:t>
      </w:r>
      <w:proofErr w:type="spellStart"/>
      <w:r w:rsidRPr="00333E79">
        <w:rPr>
          <w:rFonts w:ascii="Consolas" w:hAnsi="Consolas"/>
        </w:rPr>
        <w:t>distToGoal</w:t>
      </w:r>
      <w:proofErr w:type="spellEnd"/>
      <w:r w:rsidRPr="00333E79">
        <w:rPr>
          <w:rFonts w:ascii="Consolas" w:hAnsi="Consolas"/>
        </w:rPr>
        <w:t>);</w:t>
      </w:r>
    </w:p>
    <w:p w14:paraId="68088F55"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 ");</w:t>
      </w:r>
    </w:p>
    <w:p w14:paraId="2B6FA8F7"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w:t>
      </w:r>
      <w:proofErr w:type="spellStart"/>
      <w:r w:rsidRPr="00333E79">
        <w:rPr>
          <w:rFonts w:ascii="Consolas" w:hAnsi="Consolas"/>
        </w:rPr>
        <w:t>distToObs</w:t>
      </w:r>
      <w:proofErr w:type="spellEnd"/>
      <w:r w:rsidRPr="00333E79">
        <w:rPr>
          <w:rFonts w:ascii="Consolas" w:hAnsi="Consolas"/>
        </w:rPr>
        <w:t>);</w:t>
      </w:r>
    </w:p>
    <w:p w14:paraId="75B1D395"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 ");</w:t>
      </w:r>
    </w:p>
    <w:p w14:paraId="420F02C0"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(Input);</w:t>
      </w:r>
    </w:p>
    <w:p w14:paraId="54E950E5"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w:t>
      </w:r>
      <w:proofErr w:type="spellEnd"/>
      <w:r w:rsidRPr="00333E79">
        <w:rPr>
          <w:rFonts w:ascii="Consolas" w:hAnsi="Consolas"/>
        </w:rPr>
        <w:t>(" ");</w:t>
      </w:r>
    </w:p>
    <w:p w14:paraId="15D15688" w14:textId="77777777" w:rsidR="00333E79" w:rsidRPr="00333E79" w:rsidRDefault="00333E79" w:rsidP="00B44877">
      <w:pPr>
        <w:spacing w:after="0" w:line="240" w:lineRule="auto"/>
        <w:rPr>
          <w:rFonts w:ascii="Consolas" w:hAnsi="Consolas"/>
        </w:rPr>
      </w:pPr>
      <w:r w:rsidRPr="00333E79">
        <w:rPr>
          <w:rFonts w:ascii="Consolas" w:hAnsi="Consolas"/>
        </w:rPr>
        <w:t xml:space="preserve">  </w:t>
      </w:r>
      <w:proofErr w:type="spellStart"/>
      <w:r w:rsidRPr="00333E79">
        <w:rPr>
          <w:rFonts w:ascii="Consolas" w:hAnsi="Consolas"/>
        </w:rPr>
        <w:t>Serial.println</w:t>
      </w:r>
      <w:proofErr w:type="spellEnd"/>
      <w:r w:rsidRPr="00333E79">
        <w:rPr>
          <w:rFonts w:ascii="Consolas" w:hAnsi="Consolas"/>
        </w:rPr>
        <w:t>(Output);</w:t>
      </w:r>
    </w:p>
    <w:p w14:paraId="68C28A19" w14:textId="1AF1641E" w:rsidR="002D564A" w:rsidRPr="00333E79" w:rsidRDefault="00333E79" w:rsidP="00B44877">
      <w:pPr>
        <w:spacing w:after="0" w:line="240" w:lineRule="auto"/>
        <w:rPr>
          <w:rFonts w:ascii="Consolas" w:hAnsi="Consolas"/>
          <w:lang w:val="el-GR"/>
        </w:rPr>
      </w:pPr>
      <w:r w:rsidRPr="00333E79">
        <w:rPr>
          <w:rFonts w:ascii="Consolas" w:hAnsi="Consolas"/>
          <w:lang w:val="el-GR"/>
        </w:rPr>
        <w:t>}</w:t>
      </w:r>
    </w:p>
    <w:sectPr w:rsidR="002D564A" w:rsidRPr="00333E79" w:rsidSect="001575D3">
      <w:footerReference w:type="default" r:id="rId69"/>
      <w:pgSz w:w="11906" w:h="16838" w:code="9"/>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40E63B" w14:textId="77777777" w:rsidR="00B934AF" w:rsidRDefault="00B934AF" w:rsidP="00F715F8">
      <w:pPr>
        <w:spacing w:after="0" w:line="240" w:lineRule="auto"/>
      </w:pPr>
      <w:r>
        <w:separator/>
      </w:r>
    </w:p>
  </w:endnote>
  <w:endnote w:type="continuationSeparator" w:id="0">
    <w:p w14:paraId="6A6449C8" w14:textId="77777777" w:rsidR="00B934AF" w:rsidRDefault="00B934AF" w:rsidP="00F715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5275374"/>
      <w:docPartObj>
        <w:docPartGallery w:val="Page Numbers (Bottom of Page)"/>
        <w:docPartUnique/>
      </w:docPartObj>
    </w:sdtPr>
    <w:sdtEndPr>
      <w:rPr>
        <w:noProof/>
      </w:rPr>
    </w:sdtEndPr>
    <w:sdtContent>
      <w:p w14:paraId="34093BE7" w14:textId="0EB3B44E" w:rsidR="00DF7BA7" w:rsidRDefault="00DF7BA7">
        <w:pPr>
          <w:pStyle w:val="Footer"/>
          <w:jc w:val="center"/>
        </w:pPr>
      </w:p>
    </w:sdtContent>
  </w:sdt>
  <w:p w14:paraId="50AC0053" w14:textId="77777777" w:rsidR="00DF7BA7" w:rsidRDefault="00DF7B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1317783"/>
      <w:docPartObj>
        <w:docPartGallery w:val="Page Numbers (Bottom of Page)"/>
        <w:docPartUnique/>
      </w:docPartObj>
    </w:sdtPr>
    <w:sdtEndPr>
      <w:rPr>
        <w:noProof/>
      </w:rPr>
    </w:sdtEndPr>
    <w:sdtContent>
      <w:p w14:paraId="662E17A4" w14:textId="7147D472" w:rsidR="00DF7BA7" w:rsidRDefault="00DF7B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B88A99" w14:textId="77777777" w:rsidR="00DF7BA7" w:rsidRDefault="00DF7BA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0273686"/>
      <w:docPartObj>
        <w:docPartGallery w:val="Page Numbers (Bottom of Page)"/>
        <w:docPartUnique/>
      </w:docPartObj>
    </w:sdtPr>
    <w:sdtEndPr>
      <w:rPr>
        <w:noProof/>
      </w:rPr>
    </w:sdtEndPr>
    <w:sdtContent>
      <w:p w14:paraId="1A1C37AE" w14:textId="16A59726" w:rsidR="00DF7BA7" w:rsidRDefault="00DF7BA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817963" w14:textId="77777777" w:rsidR="00DF7BA7" w:rsidRDefault="00DF7B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A1E805" w14:textId="77777777" w:rsidR="00B934AF" w:rsidRDefault="00B934AF" w:rsidP="00F715F8">
      <w:pPr>
        <w:spacing w:after="0" w:line="240" w:lineRule="auto"/>
      </w:pPr>
      <w:r>
        <w:separator/>
      </w:r>
    </w:p>
  </w:footnote>
  <w:footnote w:type="continuationSeparator" w:id="0">
    <w:p w14:paraId="2D721F76" w14:textId="77777777" w:rsidR="00B934AF" w:rsidRDefault="00B934AF" w:rsidP="00F715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F266EE"/>
    <w:multiLevelType w:val="hybridMultilevel"/>
    <w:tmpl w:val="1CE011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496BC1"/>
    <w:multiLevelType w:val="multilevel"/>
    <w:tmpl w:val="16F61BD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69E281F"/>
    <w:multiLevelType w:val="multilevel"/>
    <w:tmpl w:val="E84E7A32"/>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8E8769A"/>
    <w:multiLevelType w:val="multilevel"/>
    <w:tmpl w:val="71C4F6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27F795E"/>
    <w:multiLevelType w:val="hybridMultilevel"/>
    <w:tmpl w:val="952A13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797B9B"/>
    <w:multiLevelType w:val="hybridMultilevel"/>
    <w:tmpl w:val="5964B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6F272F"/>
    <w:multiLevelType w:val="multilevel"/>
    <w:tmpl w:val="F8A8EB9A"/>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87B4CB9"/>
    <w:multiLevelType w:val="multilevel"/>
    <w:tmpl w:val="33BC0D02"/>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7FC355C"/>
    <w:multiLevelType w:val="multilevel"/>
    <w:tmpl w:val="6DC48A8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8D705A8"/>
    <w:multiLevelType w:val="multilevel"/>
    <w:tmpl w:val="5888E556"/>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D1C46EE"/>
    <w:multiLevelType w:val="hybridMultilevel"/>
    <w:tmpl w:val="B7BAC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F7640C"/>
    <w:multiLevelType w:val="multilevel"/>
    <w:tmpl w:val="C5106B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EEC30E3"/>
    <w:multiLevelType w:val="hybridMultilevel"/>
    <w:tmpl w:val="472CB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BB72F6"/>
    <w:multiLevelType w:val="multilevel"/>
    <w:tmpl w:val="22A6900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10"/>
  </w:num>
  <w:num w:numId="3">
    <w:abstractNumId w:val="0"/>
  </w:num>
  <w:num w:numId="4">
    <w:abstractNumId w:val="3"/>
  </w:num>
  <w:num w:numId="5">
    <w:abstractNumId w:val="11"/>
  </w:num>
  <w:num w:numId="6">
    <w:abstractNumId w:val="12"/>
  </w:num>
  <w:num w:numId="7">
    <w:abstractNumId w:val="9"/>
  </w:num>
  <w:num w:numId="8">
    <w:abstractNumId w:val="13"/>
  </w:num>
  <w:num w:numId="9">
    <w:abstractNumId w:val="8"/>
  </w:num>
  <w:num w:numId="10">
    <w:abstractNumId w:val="5"/>
  </w:num>
  <w:num w:numId="11">
    <w:abstractNumId w:val="1"/>
  </w:num>
  <w:num w:numId="12">
    <w:abstractNumId w:val="6"/>
  </w:num>
  <w:num w:numId="13">
    <w:abstractNumId w:val="7"/>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54AA"/>
    <w:rsid w:val="00005DF9"/>
    <w:rsid w:val="00007084"/>
    <w:rsid w:val="000070DF"/>
    <w:rsid w:val="000070E7"/>
    <w:rsid w:val="000160B1"/>
    <w:rsid w:val="00017B5C"/>
    <w:rsid w:val="000223E4"/>
    <w:rsid w:val="0002515C"/>
    <w:rsid w:val="00027BC5"/>
    <w:rsid w:val="00027DBA"/>
    <w:rsid w:val="00032FAD"/>
    <w:rsid w:val="0004607B"/>
    <w:rsid w:val="0005017B"/>
    <w:rsid w:val="0005253E"/>
    <w:rsid w:val="000554C3"/>
    <w:rsid w:val="00057672"/>
    <w:rsid w:val="000609F9"/>
    <w:rsid w:val="00063351"/>
    <w:rsid w:val="00063401"/>
    <w:rsid w:val="00063CB5"/>
    <w:rsid w:val="000716E5"/>
    <w:rsid w:val="000775D3"/>
    <w:rsid w:val="000800E2"/>
    <w:rsid w:val="000810DF"/>
    <w:rsid w:val="0008449D"/>
    <w:rsid w:val="0008729C"/>
    <w:rsid w:val="000877D7"/>
    <w:rsid w:val="00091BB4"/>
    <w:rsid w:val="0009376E"/>
    <w:rsid w:val="00097E04"/>
    <w:rsid w:val="000A275D"/>
    <w:rsid w:val="000A4960"/>
    <w:rsid w:val="000A5B0C"/>
    <w:rsid w:val="000A7387"/>
    <w:rsid w:val="000B660A"/>
    <w:rsid w:val="000B6D13"/>
    <w:rsid w:val="000B74B6"/>
    <w:rsid w:val="000C4383"/>
    <w:rsid w:val="000D54B4"/>
    <w:rsid w:val="000D562B"/>
    <w:rsid w:val="000E0431"/>
    <w:rsid w:val="000E1C73"/>
    <w:rsid w:val="000E2507"/>
    <w:rsid w:val="000F0867"/>
    <w:rsid w:val="000F387F"/>
    <w:rsid w:val="000F5D9E"/>
    <w:rsid w:val="0011046F"/>
    <w:rsid w:val="00110E3E"/>
    <w:rsid w:val="0011456C"/>
    <w:rsid w:val="00114C87"/>
    <w:rsid w:val="0011663C"/>
    <w:rsid w:val="00116DF5"/>
    <w:rsid w:val="001243F7"/>
    <w:rsid w:val="00126421"/>
    <w:rsid w:val="00127D27"/>
    <w:rsid w:val="00130563"/>
    <w:rsid w:val="0013337E"/>
    <w:rsid w:val="00135F85"/>
    <w:rsid w:val="00135FA8"/>
    <w:rsid w:val="00137D62"/>
    <w:rsid w:val="00137F2A"/>
    <w:rsid w:val="00141457"/>
    <w:rsid w:val="00142B14"/>
    <w:rsid w:val="00143827"/>
    <w:rsid w:val="00151223"/>
    <w:rsid w:val="00152A57"/>
    <w:rsid w:val="001575C5"/>
    <w:rsid w:val="001575D3"/>
    <w:rsid w:val="001603C2"/>
    <w:rsid w:val="00173BA4"/>
    <w:rsid w:val="001749AE"/>
    <w:rsid w:val="00181060"/>
    <w:rsid w:val="00184F4A"/>
    <w:rsid w:val="0018640E"/>
    <w:rsid w:val="001939C0"/>
    <w:rsid w:val="00195E4E"/>
    <w:rsid w:val="001A1287"/>
    <w:rsid w:val="001A238B"/>
    <w:rsid w:val="001A2E71"/>
    <w:rsid w:val="001A3147"/>
    <w:rsid w:val="001A3312"/>
    <w:rsid w:val="001B7CDE"/>
    <w:rsid w:val="001C1ED9"/>
    <w:rsid w:val="001C3246"/>
    <w:rsid w:val="001D0E6F"/>
    <w:rsid w:val="001D27B4"/>
    <w:rsid w:val="001D4722"/>
    <w:rsid w:val="001E1A03"/>
    <w:rsid w:val="001F5FD0"/>
    <w:rsid w:val="001F6006"/>
    <w:rsid w:val="002015CA"/>
    <w:rsid w:val="00201C95"/>
    <w:rsid w:val="00201FF0"/>
    <w:rsid w:val="00205118"/>
    <w:rsid w:val="00213D37"/>
    <w:rsid w:val="00216CC9"/>
    <w:rsid w:val="002240D9"/>
    <w:rsid w:val="00224B8B"/>
    <w:rsid w:val="00227D58"/>
    <w:rsid w:val="002304F1"/>
    <w:rsid w:val="00230BEC"/>
    <w:rsid w:val="00237964"/>
    <w:rsid w:val="00242710"/>
    <w:rsid w:val="00243225"/>
    <w:rsid w:val="00243B8E"/>
    <w:rsid w:val="00244D13"/>
    <w:rsid w:val="00244F89"/>
    <w:rsid w:val="00246672"/>
    <w:rsid w:val="00250081"/>
    <w:rsid w:val="00250E6B"/>
    <w:rsid w:val="002533B8"/>
    <w:rsid w:val="00255702"/>
    <w:rsid w:val="00260C6F"/>
    <w:rsid w:val="00265288"/>
    <w:rsid w:val="0026715F"/>
    <w:rsid w:val="00270BEB"/>
    <w:rsid w:val="00270EF0"/>
    <w:rsid w:val="00272622"/>
    <w:rsid w:val="00272EC6"/>
    <w:rsid w:val="00272F46"/>
    <w:rsid w:val="0028000C"/>
    <w:rsid w:val="00284F31"/>
    <w:rsid w:val="00286915"/>
    <w:rsid w:val="00296885"/>
    <w:rsid w:val="002979DD"/>
    <w:rsid w:val="002A2A9F"/>
    <w:rsid w:val="002B47AC"/>
    <w:rsid w:val="002B48D4"/>
    <w:rsid w:val="002C053E"/>
    <w:rsid w:val="002C41B4"/>
    <w:rsid w:val="002C68F0"/>
    <w:rsid w:val="002D564A"/>
    <w:rsid w:val="002E1C6C"/>
    <w:rsid w:val="002E31BA"/>
    <w:rsid w:val="002F0193"/>
    <w:rsid w:val="002F44E9"/>
    <w:rsid w:val="0030645B"/>
    <w:rsid w:val="0031241B"/>
    <w:rsid w:val="00316788"/>
    <w:rsid w:val="00322709"/>
    <w:rsid w:val="00323423"/>
    <w:rsid w:val="00325855"/>
    <w:rsid w:val="0033355A"/>
    <w:rsid w:val="00333E79"/>
    <w:rsid w:val="003406AB"/>
    <w:rsid w:val="003432CB"/>
    <w:rsid w:val="00343656"/>
    <w:rsid w:val="00347CAE"/>
    <w:rsid w:val="00352FE9"/>
    <w:rsid w:val="00353ED6"/>
    <w:rsid w:val="00355C88"/>
    <w:rsid w:val="00357CB9"/>
    <w:rsid w:val="00367343"/>
    <w:rsid w:val="00372104"/>
    <w:rsid w:val="003725F1"/>
    <w:rsid w:val="00375306"/>
    <w:rsid w:val="00380066"/>
    <w:rsid w:val="00383222"/>
    <w:rsid w:val="00383B10"/>
    <w:rsid w:val="003859AB"/>
    <w:rsid w:val="00385B25"/>
    <w:rsid w:val="00391AA4"/>
    <w:rsid w:val="0039582B"/>
    <w:rsid w:val="003A23DA"/>
    <w:rsid w:val="003A2FD8"/>
    <w:rsid w:val="003A5742"/>
    <w:rsid w:val="003B2913"/>
    <w:rsid w:val="003B2DDD"/>
    <w:rsid w:val="003C5A51"/>
    <w:rsid w:val="003D0D68"/>
    <w:rsid w:val="003D1174"/>
    <w:rsid w:val="003D3034"/>
    <w:rsid w:val="003D33CE"/>
    <w:rsid w:val="003D72A3"/>
    <w:rsid w:val="003E23F2"/>
    <w:rsid w:val="003E2FBE"/>
    <w:rsid w:val="003E3A08"/>
    <w:rsid w:val="003E3CA1"/>
    <w:rsid w:val="003F42BA"/>
    <w:rsid w:val="003F459B"/>
    <w:rsid w:val="003F5E1C"/>
    <w:rsid w:val="003F6AD4"/>
    <w:rsid w:val="00401159"/>
    <w:rsid w:val="0040131A"/>
    <w:rsid w:val="00404255"/>
    <w:rsid w:val="00411448"/>
    <w:rsid w:val="00413EE1"/>
    <w:rsid w:val="0041639C"/>
    <w:rsid w:val="004203AC"/>
    <w:rsid w:val="00423136"/>
    <w:rsid w:val="0042415B"/>
    <w:rsid w:val="00427894"/>
    <w:rsid w:val="0043118D"/>
    <w:rsid w:val="00435D34"/>
    <w:rsid w:val="00452D7F"/>
    <w:rsid w:val="00454A41"/>
    <w:rsid w:val="004575FC"/>
    <w:rsid w:val="00463316"/>
    <w:rsid w:val="00463CB0"/>
    <w:rsid w:val="004669C2"/>
    <w:rsid w:val="00467205"/>
    <w:rsid w:val="00472270"/>
    <w:rsid w:val="00473458"/>
    <w:rsid w:val="004746C3"/>
    <w:rsid w:val="00476BE2"/>
    <w:rsid w:val="00476F25"/>
    <w:rsid w:val="0047713C"/>
    <w:rsid w:val="00481E9A"/>
    <w:rsid w:val="00491156"/>
    <w:rsid w:val="00491A1B"/>
    <w:rsid w:val="004943D2"/>
    <w:rsid w:val="004969F6"/>
    <w:rsid w:val="004A2D6D"/>
    <w:rsid w:val="004B333A"/>
    <w:rsid w:val="004B41A5"/>
    <w:rsid w:val="004B5F6D"/>
    <w:rsid w:val="004E2ED7"/>
    <w:rsid w:val="004E46B8"/>
    <w:rsid w:val="004F05C9"/>
    <w:rsid w:val="004F1CB2"/>
    <w:rsid w:val="004F2D6D"/>
    <w:rsid w:val="004F45CD"/>
    <w:rsid w:val="00500409"/>
    <w:rsid w:val="00501E22"/>
    <w:rsid w:val="00503907"/>
    <w:rsid w:val="00503E74"/>
    <w:rsid w:val="005040C3"/>
    <w:rsid w:val="00505AC3"/>
    <w:rsid w:val="00510584"/>
    <w:rsid w:val="00510F96"/>
    <w:rsid w:val="00520C5D"/>
    <w:rsid w:val="00526A82"/>
    <w:rsid w:val="00532E44"/>
    <w:rsid w:val="00532E49"/>
    <w:rsid w:val="0053518F"/>
    <w:rsid w:val="005418ED"/>
    <w:rsid w:val="00541C72"/>
    <w:rsid w:val="005427B6"/>
    <w:rsid w:val="005432A2"/>
    <w:rsid w:val="00545483"/>
    <w:rsid w:val="005536CB"/>
    <w:rsid w:val="00553E7E"/>
    <w:rsid w:val="0055503A"/>
    <w:rsid w:val="00565F6F"/>
    <w:rsid w:val="00575B5D"/>
    <w:rsid w:val="00575F6D"/>
    <w:rsid w:val="0058138D"/>
    <w:rsid w:val="0058308B"/>
    <w:rsid w:val="00585EF8"/>
    <w:rsid w:val="00591E26"/>
    <w:rsid w:val="00592A15"/>
    <w:rsid w:val="00594B51"/>
    <w:rsid w:val="005A22E1"/>
    <w:rsid w:val="005A58A1"/>
    <w:rsid w:val="005B39C8"/>
    <w:rsid w:val="005C3A87"/>
    <w:rsid w:val="005C3AE9"/>
    <w:rsid w:val="005C5510"/>
    <w:rsid w:val="005C6FCA"/>
    <w:rsid w:val="005D3DCD"/>
    <w:rsid w:val="005D6E16"/>
    <w:rsid w:val="005E31E2"/>
    <w:rsid w:val="005E5B12"/>
    <w:rsid w:val="005F44A5"/>
    <w:rsid w:val="005F7AA1"/>
    <w:rsid w:val="00601A5D"/>
    <w:rsid w:val="00607590"/>
    <w:rsid w:val="00607617"/>
    <w:rsid w:val="006122EF"/>
    <w:rsid w:val="00614497"/>
    <w:rsid w:val="006165E4"/>
    <w:rsid w:val="00621EBC"/>
    <w:rsid w:val="00624ED3"/>
    <w:rsid w:val="006311A9"/>
    <w:rsid w:val="006415B3"/>
    <w:rsid w:val="00652854"/>
    <w:rsid w:val="006549B3"/>
    <w:rsid w:val="00655E53"/>
    <w:rsid w:val="0066072C"/>
    <w:rsid w:val="00660E28"/>
    <w:rsid w:val="006613F9"/>
    <w:rsid w:val="00666B61"/>
    <w:rsid w:val="00673434"/>
    <w:rsid w:val="00675E38"/>
    <w:rsid w:val="00675F75"/>
    <w:rsid w:val="00680557"/>
    <w:rsid w:val="00680EA4"/>
    <w:rsid w:val="00681C73"/>
    <w:rsid w:val="0069185A"/>
    <w:rsid w:val="00693368"/>
    <w:rsid w:val="006A0574"/>
    <w:rsid w:val="006A0CEF"/>
    <w:rsid w:val="006A2E9D"/>
    <w:rsid w:val="006A5371"/>
    <w:rsid w:val="006B1681"/>
    <w:rsid w:val="006C5499"/>
    <w:rsid w:val="006C5FB0"/>
    <w:rsid w:val="006C68C9"/>
    <w:rsid w:val="006D32E0"/>
    <w:rsid w:val="006D3D10"/>
    <w:rsid w:val="006D3EAF"/>
    <w:rsid w:val="006E04C3"/>
    <w:rsid w:val="006E0828"/>
    <w:rsid w:val="006E2162"/>
    <w:rsid w:val="006E27FC"/>
    <w:rsid w:val="006E617A"/>
    <w:rsid w:val="006F0FAF"/>
    <w:rsid w:val="006F4B88"/>
    <w:rsid w:val="006F54AA"/>
    <w:rsid w:val="006F77D3"/>
    <w:rsid w:val="007039A5"/>
    <w:rsid w:val="00717EB3"/>
    <w:rsid w:val="007220A9"/>
    <w:rsid w:val="00723BED"/>
    <w:rsid w:val="00730EFB"/>
    <w:rsid w:val="00733D5D"/>
    <w:rsid w:val="00735573"/>
    <w:rsid w:val="00742322"/>
    <w:rsid w:val="007431A9"/>
    <w:rsid w:val="007456D7"/>
    <w:rsid w:val="007473CB"/>
    <w:rsid w:val="00754AFD"/>
    <w:rsid w:val="007627A6"/>
    <w:rsid w:val="00766BE2"/>
    <w:rsid w:val="00767551"/>
    <w:rsid w:val="007708C5"/>
    <w:rsid w:val="00775AEC"/>
    <w:rsid w:val="007849BC"/>
    <w:rsid w:val="00790F4D"/>
    <w:rsid w:val="00796969"/>
    <w:rsid w:val="007A26E9"/>
    <w:rsid w:val="007A3D54"/>
    <w:rsid w:val="007A40BF"/>
    <w:rsid w:val="007A62F7"/>
    <w:rsid w:val="007A7FE8"/>
    <w:rsid w:val="007B0254"/>
    <w:rsid w:val="007B1303"/>
    <w:rsid w:val="007B2B03"/>
    <w:rsid w:val="007B5E75"/>
    <w:rsid w:val="007C0D11"/>
    <w:rsid w:val="007C32B8"/>
    <w:rsid w:val="007C5234"/>
    <w:rsid w:val="007C7898"/>
    <w:rsid w:val="007D12BD"/>
    <w:rsid w:val="007E2918"/>
    <w:rsid w:val="007E4B36"/>
    <w:rsid w:val="007E7138"/>
    <w:rsid w:val="007F2B41"/>
    <w:rsid w:val="007F4404"/>
    <w:rsid w:val="00802280"/>
    <w:rsid w:val="00802EFB"/>
    <w:rsid w:val="00804460"/>
    <w:rsid w:val="008052D5"/>
    <w:rsid w:val="00805633"/>
    <w:rsid w:val="00810CCC"/>
    <w:rsid w:val="00811CC3"/>
    <w:rsid w:val="00812871"/>
    <w:rsid w:val="00822D70"/>
    <w:rsid w:val="008231AF"/>
    <w:rsid w:val="00824098"/>
    <w:rsid w:val="008310E9"/>
    <w:rsid w:val="008379B8"/>
    <w:rsid w:val="00837D5C"/>
    <w:rsid w:val="008445D8"/>
    <w:rsid w:val="00856078"/>
    <w:rsid w:val="00860E6C"/>
    <w:rsid w:val="00870A3C"/>
    <w:rsid w:val="00871964"/>
    <w:rsid w:val="008737D4"/>
    <w:rsid w:val="00876810"/>
    <w:rsid w:val="00891600"/>
    <w:rsid w:val="008A2DEE"/>
    <w:rsid w:val="008A3071"/>
    <w:rsid w:val="008B1882"/>
    <w:rsid w:val="008B30FE"/>
    <w:rsid w:val="008B62C1"/>
    <w:rsid w:val="008C0DDA"/>
    <w:rsid w:val="008C5FB6"/>
    <w:rsid w:val="008C7A28"/>
    <w:rsid w:val="008D17E3"/>
    <w:rsid w:val="008D7E71"/>
    <w:rsid w:val="008E04D3"/>
    <w:rsid w:val="008E3B1B"/>
    <w:rsid w:val="008E4347"/>
    <w:rsid w:val="008E47F7"/>
    <w:rsid w:val="008E5914"/>
    <w:rsid w:val="008F2D6E"/>
    <w:rsid w:val="008F437B"/>
    <w:rsid w:val="0090278B"/>
    <w:rsid w:val="00903922"/>
    <w:rsid w:val="009141C3"/>
    <w:rsid w:val="00914A58"/>
    <w:rsid w:val="00915223"/>
    <w:rsid w:val="00915ED1"/>
    <w:rsid w:val="00921760"/>
    <w:rsid w:val="009229D8"/>
    <w:rsid w:val="009270B9"/>
    <w:rsid w:val="00927851"/>
    <w:rsid w:val="009319AB"/>
    <w:rsid w:val="0093720D"/>
    <w:rsid w:val="009401E6"/>
    <w:rsid w:val="00940B9D"/>
    <w:rsid w:val="009463B8"/>
    <w:rsid w:val="00952511"/>
    <w:rsid w:val="00955EAB"/>
    <w:rsid w:val="009647BD"/>
    <w:rsid w:val="00966C00"/>
    <w:rsid w:val="00967C8D"/>
    <w:rsid w:val="00970A83"/>
    <w:rsid w:val="00971A52"/>
    <w:rsid w:val="00972E12"/>
    <w:rsid w:val="00983406"/>
    <w:rsid w:val="00993AAA"/>
    <w:rsid w:val="00995E88"/>
    <w:rsid w:val="00996F2F"/>
    <w:rsid w:val="00997046"/>
    <w:rsid w:val="009B23FB"/>
    <w:rsid w:val="009B2EC2"/>
    <w:rsid w:val="009B31B3"/>
    <w:rsid w:val="009B4569"/>
    <w:rsid w:val="009B46C3"/>
    <w:rsid w:val="009B5B1C"/>
    <w:rsid w:val="009B79CD"/>
    <w:rsid w:val="009C01F8"/>
    <w:rsid w:val="009C2723"/>
    <w:rsid w:val="009C31EF"/>
    <w:rsid w:val="009C42D2"/>
    <w:rsid w:val="009C62CD"/>
    <w:rsid w:val="009C791C"/>
    <w:rsid w:val="009D75CA"/>
    <w:rsid w:val="009E0907"/>
    <w:rsid w:val="009E119D"/>
    <w:rsid w:val="009E30D7"/>
    <w:rsid w:val="009E3A22"/>
    <w:rsid w:val="009E6106"/>
    <w:rsid w:val="009F45C5"/>
    <w:rsid w:val="009F581D"/>
    <w:rsid w:val="009F5EF7"/>
    <w:rsid w:val="009F795D"/>
    <w:rsid w:val="00A0115F"/>
    <w:rsid w:val="00A01759"/>
    <w:rsid w:val="00A05986"/>
    <w:rsid w:val="00A10B73"/>
    <w:rsid w:val="00A2058B"/>
    <w:rsid w:val="00A21570"/>
    <w:rsid w:val="00A26DDC"/>
    <w:rsid w:val="00A2737A"/>
    <w:rsid w:val="00A311DF"/>
    <w:rsid w:val="00A41C22"/>
    <w:rsid w:val="00A4675C"/>
    <w:rsid w:val="00A53E85"/>
    <w:rsid w:val="00A60CAC"/>
    <w:rsid w:val="00A6109D"/>
    <w:rsid w:val="00A64BF4"/>
    <w:rsid w:val="00A65F74"/>
    <w:rsid w:val="00A8022F"/>
    <w:rsid w:val="00A86A57"/>
    <w:rsid w:val="00A90B36"/>
    <w:rsid w:val="00A92F73"/>
    <w:rsid w:val="00A9467C"/>
    <w:rsid w:val="00AA436F"/>
    <w:rsid w:val="00AB04BC"/>
    <w:rsid w:val="00AB1283"/>
    <w:rsid w:val="00AB2333"/>
    <w:rsid w:val="00AC2A25"/>
    <w:rsid w:val="00AC2CA1"/>
    <w:rsid w:val="00AC5205"/>
    <w:rsid w:val="00AC660F"/>
    <w:rsid w:val="00AC7A0A"/>
    <w:rsid w:val="00AD09A2"/>
    <w:rsid w:val="00AD1432"/>
    <w:rsid w:val="00AD198A"/>
    <w:rsid w:val="00AD2A2B"/>
    <w:rsid w:val="00AD4D2B"/>
    <w:rsid w:val="00AD6C9F"/>
    <w:rsid w:val="00AD74F9"/>
    <w:rsid w:val="00AE1AA8"/>
    <w:rsid w:val="00AE2D53"/>
    <w:rsid w:val="00AE3672"/>
    <w:rsid w:val="00AE58C2"/>
    <w:rsid w:val="00AF22A9"/>
    <w:rsid w:val="00B00930"/>
    <w:rsid w:val="00B00A02"/>
    <w:rsid w:val="00B00D32"/>
    <w:rsid w:val="00B027B7"/>
    <w:rsid w:val="00B0300B"/>
    <w:rsid w:val="00B03CEF"/>
    <w:rsid w:val="00B04C3B"/>
    <w:rsid w:val="00B07313"/>
    <w:rsid w:val="00B129E1"/>
    <w:rsid w:val="00B15887"/>
    <w:rsid w:val="00B16ECF"/>
    <w:rsid w:val="00B17642"/>
    <w:rsid w:val="00B20BF0"/>
    <w:rsid w:val="00B2495F"/>
    <w:rsid w:val="00B24A01"/>
    <w:rsid w:val="00B26D61"/>
    <w:rsid w:val="00B35855"/>
    <w:rsid w:val="00B35D56"/>
    <w:rsid w:val="00B43768"/>
    <w:rsid w:val="00B44877"/>
    <w:rsid w:val="00B510F3"/>
    <w:rsid w:val="00B63833"/>
    <w:rsid w:val="00B64D4C"/>
    <w:rsid w:val="00B66FEA"/>
    <w:rsid w:val="00B673CB"/>
    <w:rsid w:val="00B74683"/>
    <w:rsid w:val="00B825EC"/>
    <w:rsid w:val="00B872DE"/>
    <w:rsid w:val="00B90064"/>
    <w:rsid w:val="00B90FD0"/>
    <w:rsid w:val="00B917DB"/>
    <w:rsid w:val="00B934AF"/>
    <w:rsid w:val="00B952CE"/>
    <w:rsid w:val="00BA027A"/>
    <w:rsid w:val="00BA28E9"/>
    <w:rsid w:val="00BA31F6"/>
    <w:rsid w:val="00BA5662"/>
    <w:rsid w:val="00BA5CBE"/>
    <w:rsid w:val="00BA6450"/>
    <w:rsid w:val="00BB5F06"/>
    <w:rsid w:val="00BC071D"/>
    <w:rsid w:val="00BC18E3"/>
    <w:rsid w:val="00BC20F0"/>
    <w:rsid w:val="00BC3623"/>
    <w:rsid w:val="00BC5235"/>
    <w:rsid w:val="00BC6256"/>
    <w:rsid w:val="00BD38F8"/>
    <w:rsid w:val="00BD633E"/>
    <w:rsid w:val="00BF0419"/>
    <w:rsid w:val="00BF66B4"/>
    <w:rsid w:val="00C01119"/>
    <w:rsid w:val="00C012ED"/>
    <w:rsid w:val="00C016EF"/>
    <w:rsid w:val="00C11C0B"/>
    <w:rsid w:val="00C11C2B"/>
    <w:rsid w:val="00C13F52"/>
    <w:rsid w:val="00C148B4"/>
    <w:rsid w:val="00C20653"/>
    <w:rsid w:val="00C2559F"/>
    <w:rsid w:val="00C2764A"/>
    <w:rsid w:val="00C30322"/>
    <w:rsid w:val="00C32C4E"/>
    <w:rsid w:val="00C32D78"/>
    <w:rsid w:val="00C37EB5"/>
    <w:rsid w:val="00C534C4"/>
    <w:rsid w:val="00C5408D"/>
    <w:rsid w:val="00C574B9"/>
    <w:rsid w:val="00C643A6"/>
    <w:rsid w:val="00C702DC"/>
    <w:rsid w:val="00C70F14"/>
    <w:rsid w:val="00C76239"/>
    <w:rsid w:val="00C81044"/>
    <w:rsid w:val="00C836B9"/>
    <w:rsid w:val="00C930FB"/>
    <w:rsid w:val="00C94E21"/>
    <w:rsid w:val="00C96DD0"/>
    <w:rsid w:val="00CA039B"/>
    <w:rsid w:val="00CA2A0F"/>
    <w:rsid w:val="00CA34B6"/>
    <w:rsid w:val="00CA5B83"/>
    <w:rsid w:val="00CA5E34"/>
    <w:rsid w:val="00CA6AB6"/>
    <w:rsid w:val="00CA7296"/>
    <w:rsid w:val="00CC0F7A"/>
    <w:rsid w:val="00CC44CC"/>
    <w:rsid w:val="00CC48E9"/>
    <w:rsid w:val="00CD518E"/>
    <w:rsid w:val="00CD5B0A"/>
    <w:rsid w:val="00CD5C18"/>
    <w:rsid w:val="00CD69D4"/>
    <w:rsid w:val="00CD6A9F"/>
    <w:rsid w:val="00CD759F"/>
    <w:rsid w:val="00CE465E"/>
    <w:rsid w:val="00CE6F26"/>
    <w:rsid w:val="00CE765F"/>
    <w:rsid w:val="00D01815"/>
    <w:rsid w:val="00D046EC"/>
    <w:rsid w:val="00D14997"/>
    <w:rsid w:val="00D1598D"/>
    <w:rsid w:val="00D1785F"/>
    <w:rsid w:val="00D2018A"/>
    <w:rsid w:val="00D26A5E"/>
    <w:rsid w:val="00D44CBB"/>
    <w:rsid w:val="00D54223"/>
    <w:rsid w:val="00D54312"/>
    <w:rsid w:val="00D55A1E"/>
    <w:rsid w:val="00D63660"/>
    <w:rsid w:val="00D64D1F"/>
    <w:rsid w:val="00D6685A"/>
    <w:rsid w:val="00D66DFF"/>
    <w:rsid w:val="00D71589"/>
    <w:rsid w:val="00D719EA"/>
    <w:rsid w:val="00D75D1D"/>
    <w:rsid w:val="00D77742"/>
    <w:rsid w:val="00D8067E"/>
    <w:rsid w:val="00D87764"/>
    <w:rsid w:val="00D90223"/>
    <w:rsid w:val="00D93405"/>
    <w:rsid w:val="00DA5B12"/>
    <w:rsid w:val="00DA61BF"/>
    <w:rsid w:val="00DB1050"/>
    <w:rsid w:val="00DB3354"/>
    <w:rsid w:val="00DB4875"/>
    <w:rsid w:val="00DB556B"/>
    <w:rsid w:val="00DC037B"/>
    <w:rsid w:val="00DC2D2F"/>
    <w:rsid w:val="00DC3791"/>
    <w:rsid w:val="00DC3F42"/>
    <w:rsid w:val="00DC4392"/>
    <w:rsid w:val="00DC448A"/>
    <w:rsid w:val="00DC75FE"/>
    <w:rsid w:val="00DD0B7C"/>
    <w:rsid w:val="00DD18E0"/>
    <w:rsid w:val="00DD7825"/>
    <w:rsid w:val="00DE6133"/>
    <w:rsid w:val="00DE7176"/>
    <w:rsid w:val="00DF00DD"/>
    <w:rsid w:val="00DF039A"/>
    <w:rsid w:val="00DF0913"/>
    <w:rsid w:val="00DF48E6"/>
    <w:rsid w:val="00DF600B"/>
    <w:rsid w:val="00DF6EDA"/>
    <w:rsid w:val="00DF7BA7"/>
    <w:rsid w:val="00E02951"/>
    <w:rsid w:val="00E048B1"/>
    <w:rsid w:val="00E062E5"/>
    <w:rsid w:val="00E063A7"/>
    <w:rsid w:val="00E0777E"/>
    <w:rsid w:val="00E107DA"/>
    <w:rsid w:val="00E1187C"/>
    <w:rsid w:val="00E12F2A"/>
    <w:rsid w:val="00E15C21"/>
    <w:rsid w:val="00E1616A"/>
    <w:rsid w:val="00E22B02"/>
    <w:rsid w:val="00E27376"/>
    <w:rsid w:val="00E31961"/>
    <w:rsid w:val="00E32FA3"/>
    <w:rsid w:val="00E40F2C"/>
    <w:rsid w:val="00E51E86"/>
    <w:rsid w:val="00E52217"/>
    <w:rsid w:val="00E52BA8"/>
    <w:rsid w:val="00E55F9F"/>
    <w:rsid w:val="00E56E73"/>
    <w:rsid w:val="00E6428A"/>
    <w:rsid w:val="00E65BB1"/>
    <w:rsid w:val="00E66E88"/>
    <w:rsid w:val="00E66EAE"/>
    <w:rsid w:val="00E673CE"/>
    <w:rsid w:val="00E67FDD"/>
    <w:rsid w:val="00E7168D"/>
    <w:rsid w:val="00E753B8"/>
    <w:rsid w:val="00E81191"/>
    <w:rsid w:val="00E813DE"/>
    <w:rsid w:val="00E82728"/>
    <w:rsid w:val="00E834E8"/>
    <w:rsid w:val="00E87843"/>
    <w:rsid w:val="00E87E6C"/>
    <w:rsid w:val="00E92F7D"/>
    <w:rsid w:val="00E94916"/>
    <w:rsid w:val="00EA08E3"/>
    <w:rsid w:val="00EA19E7"/>
    <w:rsid w:val="00EB0359"/>
    <w:rsid w:val="00EB163A"/>
    <w:rsid w:val="00EB297E"/>
    <w:rsid w:val="00EC3352"/>
    <w:rsid w:val="00EC48F8"/>
    <w:rsid w:val="00EC567F"/>
    <w:rsid w:val="00EC7685"/>
    <w:rsid w:val="00ED230F"/>
    <w:rsid w:val="00ED7036"/>
    <w:rsid w:val="00ED720C"/>
    <w:rsid w:val="00EE0BAC"/>
    <w:rsid w:val="00EE4E3D"/>
    <w:rsid w:val="00EF0FFE"/>
    <w:rsid w:val="00EF119D"/>
    <w:rsid w:val="00EF7B0E"/>
    <w:rsid w:val="00F054E7"/>
    <w:rsid w:val="00F056AD"/>
    <w:rsid w:val="00F07D92"/>
    <w:rsid w:val="00F132D5"/>
    <w:rsid w:val="00F147D7"/>
    <w:rsid w:val="00F161CB"/>
    <w:rsid w:val="00F23C76"/>
    <w:rsid w:val="00F328FC"/>
    <w:rsid w:val="00F34EE9"/>
    <w:rsid w:val="00F3546A"/>
    <w:rsid w:val="00F36887"/>
    <w:rsid w:val="00F43A7C"/>
    <w:rsid w:val="00F43A8C"/>
    <w:rsid w:val="00F45913"/>
    <w:rsid w:val="00F50608"/>
    <w:rsid w:val="00F52888"/>
    <w:rsid w:val="00F56DA4"/>
    <w:rsid w:val="00F61FCC"/>
    <w:rsid w:val="00F632A5"/>
    <w:rsid w:val="00F64820"/>
    <w:rsid w:val="00F66AF9"/>
    <w:rsid w:val="00F67B12"/>
    <w:rsid w:val="00F715F8"/>
    <w:rsid w:val="00F75593"/>
    <w:rsid w:val="00F7658A"/>
    <w:rsid w:val="00F8010D"/>
    <w:rsid w:val="00F81B52"/>
    <w:rsid w:val="00F81C2F"/>
    <w:rsid w:val="00F826ED"/>
    <w:rsid w:val="00F90AE1"/>
    <w:rsid w:val="00F91953"/>
    <w:rsid w:val="00F91BD8"/>
    <w:rsid w:val="00F94449"/>
    <w:rsid w:val="00F94C2F"/>
    <w:rsid w:val="00FA651D"/>
    <w:rsid w:val="00FA7F31"/>
    <w:rsid w:val="00FB41CD"/>
    <w:rsid w:val="00FC2693"/>
    <w:rsid w:val="00FC3C6C"/>
    <w:rsid w:val="00FC6C45"/>
    <w:rsid w:val="00FD03CC"/>
    <w:rsid w:val="00FD0633"/>
    <w:rsid w:val="00FE1D71"/>
    <w:rsid w:val="00FE261C"/>
    <w:rsid w:val="00FE4733"/>
    <w:rsid w:val="00FE5384"/>
    <w:rsid w:val="00FF05E0"/>
    <w:rsid w:val="00FF1D0E"/>
    <w:rsid w:val="00FF29D2"/>
    <w:rsid w:val="00FF343F"/>
    <w:rsid w:val="00FF409E"/>
    <w:rsid w:val="00FF51BF"/>
    <w:rsid w:val="00FF5B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0AA167"/>
  <w15:chartTrackingRefBased/>
  <w15:docId w15:val="{4CB21DD8-E537-488B-9373-7CFA45A0B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16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32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6DD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31BA"/>
    <w:pPr>
      <w:ind w:left="720"/>
      <w:contextualSpacing/>
    </w:pPr>
  </w:style>
  <w:style w:type="character" w:styleId="Hyperlink">
    <w:name w:val="Hyperlink"/>
    <w:basedOn w:val="DefaultParagraphFont"/>
    <w:uiPriority w:val="99"/>
    <w:unhideWhenUsed/>
    <w:rsid w:val="006E27FC"/>
    <w:rPr>
      <w:color w:val="0563C1" w:themeColor="hyperlink"/>
      <w:u w:val="single"/>
    </w:rPr>
  </w:style>
  <w:style w:type="character" w:styleId="UnresolvedMention">
    <w:name w:val="Unresolved Mention"/>
    <w:basedOn w:val="DefaultParagraphFont"/>
    <w:uiPriority w:val="99"/>
    <w:semiHidden/>
    <w:unhideWhenUsed/>
    <w:rsid w:val="006E27FC"/>
    <w:rPr>
      <w:color w:val="808080"/>
      <w:shd w:val="clear" w:color="auto" w:fill="E6E6E6"/>
    </w:rPr>
  </w:style>
  <w:style w:type="paragraph" w:styleId="Bibliography">
    <w:name w:val="Bibliography"/>
    <w:basedOn w:val="Normal"/>
    <w:next w:val="Normal"/>
    <w:uiPriority w:val="37"/>
    <w:unhideWhenUsed/>
    <w:rsid w:val="006E27FC"/>
  </w:style>
  <w:style w:type="character" w:customStyle="1" w:styleId="Heading1Char">
    <w:name w:val="Heading 1 Char"/>
    <w:basedOn w:val="DefaultParagraphFont"/>
    <w:link w:val="Heading1"/>
    <w:uiPriority w:val="9"/>
    <w:rsid w:val="00891600"/>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800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84F31"/>
    <w:rPr>
      <w:color w:val="808080"/>
    </w:rPr>
  </w:style>
  <w:style w:type="paragraph" w:styleId="TOCHeading">
    <w:name w:val="TOC Heading"/>
    <w:basedOn w:val="Heading1"/>
    <w:next w:val="Normal"/>
    <w:uiPriority w:val="39"/>
    <w:unhideWhenUsed/>
    <w:qFormat/>
    <w:rsid w:val="006D32E0"/>
    <w:pPr>
      <w:outlineLvl w:val="9"/>
    </w:pPr>
  </w:style>
  <w:style w:type="paragraph" w:styleId="TOC1">
    <w:name w:val="toc 1"/>
    <w:basedOn w:val="Normal"/>
    <w:next w:val="Normal"/>
    <w:autoRedefine/>
    <w:uiPriority w:val="39"/>
    <w:unhideWhenUsed/>
    <w:rsid w:val="006D32E0"/>
    <w:pPr>
      <w:spacing w:after="100"/>
    </w:pPr>
  </w:style>
  <w:style w:type="character" w:customStyle="1" w:styleId="Heading2Char">
    <w:name w:val="Heading 2 Char"/>
    <w:basedOn w:val="DefaultParagraphFont"/>
    <w:link w:val="Heading2"/>
    <w:uiPriority w:val="9"/>
    <w:rsid w:val="006D32E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D32E0"/>
    <w:pPr>
      <w:spacing w:after="100"/>
      <w:ind w:left="220"/>
    </w:pPr>
  </w:style>
  <w:style w:type="character" w:styleId="Emphasis">
    <w:name w:val="Emphasis"/>
    <w:basedOn w:val="DefaultParagraphFont"/>
    <w:uiPriority w:val="20"/>
    <w:qFormat/>
    <w:rsid w:val="00BD38F8"/>
    <w:rPr>
      <w:i/>
      <w:iCs/>
    </w:rPr>
  </w:style>
  <w:style w:type="character" w:customStyle="1" w:styleId="Heading3Char">
    <w:name w:val="Heading 3 Char"/>
    <w:basedOn w:val="DefaultParagraphFont"/>
    <w:link w:val="Heading3"/>
    <w:uiPriority w:val="9"/>
    <w:rsid w:val="00C96DD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C96DD0"/>
    <w:pPr>
      <w:spacing w:after="100"/>
      <w:ind w:left="440"/>
    </w:pPr>
  </w:style>
  <w:style w:type="paragraph" w:styleId="BalloonText">
    <w:name w:val="Balloon Text"/>
    <w:basedOn w:val="Normal"/>
    <w:link w:val="BalloonTextChar"/>
    <w:uiPriority w:val="99"/>
    <w:semiHidden/>
    <w:unhideWhenUsed/>
    <w:rsid w:val="004B33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333A"/>
    <w:rPr>
      <w:rFonts w:ascii="Segoe UI" w:hAnsi="Segoe UI" w:cs="Segoe UI"/>
      <w:sz w:val="18"/>
      <w:szCs w:val="18"/>
    </w:rPr>
  </w:style>
  <w:style w:type="paragraph" w:styleId="Header">
    <w:name w:val="header"/>
    <w:basedOn w:val="Normal"/>
    <w:link w:val="HeaderChar"/>
    <w:uiPriority w:val="99"/>
    <w:unhideWhenUsed/>
    <w:rsid w:val="00F715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15F8"/>
  </w:style>
  <w:style w:type="paragraph" w:styleId="Footer">
    <w:name w:val="footer"/>
    <w:basedOn w:val="Normal"/>
    <w:link w:val="FooterChar"/>
    <w:uiPriority w:val="99"/>
    <w:unhideWhenUsed/>
    <w:rsid w:val="00F715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15F8"/>
  </w:style>
  <w:style w:type="paragraph" w:styleId="NoSpacing">
    <w:name w:val="No Spacing"/>
    <w:link w:val="NoSpacingChar"/>
    <w:uiPriority w:val="1"/>
    <w:qFormat/>
    <w:rsid w:val="008F2D6E"/>
    <w:pPr>
      <w:spacing w:after="0" w:line="240" w:lineRule="auto"/>
    </w:pPr>
    <w:rPr>
      <w:rFonts w:eastAsiaTheme="minorEastAsia"/>
    </w:rPr>
  </w:style>
  <w:style w:type="character" w:customStyle="1" w:styleId="NoSpacingChar">
    <w:name w:val="No Spacing Char"/>
    <w:basedOn w:val="DefaultParagraphFont"/>
    <w:link w:val="NoSpacing"/>
    <w:uiPriority w:val="1"/>
    <w:rsid w:val="008F2D6E"/>
    <w:rPr>
      <w:rFonts w:eastAsiaTheme="minorEastAsia"/>
    </w:rPr>
  </w:style>
  <w:style w:type="paragraph" w:styleId="IntenseQuote">
    <w:name w:val="Intense Quote"/>
    <w:basedOn w:val="Normal"/>
    <w:next w:val="Normal"/>
    <w:link w:val="IntenseQuoteChar"/>
    <w:uiPriority w:val="30"/>
    <w:qFormat/>
    <w:rsid w:val="00F632A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632A5"/>
    <w:rPr>
      <w:i/>
      <w:iCs/>
      <w:color w:val="4472C4" w:themeColor="accent1"/>
    </w:rPr>
  </w:style>
  <w:style w:type="paragraph" w:styleId="Title">
    <w:name w:val="Title"/>
    <w:basedOn w:val="Normal"/>
    <w:next w:val="Normal"/>
    <w:link w:val="TitleChar"/>
    <w:uiPriority w:val="10"/>
    <w:qFormat/>
    <w:rsid w:val="00D934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3405"/>
    <w:rPr>
      <w:rFonts w:asciiTheme="majorHAnsi" w:eastAsiaTheme="majorEastAsia" w:hAnsiTheme="majorHAnsi" w:cstheme="majorBidi"/>
      <w:spacing w:val="-10"/>
      <w:kern w:val="28"/>
      <w:sz w:val="56"/>
      <w:szCs w:val="56"/>
    </w:rPr>
  </w:style>
  <w:style w:type="paragraph" w:styleId="TableofFigures">
    <w:name w:val="table of figures"/>
    <w:basedOn w:val="Normal"/>
    <w:next w:val="Normal"/>
    <w:uiPriority w:val="99"/>
    <w:unhideWhenUsed/>
    <w:rsid w:val="00435D34"/>
    <w:pPr>
      <w:spacing w:after="0"/>
      <w:ind w:left="440" w:hanging="440"/>
    </w:pPr>
    <w:rPr>
      <w:rFonts w:cstheme="minorHAnsi"/>
      <w:caps/>
      <w:sz w:val="20"/>
      <w:szCs w:val="20"/>
    </w:rPr>
  </w:style>
  <w:style w:type="paragraph" w:styleId="NormalWeb">
    <w:name w:val="Normal (Web)"/>
    <w:basedOn w:val="Normal"/>
    <w:uiPriority w:val="99"/>
    <w:semiHidden/>
    <w:unhideWhenUsed/>
    <w:rsid w:val="000A73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A73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8289">
      <w:bodyDiv w:val="1"/>
      <w:marLeft w:val="0"/>
      <w:marRight w:val="0"/>
      <w:marTop w:val="0"/>
      <w:marBottom w:val="0"/>
      <w:divBdr>
        <w:top w:val="none" w:sz="0" w:space="0" w:color="auto"/>
        <w:left w:val="none" w:sz="0" w:space="0" w:color="auto"/>
        <w:bottom w:val="none" w:sz="0" w:space="0" w:color="auto"/>
        <w:right w:val="none" w:sz="0" w:space="0" w:color="auto"/>
      </w:divBdr>
    </w:div>
    <w:div w:id="4015624">
      <w:bodyDiv w:val="1"/>
      <w:marLeft w:val="0"/>
      <w:marRight w:val="0"/>
      <w:marTop w:val="0"/>
      <w:marBottom w:val="0"/>
      <w:divBdr>
        <w:top w:val="none" w:sz="0" w:space="0" w:color="auto"/>
        <w:left w:val="none" w:sz="0" w:space="0" w:color="auto"/>
        <w:bottom w:val="none" w:sz="0" w:space="0" w:color="auto"/>
        <w:right w:val="none" w:sz="0" w:space="0" w:color="auto"/>
      </w:divBdr>
    </w:div>
    <w:div w:id="4795519">
      <w:bodyDiv w:val="1"/>
      <w:marLeft w:val="0"/>
      <w:marRight w:val="0"/>
      <w:marTop w:val="0"/>
      <w:marBottom w:val="0"/>
      <w:divBdr>
        <w:top w:val="none" w:sz="0" w:space="0" w:color="auto"/>
        <w:left w:val="none" w:sz="0" w:space="0" w:color="auto"/>
        <w:bottom w:val="none" w:sz="0" w:space="0" w:color="auto"/>
        <w:right w:val="none" w:sz="0" w:space="0" w:color="auto"/>
      </w:divBdr>
    </w:div>
    <w:div w:id="5863332">
      <w:bodyDiv w:val="1"/>
      <w:marLeft w:val="0"/>
      <w:marRight w:val="0"/>
      <w:marTop w:val="0"/>
      <w:marBottom w:val="0"/>
      <w:divBdr>
        <w:top w:val="none" w:sz="0" w:space="0" w:color="auto"/>
        <w:left w:val="none" w:sz="0" w:space="0" w:color="auto"/>
        <w:bottom w:val="none" w:sz="0" w:space="0" w:color="auto"/>
        <w:right w:val="none" w:sz="0" w:space="0" w:color="auto"/>
      </w:divBdr>
    </w:div>
    <w:div w:id="7683140">
      <w:bodyDiv w:val="1"/>
      <w:marLeft w:val="0"/>
      <w:marRight w:val="0"/>
      <w:marTop w:val="0"/>
      <w:marBottom w:val="0"/>
      <w:divBdr>
        <w:top w:val="none" w:sz="0" w:space="0" w:color="auto"/>
        <w:left w:val="none" w:sz="0" w:space="0" w:color="auto"/>
        <w:bottom w:val="none" w:sz="0" w:space="0" w:color="auto"/>
        <w:right w:val="none" w:sz="0" w:space="0" w:color="auto"/>
      </w:divBdr>
    </w:div>
    <w:div w:id="12341912">
      <w:bodyDiv w:val="1"/>
      <w:marLeft w:val="0"/>
      <w:marRight w:val="0"/>
      <w:marTop w:val="0"/>
      <w:marBottom w:val="0"/>
      <w:divBdr>
        <w:top w:val="none" w:sz="0" w:space="0" w:color="auto"/>
        <w:left w:val="none" w:sz="0" w:space="0" w:color="auto"/>
        <w:bottom w:val="none" w:sz="0" w:space="0" w:color="auto"/>
        <w:right w:val="none" w:sz="0" w:space="0" w:color="auto"/>
      </w:divBdr>
    </w:div>
    <w:div w:id="14776520">
      <w:bodyDiv w:val="1"/>
      <w:marLeft w:val="0"/>
      <w:marRight w:val="0"/>
      <w:marTop w:val="0"/>
      <w:marBottom w:val="0"/>
      <w:divBdr>
        <w:top w:val="none" w:sz="0" w:space="0" w:color="auto"/>
        <w:left w:val="none" w:sz="0" w:space="0" w:color="auto"/>
        <w:bottom w:val="none" w:sz="0" w:space="0" w:color="auto"/>
        <w:right w:val="none" w:sz="0" w:space="0" w:color="auto"/>
      </w:divBdr>
    </w:div>
    <w:div w:id="25983453">
      <w:bodyDiv w:val="1"/>
      <w:marLeft w:val="0"/>
      <w:marRight w:val="0"/>
      <w:marTop w:val="0"/>
      <w:marBottom w:val="0"/>
      <w:divBdr>
        <w:top w:val="none" w:sz="0" w:space="0" w:color="auto"/>
        <w:left w:val="none" w:sz="0" w:space="0" w:color="auto"/>
        <w:bottom w:val="none" w:sz="0" w:space="0" w:color="auto"/>
        <w:right w:val="none" w:sz="0" w:space="0" w:color="auto"/>
      </w:divBdr>
    </w:div>
    <w:div w:id="28187098">
      <w:bodyDiv w:val="1"/>
      <w:marLeft w:val="0"/>
      <w:marRight w:val="0"/>
      <w:marTop w:val="0"/>
      <w:marBottom w:val="0"/>
      <w:divBdr>
        <w:top w:val="none" w:sz="0" w:space="0" w:color="auto"/>
        <w:left w:val="none" w:sz="0" w:space="0" w:color="auto"/>
        <w:bottom w:val="none" w:sz="0" w:space="0" w:color="auto"/>
        <w:right w:val="none" w:sz="0" w:space="0" w:color="auto"/>
      </w:divBdr>
    </w:div>
    <w:div w:id="29379723">
      <w:bodyDiv w:val="1"/>
      <w:marLeft w:val="0"/>
      <w:marRight w:val="0"/>
      <w:marTop w:val="0"/>
      <w:marBottom w:val="0"/>
      <w:divBdr>
        <w:top w:val="none" w:sz="0" w:space="0" w:color="auto"/>
        <w:left w:val="none" w:sz="0" w:space="0" w:color="auto"/>
        <w:bottom w:val="none" w:sz="0" w:space="0" w:color="auto"/>
        <w:right w:val="none" w:sz="0" w:space="0" w:color="auto"/>
      </w:divBdr>
    </w:div>
    <w:div w:id="31001965">
      <w:bodyDiv w:val="1"/>
      <w:marLeft w:val="0"/>
      <w:marRight w:val="0"/>
      <w:marTop w:val="0"/>
      <w:marBottom w:val="0"/>
      <w:divBdr>
        <w:top w:val="none" w:sz="0" w:space="0" w:color="auto"/>
        <w:left w:val="none" w:sz="0" w:space="0" w:color="auto"/>
        <w:bottom w:val="none" w:sz="0" w:space="0" w:color="auto"/>
        <w:right w:val="none" w:sz="0" w:space="0" w:color="auto"/>
      </w:divBdr>
    </w:div>
    <w:div w:id="31419843">
      <w:bodyDiv w:val="1"/>
      <w:marLeft w:val="0"/>
      <w:marRight w:val="0"/>
      <w:marTop w:val="0"/>
      <w:marBottom w:val="0"/>
      <w:divBdr>
        <w:top w:val="none" w:sz="0" w:space="0" w:color="auto"/>
        <w:left w:val="none" w:sz="0" w:space="0" w:color="auto"/>
        <w:bottom w:val="none" w:sz="0" w:space="0" w:color="auto"/>
        <w:right w:val="none" w:sz="0" w:space="0" w:color="auto"/>
      </w:divBdr>
    </w:div>
    <w:div w:id="36198352">
      <w:bodyDiv w:val="1"/>
      <w:marLeft w:val="0"/>
      <w:marRight w:val="0"/>
      <w:marTop w:val="0"/>
      <w:marBottom w:val="0"/>
      <w:divBdr>
        <w:top w:val="none" w:sz="0" w:space="0" w:color="auto"/>
        <w:left w:val="none" w:sz="0" w:space="0" w:color="auto"/>
        <w:bottom w:val="none" w:sz="0" w:space="0" w:color="auto"/>
        <w:right w:val="none" w:sz="0" w:space="0" w:color="auto"/>
      </w:divBdr>
    </w:div>
    <w:div w:id="40205806">
      <w:bodyDiv w:val="1"/>
      <w:marLeft w:val="0"/>
      <w:marRight w:val="0"/>
      <w:marTop w:val="0"/>
      <w:marBottom w:val="0"/>
      <w:divBdr>
        <w:top w:val="none" w:sz="0" w:space="0" w:color="auto"/>
        <w:left w:val="none" w:sz="0" w:space="0" w:color="auto"/>
        <w:bottom w:val="none" w:sz="0" w:space="0" w:color="auto"/>
        <w:right w:val="none" w:sz="0" w:space="0" w:color="auto"/>
      </w:divBdr>
    </w:div>
    <w:div w:id="42533378">
      <w:bodyDiv w:val="1"/>
      <w:marLeft w:val="0"/>
      <w:marRight w:val="0"/>
      <w:marTop w:val="0"/>
      <w:marBottom w:val="0"/>
      <w:divBdr>
        <w:top w:val="none" w:sz="0" w:space="0" w:color="auto"/>
        <w:left w:val="none" w:sz="0" w:space="0" w:color="auto"/>
        <w:bottom w:val="none" w:sz="0" w:space="0" w:color="auto"/>
        <w:right w:val="none" w:sz="0" w:space="0" w:color="auto"/>
      </w:divBdr>
    </w:div>
    <w:div w:id="44961286">
      <w:bodyDiv w:val="1"/>
      <w:marLeft w:val="0"/>
      <w:marRight w:val="0"/>
      <w:marTop w:val="0"/>
      <w:marBottom w:val="0"/>
      <w:divBdr>
        <w:top w:val="none" w:sz="0" w:space="0" w:color="auto"/>
        <w:left w:val="none" w:sz="0" w:space="0" w:color="auto"/>
        <w:bottom w:val="none" w:sz="0" w:space="0" w:color="auto"/>
        <w:right w:val="none" w:sz="0" w:space="0" w:color="auto"/>
      </w:divBdr>
    </w:div>
    <w:div w:id="48460692">
      <w:bodyDiv w:val="1"/>
      <w:marLeft w:val="0"/>
      <w:marRight w:val="0"/>
      <w:marTop w:val="0"/>
      <w:marBottom w:val="0"/>
      <w:divBdr>
        <w:top w:val="none" w:sz="0" w:space="0" w:color="auto"/>
        <w:left w:val="none" w:sz="0" w:space="0" w:color="auto"/>
        <w:bottom w:val="none" w:sz="0" w:space="0" w:color="auto"/>
        <w:right w:val="none" w:sz="0" w:space="0" w:color="auto"/>
      </w:divBdr>
    </w:div>
    <w:div w:id="49351875">
      <w:bodyDiv w:val="1"/>
      <w:marLeft w:val="0"/>
      <w:marRight w:val="0"/>
      <w:marTop w:val="0"/>
      <w:marBottom w:val="0"/>
      <w:divBdr>
        <w:top w:val="none" w:sz="0" w:space="0" w:color="auto"/>
        <w:left w:val="none" w:sz="0" w:space="0" w:color="auto"/>
        <w:bottom w:val="none" w:sz="0" w:space="0" w:color="auto"/>
        <w:right w:val="none" w:sz="0" w:space="0" w:color="auto"/>
      </w:divBdr>
    </w:div>
    <w:div w:id="50738540">
      <w:bodyDiv w:val="1"/>
      <w:marLeft w:val="0"/>
      <w:marRight w:val="0"/>
      <w:marTop w:val="0"/>
      <w:marBottom w:val="0"/>
      <w:divBdr>
        <w:top w:val="none" w:sz="0" w:space="0" w:color="auto"/>
        <w:left w:val="none" w:sz="0" w:space="0" w:color="auto"/>
        <w:bottom w:val="none" w:sz="0" w:space="0" w:color="auto"/>
        <w:right w:val="none" w:sz="0" w:space="0" w:color="auto"/>
      </w:divBdr>
    </w:div>
    <w:div w:id="52701063">
      <w:bodyDiv w:val="1"/>
      <w:marLeft w:val="0"/>
      <w:marRight w:val="0"/>
      <w:marTop w:val="0"/>
      <w:marBottom w:val="0"/>
      <w:divBdr>
        <w:top w:val="none" w:sz="0" w:space="0" w:color="auto"/>
        <w:left w:val="none" w:sz="0" w:space="0" w:color="auto"/>
        <w:bottom w:val="none" w:sz="0" w:space="0" w:color="auto"/>
        <w:right w:val="none" w:sz="0" w:space="0" w:color="auto"/>
      </w:divBdr>
    </w:div>
    <w:div w:id="56978438">
      <w:bodyDiv w:val="1"/>
      <w:marLeft w:val="0"/>
      <w:marRight w:val="0"/>
      <w:marTop w:val="0"/>
      <w:marBottom w:val="0"/>
      <w:divBdr>
        <w:top w:val="none" w:sz="0" w:space="0" w:color="auto"/>
        <w:left w:val="none" w:sz="0" w:space="0" w:color="auto"/>
        <w:bottom w:val="none" w:sz="0" w:space="0" w:color="auto"/>
        <w:right w:val="none" w:sz="0" w:space="0" w:color="auto"/>
      </w:divBdr>
    </w:div>
    <w:div w:id="59064119">
      <w:bodyDiv w:val="1"/>
      <w:marLeft w:val="0"/>
      <w:marRight w:val="0"/>
      <w:marTop w:val="0"/>
      <w:marBottom w:val="0"/>
      <w:divBdr>
        <w:top w:val="none" w:sz="0" w:space="0" w:color="auto"/>
        <w:left w:val="none" w:sz="0" w:space="0" w:color="auto"/>
        <w:bottom w:val="none" w:sz="0" w:space="0" w:color="auto"/>
        <w:right w:val="none" w:sz="0" w:space="0" w:color="auto"/>
      </w:divBdr>
    </w:div>
    <w:div w:id="61149186">
      <w:bodyDiv w:val="1"/>
      <w:marLeft w:val="0"/>
      <w:marRight w:val="0"/>
      <w:marTop w:val="0"/>
      <w:marBottom w:val="0"/>
      <w:divBdr>
        <w:top w:val="none" w:sz="0" w:space="0" w:color="auto"/>
        <w:left w:val="none" w:sz="0" w:space="0" w:color="auto"/>
        <w:bottom w:val="none" w:sz="0" w:space="0" w:color="auto"/>
        <w:right w:val="none" w:sz="0" w:space="0" w:color="auto"/>
      </w:divBdr>
    </w:div>
    <w:div w:id="68775518">
      <w:bodyDiv w:val="1"/>
      <w:marLeft w:val="0"/>
      <w:marRight w:val="0"/>
      <w:marTop w:val="0"/>
      <w:marBottom w:val="0"/>
      <w:divBdr>
        <w:top w:val="none" w:sz="0" w:space="0" w:color="auto"/>
        <w:left w:val="none" w:sz="0" w:space="0" w:color="auto"/>
        <w:bottom w:val="none" w:sz="0" w:space="0" w:color="auto"/>
        <w:right w:val="none" w:sz="0" w:space="0" w:color="auto"/>
      </w:divBdr>
    </w:div>
    <w:div w:id="69276215">
      <w:bodyDiv w:val="1"/>
      <w:marLeft w:val="0"/>
      <w:marRight w:val="0"/>
      <w:marTop w:val="0"/>
      <w:marBottom w:val="0"/>
      <w:divBdr>
        <w:top w:val="none" w:sz="0" w:space="0" w:color="auto"/>
        <w:left w:val="none" w:sz="0" w:space="0" w:color="auto"/>
        <w:bottom w:val="none" w:sz="0" w:space="0" w:color="auto"/>
        <w:right w:val="none" w:sz="0" w:space="0" w:color="auto"/>
      </w:divBdr>
    </w:div>
    <w:div w:id="78791990">
      <w:bodyDiv w:val="1"/>
      <w:marLeft w:val="0"/>
      <w:marRight w:val="0"/>
      <w:marTop w:val="0"/>
      <w:marBottom w:val="0"/>
      <w:divBdr>
        <w:top w:val="none" w:sz="0" w:space="0" w:color="auto"/>
        <w:left w:val="none" w:sz="0" w:space="0" w:color="auto"/>
        <w:bottom w:val="none" w:sz="0" w:space="0" w:color="auto"/>
        <w:right w:val="none" w:sz="0" w:space="0" w:color="auto"/>
      </w:divBdr>
    </w:div>
    <w:div w:id="82924200">
      <w:bodyDiv w:val="1"/>
      <w:marLeft w:val="0"/>
      <w:marRight w:val="0"/>
      <w:marTop w:val="0"/>
      <w:marBottom w:val="0"/>
      <w:divBdr>
        <w:top w:val="none" w:sz="0" w:space="0" w:color="auto"/>
        <w:left w:val="none" w:sz="0" w:space="0" w:color="auto"/>
        <w:bottom w:val="none" w:sz="0" w:space="0" w:color="auto"/>
        <w:right w:val="none" w:sz="0" w:space="0" w:color="auto"/>
      </w:divBdr>
    </w:div>
    <w:div w:id="85613666">
      <w:bodyDiv w:val="1"/>
      <w:marLeft w:val="0"/>
      <w:marRight w:val="0"/>
      <w:marTop w:val="0"/>
      <w:marBottom w:val="0"/>
      <w:divBdr>
        <w:top w:val="none" w:sz="0" w:space="0" w:color="auto"/>
        <w:left w:val="none" w:sz="0" w:space="0" w:color="auto"/>
        <w:bottom w:val="none" w:sz="0" w:space="0" w:color="auto"/>
        <w:right w:val="none" w:sz="0" w:space="0" w:color="auto"/>
      </w:divBdr>
    </w:div>
    <w:div w:id="86199641">
      <w:bodyDiv w:val="1"/>
      <w:marLeft w:val="0"/>
      <w:marRight w:val="0"/>
      <w:marTop w:val="0"/>
      <w:marBottom w:val="0"/>
      <w:divBdr>
        <w:top w:val="none" w:sz="0" w:space="0" w:color="auto"/>
        <w:left w:val="none" w:sz="0" w:space="0" w:color="auto"/>
        <w:bottom w:val="none" w:sz="0" w:space="0" w:color="auto"/>
        <w:right w:val="none" w:sz="0" w:space="0" w:color="auto"/>
      </w:divBdr>
    </w:div>
    <w:div w:id="96995640">
      <w:bodyDiv w:val="1"/>
      <w:marLeft w:val="0"/>
      <w:marRight w:val="0"/>
      <w:marTop w:val="0"/>
      <w:marBottom w:val="0"/>
      <w:divBdr>
        <w:top w:val="none" w:sz="0" w:space="0" w:color="auto"/>
        <w:left w:val="none" w:sz="0" w:space="0" w:color="auto"/>
        <w:bottom w:val="none" w:sz="0" w:space="0" w:color="auto"/>
        <w:right w:val="none" w:sz="0" w:space="0" w:color="auto"/>
      </w:divBdr>
    </w:div>
    <w:div w:id="99954032">
      <w:bodyDiv w:val="1"/>
      <w:marLeft w:val="0"/>
      <w:marRight w:val="0"/>
      <w:marTop w:val="0"/>
      <w:marBottom w:val="0"/>
      <w:divBdr>
        <w:top w:val="none" w:sz="0" w:space="0" w:color="auto"/>
        <w:left w:val="none" w:sz="0" w:space="0" w:color="auto"/>
        <w:bottom w:val="none" w:sz="0" w:space="0" w:color="auto"/>
        <w:right w:val="none" w:sz="0" w:space="0" w:color="auto"/>
      </w:divBdr>
    </w:div>
    <w:div w:id="103619668">
      <w:bodyDiv w:val="1"/>
      <w:marLeft w:val="0"/>
      <w:marRight w:val="0"/>
      <w:marTop w:val="0"/>
      <w:marBottom w:val="0"/>
      <w:divBdr>
        <w:top w:val="none" w:sz="0" w:space="0" w:color="auto"/>
        <w:left w:val="none" w:sz="0" w:space="0" w:color="auto"/>
        <w:bottom w:val="none" w:sz="0" w:space="0" w:color="auto"/>
        <w:right w:val="none" w:sz="0" w:space="0" w:color="auto"/>
      </w:divBdr>
    </w:div>
    <w:div w:id="105126606">
      <w:bodyDiv w:val="1"/>
      <w:marLeft w:val="0"/>
      <w:marRight w:val="0"/>
      <w:marTop w:val="0"/>
      <w:marBottom w:val="0"/>
      <w:divBdr>
        <w:top w:val="none" w:sz="0" w:space="0" w:color="auto"/>
        <w:left w:val="none" w:sz="0" w:space="0" w:color="auto"/>
        <w:bottom w:val="none" w:sz="0" w:space="0" w:color="auto"/>
        <w:right w:val="none" w:sz="0" w:space="0" w:color="auto"/>
      </w:divBdr>
    </w:div>
    <w:div w:id="109210164">
      <w:bodyDiv w:val="1"/>
      <w:marLeft w:val="0"/>
      <w:marRight w:val="0"/>
      <w:marTop w:val="0"/>
      <w:marBottom w:val="0"/>
      <w:divBdr>
        <w:top w:val="none" w:sz="0" w:space="0" w:color="auto"/>
        <w:left w:val="none" w:sz="0" w:space="0" w:color="auto"/>
        <w:bottom w:val="none" w:sz="0" w:space="0" w:color="auto"/>
        <w:right w:val="none" w:sz="0" w:space="0" w:color="auto"/>
      </w:divBdr>
    </w:div>
    <w:div w:id="109470825">
      <w:bodyDiv w:val="1"/>
      <w:marLeft w:val="0"/>
      <w:marRight w:val="0"/>
      <w:marTop w:val="0"/>
      <w:marBottom w:val="0"/>
      <w:divBdr>
        <w:top w:val="none" w:sz="0" w:space="0" w:color="auto"/>
        <w:left w:val="none" w:sz="0" w:space="0" w:color="auto"/>
        <w:bottom w:val="none" w:sz="0" w:space="0" w:color="auto"/>
        <w:right w:val="none" w:sz="0" w:space="0" w:color="auto"/>
      </w:divBdr>
    </w:div>
    <w:div w:id="123929587">
      <w:bodyDiv w:val="1"/>
      <w:marLeft w:val="0"/>
      <w:marRight w:val="0"/>
      <w:marTop w:val="0"/>
      <w:marBottom w:val="0"/>
      <w:divBdr>
        <w:top w:val="none" w:sz="0" w:space="0" w:color="auto"/>
        <w:left w:val="none" w:sz="0" w:space="0" w:color="auto"/>
        <w:bottom w:val="none" w:sz="0" w:space="0" w:color="auto"/>
        <w:right w:val="none" w:sz="0" w:space="0" w:color="auto"/>
      </w:divBdr>
    </w:div>
    <w:div w:id="123933145">
      <w:bodyDiv w:val="1"/>
      <w:marLeft w:val="0"/>
      <w:marRight w:val="0"/>
      <w:marTop w:val="0"/>
      <w:marBottom w:val="0"/>
      <w:divBdr>
        <w:top w:val="none" w:sz="0" w:space="0" w:color="auto"/>
        <w:left w:val="none" w:sz="0" w:space="0" w:color="auto"/>
        <w:bottom w:val="none" w:sz="0" w:space="0" w:color="auto"/>
        <w:right w:val="none" w:sz="0" w:space="0" w:color="auto"/>
      </w:divBdr>
    </w:div>
    <w:div w:id="125633983">
      <w:bodyDiv w:val="1"/>
      <w:marLeft w:val="0"/>
      <w:marRight w:val="0"/>
      <w:marTop w:val="0"/>
      <w:marBottom w:val="0"/>
      <w:divBdr>
        <w:top w:val="none" w:sz="0" w:space="0" w:color="auto"/>
        <w:left w:val="none" w:sz="0" w:space="0" w:color="auto"/>
        <w:bottom w:val="none" w:sz="0" w:space="0" w:color="auto"/>
        <w:right w:val="none" w:sz="0" w:space="0" w:color="auto"/>
      </w:divBdr>
    </w:div>
    <w:div w:id="126630191">
      <w:bodyDiv w:val="1"/>
      <w:marLeft w:val="0"/>
      <w:marRight w:val="0"/>
      <w:marTop w:val="0"/>
      <w:marBottom w:val="0"/>
      <w:divBdr>
        <w:top w:val="none" w:sz="0" w:space="0" w:color="auto"/>
        <w:left w:val="none" w:sz="0" w:space="0" w:color="auto"/>
        <w:bottom w:val="none" w:sz="0" w:space="0" w:color="auto"/>
        <w:right w:val="none" w:sz="0" w:space="0" w:color="auto"/>
      </w:divBdr>
    </w:div>
    <w:div w:id="131530971">
      <w:bodyDiv w:val="1"/>
      <w:marLeft w:val="0"/>
      <w:marRight w:val="0"/>
      <w:marTop w:val="0"/>
      <w:marBottom w:val="0"/>
      <w:divBdr>
        <w:top w:val="none" w:sz="0" w:space="0" w:color="auto"/>
        <w:left w:val="none" w:sz="0" w:space="0" w:color="auto"/>
        <w:bottom w:val="none" w:sz="0" w:space="0" w:color="auto"/>
        <w:right w:val="none" w:sz="0" w:space="0" w:color="auto"/>
      </w:divBdr>
    </w:div>
    <w:div w:id="135531655">
      <w:bodyDiv w:val="1"/>
      <w:marLeft w:val="0"/>
      <w:marRight w:val="0"/>
      <w:marTop w:val="0"/>
      <w:marBottom w:val="0"/>
      <w:divBdr>
        <w:top w:val="none" w:sz="0" w:space="0" w:color="auto"/>
        <w:left w:val="none" w:sz="0" w:space="0" w:color="auto"/>
        <w:bottom w:val="none" w:sz="0" w:space="0" w:color="auto"/>
        <w:right w:val="none" w:sz="0" w:space="0" w:color="auto"/>
      </w:divBdr>
    </w:div>
    <w:div w:id="136724470">
      <w:bodyDiv w:val="1"/>
      <w:marLeft w:val="0"/>
      <w:marRight w:val="0"/>
      <w:marTop w:val="0"/>
      <w:marBottom w:val="0"/>
      <w:divBdr>
        <w:top w:val="none" w:sz="0" w:space="0" w:color="auto"/>
        <w:left w:val="none" w:sz="0" w:space="0" w:color="auto"/>
        <w:bottom w:val="none" w:sz="0" w:space="0" w:color="auto"/>
        <w:right w:val="none" w:sz="0" w:space="0" w:color="auto"/>
      </w:divBdr>
    </w:div>
    <w:div w:id="140925445">
      <w:bodyDiv w:val="1"/>
      <w:marLeft w:val="0"/>
      <w:marRight w:val="0"/>
      <w:marTop w:val="0"/>
      <w:marBottom w:val="0"/>
      <w:divBdr>
        <w:top w:val="none" w:sz="0" w:space="0" w:color="auto"/>
        <w:left w:val="none" w:sz="0" w:space="0" w:color="auto"/>
        <w:bottom w:val="none" w:sz="0" w:space="0" w:color="auto"/>
        <w:right w:val="none" w:sz="0" w:space="0" w:color="auto"/>
      </w:divBdr>
    </w:div>
    <w:div w:id="141389958">
      <w:bodyDiv w:val="1"/>
      <w:marLeft w:val="0"/>
      <w:marRight w:val="0"/>
      <w:marTop w:val="0"/>
      <w:marBottom w:val="0"/>
      <w:divBdr>
        <w:top w:val="none" w:sz="0" w:space="0" w:color="auto"/>
        <w:left w:val="none" w:sz="0" w:space="0" w:color="auto"/>
        <w:bottom w:val="none" w:sz="0" w:space="0" w:color="auto"/>
        <w:right w:val="none" w:sz="0" w:space="0" w:color="auto"/>
      </w:divBdr>
    </w:div>
    <w:div w:id="142351219">
      <w:bodyDiv w:val="1"/>
      <w:marLeft w:val="0"/>
      <w:marRight w:val="0"/>
      <w:marTop w:val="0"/>
      <w:marBottom w:val="0"/>
      <w:divBdr>
        <w:top w:val="none" w:sz="0" w:space="0" w:color="auto"/>
        <w:left w:val="none" w:sz="0" w:space="0" w:color="auto"/>
        <w:bottom w:val="none" w:sz="0" w:space="0" w:color="auto"/>
        <w:right w:val="none" w:sz="0" w:space="0" w:color="auto"/>
      </w:divBdr>
    </w:div>
    <w:div w:id="143930353">
      <w:bodyDiv w:val="1"/>
      <w:marLeft w:val="0"/>
      <w:marRight w:val="0"/>
      <w:marTop w:val="0"/>
      <w:marBottom w:val="0"/>
      <w:divBdr>
        <w:top w:val="none" w:sz="0" w:space="0" w:color="auto"/>
        <w:left w:val="none" w:sz="0" w:space="0" w:color="auto"/>
        <w:bottom w:val="none" w:sz="0" w:space="0" w:color="auto"/>
        <w:right w:val="none" w:sz="0" w:space="0" w:color="auto"/>
      </w:divBdr>
    </w:div>
    <w:div w:id="145366245">
      <w:bodyDiv w:val="1"/>
      <w:marLeft w:val="0"/>
      <w:marRight w:val="0"/>
      <w:marTop w:val="0"/>
      <w:marBottom w:val="0"/>
      <w:divBdr>
        <w:top w:val="none" w:sz="0" w:space="0" w:color="auto"/>
        <w:left w:val="none" w:sz="0" w:space="0" w:color="auto"/>
        <w:bottom w:val="none" w:sz="0" w:space="0" w:color="auto"/>
        <w:right w:val="none" w:sz="0" w:space="0" w:color="auto"/>
      </w:divBdr>
    </w:div>
    <w:div w:id="153573145">
      <w:bodyDiv w:val="1"/>
      <w:marLeft w:val="0"/>
      <w:marRight w:val="0"/>
      <w:marTop w:val="0"/>
      <w:marBottom w:val="0"/>
      <w:divBdr>
        <w:top w:val="none" w:sz="0" w:space="0" w:color="auto"/>
        <w:left w:val="none" w:sz="0" w:space="0" w:color="auto"/>
        <w:bottom w:val="none" w:sz="0" w:space="0" w:color="auto"/>
        <w:right w:val="none" w:sz="0" w:space="0" w:color="auto"/>
      </w:divBdr>
    </w:div>
    <w:div w:id="157549790">
      <w:bodyDiv w:val="1"/>
      <w:marLeft w:val="0"/>
      <w:marRight w:val="0"/>
      <w:marTop w:val="0"/>
      <w:marBottom w:val="0"/>
      <w:divBdr>
        <w:top w:val="none" w:sz="0" w:space="0" w:color="auto"/>
        <w:left w:val="none" w:sz="0" w:space="0" w:color="auto"/>
        <w:bottom w:val="none" w:sz="0" w:space="0" w:color="auto"/>
        <w:right w:val="none" w:sz="0" w:space="0" w:color="auto"/>
      </w:divBdr>
    </w:div>
    <w:div w:id="158473447">
      <w:bodyDiv w:val="1"/>
      <w:marLeft w:val="0"/>
      <w:marRight w:val="0"/>
      <w:marTop w:val="0"/>
      <w:marBottom w:val="0"/>
      <w:divBdr>
        <w:top w:val="none" w:sz="0" w:space="0" w:color="auto"/>
        <w:left w:val="none" w:sz="0" w:space="0" w:color="auto"/>
        <w:bottom w:val="none" w:sz="0" w:space="0" w:color="auto"/>
        <w:right w:val="none" w:sz="0" w:space="0" w:color="auto"/>
      </w:divBdr>
    </w:div>
    <w:div w:id="169177688">
      <w:bodyDiv w:val="1"/>
      <w:marLeft w:val="0"/>
      <w:marRight w:val="0"/>
      <w:marTop w:val="0"/>
      <w:marBottom w:val="0"/>
      <w:divBdr>
        <w:top w:val="none" w:sz="0" w:space="0" w:color="auto"/>
        <w:left w:val="none" w:sz="0" w:space="0" w:color="auto"/>
        <w:bottom w:val="none" w:sz="0" w:space="0" w:color="auto"/>
        <w:right w:val="none" w:sz="0" w:space="0" w:color="auto"/>
      </w:divBdr>
    </w:div>
    <w:div w:id="178012946">
      <w:bodyDiv w:val="1"/>
      <w:marLeft w:val="0"/>
      <w:marRight w:val="0"/>
      <w:marTop w:val="0"/>
      <w:marBottom w:val="0"/>
      <w:divBdr>
        <w:top w:val="none" w:sz="0" w:space="0" w:color="auto"/>
        <w:left w:val="none" w:sz="0" w:space="0" w:color="auto"/>
        <w:bottom w:val="none" w:sz="0" w:space="0" w:color="auto"/>
        <w:right w:val="none" w:sz="0" w:space="0" w:color="auto"/>
      </w:divBdr>
    </w:div>
    <w:div w:id="185098456">
      <w:bodyDiv w:val="1"/>
      <w:marLeft w:val="0"/>
      <w:marRight w:val="0"/>
      <w:marTop w:val="0"/>
      <w:marBottom w:val="0"/>
      <w:divBdr>
        <w:top w:val="none" w:sz="0" w:space="0" w:color="auto"/>
        <w:left w:val="none" w:sz="0" w:space="0" w:color="auto"/>
        <w:bottom w:val="none" w:sz="0" w:space="0" w:color="auto"/>
        <w:right w:val="none" w:sz="0" w:space="0" w:color="auto"/>
      </w:divBdr>
    </w:div>
    <w:div w:id="185483321">
      <w:bodyDiv w:val="1"/>
      <w:marLeft w:val="0"/>
      <w:marRight w:val="0"/>
      <w:marTop w:val="0"/>
      <w:marBottom w:val="0"/>
      <w:divBdr>
        <w:top w:val="none" w:sz="0" w:space="0" w:color="auto"/>
        <w:left w:val="none" w:sz="0" w:space="0" w:color="auto"/>
        <w:bottom w:val="none" w:sz="0" w:space="0" w:color="auto"/>
        <w:right w:val="none" w:sz="0" w:space="0" w:color="auto"/>
      </w:divBdr>
    </w:div>
    <w:div w:id="189807849">
      <w:bodyDiv w:val="1"/>
      <w:marLeft w:val="0"/>
      <w:marRight w:val="0"/>
      <w:marTop w:val="0"/>
      <w:marBottom w:val="0"/>
      <w:divBdr>
        <w:top w:val="none" w:sz="0" w:space="0" w:color="auto"/>
        <w:left w:val="none" w:sz="0" w:space="0" w:color="auto"/>
        <w:bottom w:val="none" w:sz="0" w:space="0" w:color="auto"/>
        <w:right w:val="none" w:sz="0" w:space="0" w:color="auto"/>
      </w:divBdr>
    </w:div>
    <w:div w:id="189875838">
      <w:bodyDiv w:val="1"/>
      <w:marLeft w:val="0"/>
      <w:marRight w:val="0"/>
      <w:marTop w:val="0"/>
      <w:marBottom w:val="0"/>
      <w:divBdr>
        <w:top w:val="none" w:sz="0" w:space="0" w:color="auto"/>
        <w:left w:val="none" w:sz="0" w:space="0" w:color="auto"/>
        <w:bottom w:val="none" w:sz="0" w:space="0" w:color="auto"/>
        <w:right w:val="none" w:sz="0" w:space="0" w:color="auto"/>
      </w:divBdr>
    </w:div>
    <w:div w:id="191305193">
      <w:bodyDiv w:val="1"/>
      <w:marLeft w:val="0"/>
      <w:marRight w:val="0"/>
      <w:marTop w:val="0"/>
      <w:marBottom w:val="0"/>
      <w:divBdr>
        <w:top w:val="none" w:sz="0" w:space="0" w:color="auto"/>
        <w:left w:val="none" w:sz="0" w:space="0" w:color="auto"/>
        <w:bottom w:val="none" w:sz="0" w:space="0" w:color="auto"/>
        <w:right w:val="none" w:sz="0" w:space="0" w:color="auto"/>
      </w:divBdr>
    </w:div>
    <w:div w:id="191380891">
      <w:bodyDiv w:val="1"/>
      <w:marLeft w:val="0"/>
      <w:marRight w:val="0"/>
      <w:marTop w:val="0"/>
      <w:marBottom w:val="0"/>
      <w:divBdr>
        <w:top w:val="none" w:sz="0" w:space="0" w:color="auto"/>
        <w:left w:val="none" w:sz="0" w:space="0" w:color="auto"/>
        <w:bottom w:val="none" w:sz="0" w:space="0" w:color="auto"/>
        <w:right w:val="none" w:sz="0" w:space="0" w:color="auto"/>
      </w:divBdr>
    </w:div>
    <w:div w:id="191961820">
      <w:bodyDiv w:val="1"/>
      <w:marLeft w:val="0"/>
      <w:marRight w:val="0"/>
      <w:marTop w:val="0"/>
      <w:marBottom w:val="0"/>
      <w:divBdr>
        <w:top w:val="none" w:sz="0" w:space="0" w:color="auto"/>
        <w:left w:val="none" w:sz="0" w:space="0" w:color="auto"/>
        <w:bottom w:val="none" w:sz="0" w:space="0" w:color="auto"/>
        <w:right w:val="none" w:sz="0" w:space="0" w:color="auto"/>
      </w:divBdr>
    </w:div>
    <w:div w:id="197865055">
      <w:bodyDiv w:val="1"/>
      <w:marLeft w:val="0"/>
      <w:marRight w:val="0"/>
      <w:marTop w:val="0"/>
      <w:marBottom w:val="0"/>
      <w:divBdr>
        <w:top w:val="none" w:sz="0" w:space="0" w:color="auto"/>
        <w:left w:val="none" w:sz="0" w:space="0" w:color="auto"/>
        <w:bottom w:val="none" w:sz="0" w:space="0" w:color="auto"/>
        <w:right w:val="none" w:sz="0" w:space="0" w:color="auto"/>
      </w:divBdr>
    </w:div>
    <w:div w:id="198781451">
      <w:bodyDiv w:val="1"/>
      <w:marLeft w:val="0"/>
      <w:marRight w:val="0"/>
      <w:marTop w:val="0"/>
      <w:marBottom w:val="0"/>
      <w:divBdr>
        <w:top w:val="none" w:sz="0" w:space="0" w:color="auto"/>
        <w:left w:val="none" w:sz="0" w:space="0" w:color="auto"/>
        <w:bottom w:val="none" w:sz="0" w:space="0" w:color="auto"/>
        <w:right w:val="none" w:sz="0" w:space="0" w:color="auto"/>
      </w:divBdr>
    </w:div>
    <w:div w:id="201596657">
      <w:bodyDiv w:val="1"/>
      <w:marLeft w:val="0"/>
      <w:marRight w:val="0"/>
      <w:marTop w:val="0"/>
      <w:marBottom w:val="0"/>
      <w:divBdr>
        <w:top w:val="none" w:sz="0" w:space="0" w:color="auto"/>
        <w:left w:val="none" w:sz="0" w:space="0" w:color="auto"/>
        <w:bottom w:val="none" w:sz="0" w:space="0" w:color="auto"/>
        <w:right w:val="none" w:sz="0" w:space="0" w:color="auto"/>
      </w:divBdr>
    </w:div>
    <w:div w:id="203753593">
      <w:bodyDiv w:val="1"/>
      <w:marLeft w:val="0"/>
      <w:marRight w:val="0"/>
      <w:marTop w:val="0"/>
      <w:marBottom w:val="0"/>
      <w:divBdr>
        <w:top w:val="none" w:sz="0" w:space="0" w:color="auto"/>
        <w:left w:val="none" w:sz="0" w:space="0" w:color="auto"/>
        <w:bottom w:val="none" w:sz="0" w:space="0" w:color="auto"/>
        <w:right w:val="none" w:sz="0" w:space="0" w:color="auto"/>
      </w:divBdr>
    </w:div>
    <w:div w:id="206143069">
      <w:bodyDiv w:val="1"/>
      <w:marLeft w:val="0"/>
      <w:marRight w:val="0"/>
      <w:marTop w:val="0"/>
      <w:marBottom w:val="0"/>
      <w:divBdr>
        <w:top w:val="none" w:sz="0" w:space="0" w:color="auto"/>
        <w:left w:val="none" w:sz="0" w:space="0" w:color="auto"/>
        <w:bottom w:val="none" w:sz="0" w:space="0" w:color="auto"/>
        <w:right w:val="none" w:sz="0" w:space="0" w:color="auto"/>
      </w:divBdr>
    </w:div>
    <w:div w:id="214658708">
      <w:bodyDiv w:val="1"/>
      <w:marLeft w:val="0"/>
      <w:marRight w:val="0"/>
      <w:marTop w:val="0"/>
      <w:marBottom w:val="0"/>
      <w:divBdr>
        <w:top w:val="none" w:sz="0" w:space="0" w:color="auto"/>
        <w:left w:val="none" w:sz="0" w:space="0" w:color="auto"/>
        <w:bottom w:val="none" w:sz="0" w:space="0" w:color="auto"/>
        <w:right w:val="none" w:sz="0" w:space="0" w:color="auto"/>
      </w:divBdr>
    </w:div>
    <w:div w:id="217323941">
      <w:bodyDiv w:val="1"/>
      <w:marLeft w:val="0"/>
      <w:marRight w:val="0"/>
      <w:marTop w:val="0"/>
      <w:marBottom w:val="0"/>
      <w:divBdr>
        <w:top w:val="none" w:sz="0" w:space="0" w:color="auto"/>
        <w:left w:val="none" w:sz="0" w:space="0" w:color="auto"/>
        <w:bottom w:val="none" w:sz="0" w:space="0" w:color="auto"/>
        <w:right w:val="none" w:sz="0" w:space="0" w:color="auto"/>
      </w:divBdr>
    </w:div>
    <w:div w:id="218328294">
      <w:bodyDiv w:val="1"/>
      <w:marLeft w:val="0"/>
      <w:marRight w:val="0"/>
      <w:marTop w:val="0"/>
      <w:marBottom w:val="0"/>
      <w:divBdr>
        <w:top w:val="none" w:sz="0" w:space="0" w:color="auto"/>
        <w:left w:val="none" w:sz="0" w:space="0" w:color="auto"/>
        <w:bottom w:val="none" w:sz="0" w:space="0" w:color="auto"/>
        <w:right w:val="none" w:sz="0" w:space="0" w:color="auto"/>
      </w:divBdr>
    </w:div>
    <w:div w:id="219945921">
      <w:bodyDiv w:val="1"/>
      <w:marLeft w:val="0"/>
      <w:marRight w:val="0"/>
      <w:marTop w:val="0"/>
      <w:marBottom w:val="0"/>
      <w:divBdr>
        <w:top w:val="none" w:sz="0" w:space="0" w:color="auto"/>
        <w:left w:val="none" w:sz="0" w:space="0" w:color="auto"/>
        <w:bottom w:val="none" w:sz="0" w:space="0" w:color="auto"/>
        <w:right w:val="none" w:sz="0" w:space="0" w:color="auto"/>
      </w:divBdr>
    </w:div>
    <w:div w:id="220211178">
      <w:bodyDiv w:val="1"/>
      <w:marLeft w:val="0"/>
      <w:marRight w:val="0"/>
      <w:marTop w:val="0"/>
      <w:marBottom w:val="0"/>
      <w:divBdr>
        <w:top w:val="none" w:sz="0" w:space="0" w:color="auto"/>
        <w:left w:val="none" w:sz="0" w:space="0" w:color="auto"/>
        <w:bottom w:val="none" w:sz="0" w:space="0" w:color="auto"/>
        <w:right w:val="none" w:sz="0" w:space="0" w:color="auto"/>
      </w:divBdr>
    </w:div>
    <w:div w:id="223494867">
      <w:bodyDiv w:val="1"/>
      <w:marLeft w:val="0"/>
      <w:marRight w:val="0"/>
      <w:marTop w:val="0"/>
      <w:marBottom w:val="0"/>
      <w:divBdr>
        <w:top w:val="none" w:sz="0" w:space="0" w:color="auto"/>
        <w:left w:val="none" w:sz="0" w:space="0" w:color="auto"/>
        <w:bottom w:val="none" w:sz="0" w:space="0" w:color="auto"/>
        <w:right w:val="none" w:sz="0" w:space="0" w:color="auto"/>
      </w:divBdr>
    </w:div>
    <w:div w:id="227738600">
      <w:bodyDiv w:val="1"/>
      <w:marLeft w:val="0"/>
      <w:marRight w:val="0"/>
      <w:marTop w:val="0"/>
      <w:marBottom w:val="0"/>
      <w:divBdr>
        <w:top w:val="none" w:sz="0" w:space="0" w:color="auto"/>
        <w:left w:val="none" w:sz="0" w:space="0" w:color="auto"/>
        <w:bottom w:val="none" w:sz="0" w:space="0" w:color="auto"/>
        <w:right w:val="none" w:sz="0" w:space="0" w:color="auto"/>
      </w:divBdr>
    </w:div>
    <w:div w:id="230845185">
      <w:bodyDiv w:val="1"/>
      <w:marLeft w:val="0"/>
      <w:marRight w:val="0"/>
      <w:marTop w:val="0"/>
      <w:marBottom w:val="0"/>
      <w:divBdr>
        <w:top w:val="none" w:sz="0" w:space="0" w:color="auto"/>
        <w:left w:val="none" w:sz="0" w:space="0" w:color="auto"/>
        <w:bottom w:val="none" w:sz="0" w:space="0" w:color="auto"/>
        <w:right w:val="none" w:sz="0" w:space="0" w:color="auto"/>
      </w:divBdr>
    </w:div>
    <w:div w:id="231548943">
      <w:bodyDiv w:val="1"/>
      <w:marLeft w:val="0"/>
      <w:marRight w:val="0"/>
      <w:marTop w:val="0"/>
      <w:marBottom w:val="0"/>
      <w:divBdr>
        <w:top w:val="none" w:sz="0" w:space="0" w:color="auto"/>
        <w:left w:val="none" w:sz="0" w:space="0" w:color="auto"/>
        <w:bottom w:val="none" w:sz="0" w:space="0" w:color="auto"/>
        <w:right w:val="none" w:sz="0" w:space="0" w:color="auto"/>
      </w:divBdr>
    </w:div>
    <w:div w:id="232356309">
      <w:bodyDiv w:val="1"/>
      <w:marLeft w:val="0"/>
      <w:marRight w:val="0"/>
      <w:marTop w:val="0"/>
      <w:marBottom w:val="0"/>
      <w:divBdr>
        <w:top w:val="none" w:sz="0" w:space="0" w:color="auto"/>
        <w:left w:val="none" w:sz="0" w:space="0" w:color="auto"/>
        <w:bottom w:val="none" w:sz="0" w:space="0" w:color="auto"/>
        <w:right w:val="none" w:sz="0" w:space="0" w:color="auto"/>
      </w:divBdr>
    </w:div>
    <w:div w:id="233198146">
      <w:bodyDiv w:val="1"/>
      <w:marLeft w:val="0"/>
      <w:marRight w:val="0"/>
      <w:marTop w:val="0"/>
      <w:marBottom w:val="0"/>
      <w:divBdr>
        <w:top w:val="none" w:sz="0" w:space="0" w:color="auto"/>
        <w:left w:val="none" w:sz="0" w:space="0" w:color="auto"/>
        <w:bottom w:val="none" w:sz="0" w:space="0" w:color="auto"/>
        <w:right w:val="none" w:sz="0" w:space="0" w:color="auto"/>
      </w:divBdr>
    </w:div>
    <w:div w:id="233786343">
      <w:bodyDiv w:val="1"/>
      <w:marLeft w:val="0"/>
      <w:marRight w:val="0"/>
      <w:marTop w:val="0"/>
      <w:marBottom w:val="0"/>
      <w:divBdr>
        <w:top w:val="none" w:sz="0" w:space="0" w:color="auto"/>
        <w:left w:val="none" w:sz="0" w:space="0" w:color="auto"/>
        <w:bottom w:val="none" w:sz="0" w:space="0" w:color="auto"/>
        <w:right w:val="none" w:sz="0" w:space="0" w:color="auto"/>
      </w:divBdr>
    </w:div>
    <w:div w:id="234709220">
      <w:bodyDiv w:val="1"/>
      <w:marLeft w:val="0"/>
      <w:marRight w:val="0"/>
      <w:marTop w:val="0"/>
      <w:marBottom w:val="0"/>
      <w:divBdr>
        <w:top w:val="none" w:sz="0" w:space="0" w:color="auto"/>
        <w:left w:val="none" w:sz="0" w:space="0" w:color="auto"/>
        <w:bottom w:val="none" w:sz="0" w:space="0" w:color="auto"/>
        <w:right w:val="none" w:sz="0" w:space="0" w:color="auto"/>
      </w:divBdr>
    </w:div>
    <w:div w:id="237373301">
      <w:bodyDiv w:val="1"/>
      <w:marLeft w:val="0"/>
      <w:marRight w:val="0"/>
      <w:marTop w:val="0"/>
      <w:marBottom w:val="0"/>
      <w:divBdr>
        <w:top w:val="none" w:sz="0" w:space="0" w:color="auto"/>
        <w:left w:val="none" w:sz="0" w:space="0" w:color="auto"/>
        <w:bottom w:val="none" w:sz="0" w:space="0" w:color="auto"/>
        <w:right w:val="none" w:sz="0" w:space="0" w:color="auto"/>
      </w:divBdr>
    </w:div>
    <w:div w:id="239758562">
      <w:bodyDiv w:val="1"/>
      <w:marLeft w:val="0"/>
      <w:marRight w:val="0"/>
      <w:marTop w:val="0"/>
      <w:marBottom w:val="0"/>
      <w:divBdr>
        <w:top w:val="none" w:sz="0" w:space="0" w:color="auto"/>
        <w:left w:val="none" w:sz="0" w:space="0" w:color="auto"/>
        <w:bottom w:val="none" w:sz="0" w:space="0" w:color="auto"/>
        <w:right w:val="none" w:sz="0" w:space="0" w:color="auto"/>
      </w:divBdr>
    </w:div>
    <w:div w:id="241762438">
      <w:bodyDiv w:val="1"/>
      <w:marLeft w:val="0"/>
      <w:marRight w:val="0"/>
      <w:marTop w:val="0"/>
      <w:marBottom w:val="0"/>
      <w:divBdr>
        <w:top w:val="none" w:sz="0" w:space="0" w:color="auto"/>
        <w:left w:val="none" w:sz="0" w:space="0" w:color="auto"/>
        <w:bottom w:val="none" w:sz="0" w:space="0" w:color="auto"/>
        <w:right w:val="none" w:sz="0" w:space="0" w:color="auto"/>
      </w:divBdr>
    </w:div>
    <w:div w:id="244653408">
      <w:bodyDiv w:val="1"/>
      <w:marLeft w:val="0"/>
      <w:marRight w:val="0"/>
      <w:marTop w:val="0"/>
      <w:marBottom w:val="0"/>
      <w:divBdr>
        <w:top w:val="none" w:sz="0" w:space="0" w:color="auto"/>
        <w:left w:val="none" w:sz="0" w:space="0" w:color="auto"/>
        <w:bottom w:val="none" w:sz="0" w:space="0" w:color="auto"/>
        <w:right w:val="none" w:sz="0" w:space="0" w:color="auto"/>
      </w:divBdr>
    </w:div>
    <w:div w:id="261302454">
      <w:bodyDiv w:val="1"/>
      <w:marLeft w:val="0"/>
      <w:marRight w:val="0"/>
      <w:marTop w:val="0"/>
      <w:marBottom w:val="0"/>
      <w:divBdr>
        <w:top w:val="none" w:sz="0" w:space="0" w:color="auto"/>
        <w:left w:val="none" w:sz="0" w:space="0" w:color="auto"/>
        <w:bottom w:val="none" w:sz="0" w:space="0" w:color="auto"/>
        <w:right w:val="none" w:sz="0" w:space="0" w:color="auto"/>
      </w:divBdr>
    </w:div>
    <w:div w:id="261449818">
      <w:bodyDiv w:val="1"/>
      <w:marLeft w:val="0"/>
      <w:marRight w:val="0"/>
      <w:marTop w:val="0"/>
      <w:marBottom w:val="0"/>
      <w:divBdr>
        <w:top w:val="none" w:sz="0" w:space="0" w:color="auto"/>
        <w:left w:val="none" w:sz="0" w:space="0" w:color="auto"/>
        <w:bottom w:val="none" w:sz="0" w:space="0" w:color="auto"/>
        <w:right w:val="none" w:sz="0" w:space="0" w:color="auto"/>
      </w:divBdr>
    </w:div>
    <w:div w:id="267541800">
      <w:bodyDiv w:val="1"/>
      <w:marLeft w:val="0"/>
      <w:marRight w:val="0"/>
      <w:marTop w:val="0"/>
      <w:marBottom w:val="0"/>
      <w:divBdr>
        <w:top w:val="none" w:sz="0" w:space="0" w:color="auto"/>
        <w:left w:val="none" w:sz="0" w:space="0" w:color="auto"/>
        <w:bottom w:val="none" w:sz="0" w:space="0" w:color="auto"/>
        <w:right w:val="none" w:sz="0" w:space="0" w:color="auto"/>
      </w:divBdr>
    </w:div>
    <w:div w:id="276528622">
      <w:bodyDiv w:val="1"/>
      <w:marLeft w:val="0"/>
      <w:marRight w:val="0"/>
      <w:marTop w:val="0"/>
      <w:marBottom w:val="0"/>
      <w:divBdr>
        <w:top w:val="none" w:sz="0" w:space="0" w:color="auto"/>
        <w:left w:val="none" w:sz="0" w:space="0" w:color="auto"/>
        <w:bottom w:val="none" w:sz="0" w:space="0" w:color="auto"/>
        <w:right w:val="none" w:sz="0" w:space="0" w:color="auto"/>
      </w:divBdr>
    </w:div>
    <w:div w:id="282031513">
      <w:bodyDiv w:val="1"/>
      <w:marLeft w:val="0"/>
      <w:marRight w:val="0"/>
      <w:marTop w:val="0"/>
      <w:marBottom w:val="0"/>
      <w:divBdr>
        <w:top w:val="none" w:sz="0" w:space="0" w:color="auto"/>
        <w:left w:val="none" w:sz="0" w:space="0" w:color="auto"/>
        <w:bottom w:val="none" w:sz="0" w:space="0" w:color="auto"/>
        <w:right w:val="none" w:sz="0" w:space="0" w:color="auto"/>
      </w:divBdr>
    </w:div>
    <w:div w:id="284774107">
      <w:bodyDiv w:val="1"/>
      <w:marLeft w:val="0"/>
      <w:marRight w:val="0"/>
      <w:marTop w:val="0"/>
      <w:marBottom w:val="0"/>
      <w:divBdr>
        <w:top w:val="none" w:sz="0" w:space="0" w:color="auto"/>
        <w:left w:val="none" w:sz="0" w:space="0" w:color="auto"/>
        <w:bottom w:val="none" w:sz="0" w:space="0" w:color="auto"/>
        <w:right w:val="none" w:sz="0" w:space="0" w:color="auto"/>
      </w:divBdr>
    </w:div>
    <w:div w:id="291597557">
      <w:bodyDiv w:val="1"/>
      <w:marLeft w:val="0"/>
      <w:marRight w:val="0"/>
      <w:marTop w:val="0"/>
      <w:marBottom w:val="0"/>
      <w:divBdr>
        <w:top w:val="none" w:sz="0" w:space="0" w:color="auto"/>
        <w:left w:val="none" w:sz="0" w:space="0" w:color="auto"/>
        <w:bottom w:val="none" w:sz="0" w:space="0" w:color="auto"/>
        <w:right w:val="none" w:sz="0" w:space="0" w:color="auto"/>
      </w:divBdr>
    </w:div>
    <w:div w:id="295721532">
      <w:bodyDiv w:val="1"/>
      <w:marLeft w:val="0"/>
      <w:marRight w:val="0"/>
      <w:marTop w:val="0"/>
      <w:marBottom w:val="0"/>
      <w:divBdr>
        <w:top w:val="none" w:sz="0" w:space="0" w:color="auto"/>
        <w:left w:val="none" w:sz="0" w:space="0" w:color="auto"/>
        <w:bottom w:val="none" w:sz="0" w:space="0" w:color="auto"/>
        <w:right w:val="none" w:sz="0" w:space="0" w:color="auto"/>
      </w:divBdr>
    </w:div>
    <w:div w:id="301078235">
      <w:bodyDiv w:val="1"/>
      <w:marLeft w:val="0"/>
      <w:marRight w:val="0"/>
      <w:marTop w:val="0"/>
      <w:marBottom w:val="0"/>
      <w:divBdr>
        <w:top w:val="none" w:sz="0" w:space="0" w:color="auto"/>
        <w:left w:val="none" w:sz="0" w:space="0" w:color="auto"/>
        <w:bottom w:val="none" w:sz="0" w:space="0" w:color="auto"/>
        <w:right w:val="none" w:sz="0" w:space="0" w:color="auto"/>
      </w:divBdr>
    </w:div>
    <w:div w:id="302467698">
      <w:bodyDiv w:val="1"/>
      <w:marLeft w:val="0"/>
      <w:marRight w:val="0"/>
      <w:marTop w:val="0"/>
      <w:marBottom w:val="0"/>
      <w:divBdr>
        <w:top w:val="none" w:sz="0" w:space="0" w:color="auto"/>
        <w:left w:val="none" w:sz="0" w:space="0" w:color="auto"/>
        <w:bottom w:val="none" w:sz="0" w:space="0" w:color="auto"/>
        <w:right w:val="none" w:sz="0" w:space="0" w:color="auto"/>
      </w:divBdr>
    </w:div>
    <w:div w:id="303238120">
      <w:bodyDiv w:val="1"/>
      <w:marLeft w:val="0"/>
      <w:marRight w:val="0"/>
      <w:marTop w:val="0"/>
      <w:marBottom w:val="0"/>
      <w:divBdr>
        <w:top w:val="none" w:sz="0" w:space="0" w:color="auto"/>
        <w:left w:val="none" w:sz="0" w:space="0" w:color="auto"/>
        <w:bottom w:val="none" w:sz="0" w:space="0" w:color="auto"/>
        <w:right w:val="none" w:sz="0" w:space="0" w:color="auto"/>
      </w:divBdr>
    </w:div>
    <w:div w:id="304312929">
      <w:bodyDiv w:val="1"/>
      <w:marLeft w:val="0"/>
      <w:marRight w:val="0"/>
      <w:marTop w:val="0"/>
      <w:marBottom w:val="0"/>
      <w:divBdr>
        <w:top w:val="none" w:sz="0" w:space="0" w:color="auto"/>
        <w:left w:val="none" w:sz="0" w:space="0" w:color="auto"/>
        <w:bottom w:val="none" w:sz="0" w:space="0" w:color="auto"/>
        <w:right w:val="none" w:sz="0" w:space="0" w:color="auto"/>
      </w:divBdr>
    </w:div>
    <w:div w:id="312877149">
      <w:bodyDiv w:val="1"/>
      <w:marLeft w:val="0"/>
      <w:marRight w:val="0"/>
      <w:marTop w:val="0"/>
      <w:marBottom w:val="0"/>
      <w:divBdr>
        <w:top w:val="none" w:sz="0" w:space="0" w:color="auto"/>
        <w:left w:val="none" w:sz="0" w:space="0" w:color="auto"/>
        <w:bottom w:val="none" w:sz="0" w:space="0" w:color="auto"/>
        <w:right w:val="none" w:sz="0" w:space="0" w:color="auto"/>
      </w:divBdr>
    </w:div>
    <w:div w:id="315501672">
      <w:bodyDiv w:val="1"/>
      <w:marLeft w:val="0"/>
      <w:marRight w:val="0"/>
      <w:marTop w:val="0"/>
      <w:marBottom w:val="0"/>
      <w:divBdr>
        <w:top w:val="none" w:sz="0" w:space="0" w:color="auto"/>
        <w:left w:val="none" w:sz="0" w:space="0" w:color="auto"/>
        <w:bottom w:val="none" w:sz="0" w:space="0" w:color="auto"/>
        <w:right w:val="none" w:sz="0" w:space="0" w:color="auto"/>
      </w:divBdr>
    </w:div>
    <w:div w:id="316808415">
      <w:bodyDiv w:val="1"/>
      <w:marLeft w:val="0"/>
      <w:marRight w:val="0"/>
      <w:marTop w:val="0"/>
      <w:marBottom w:val="0"/>
      <w:divBdr>
        <w:top w:val="none" w:sz="0" w:space="0" w:color="auto"/>
        <w:left w:val="none" w:sz="0" w:space="0" w:color="auto"/>
        <w:bottom w:val="none" w:sz="0" w:space="0" w:color="auto"/>
        <w:right w:val="none" w:sz="0" w:space="0" w:color="auto"/>
      </w:divBdr>
    </w:div>
    <w:div w:id="320087471">
      <w:bodyDiv w:val="1"/>
      <w:marLeft w:val="0"/>
      <w:marRight w:val="0"/>
      <w:marTop w:val="0"/>
      <w:marBottom w:val="0"/>
      <w:divBdr>
        <w:top w:val="none" w:sz="0" w:space="0" w:color="auto"/>
        <w:left w:val="none" w:sz="0" w:space="0" w:color="auto"/>
        <w:bottom w:val="none" w:sz="0" w:space="0" w:color="auto"/>
        <w:right w:val="none" w:sz="0" w:space="0" w:color="auto"/>
      </w:divBdr>
    </w:div>
    <w:div w:id="321471953">
      <w:bodyDiv w:val="1"/>
      <w:marLeft w:val="0"/>
      <w:marRight w:val="0"/>
      <w:marTop w:val="0"/>
      <w:marBottom w:val="0"/>
      <w:divBdr>
        <w:top w:val="none" w:sz="0" w:space="0" w:color="auto"/>
        <w:left w:val="none" w:sz="0" w:space="0" w:color="auto"/>
        <w:bottom w:val="none" w:sz="0" w:space="0" w:color="auto"/>
        <w:right w:val="none" w:sz="0" w:space="0" w:color="auto"/>
      </w:divBdr>
    </w:div>
    <w:div w:id="331219255">
      <w:bodyDiv w:val="1"/>
      <w:marLeft w:val="0"/>
      <w:marRight w:val="0"/>
      <w:marTop w:val="0"/>
      <w:marBottom w:val="0"/>
      <w:divBdr>
        <w:top w:val="none" w:sz="0" w:space="0" w:color="auto"/>
        <w:left w:val="none" w:sz="0" w:space="0" w:color="auto"/>
        <w:bottom w:val="none" w:sz="0" w:space="0" w:color="auto"/>
        <w:right w:val="none" w:sz="0" w:space="0" w:color="auto"/>
      </w:divBdr>
    </w:div>
    <w:div w:id="332492867">
      <w:bodyDiv w:val="1"/>
      <w:marLeft w:val="0"/>
      <w:marRight w:val="0"/>
      <w:marTop w:val="0"/>
      <w:marBottom w:val="0"/>
      <w:divBdr>
        <w:top w:val="none" w:sz="0" w:space="0" w:color="auto"/>
        <w:left w:val="none" w:sz="0" w:space="0" w:color="auto"/>
        <w:bottom w:val="none" w:sz="0" w:space="0" w:color="auto"/>
        <w:right w:val="none" w:sz="0" w:space="0" w:color="auto"/>
      </w:divBdr>
    </w:div>
    <w:div w:id="332610369">
      <w:bodyDiv w:val="1"/>
      <w:marLeft w:val="0"/>
      <w:marRight w:val="0"/>
      <w:marTop w:val="0"/>
      <w:marBottom w:val="0"/>
      <w:divBdr>
        <w:top w:val="none" w:sz="0" w:space="0" w:color="auto"/>
        <w:left w:val="none" w:sz="0" w:space="0" w:color="auto"/>
        <w:bottom w:val="none" w:sz="0" w:space="0" w:color="auto"/>
        <w:right w:val="none" w:sz="0" w:space="0" w:color="auto"/>
      </w:divBdr>
    </w:div>
    <w:div w:id="336883813">
      <w:bodyDiv w:val="1"/>
      <w:marLeft w:val="0"/>
      <w:marRight w:val="0"/>
      <w:marTop w:val="0"/>
      <w:marBottom w:val="0"/>
      <w:divBdr>
        <w:top w:val="none" w:sz="0" w:space="0" w:color="auto"/>
        <w:left w:val="none" w:sz="0" w:space="0" w:color="auto"/>
        <w:bottom w:val="none" w:sz="0" w:space="0" w:color="auto"/>
        <w:right w:val="none" w:sz="0" w:space="0" w:color="auto"/>
      </w:divBdr>
    </w:div>
    <w:div w:id="341393995">
      <w:bodyDiv w:val="1"/>
      <w:marLeft w:val="0"/>
      <w:marRight w:val="0"/>
      <w:marTop w:val="0"/>
      <w:marBottom w:val="0"/>
      <w:divBdr>
        <w:top w:val="none" w:sz="0" w:space="0" w:color="auto"/>
        <w:left w:val="none" w:sz="0" w:space="0" w:color="auto"/>
        <w:bottom w:val="none" w:sz="0" w:space="0" w:color="auto"/>
        <w:right w:val="none" w:sz="0" w:space="0" w:color="auto"/>
      </w:divBdr>
    </w:div>
    <w:div w:id="342365820">
      <w:bodyDiv w:val="1"/>
      <w:marLeft w:val="0"/>
      <w:marRight w:val="0"/>
      <w:marTop w:val="0"/>
      <w:marBottom w:val="0"/>
      <w:divBdr>
        <w:top w:val="none" w:sz="0" w:space="0" w:color="auto"/>
        <w:left w:val="none" w:sz="0" w:space="0" w:color="auto"/>
        <w:bottom w:val="none" w:sz="0" w:space="0" w:color="auto"/>
        <w:right w:val="none" w:sz="0" w:space="0" w:color="auto"/>
      </w:divBdr>
    </w:div>
    <w:div w:id="349456278">
      <w:bodyDiv w:val="1"/>
      <w:marLeft w:val="0"/>
      <w:marRight w:val="0"/>
      <w:marTop w:val="0"/>
      <w:marBottom w:val="0"/>
      <w:divBdr>
        <w:top w:val="none" w:sz="0" w:space="0" w:color="auto"/>
        <w:left w:val="none" w:sz="0" w:space="0" w:color="auto"/>
        <w:bottom w:val="none" w:sz="0" w:space="0" w:color="auto"/>
        <w:right w:val="none" w:sz="0" w:space="0" w:color="auto"/>
      </w:divBdr>
    </w:div>
    <w:div w:id="349649695">
      <w:bodyDiv w:val="1"/>
      <w:marLeft w:val="0"/>
      <w:marRight w:val="0"/>
      <w:marTop w:val="0"/>
      <w:marBottom w:val="0"/>
      <w:divBdr>
        <w:top w:val="none" w:sz="0" w:space="0" w:color="auto"/>
        <w:left w:val="none" w:sz="0" w:space="0" w:color="auto"/>
        <w:bottom w:val="none" w:sz="0" w:space="0" w:color="auto"/>
        <w:right w:val="none" w:sz="0" w:space="0" w:color="auto"/>
      </w:divBdr>
    </w:div>
    <w:div w:id="352149368">
      <w:bodyDiv w:val="1"/>
      <w:marLeft w:val="0"/>
      <w:marRight w:val="0"/>
      <w:marTop w:val="0"/>
      <w:marBottom w:val="0"/>
      <w:divBdr>
        <w:top w:val="none" w:sz="0" w:space="0" w:color="auto"/>
        <w:left w:val="none" w:sz="0" w:space="0" w:color="auto"/>
        <w:bottom w:val="none" w:sz="0" w:space="0" w:color="auto"/>
        <w:right w:val="none" w:sz="0" w:space="0" w:color="auto"/>
      </w:divBdr>
    </w:div>
    <w:div w:id="356006101">
      <w:bodyDiv w:val="1"/>
      <w:marLeft w:val="0"/>
      <w:marRight w:val="0"/>
      <w:marTop w:val="0"/>
      <w:marBottom w:val="0"/>
      <w:divBdr>
        <w:top w:val="none" w:sz="0" w:space="0" w:color="auto"/>
        <w:left w:val="none" w:sz="0" w:space="0" w:color="auto"/>
        <w:bottom w:val="none" w:sz="0" w:space="0" w:color="auto"/>
        <w:right w:val="none" w:sz="0" w:space="0" w:color="auto"/>
      </w:divBdr>
    </w:div>
    <w:div w:id="357002867">
      <w:bodyDiv w:val="1"/>
      <w:marLeft w:val="0"/>
      <w:marRight w:val="0"/>
      <w:marTop w:val="0"/>
      <w:marBottom w:val="0"/>
      <w:divBdr>
        <w:top w:val="none" w:sz="0" w:space="0" w:color="auto"/>
        <w:left w:val="none" w:sz="0" w:space="0" w:color="auto"/>
        <w:bottom w:val="none" w:sz="0" w:space="0" w:color="auto"/>
        <w:right w:val="none" w:sz="0" w:space="0" w:color="auto"/>
      </w:divBdr>
    </w:div>
    <w:div w:id="366373767">
      <w:bodyDiv w:val="1"/>
      <w:marLeft w:val="0"/>
      <w:marRight w:val="0"/>
      <w:marTop w:val="0"/>
      <w:marBottom w:val="0"/>
      <w:divBdr>
        <w:top w:val="none" w:sz="0" w:space="0" w:color="auto"/>
        <w:left w:val="none" w:sz="0" w:space="0" w:color="auto"/>
        <w:bottom w:val="none" w:sz="0" w:space="0" w:color="auto"/>
        <w:right w:val="none" w:sz="0" w:space="0" w:color="auto"/>
      </w:divBdr>
    </w:div>
    <w:div w:id="366495266">
      <w:bodyDiv w:val="1"/>
      <w:marLeft w:val="0"/>
      <w:marRight w:val="0"/>
      <w:marTop w:val="0"/>
      <w:marBottom w:val="0"/>
      <w:divBdr>
        <w:top w:val="none" w:sz="0" w:space="0" w:color="auto"/>
        <w:left w:val="none" w:sz="0" w:space="0" w:color="auto"/>
        <w:bottom w:val="none" w:sz="0" w:space="0" w:color="auto"/>
        <w:right w:val="none" w:sz="0" w:space="0" w:color="auto"/>
      </w:divBdr>
    </w:div>
    <w:div w:id="367877566">
      <w:bodyDiv w:val="1"/>
      <w:marLeft w:val="0"/>
      <w:marRight w:val="0"/>
      <w:marTop w:val="0"/>
      <w:marBottom w:val="0"/>
      <w:divBdr>
        <w:top w:val="none" w:sz="0" w:space="0" w:color="auto"/>
        <w:left w:val="none" w:sz="0" w:space="0" w:color="auto"/>
        <w:bottom w:val="none" w:sz="0" w:space="0" w:color="auto"/>
        <w:right w:val="none" w:sz="0" w:space="0" w:color="auto"/>
      </w:divBdr>
    </w:div>
    <w:div w:id="374889149">
      <w:bodyDiv w:val="1"/>
      <w:marLeft w:val="0"/>
      <w:marRight w:val="0"/>
      <w:marTop w:val="0"/>
      <w:marBottom w:val="0"/>
      <w:divBdr>
        <w:top w:val="none" w:sz="0" w:space="0" w:color="auto"/>
        <w:left w:val="none" w:sz="0" w:space="0" w:color="auto"/>
        <w:bottom w:val="none" w:sz="0" w:space="0" w:color="auto"/>
        <w:right w:val="none" w:sz="0" w:space="0" w:color="auto"/>
      </w:divBdr>
    </w:div>
    <w:div w:id="389350882">
      <w:bodyDiv w:val="1"/>
      <w:marLeft w:val="0"/>
      <w:marRight w:val="0"/>
      <w:marTop w:val="0"/>
      <w:marBottom w:val="0"/>
      <w:divBdr>
        <w:top w:val="none" w:sz="0" w:space="0" w:color="auto"/>
        <w:left w:val="none" w:sz="0" w:space="0" w:color="auto"/>
        <w:bottom w:val="none" w:sz="0" w:space="0" w:color="auto"/>
        <w:right w:val="none" w:sz="0" w:space="0" w:color="auto"/>
      </w:divBdr>
    </w:div>
    <w:div w:id="398747736">
      <w:bodyDiv w:val="1"/>
      <w:marLeft w:val="0"/>
      <w:marRight w:val="0"/>
      <w:marTop w:val="0"/>
      <w:marBottom w:val="0"/>
      <w:divBdr>
        <w:top w:val="none" w:sz="0" w:space="0" w:color="auto"/>
        <w:left w:val="none" w:sz="0" w:space="0" w:color="auto"/>
        <w:bottom w:val="none" w:sz="0" w:space="0" w:color="auto"/>
        <w:right w:val="none" w:sz="0" w:space="0" w:color="auto"/>
      </w:divBdr>
    </w:div>
    <w:div w:id="402413312">
      <w:bodyDiv w:val="1"/>
      <w:marLeft w:val="0"/>
      <w:marRight w:val="0"/>
      <w:marTop w:val="0"/>
      <w:marBottom w:val="0"/>
      <w:divBdr>
        <w:top w:val="none" w:sz="0" w:space="0" w:color="auto"/>
        <w:left w:val="none" w:sz="0" w:space="0" w:color="auto"/>
        <w:bottom w:val="none" w:sz="0" w:space="0" w:color="auto"/>
        <w:right w:val="none" w:sz="0" w:space="0" w:color="auto"/>
      </w:divBdr>
    </w:div>
    <w:div w:id="406339730">
      <w:bodyDiv w:val="1"/>
      <w:marLeft w:val="0"/>
      <w:marRight w:val="0"/>
      <w:marTop w:val="0"/>
      <w:marBottom w:val="0"/>
      <w:divBdr>
        <w:top w:val="none" w:sz="0" w:space="0" w:color="auto"/>
        <w:left w:val="none" w:sz="0" w:space="0" w:color="auto"/>
        <w:bottom w:val="none" w:sz="0" w:space="0" w:color="auto"/>
        <w:right w:val="none" w:sz="0" w:space="0" w:color="auto"/>
      </w:divBdr>
    </w:div>
    <w:div w:id="408114968">
      <w:bodyDiv w:val="1"/>
      <w:marLeft w:val="0"/>
      <w:marRight w:val="0"/>
      <w:marTop w:val="0"/>
      <w:marBottom w:val="0"/>
      <w:divBdr>
        <w:top w:val="none" w:sz="0" w:space="0" w:color="auto"/>
        <w:left w:val="none" w:sz="0" w:space="0" w:color="auto"/>
        <w:bottom w:val="none" w:sz="0" w:space="0" w:color="auto"/>
        <w:right w:val="none" w:sz="0" w:space="0" w:color="auto"/>
      </w:divBdr>
    </w:div>
    <w:div w:id="408693393">
      <w:bodyDiv w:val="1"/>
      <w:marLeft w:val="0"/>
      <w:marRight w:val="0"/>
      <w:marTop w:val="0"/>
      <w:marBottom w:val="0"/>
      <w:divBdr>
        <w:top w:val="none" w:sz="0" w:space="0" w:color="auto"/>
        <w:left w:val="none" w:sz="0" w:space="0" w:color="auto"/>
        <w:bottom w:val="none" w:sz="0" w:space="0" w:color="auto"/>
        <w:right w:val="none" w:sz="0" w:space="0" w:color="auto"/>
      </w:divBdr>
    </w:div>
    <w:div w:id="411707822">
      <w:bodyDiv w:val="1"/>
      <w:marLeft w:val="0"/>
      <w:marRight w:val="0"/>
      <w:marTop w:val="0"/>
      <w:marBottom w:val="0"/>
      <w:divBdr>
        <w:top w:val="none" w:sz="0" w:space="0" w:color="auto"/>
        <w:left w:val="none" w:sz="0" w:space="0" w:color="auto"/>
        <w:bottom w:val="none" w:sz="0" w:space="0" w:color="auto"/>
        <w:right w:val="none" w:sz="0" w:space="0" w:color="auto"/>
      </w:divBdr>
    </w:div>
    <w:div w:id="425151305">
      <w:bodyDiv w:val="1"/>
      <w:marLeft w:val="0"/>
      <w:marRight w:val="0"/>
      <w:marTop w:val="0"/>
      <w:marBottom w:val="0"/>
      <w:divBdr>
        <w:top w:val="none" w:sz="0" w:space="0" w:color="auto"/>
        <w:left w:val="none" w:sz="0" w:space="0" w:color="auto"/>
        <w:bottom w:val="none" w:sz="0" w:space="0" w:color="auto"/>
        <w:right w:val="none" w:sz="0" w:space="0" w:color="auto"/>
      </w:divBdr>
    </w:div>
    <w:div w:id="426389709">
      <w:bodyDiv w:val="1"/>
      <w:marLeft w:val="0"/>
      <w:marRight w:val="0"/>
      <w:marTop w:val="0"/>
      <w:marBottom w:val="0"/>
      <w:divBdr>
        <w:top w:val="none" w:sz="0" w:space="0" w:color="auto"/>
        <w:left w:val="none" w:sz="0" w:space="0" w:color="auto"/>
        <w:bottom w:val="none" w:sz="0" w:space="0" w:color="auto"/>
        <w:right w:val="none" w:sz="0" w:space="0" w:color="auto"/>
      </w:divBdr>
    </w:div>
    <w:div w:id="426509739">
      <w:bodyDiv w:val="1"/>
      <w:marLeft w:val="0"/>
      <w:marRight w:val="0"/>
      <w:marTop w:val="0"/>
      <w:marBottom w:val="0"/>
      <w:divBdr>
        <w:top w:val="none" w:sz="0" w:space="0" w:color="auto"/>
        <w:left w:val="none" w:sz="0" w:space="0" w:color="auto"/>
        <w:bottom w:val="none" w:sz="0" w:space="0" w:color="auto"/>
        <w:right w:val="none" w:sz="0" w:space="0" w:color="auto"/>
      </w:divBdr>
    </w:div>
    <w:div w:id="426660388">
      <w:bodyDiv w:val="1"/>
      <w:marLeft w:val="0"/>
      <w:marRight w:val="0"/>
      <w:marTop w:val="0"/>
      <w:marBottom w:val="0"/>
      <w:divBdr>
        <w:top w:val="none" w:sz="0" w:space="0" w:color="auto"/>
        <w:left w:val="none" w:sz="0" w:space="0" w:color="auto"/>
        <w:bottom w:val="none" w:sz="0" w:space="0" w:color="auto"/>
        <w:right w:val="none" w:sz="0" w:space="0" w:color="auto"/>
      </w:divBdr>
    </w:div>
    <w:div w:id="427164777">
      <w:bodyDiv w:val="1"/>
      <w:marLeft w:val="0"/>
      <w:marRight w:val="0"/>
      <w:marTop w:val="0"/>
      <w:marBottom w:val="0"/>
      <w:divBdr>
        <w:top w:val="none" w:sz="0" w:space="0" w:color="auto"/>
        <w:left w:val="none" w:sz="0" w:space="0" w:color="auto"/>
        <w:bottom w:val="none" w:sz="0" w:space="0" w:color="auto"/>
        <w:right w:val="none" w:sz="0" w:space="0" w:color="auto"/>
      </w:divBdr>
    </w:div>
    <w:div w:id="432170054">
      <w:bodyDiv w:val="1"/>
      <w:marLeft w:val="0"/>
      <w:marRight w:val="0"/>
      <w:marTop w:val="0"/>
      <w:marBottom w:val="0"/>
      <w:divBdr>
        <w:top w:val="none" w:sz="0" w:space="0" w:color="auto"/>
        <w:left w:val="none" w:sz="0" w:space="0" w:color="auto"/>
        <w:bottom w:val="none" w:sz="0" w:space="0" w:color="auto"/>
        <w:right w:val="none" w:sz="0" w:space="0" w:color="auto"/>
      </w:divBdr>
    </w:div>
    <w:div w:id="434907908">
      <w:bodyDiv w:val="1"/>
      <w:marLeft w:val="0"/>
      <w:marRight w:val="0"/>
      <w:marTop w:val="0"/>
      <w:marBottom w:val="0"/>
      <w:divBdr>
        <w:top w:val="none" w:sz="0" w:space="0" w:color="auto"/>
        <w:left w:val="none" w:sz="0" w:space="0" w:color="auto"/>
        <w:bottom w:val="none" w:sz="0" w:space="0" w:color="auto"/>
        <w:right w:val="none" w:sz="0" w:space="0" w:color="auto"/>
      </w:divBdr>
    </w:div>
    <w:div w:id="442506194">
      <w:bodyDiv w:val="1"/>
      <w:marLeft w:val="0"/>
      <w:marRight w:val="0"/>
      <w:marTop w:val="0"/>
      <w:marBottom w:val="0"/>
      <w:divBdr>
        <w:top w:val="none" w:sz="0" w:space="0" w:color="auto"/>
        <w:left w:val="none" w:sz="0" w:space="0" w:color="auto"/>
        <w:bottom w:val="none" w:sz="0" w:space="0" w:color="auto"/>
        <w:right w:val="none" w:sz="0" w:space="0" w:color="auto"/>
      </w:divBdr>
    </w:div>
    <w:div w:id="451097258">
      <w:bodyDiv w:val="1"/>
      <w:marLeft w:val="0"/>
      <w:marRight w:val="0"/>
      <w:marTop w:val="0"/>
      <w:marBottom w:val="0"/>
      <w:divBdr>
        <w:top w:val="none" w:sz="0" w:space="0" w:color="auto"/>
        <w:left w:val="none" w:sz="0" w:space="0" w:color="auto"/>
        <w:bottom w:val="none" w:sz="0" w:space="0" w:color="auto"/>
        <w:right w:val="none" w:sz="0" w:space="0" w:color="auto"/>
      </w:divBdr>
    </w:div>
    <w:div w:id="454099925">
      <w:bodyDiv w:val="1"/>
      <w:marLeft w:val="0"/>
      <w:marRight w:val="0"/>
      <w:marTop w:val="0"/>
      <w:marBottom w:val="0"/>
      <w:divBdr>
        <w:top w:val="none" w:sz="0" w:space="0" w:color="auto"/>
        <w:left w:val="none" w:sz="0" w:space="0" w:color="auto"/>
        <w:bottom w:val="none" w:sz="0" w:space="0" w:color="auto"/>
        <w:right w:val="none" w:sz="0" w:space="0" w:color="auto"/>
      </w:divBdr>
    </w:div>
    <w:div w:id="454494010">
      <w:bodyDiv w:val="1"/>
      <w:marLeft w:val="0"/>
      <w:marRight w:val="0"/>
      <w:marTop w:val="0"/>
      <w:marBottom w:val="0"/>
      <w:divBdr>
        <w:top w:val="none" w:sz="0" w:space="0" w:color="auto"/>
        <w:left w:val="none" w:sz="0" w:space="0" w:color="auto"/>
        <w:bottom w:val="none" w:sz="0" w:space="0" w:color="auto"/>
        <w:right w:val="none" w:sz="0" w:space="0" w:color="auto"/>
      </w:divBdr>
    </w:div>
    <w:div w:id="456072556">
      <w:bodyDiv w:val="1"/>
      <w:marLeft w:val="0"/>
      <w:marRight w:val="0"/>
      <w:marTop w:val="0"/>
      <w:marBottom w:val="0"/>
      <w:divBdr>
        <w:top w:val="none" w:sz="0" w:space="0" w:color="auto"/>
        <w:left w:val="none" w:sz="0" w:space="0" w:color="auto"/>
        <w:bottom w:val="none" w:sz="0" w:space="0" w:color="auto"/>
        <w:right w:val="none" w:sz="0" w:space="0" w:color="auto"/>
      </w:divBdr>
    </w:div>
    <w:div w:id="460808347">
      <w:bodyDiv w:val="1"/>
      <w:marLeft w:val="0"/>
      <w:marRight w:val="0"/>
      <w:marTop w:val="0"/>
      <w:marBottom w:val="0"/>
      <w:divBdr>
        <w:top w:val="none" w:sz="0" w:space="0" w:color="auto"/>
        <w:left w:val="none" w:sz="0" w:space="0" w:color="auto"/>
        <w:bottom w:val="none" w:sz="0" w:space="0" w:color="auto"/>
        <w:right w:val="none" w:sz="0" w:space="0" w:color="auto"/>
      </w:divBdr>
    </w:div>
    <w:div w:id="460923459">
      <w:bodyDiv w:val="1"/>
      <w:marLeft w:val="0"/>
      <w:marRight w:val="0"/>
      <w:marTop w:val="0"/>
      <w:marBottom w:val="0"/>
      <w:divBdr>
        <w:top w:val="none" w:sz="0" w:space="0" w:color="auto"/>
        <w:left w:val="none" w:sz="0" w:space="0" w:color="auto"/>
        <w:bottom w:val="none" w:sz="0" w:space="0" w:color="auto"/>
        <w:right w:val="none" w:sz="0" w:space="0" w:color="auto"/>
      </w:divBdr>
    </w:div>
    <w:div w:id="466049043">
      <w:bodyDiv w:val="1"/>
      <w:marLeft w:val="0"/>
      <w:marRight w:val="0"/>
      <w:marTop w:val="0"/>
      <w:marBottom w:val="0"/>
      <w:divBdr>
        <w:top w:val="none" w:sz="0" w:space="0" w:color="auto"/>
        <w:left w:val="none" w:sz="0" w:space="0" w:color="auto"/>
        <w:bottom w:val="none" w:sz="0" w:space="0" w:color="auto"/>
        <w:right w:val="none" w:sz="0" w:space="0" w:color="auto"/>
      </w:divBdr>
    </w:div>
    <w:div w:id="469368846">
      <w:bodyDiv w:val="1"/>
      <w:marLeft w:val="0"/>
      <w:marRight w:val="0"/>
      <w:marTop w:val="0"/>
      <w:marBottom w:val="0"/>
      <w:divBdr>
        <w:top w:val="none" w:sz="0" w:space="0" w:color="auto"/>
        <w:left w:val="none" w:sz="0" w:space="0" w:color="auto"/>
        <w:bottom w:val="none" w:sz="0" w:space="0" w:color="auto"/>
        <w:right w:val="none" w:sz="0" w:space="0" w:color="auto"/>
      </w:divBdr>
    </w:div>
    <w:div w:id="471366129">
      <w:bodyDiv w:val="1"/>
      <w:marLeft w:val="0"/>
      <w:marRight w:val="0"/>
      <w:marTop w:val="0"/>
      <w:marBottom w:val="0"/>
      <w:divBdr>
        <w:top w:val="none" w:sz="0" w:space="0" w:color="auto"/>
        <w:left w:val="none" w:sz="0" w:space="0" w:color="auto"/>
        <w:bottom w:val="none" w:sz="0" w:space="0" w:color="auto"/>
        <w:right w:val="none" w:sz="0" w:space="0" w:color="auto"/>
      </w:divBdr>
    </w:div>
    <w:div w:id="477692064">
      <w:bodyDiv w:val="1"/>
      <w:marLeft w:val="0"/>
      <w:marRight w:val="0"/>
      <w:marTop w:val="0"/>
      <w:marBottom w:val="0"/>
      <w:divBdr>
        <w:top w:val="none" w:sz="0" w:space="0" w:color="auto"/>
        <w:left w:val="none" w:sz="0" w:space="0" w:color="auto"/>
        <w:bottom w:val="none" w:sz="0" w:space="0" w:color="auto"/>
        <w:right w:val="none" w:sz="0" w:space="0" w:color="auto"/>
      </w:divBdr>
    </w:div>
    <w:div w:id="487474853">
      <w:bodyDiv w:val="1"/>
      <w:marLeft w:val="0"/>
      <w:marRight w:val="0"/>
      <w:marTop w:val="0"/>
      <w:marBottom w:val="0"/>
      <w:divBdr>
        <w:top w:val="none" w:sz="0" w:space="0" w:color="auto"/>
        <w:left w:val="none" w:sz="0" w:space="0" w:color="auto"/>
        <w:bottom w:val="none" w:sz="0" w:space="0" w:color="auto"/>
        <w:right w:val="none" w:sz="0" w:space="0" w:color="auto"/>
      </w:divBdr>
    </w:div>
    <w:div w:id="492724012">
      <w:bodyDiv w:val="1"/>
      <w:marLeft w:val="0"/>
      <w:marRight w:val="0"/>
      <w:marTop w:val="0"/>
      <w:marBottom w:val="0"/>
      <w:divBdr>
        <w:top w:val="none" w:sz="0" w:space="0" w:color="auto"/>
        <w:left w:val="none" w:sz="0" w:space="0" w:color="auto"/>
        <w:bottom w:val="none" w:sz="0" w:space="0" w:color="auto"/>
        <w:right w:val="none" w:sz="0" w:space="0" w:color="auto"/>
      </w:divBdr>
    </w:div>
    <w:div w:id="494079125">
      <w:bodyDiv w:val="1"/>
      <w:marLeft w:val="0"/>
      <w:marRight w:val="0"/>
      <w:marTop w:val="0"/>
      <w:marBottom w:val="0"/>
      <w:divBdr>
        <w:top w:val="none" w:sz="0" w:space="0" w:color="auto"/>
        <w:left w:val="none" w:sz="0" w:space="0" w:color="auto"/>
        <w:bottom w:val="none" w:sz="0" w:space="0" w:color="auto"/>
        <w:right w:val="none" w:sz="0" w:space="0" w:color="auto"/>
      </w:divBdr>
    </w:div>
    <w:div w:id="494884748">
      <w:bodyDiv w:val="1"/>
      <w:marLeft w:val="0"/>
      <w:marRight w:val="0"/>
      <w:marTop w:val="0"/>
      <w:marBottom w:val="0"/>
      <w:divBdr>
        <w:top w:val="none" w:sz="0" w:space="0" w:color="auto"/>
        <w:left w:val="none" w:sz="0" w:space="0" w:color="auto"/>
        <w:bottom w:val="none" w:sz="0" w:space="0" w:color="auto"/>
        <w:right w:val="none" w:sz="0" w:space="0" w:color="auto"/>
      </w:divBdr>
    </w:div>
    <w:div w:id="495918576">
      <w:bodyDiv w:val="1"/>
      <w:marLeft w:val="0"/>
      <w:marRight w:val="0"/>
      <w:marTop w:val="0"/>
      <w:marBottom w:val="0"/>
      <w:divBdr>
        <w:top w:val="none" w:sz="0" w:space="0" w:color="auto"/>
        <w:left w:val="none" w:sz="0" w:space="0" w:color="auto"/>
        <w:bottom w:val="none" w:sz="0" w:space="0" w:color="auto"/>
        <w:right w:val="none" w:sz="0" w:space="0" w:color="auto"/>
      </w:divBdr>
    </w:div>
    <w:div w:id="500317263">
      <w:bodyDiv w:val="1"/>
      <w:marLeft w:val="0"/>
      <w:marRight w:val="0"/>
      <w:marTop w:val="0"/>
      <w:marBottom w:val="0"/>
      <w:divBdr>
        <w:top w:val="none" w:sz="0" w:space="0" w:color="auto"/>
        <w:left w:val="none" w:sz="0" w:space="0" w:color="auto"/>
        <w:bottom w:val="none" w:sz="0" w:space="0" w:color="auto"/>
        <w:right w:val="none" w:sz="0" w:space="0" w:color="auto"/>
      </w:divBdr>
    </w:div>
    <w:div w:id="502404174">
      <w:bodyDiv w:val="1"/>
      <w:marLeft w:val="0"/>
      <w:marRight w:val="0"/>
      <w:marTop w:val="0"/>
      <w:marBottom w:val="0"/>
      <w:divBdr>
        <w:top w:val="none" w:sz="0" w:space="0" w:color="auto"/>
        <w:left w:val="none" w:sz="0" w:space="0" w:color="auto"/>
        <w:bottom w:val="none" w:sz="0" w:space="0" w:color="auto"/>
        <w:right w:val="none" w:sz="0" w:space="0" w:color="auto"/>
      </w:divBdr>
    </w:div>
    <w:div w:id="502473181">
      <w:bodyDiv w:val="1"/>
      <w:marLeft w:val="0"/>
      <w:marRight w:val="0"/>
      <w:marTop w:val="0"/>
      <w:marBottom w:val="0"/>
      <w:divBdr>
        <w:top w:val="none" w:sz="0" w:space="0" w:color="auto"/>
        <w:left w:val="none" w:sz="0" w:space="0" w:color="auto"/>
        <w:bottom w:val="none" w:sz="0" w:space="0" w:color="auto"/>
        <w:right w:val="none" w:sz="0" w:space="0" w:color="auto"/>
      </w:divBdr>
    </w:div>
    <w:div w:id="504130798">
      <w:bodyDiv w:val="1"/>
      <w:marLeft w:val="0"/>
      <w:marRight w:val="0"/>
      <w:marTop w:val="0"/>
      <w:marBottom w:val="0"/>
      <w:divBdr>
        <w:top w:val="none" w:sz="0" w:space="0" w:color="auto"/>
        <w:left w:val="none" w:sz="0" w:space="0" w:color="auto"/>
        <w:bottom w:val="none" w:sz="0" w:space="0" w:color="auto"/>
        <w:right w:val="none" w:sz="0" w:space="0" w:color="auto"/>
      </w:divBdr>
    </w:div>
    <w:div w:id="511333082">
      <w:bodyDiv w:val="1"/>
      <w:marLeft w:val="0"/>
      <w:marRight w:val="0"/>
      <w:marTop w:val="0"/>
      <w:marBottom w:val="0"/>
      <w:divBdr>
        <w:top w:val="none" w:sz="0" w:space="0" w:color="auto"/>
        <w:left w:val="none" w:sz="0" w:space="0" w:color="auto"/>
        <w:bottom w:val="none" w:sz="0" w:space="0" w:color="auto"/>
        <w:right w:val="none" w:sz="0" w:space="0" w:color="auto"/>
      </w:divBdr>
    </w:div>
    <w:div w:id="514081723">
      <w:bodyDiv w:val="1"/>
      <w:marLeft w:val="0"/>
      <w:marRight w:val="0"/>
      <w:marTop w:val="0"/>
      <w:marBottom w:val="0"/>
      <w:divBdr>
        <w:top w:val="none" w:sz="0" w:space="0" w:color="auto"/>
        <w:left w:val="none" w:sz="0" w:space="0" w:color="auto"/>
        <w:bottom w:val="none" w:sz="0" w:space="0" w:color="auto"/>
        <w:right w:val="none" w:sz="0" w:space="0" w:color="auto"/>
      </w:divBdr>
    </w:div>
    <w:div w:id="514999455">
      <w:bodyDiv w:val="1"/>
      <w:marLeft w:val="0"/>
      <w:marRight w:val="0"/>
      <w:marTop w:val="0"/>
      <w:marBottom w:val="0"/>
      <w:divBdr>
        <w:top w:val="none" w:sz="0" w:space="0" w:color="auto"/>
        <w:left w:val="none" w:sz="0" w:space="0" w:color="auto"/>
        <w:bottom w:val="none" w:sz="0" w:space="0" w:color="auto"/>
        <w:right w:val="none" w:sz="0" w:space="0" w:color="auto"/>
      </w:divBdr>
    </w:div>
    <w:div w:id="522018801">
      <w:bodyDiv w:val="1"/>
      <w:marLeft w:val="0"/>
      <w:marRight w:val="0"/>
      <w:marTop w:val="0"/>
      <w:marBottom w:val="0"/>
      <w:divBdr>
        <w:top w:val="none" w:sz="0" w:space="0" w:color="auto"/>
        <w:left w:val="none" w:sz="0" w:space="0" w:color="auto"/>
        <w:bottom w:val="none" w:sz="0" w:space="0" w:color="auto"/>
        <w:right w:val="none" w:sz="0" w:space="0" w:color="auto"/>
      </w:divBdr>
    </w:div>
    <w:div w:id="530144892">
      <w:bodyDiv w:val="1"/>
      <w:marLeft w:val="0"/>
      <w:marRight w:val="0"/>
      <w:marTop w:val="0"/>
      <w:marBottom w:val="0"/>
      <w:divBdr>
        <w:top w:val="none" w:sz="0" w:space="0" w:color="auto"/>
        <w:left w:val="none" w:sz="0" w:space="0" w:color="auto"/>
        <w:bottom w:val="none" w:sz="0" w:space="0" w:color="auto"/>
        <w:right w:val="none" w:sz="0" w:space="0" w:color="auto"/>
      </w:divBdr>
    </w:div>
    <w:div w:id="535050208">
      <w:bodyDiv w:val="1"/>
      <w:marLeft w:val="0"/>
      <w:marRight w:val="0"/>
      <w:marTop w:val="0"/>
      <w:marBottom w:val="0"/>
      <w:divBdr>
        <w:top w:val="none" w:sz="0" w:space="0" w:color="auto"/>
        <w:left w:val="none" w:sz="0" w:space="0" w:color="auto"/>
        <w:bottom w:val="none" w:sz="0" w:space="0" w:color="auto"/>
        <w:right w:val="none" w:sz="0" w:space="0" w:color="auto"/>
      </w:divBdr>
    </w:div>
    <w:div w:id="536625365">
      <w:bodyDiv w:val="1"/>
      <w:marLeft w:val="0"/>
      <w:marRight w:val="0"/>
      <w:marTop w:val="0"/>
      <w:marBottom w:val="0"/>
      <w:divBdr>
        <w:top w:val="none" w:sz="0" w:space="0" w:color="auto"/>
        <w:left w:val="none" w:sz="0" w:space="0" w:color="auto"/>
        <w:bottom w:val="none" w:sz="0" w:space="0" w:color="auto"/>
        <w:right w:val="none" w:sz="0" w:space="0" w:color="auto"/>
      </w:divBdr>
    </w:div>
    <w:div w:id="538008447">
      <w:bodyDiv w:val="1"/>
      <w:marLeft w:val="0"/>
      <w:marRight w:val="0"/>
      <w:marTop w:val="0"/>
      <w:marBottom w:val="0"/>
      <w:divBdr>
        <w:top w:val="none" w:sz="0" w:space="0" w:color="auto"/>
        <w:left w:val="none" w:sz="0" w:space="0" w:color="auto"/>
        <w:bottom w:val="none" w:sz="0" w:space="0" w:color="auto"/>
        <w:right w:val="none" w:sz="0" w:space="0" w:color="auto"/>
      </w:divBdr>
    </w:div>
    <w:div w:id="542181622">
      <w:bodyDiv w:val="1"/>
      <w:marLeft w:val="0"/>
      <w:marRight w:val="0"/>
      <w:marTop w:val="0"/>
      <w:marBottom w:val="0"/>
      <w:divBdr>
        <w:top w:val="none" w:sz="0" w:space="0" w:color="auto"/>
        <w:left w:val="none" w:sz="0" w:space="0" w:color="auto"/>
        <w:bottom w:val="none" w:sz="0" w:space="0" w:color="auto"/>
        <w:right w:val="none" w:sz="0" w:space="0" w:color="auto"/>
      </w:divBdr>
    </w:div>
    <w:div w:id="543248457">
      <w:bodyDiv w:val="1"/>
      <w:marLeft w:val="0"/>
      <w:marRight w:val="0"/>
      <w:marTop w:val="0"/>
      <w:marBottom w:val="0"/>
      <w:divBdr>
        <w:top w:val="none" w:sz="0" w:space="0" w:color="auto"/>
        <w:left w:val="none" w:sz="0" w:space="0" w:color="auto"/>
        <w:bottom w:val="none" w:sz="0" w:space="0" w:color="auto"/>
        <w:right w:val="none" w:sz="0" w:space="0" w:color="auto"/>
      </w:divBdr>
    </w:div>
    <w:div w:id="547303970">
      <w:bodyDiv w:val="1"/>
      <w:marLeft w:val="0"/>
      <w:marRight w:val="0"/>
      <w:marTop w:val="0"/>
      <w:marBottom w:val="0"/>
      <w:divBdr>
        <w:top w:val="none" w:sz="0" w:space="0" w:color="auto"/>
        <w:left w:val="none" w:sz="0" w:space="0" w:color="auto"/>
        <w:bottom w:val="none" w:sz="0" w:space="0" w:color="auto"/>
        <w:right w:val="none" w:sz="0" w:space="0" w:color="auto"/>
      </w:divBdr>
    </w:div>
    <w:div w:id="550506631">
      <w:bodyDiv w:val="1"/>
      <w:marLeft w:val="0"/>
      <w:marRight w:val="0"/>
      <w:marTop w:val="0"/>
      <w:marBottom w:val="0"/>
      <w:divBdr>
        <w:top w:val="none" w:sz="0" w:space="0" w:color="auto"/>
        <w:left w:val="none" w:sz="0" w:space="0" w:color="auto"/>
        <w:bottom w:val="none" w:sz="0" w:space="0" w:color="auto"/>
        <w:right w:val="none" w:sz="0" w:space="0" w:color="auto"/>
      </w:divBdr>
    </w:div>
    <w:div w:id="554438707">
      <w:bodyDiv w:val="1"/>
      <w:marLeft w:val="0"/>
      <w:marRight w:val="0"/>
      <w:marTop w:val="0"/>
      <w:marBottom w:val="0"/>
      <w:divBdr>
        <w:top w:val="none" w:sz="0" w:space="0" w:color="auto"/>
        <w:left w:val="none" w:sz="0" w:space="0" w:color="auto"/>
        <w:bottom w:val="none" w:sz="0" w:space="0" w:color="auto"/>
        <w:right w:val="none" w:sz="0" w:space="0" w:color="auto"/>
      </w:divBdr>
    </w:div>
    <w:div w:id="555967674">
      <w:bodyDiv w:val="1"/>
      <w:marLeft w:val="0"/>
      <w:marRight w:val="0"/>
      <w:marTop w:val="0"/>
      <w:marBottom w:val="0"/>
      <w:divBdr>
        <w:top w:val="none" w:sz="0" w:space="0" w:color="auto"/>
        <w:left w:val="none" w:sz="0" w:space="0" w:color="auto"/>
        <w:bottom w:val="none" w:sz="0" w:space="0" w:color="auto"/>
        <w:right w:val="none" w:sz="0" w:space="0" w:color="auto"/>
      </w:divBdr>
    </w:div>
    <w:div w:id="570773921">
      <w:bodyDiv w:val="1"/>
      <w:marLeft w:val="0"/>
      <w:marRight w:val="0"/>
      <w:marTop w:val="0"/>
      <w:marBottom w:val="0"/>
      <w:divBdr>
        <w:top w:val="none" w:sz="0" w:space="0" w:color="auto"/>
        <w:left w:val="none" w:sz="0" w:space="0" w:color="auto"/>
        <w:bottom w:val="none" w:sz="0" w:space="0" w:color="auto"/>
        <w:right w:val="none" w:sz="0" w:space="0" w:color="auto"/>
      </w:divBdr>
    </w:div>
    <w:div w:id="574900440">
      <w:bodyDiv w:val="1"/>
      <w:marLeft w:val="0"/>
      <w:marRight w:val="0"/>
      <w:marTop w:val="0"/>
      <w:marBottom w:val="0"/>
      <w:divBdr>
        <w:top w:val="none" w:sz="0" w:space="0" w:color="auto"/>
        <w:left w:val="none" w:sz="0" w:space="0" w:color="auto"/>
        <w:bottom w:val="none" w:sz="0" w:space="0" w:color="auto"/>
        <w:right w:val="none" w:sz="0" w:space="0" w:color="auto"/>
      </w:divBdr>
    </w:div>
    <w:div w:id="580601306">
      <w:bodyDiv w:val="1"/>
      <w:marLeft w:val="0"/>
      <w:marRight w:val="0"/>
      <w:marTop w:val="0"/>
      <w:marBottom w:val="0"/>
      <w:divBdr>
        <w:top w:val="none" w:sz="0" w:space="0" w:color="auto"/>
        <w:left w:val="none" w:sz="0" w:space="0" w:color="auto"/>
        <w:bottom w:val="none" w:sz="0" w:space="0" w:color="auto"/>
        <w:right w:val="none" w:sz="0" w:space="0" w:color="auto"/>
      </w:divBdr>
    </w:div>
    <w:div w:id="595210712">
      <w:bodyDiv w:val="1"/>
      <w:marLeft w:val="0"/>
      <w:marRight w:val="0"/>
      <w:marTop w:val="0"/>
      <w:marBottom w:val="0"/>
      <w:divBdr>
        <w:top w:val="none" w:sz="0" w:space="0" w:color="auto"/>
        <w:left w:val="none" w:sz="0" w:space="0" w:color="auto"/>
        <w:bottom w:val="none" w:sz="0" w:space="0" w:color="auto"/>
        <w:right w:val="none" w:sz="0" w:space="0" w:color="auto"/>
      </w:divBdr>
    </w:div>
    <w:div w:id="597102857">
      <w:bodyDiv w:val="1"/>
      <w:marLeft w:val="0"/>
      <w:marRight w:val="0"/>
      <w:marTop w:val="0"/>
      <w:marBottom w:val="0"/>
      <w:divBdr>
        <w:top w:val="none" w:sz="0" w:space="0" w:color="auto"/>
        <w:left w:val="none" w:sz="0" w:space="0" w:color="auto"/>
        <w:bottom w:val="none" w:sz="0" w:space="0" w:color="auto"/>
        <w:right w:val="none" w:sz="0" w:space="0" w:color="auto"/>
      </w:divBdr>
    </w:div>
    <w:div w:id="597565527">
      <w:bodyDiv w:val="1"/>
      <w:marLeft w:val="0"/>
      <w:marRight w:val="0"/>
      <w:marTop w:val="0"/>
      <w:marBottom w:val="0"/>
      <w:divBdr>
        <w:top w:val="none" w:sz="0" w:space="0" w:color="auto"/>
        <w:left w:val="none" w:sz="0" w:space="0" w:color="auto"/>
        <w:bottom w:val="none" w:sz="0" w:space="0" w:color="auto"/>
        <w:right w:val="none" w:sz="0" w:space="0" w:color="auto"/>
      </w:divBdr>
    </w:div>
    <w:div w:id="603343642">
      <w:bodyDiv w:val="1"/>
      <w:marLeft w:val="0"/>
      <w:marRight w:val="0"/>
      <w:marTop w:val="0"/>
      <w:marBottom w:val="0"/>
      <w:divBdr>
        <w:top w:val="none" w:sz="0" w:space="0" w:color="auto"/>
        <w:left w:val="none" w:sz="0" w:space="0" w:color="auto"/>
        <w:bottom w:val="none" w:sz="0" w:space="0" w:color="auto"/>
        <w:right w:val="none" w:sz="0" w:space="0" w:color="auto"/>
      </w:divBdr>
    </w:div>
    <w:div w:id="605233848">
      <w:bodyDiv w:val="1"/>
      <w:marLeft w:val="0"/>
      <w:marRight w:val="0"/>
      <w:marTop w:val="0"/>
      <w:marBottom w:val="0"/>
      <w:divBdr>
        <w:top w:val="none" w:sz="0" w:space="0" w:color="auto"/>
        <w:left w:val="none" w:sz="0" w:space="0" w:color="auto"/>
        <w:bottom w:val="none" w:sz="0" w:space="0" w:color="auto"/>
        <w:right w:val="none" w:sz="0" w:space="0" w:color="auto"/>
      </w:divBdr>
    </w:div>
    <w:div w:id="605431040">
      <w:bodyDiv w:val="1"/>
      <w:marLeft w:val="0"/>
      <w:marRight w:val="0"/>
      <w:marTop w:val="0"/>
      <w:marBottom w:val="0"/>
      <w:divBdr>
        <w:top w:val="none" w:sz="0" w:space="0" w:color="auto"/>
        <w:left w:val="none" w:sz="0" w:space="0" w:color="auto"/>
        <w:bottom w:val="none" w:sz="0" w:space="0" w:color="auto"/>
        <w:right w:val="none" w:sz="0" w:space="0" w:color="auto"/>
      </w:divBdr>
    </w:div>
    <w:div w:id="607083654">
      <w:bodyDiv w:val="1"/>
      <w:marLeft w:val="0"/>
      <w:marRight w:val="0"/>
      <w:marTop w:val="0"/>
      <w:marBottom w:val="0"/>
      <w:divBdr>
        <w:top w:val="none" w:sz="0" w:space="0" w:color="auto"/>
        <w:left w:val="none" w:sz="0" w:space="0" w:color="auto"/>
        <w:bottom w:val="none" w:sz="0" w:space="0" w:color="auto"/>
        <w:right w:val="none" w:sz="0" w:space="0" w:color="auto"/>
      </w:divBdr>
    </w:div>
    <w:div w:id="608203850">
      <w:bodyDiv w:val="1"/>
      <w:marLeft w:val="0"/>
      <w:marRight w:val="0"/>
      <w:marTop w:val="0"/>
      <w:marBottom w:val="0"/>
      <w:divBdr>
        <w:top w:val="none" w:sz="0" w:space="0" w:color="auto"/>
        <w:left w:val="none" w:sz="0" w:space="0" w:color="auto"/>
        <w:bottom w:val="none" w:sz="0" w:space="0" w:color="auto"/>
        <w:right w:val="none" w:sz="0" w:space="0" w:color="auto"/>
      </w:divBdr>
    </w:div>
    <w:div w:id="612979222">
      <w:bodyDiv w:val="1"/>
      <w:marLeft w:val="0"/>
      <w:marRight w:val="0"/>
      <w:marTop w:val="0"/>
      <w:marBottom w:val="0"/>
      <w:divBdr>
        <w:top w:val="none" w:sz="0" w:space="0" w:color="auto"/>
        <w:left w:val="none" w:sz="0" w:space="0" w:color="auto"/>
        <w:bottom w:val="none" w:sz="0" w:space="0" w:color="auto"/>
        <w:right w:val="none" w:sz="0" w:space="0" w:color="auto"/>
      </w:divBdr>
    </w:div>
    <w:div w:id="615717954">
      <w:bodyDiv w:val="1"/>
      <w:marLeft w:val="0"/>
      <w:marRight w:val="0"/>
      <w:marTop w:val="0"/>
      <w:marBottom w:val="0"/>
      <w:divBdr>
        <w:top w:val="none" w:sz="0" w:space="0" w:color="auto"/>
        <w:left w:val="none" w:sz="0" w:space="0" w:color="auto"/>
        <w:bottom w:val="none" w:sz="0" w:space="0" w:color="auto"/>
        <w:right w:val="none" w:sz="0" w:space="0" w:color="auto"/>
      </w:divBdr>
    </w:div>
    <w:div w:id="616451445">
      <w:bodyDiv w:val="1"/>
      <w:marLeft w:val="0"/>
      <w:marRight w:val="0"/>
      <w:marTop w:val="0"/>
      <w:marBottom w:val="0"/>
      <w:divBdr>
        <w:top w:val="none" w:sz="0" w:space="0" w:color="auto"/>
        <w:left w:val="none" w:sz="0" w:space="0" w:color="auto"/>
        <w:bottom w:val="none" w:sz="0" w:space="0" w:color="auto"/>
        <w:right w:val="none" w:sz="0" w:space="0" w:color="auto"/>
      </w:divBdr>
    </w:div>
    <w:div w:id="617563439">
      <w:bodyDiv w:val="1"/>
      <w:marLeft w:val="0"/>
      <w:marRight w:val="0"/>
      <w:marTop w:val="0"/>
      <w:marBottom w:val="0"/>
      <w:divBdr>
        <w:top w:val="none" w:sz="0" w:space="0" w:color="auto"/>
        <w:left w:val="none" w:sz="0" w:space="0" w:color="auto"/>
        <w:bottom w:val="none" w:sz="0" w:space="0" w:color="auto"/>
        <w:right w:val="none" w:sz="0" w:space="0" w:color="auto"/>
      </w:divBdr>
    </w:div>
    <w:div w:id="618297578">
      <w:bodyDiv w:val="1"/>
      <w:marLeft w:val="0"/>
      <w:marRight w:val="0"/>
      <w:marTop w:val="0"/>
      <w:marBottom w:val="0"/>
      <w:divBdr>
        <w:top w:val="none" w:sz="0" w:space="0" w:color="auto"/>
        <w:left w:val="none" w:sz="0" w:space="0" w:color="auto"/>
        <w:bottom w:val="none" w:sz="0" w:space="0" w:color="auto"/>
        <w:right w:val="none" w:sz="0" w:space="0" w:color="auto"/>
      </w:divBdr>
    </w:div>
    <w:div w:id="618873285">
      <w:bodyDiv w:val="1"/>
      <w:marLeft w:val="0"/>
      <w:marRight w:val="0"/>
      <w:marTop w:val="0"/>
      <w:marBottom w:val="0"/>
      <w:divBdr>
        <w:top w:val="none" w:sz="0" w:space="0" w:color="auto"/>
        <w:left w:val="none" w:sz="0" w:space="0" w:color="auto"/>
        <w:bottom w:val="none" w:sz="0" w:space="0" w:color="auto"/>
        <w:right w:val="none" w:sz="0" w:space="0" w:color="auto"/>
      </w:divBdr>
    </w:div>
    <w:div w:id="620645828">
      <w:bodyDiv w:val="1"/>
      <w:marLeft w:val="0"/>
      <w:marRight w:val="0"/>
      <w:marTop w:val="0"/>
      <w:marBottom w:val="0"/>
      <w:divBdr>
        <w:top w:val="none" w:sz="0" w:space="0" w:color="auto"/>
        <w:left w:val="none" w:sz="0" w:space="0" w:color="auto"/>
        <w:bottom w:val="none" w:sz="0" w:space="0" w:color="auto"/>
        <w:right w:val="none" w:sz="0" w:space="0" w:color="auto"/>
      </w:divBdr>
    </w:div>
    <w:div w:id="620962690">
      <w:bodyDiv w:val="1"/>
      <w:marLeft w:val="0"/>
      <w:marRight w:val="0"/>
      <w:marTop w:val="0"/>
      <w:marBottom w:val="0"/>
      <w:divBdr>
        <w:top w:val="none" w:sz="0" w:space="0" w:color="auto"/>
        <w:left w:val="none" w:sz="0" w:space="0" w:color="auto"/>
        <w:bottom w:val="none" w:sz="0" w:space="0" w:color="auto"/>
        <w:right w:val="none" w:sz="0" w:space="0" w:color="auto"/>
      </w:divBdr>
    </w:div>
    <w:div w:id="631516365">
      <w:bodyDiv w:val="1"/>
      <w:marLeft w:val="0"/>
      <w:marRight w:val="0"/>
      <w:marTop w:val="0"/>
      <w:marBottom w:val="0"/>
      <w:divBdr>
        <w:top w:val="none" w:sz="0" w:space="0" w:color="auto"/>
        <w:left w:val="none" w:sz="0" w:space="0" w:color="auto"/>
        <w:bottom w:val="none" w:sz="0" w:space="0" w:color="auto"/>
        <w:right w:val="none" w:sz="0" w:space="0" w:color="auto"/>
      </w:divBdr>
    </w:div>
    <w:div w:id="632754168">
      <w:bodyDiv w:val="1"/>
      <w:marLeft w:val="0"/>
      <w:marRight w:val="0"/>
      <w:marTop w:val="0"/>
      <w:marBottom w:val="0"/>
      <w:divBdr>
        <w:top w:val="none" w:sz="0" w:space="0" w:color="auto"/>
        <w:left w:val="none" w:sz="0" w:space="0" w:color="auto"/>
        <w:bottom w:val="none" w:sz="0" w:space="0" w:color="auto"/>
        <w:right w:val="none" w:sz="0" w:space="0" w:color="auto"/>
      </w:divBdr>
    </w:div>
    <w:div w:id="639264051">
      <w:bodyDiv w:val="1"/>
      <w:marLeft w:val="0"/>
      <w:marRight w:val="0"/>
      <w:marTop w:val="0"/>
      <w:marBottom w:val="0"/>
      <w:divBdr>
        <w:top w:val="none" w:sz="0" w:space="0" w:color="auto"/>
        <w:left w:val="none" w:sz="0" w:space="0" w:color="auto"/>
        <w:bottom w:val="none" w:sz="0" w:space="0" w:color="auto"/>
        <w:right w:val="none" w:sz="0" w:space="0" w:color="auto"/>
      </w:divBdr>
    </w:div>
    <w:div w:id="639697211">
      <w:bodyDiv w:val="1"/>
      <w:marLeft w:val="0"/>
      <w:marRight w:val="0"/>
      <w:marTop w:val="0"/>
      <w:marBottom w:val="0"/>
      <w:divBdr>
        <w:top w:val="none" w:sz="0" w:space="0" w:color="auto"/>
        <w:left w:val="none" w:sz="0" w:space="0" w:color="auto"/>
        <w:bottom w:val="none" w:sz="0" w:space="0" w:color="auto"/>
        <w:right w:val="none" w:sz="0" w:space="0" w:color="auto"/>
      </w:divBdr>
    </w:div>
    <w:div w:id="642007279">
      <w:bodyDiv w:val="1"/>
      <w:marLeft w:val="0"/>
      <w:marRight w:val="0"/>
      <w:marTop w:val="0"/>
      <w:marBottom w:val="0"/>
      <w:divBdr>
        <w:top w:val="none" w:sz="0" w:space="0" w:color="auto"/>
        <w:left w:val="none" w:sz="0" w:space="0" w:color="auto"/>
        <w:bottom w:val="none" w:sz="0" w:space="0" w:color="auto"/>
        <w:right w:val="none" w:sz="0" w:space="0" w:color="auto"/>
      </w:divBdr>
    </w:div>
    <w:div w:id="645010748">
      <w:bodyDiv w:val="1"/>
      <w:marLeft w:val="0"/>
      <w:marRight w:val="0"/>
      <w:marTop w:val="0"/>
      <w:marBottom w:val="0"/>
      <w:divBdr>
        <w:top w:val="none" w:sz="0" w:space="0" w:color="auto"/>
        <w:left w:val="none" w:sz="0" w:space="0" w:color="auto"/>
        <w:bottom w:val="none" w:sz="0" w:space="0" w:color="auto"/>
        <w:right w:val="none" w:sz="0" w:space="0" w:color="auto"/>
      </w:divBdr>
    </w:div>
    <w:div w:id="645823062">
      <w:bodyDiv w:val="1"/>
      <w:marLeft w:val="0"/>
      <w:marRight w:val="0"/>
      <w:marTop w:val="0"/>
      <w:marBottom w:val="0"/>
      <w:divBdr>
        <w:top w:val="none" w:sz="0" w:space="0" w:color="auto"/>
        <w:left w:val="none" w:sz="0" w:space="0" w:color="auto"/>
        <w:bottom w:val="none" w:sz="0" w:space="0" w:color="auto"/>
        <w:right w:val="none" w:sz="0" w:space="0" w:color="auto"/>
      </w:divBdr>
    </w:div>
    <w:div w:id="647976102">
      <w:bodyDiv w:val="1"/>
      <w:marLeft w:val="0"/>
      <w:marRight w:val="0"/>
      <w:marTop w:val="0"/>
      <w:marBottom w:val="0"/>
      <w:divBdr>
        <w:top w:val="none" w:sz="0" w:space="0" w:color="auto"/>
        <w:left w:val="none" w:sz="0" w:space="0" w:color="auto"/>
        <w:bottom w:val="none" w:sz="0" w:space="0" w:color="auto"/>
        <w:right w:val="none" w:sz="0" w:space="0" w:color="auto"/>
      </w:divBdr>
    </w:div>
    <w:div w:id="648753760">
      <w:bodyDiv w:val="1"/>
      <w:marLeft w:val="0"/>
      <w:marRight w:val="0"/>
      <w:marTop w:val="0"/>
      <w:marBottom w:val="0"/>
      <w:divBdr>
        <w:top w:val="none" w:sz="0" w:space="0" w:color="auto"/>
        <w:left w:val="none" w:sz="0" w:space="0" w:color="auto"/>
        <w:bottom w:val="none" w:sz="0" w:space="0" w:color="auto"/>
        <w:right w:val="none" w:sz="0" w:space="0" w:color="auto"/>
      </w:divBdr>
    </w:div>
    <w:div w:id="651062330">
      <w:bodyDiv w:val="1"/>
      <w:marLeft w:val="0"/>
      <w:marRight w:val="0"/>
      <w:marTop w:val="0"/>
      <w:marBottom w:val="0"/>
      <w:divBdr>
        <w:top w:val="none" w:sz="0" w:space="0" w:color="auto"/>
        <w:left w:val="none" w:sz="0" w:space="0" w:color="auto"/>
        <w:bottom w:val="none" w:sz="0" w:space="0" w:color="auto"/>
        <w:right w:val="none" w:sz="0" w:space="0" w:color="auto"/>
      </w:divBdr>
    </w:div>
    <w:div w:id="652174376">
      <w:bodyDiv w:val="1"/>
      <w:marLeft w:val="0"/>
      <w:marRight w:val="0"/>
      <w:marTop w:val="0"/>
      <w:marBottom w:val="0"/>
      <w:divBdr>
        <w:top w:val="none" w:sz="0" w:space="0" w:color="auto"/>
        <w:left w:val="none" w:sz="0" w:space="0" w:color="auto"/>
        <w:bottom w:val="none" w:sz="0" w:space="0" w:color="auto"/>
        <w:right w:val="none" w:sz="0" w:space="0" w:color="auto"/>
      </w:divBdr>
    </w:div>
    <w:div w:id="652217481">
      <w:bodyDiv w:val="1"/>
      <w:marLeft w:val="0"/>
      <w:marRight w:val="0"/>
      <w:marTop w:val="0"/>
      <w:marBottom w:val="0"/>
      <w:divBdr>
        <w:top w:val="none" w:sz="0" w:space="0" w:color="auto"/>
        <w:left w:val="none" w:sz="0" w:space="0" w:color="auto"/>
        <w:bottom w:val="none" w:sz="0" w:space="0" w:color="auto"/>
        <w:right w:val="none" w:sz="0" w:space="0" w:color="auto"/>
      </w:divBdr>
    </w:div>
    <w:div w:id="653417711">
      <w:bodyDiv w:val="1"/>
      <w:marLeft w:val="0"/>
      <w:marRight w:val="0"/>
      <w:marTop w:val="0"/>
      <w:marBottom w:val="0"/>
      <w:divBdr>
        <w:top w:val="none" w:sz="0" w:space="0" w:color="auto"/>
        <w:left w:val="none" w:sz="0" w:space="0" w:color="auto"/>
        <w:bottom w:val="none" w:sz="0" w:space="0" w:color="auto"/>
        <w:right w:val="none" w:sz="0" w:space="0" w:color="auto"/>
      </w:divBdr>
    </w:div>
    <w:div w:id="658927068">
      <w:bodyDiv w:val="1"/>
      <w:marLeft w:val="0"/>
      <w:marRight w:val="0"/>
      <w:marTop w:val="0"/>
      <w:marBottom w:val="0"/>
      <w:divBdr>
        <w:top w:val="none" w:sz="0" w:space="0" w:color="auto"/>
        <w:left w:val="none" w:sz="0" w:space="0" w:color="auto"/>
        <w:bottom w:val="none" w:sz="0" w:space="0" w:color="auto"/>
        <w:right w:val="none" w:sz="0" w:space="0" w:color="auto"/>
      </w:divBdr>
    </w:div>
    <w:div w:id="660352598">
      <w:bodyDiv w:val="1"/>
      <w:marLeft w:val="0"/>
      <w:marRight w:val="0"/>
      <w:marTop w:val="0"/>
      <w:marBottom w:val="0"/>
      <w:divBdr>
        <w:top w:val="none" w:sz="0" w:space="0" w:color="auto"/>
        <w:left w:val="none" w:sz="0" w:space="0" w:color="auto"/>
        <w:bottom w:val="none" w:sz="0" w:space="0" w:color="auto"/>
        <w:right w:val="none" w:sz="0" w:space="0" w:color="auto"/>
      </w:divBdr>
    </w:div>
    <w:div w:id="660623655">
      <w:bodyDiv w:val="1"/>
      <w:marLeft w:val="0"/>
      <w:marRight w:val="0"/>
      <w:marTop w:val="0"/>
      <w:marBottom w:val="0"/>
      <w:divBdr>
        <w:top w:val="none" w:sz="0" w:space="0" w:color="auto"/>
        <w:left w:val="none" w:sz="0" w:space="0" w:color="auto"/>
        <w:bottom w:val="none" w:sz="0" w:space="0" w:color="auto"/>
        <w:right w:val="none" w:sz="0" w:space="0" w:color="auto"/>
      </w:divBdr>
    </w:div>
    <w:div w:id="664631041">
      <w:bodyDiv w:val="1"/>
      <w:marLeft w:val="0"/>
      <w:marRight w:val="0"/>
      <w:marTop w:val="0"/>
      <w:marBottom w:val="0"/>
      <w:divBdr>
        <w:top w:val="none" w:sz="0" w:space="0" w:color="auto"/>
        <w:left w:val="none" w:sz="0" w:space="0" w:color="auto"/>
        <w:bottom w:val="none" w:sz="0" w:space="0" w:color="auto"/>
        <w:right w:val="none" w:sz="0" w:space="0" w:color="auto"/>
      </w:divBdr>
    </w:div>
    <w:div w:id="666640909">
      <w:bodyDiv w:val="1"/>
      <w:marLeft w:val="0"/>
      <w:marRight w:val="0"/>
      <w:marTop w:val="0"/>
      <w:marBottom w:val="0"/>
      <w:divBdr>
        <w:top w:val="none" w:sz="0" w:space="0" w:color="auto"/>
        <w:left w:val="none" w:sz="0" w:space="0" w:color="auto"/>
        <w:bottom w:val="none" w:sz="0" w:space="0" w:color="auto"/>
        <w:right w:val="none" w:sz="0" w:space="0" w:color="auto"/>
      </w:divBdr>
    </w:div>
    <w:div w:id="674309949">
      <w:bodyDiv w:val="1"/>
      <w:marLeft w:val="0"/>
      <w:marRight w:val="0"/>
      <w:marTop w:val="0"/>
      <w:marBottom w:val="0"/>
      <w:divBdr>
        <w:top w:val="none" w:sz="0" w:space="0" w:color="auto"/>
        <w:left w:val="none" w:sz="0" w:space="0" w:color="auto"/>
        <w:bottom w:val="none" w:sz="0" w:space="0" w:color="auto"/>
        <w:right w:val="none" w:sz="0" w:space="0" w:color="auto"/>
      </w:divBdr>
    </w:div>
    <w:div w:id="675306641">
      <w:bodyDiv w:val="1"/>
      <w:marLeft w:val="0"/>
      <w:marRight w:val="0"/>
      <w:marTop w:val="0"/>
      <w:marBottom w:val="0"/>
      <w:divBdr>
        <w:top w:val="none" w:sz="0" w:space="0" w:color="auto"/>
        <w:left w:val="none" w:sz="0" w:space="0" w:color="auto"/>
        <w:bottom w:val="none" w:sz="0" w:space="0" w:color="auto"/>
        <w:right w:val="none" w:sz="0" w:space="0" w:color="auto"/>
      </w:divBdr>
    </w:div>
    <w:div w:id="677198656">
      <w:bodyDiv w:val="1"/>
      <w:marLeft w:val="0"/>
      <w:marRight w:val="0"/>
      <w:marTop w:val="0"/>
      <w:marBottom w:val="0"/>
      <w:divBdr>
        <w:top w:val="none" w:sz="0" w:space="0" w:color="auto"/>
        <w:left w:val="none" w:sz="0" w:space="0" w:color="auto"/>
        <w:bottom w:val="none" w:sz="0" w:space="0" w:color="auto"/>
        <w:right w:val="none" w:sz="0" w:space="0" w:color="auto"/>
      </w:divBdr>
    </w:div>
    <w:div w:id="679165026">
      <w:bodyDiv w:val="1"/>
      <w:marLeft w:val="0"/>
      <w:marRight w:val="0"/>
      <w:marTop w:val="0"/>
      <w:marBottom w:val="0"/>
      <w:divBdr>
        <w:top w:val="none" w:sz="0" w:space="0" w:color="auto"/>
        <w:left w:val="none" w:sz="0" w:space="0" w:color="auto"/>
        <w:bottom w:val="none" w:sz="0" w:space="0" w:color="auto"/>
        <w:right w:val="none" w:sz="0" w:space="0" w:color="auto"/>
      </w:divBdr>
    </w:div>
    <w:div w:id="680593028">
      <w:bodyDiv w:val="1"/>
      <w:marLeft w:val="0"/>
      <w:marRight w:val="0"/>
      <w:marTop w:val="0"/>
      <w:marBottom w:val="0"/>
      <w:divBdr>
        <w:top w:val="none" w:sz="0" w:space="0" w:color="auto"/>
        <w:left w:val="none" w:sz="0" w:space="0" w:color="auto"/>
        <w:bottom w:val="none" w:sz="0" w:space="0" w:color="auto"/>
        <w:right w:val="none" w:sz="0" w:space="0" w:color="auto"/>
      </w:divBdr>
    </w:div>
    <w:div w:id="681056390">
      <w:bodyDiv w:val="1"/>
      <w:marLeft w:val="0"/>
      <w:marRight w:val="0"/>
      <w:marTop w:val="0"/>
      <w:marBottom w:val="0"/>
      <w:divBdr>
        <w:top w:val="none" w:sz="0" w:space="0" w:color="auto"/>
        <w:left w:val="none" w:sz="0" w:space="0" w:color="auto"/>
        <w:bottom w:val="none" w:sz="0" w:space="0" w:color="auto"/>
        <w:right w:val="none" w:sz="0" w:space="0" w:color="auto"/>
      </w:divBdr>
    </w:div>
    <w:div w:id="681274272">
      <w:bodyDiv w:val="1"/>
      <w:marLeft w:val="0"/>
      <w:marRight w:val="0"/>
      <w:marTop w:val="0"/>
      <w:marBottom w:val="0"/>
      <w:divBdr>
        <w:top w:val="none" w:sz="0" w:space="0" w:color="auto"/>
        <w:left w:val="none" w:sz="0" w:space="0" w:color="auto"/>
        <w:bottom w:val="none" w:sz="0" w:space="0" w:color="auto"/>
        <w:right w:val="none" w:sz="0" w:space="0" w:color="auto"/>
      </w:divBdr>
    </w:div>
    <w:div w:id="687876243">
      <w:bodyDiv w:val="1"/>
      <w:marLeft w:val="0"/>
      <w:marRight w:val="0"/>
      <w:marTop w:val="0"/>
      <w:marBottom w:val="0"/>
      <w:divBdr>
        <w:top w:val="none" w:sz="0" w:space="0" w:color="auto"/>
        <w:left w:val="none" w:sz="0" w:space="0" w:color="auto"/>
        <w:bottom w:val="none" w:sz="0" w:space="0" w:color="auto"/>
        <w:right w:val="none" w:sz="0" w:space="0" w:color="auto"/>
      </w:divBdr>
    </w:div>
    <w:div w:id="688990056">
      <w:bodyDiv w:val="1"/>
      <w:marLeft w:val="0"/>
      <w:marRight w:val="0"/>
      <w:marTop w:val="0"/>
      <w:marBottom w:val="0"/>
      <w:divBdr>
        <w:top w:val="none" w:sz="0" w:space="0" w:color="auto"/>
        <w:left w:val="none" w:sz="0" w:space="0" w:color="auto"/>
        <w:bottom w:val="none" w:sz="0" w:space="0" w:color="auto"/>
        <w:right w:val="none" w:sz="0" w:space="0" w:color="auto"/>
      </w:divBdr>
    </w:div>
    <w:div w:id="692539804">
      <w:bodyDiv w:val="1"/>
      <w:marLeft w:val="0"/>
      <w:marRight w:val="0"/>
      <w:marTop w:val="0"/>
      <w:marBottom w:val="0"/>
      <w:divBdr>
        <w:top w:val="none" w:sz="0" w:space="0" w:color="auto"/>
        <w:left w:val="none" w:sz="0" w:space="0" w:color="auto"/>
        <w:bottom w:val="none" w:sz="0" w:space="0" w:color="auto"/>
        <w:right w:val="none" w:sz="0" w:space="0" w:color="auto"/>
      </w:divBdr>
    </w:div>
    <w:div w:id="697583278">
      <w:bodyDiv w:val="1"/>
      <w:marLeft w:val="0"/>
      <w:marRight w:val="0"/>
      <w:marTop w:val="0"/>
      <w:marBottom w:val="0"/>
      <w:divBdr>
        <w:top w:val="none" w:sz="0" w:space="0" w:color="auto"/>
        <w:left w:val="none" w:sz="0" w:space="0" w:color="auto"/>
        <w:bottom w:val="none" w:sz="0" w:space="0" w:color="auto"/>
        <w:right w:val="none" w:sz="0" w:space="0" w:color="auto"/>
      </w:divBdr>
    </w:div>
    <w:div w:id="700907835">
      <w:bodyDiv w:val="1"/>
      <w:marLeft w:val="0"/>
      <w:marRight w:val="0"/>
      <w:marTop w:val="0"/>
      <w:marBottom w:val="0"/>
      <w:divBdr>
        <w:top w:val="none" w:sz="0" w:space="0" w:color="auto"/>
        <w:left w:val="none" w:sz="0" w:space="0" w:color="auto"/>
        <w:bottom w:val="none" w:sz="0" w:space="0" w:color="auto"/>
        <w:right w:val="none" w:sz="0" w:space="0" w:color="auto"/>
      </w:divBdr>
    </w:div>
    <w:div w:id="701127853">
      <w:bodyDiv w:val="1"/>
      <w:marLeft w:val="0"/>
      <w:marRight w:val="0"/>
      <w:marTop w:val="0"/>
      <w:marBottom w:val="0"/>
      <w:divBdr>
        <w:top w:val="none" w:sz="0" w:space="0" w:color="auto"/>
        <w:left w:val="none" w:sz="0" w:space="0" w:color="auto"/>
        <w:bottom w:val="none" w:sz="0" w:space="0" w:color="auto"/>
        <w:right w:val="none" w:sz="0" w:space="0" w:color="auto"/>
      </w:divBdr>
    </w:div>
    <w:div w:id="701563678">
      <w:bodyDiv w:val="1"/>
      <w:marLeft w:val="0"/>
      <w:marRight w:val="0"/>
      <w:marTop w:val="0"/>
      <w:marBottom w:val="0"/>
      <w:divBdr>
        <w:top w:val="none" w:sz="0" w:space="0" w:color="auto"/>
        <w:left w:val="none" w:sz="0" w:space="0" w:color="auto"/>
        <w:bottom w:val="none" w:sz="0" w:space="0" w:color="auto"/>
        <w:right w:val="none" w:sz="0" w:space="0" w:color="auto"/>
      </w:divBdr>
    </w:div>
    <w:div w:id="705526456">
      <w:bodyDiv w:val="1"/>
      <w:marLeft w:val="0"/>
      <w:marRight w:val="0"/>
      <w:marTop w:val="0"/>
      <w:marBottom w:val="0"/>
      <w:divBdr>
        <w:top w:val="none" w:sz="0" w:space="0" w:color="auto"/>
        <w:left w:val="none" w:sz="0" w:space="0" w:color="auto"/>
        <w:bottom w:val="none" w:sz="0" w:space="0" w:color="auto"/>
        <w:right w:val="none" w:sz="0" w:space="0" w:color="auto"/>
      </w:divBdr>
    </w:div>
    <w:div w:id="706561417">
      <w:bodyDiv w:val="1"/>
      <w:marLeft w:val="0"/>
      <w:marRight w:val="0"/>
      <w:marTop w:val="0"/>
      <w:marBottom w:val="0"/>
      <w:divBdr>
        <w:top w:val="none" w:sz="0" w:space="0" w:color="auto"/>
        <w:left w:val="none" w:sz="0" w:space="0" w:color="auto"/>
        <w:bottom w:val="none" w:sz="0" w:space="0" w:color="auto"/>
        <w:right w:val="none" w:sz="0" w:space="0" w:color="auto"/>
      </w:divBdr>
    </w:div>
    <w:div w:id="706879282">
      <w:bodyDiv w:val="1"/>
      <w:marLeft w:val="0"/>
      <w:marRight w:val="0"/>
      <w:marTop w:val="0"/>
      <w:marBottom w:val="0"/>
      <w:divBdr>
        <w:top w:val="none" w:sz="0" w:space="0" w:color="auto"/>
        <w:left w:val="none" w:sz="0" w:space="0" w:color="auto"/>
        <w:bottom w:val="none" w:sz="0" w:space="0" w:color="auto"/>
        <w:right w:val="none" w:sz="0" w:space="0" w:color="auto"/>
      </w:divBdr>
    </w:div>
    <w:div w:id="717045047">
      <w:bodyDiv w:val="1"/>
      <w:marLeft w:val="0"/>
      <w:marRight w:val="0"/>
      <w:marTop w:val="0"/>
      <w:marBottom w:val="0"/>
      <w:divBdr>
        <w:top w:val="none" w:sz="0" w:space="0" w:color="auto"/>
        <w:left w:val="none" w:sz="0" w:space="0" w:color="auto"/>
        <w:bottom w:val="none" w:sz="0" w:space="0" w:color="auto"/>
        <w:right w:val="none" w:sz="0" w:space="0" w:color="auto"/>
      </w:divBdr>
    </w:div>
    <w:div w:id="717782200">
      <w:bodyDiv w:val="1"/>
      <w:marLeft w:val="0"/>
      <w:marRight w:val="0"/>
      <w:marTop w:val="0"/>
      <w:marBottom w:val="0"/>
      <w:divBdr>
        <w:top w:val="none" w:sz="0" w:space="0" w:color="auto"/>
        <w:left w:val="none" w:sz="0" w:space="0" w:color="auto"/>
        <w:bottom w:val="none" w:sz="0" w:space="0" w:color="auto"/>
        <w:right w:val="none" w:sz="0" w:space="0" w:color="auto"/>
      </w:divBdr>
    </w:div>
    <w:div w:id="721368682">
      <w:bodyDiv w:val="1"/>
      <w:marLeft w:val="0"/>
      <w:marRight w:val="0"/>
      <w:marTop w:val="0"/>
      <w:marBottom w:val="0"/>
      <w:divBdr>
        <w:top w:val="none" w:sz="0" w:space="0" w:color="auto"/>
        <w:left w:val="none" w:sz="0" w:space="0" w:color="auto"/>
        <w:bottom w:val="none" w:sz="0" w:space="0" w:color="auto"/>
        <w:right w:val="none" w:sz="0" w:space="0" w:color="auto"/>
      </w:divBdr>
    </w:div>
    <w:div w:id="721756156">
      <w:bodyDiv w:val="1"/>
      <w:marLeft w:val="0"/>
      <w:marRight w:val="0"/>
      <w:marTop w:val="0"/>
      <w:marBottom w:val="0"/>
      <w:divBdr>
        <w:top w:val="none" w:sz="0" w:space="0" w:color="auto"/>
        <w:left w:val="none" w:sz="0" w:space="0" w:color="auto"/>
        <w:bottom w:val="none" w:sz="0" w:space="0" w:color="auto"/>
        <w:right w:val="none" w:sz="0" w:space="0" w:color="auto"/>
      </w:divBdr>
    </w:div>
    <w:div w:id="722410744">
      <w:bodyDiv w:val="1"/>
      <w:marLeft w:val="0"/>
      <w:marRight w:val="0"/>
      <w:marTop w:val="0"/>
      <w:marBottom w:val="0"/>
      <w:divBdr>
        <w:top w:val="none" w:sz="0" w:space="0" w:color="auto"/>
        <w:left w:val="none" w:sz="0" w:space="0" w:color="auto"/>
        <w:bottom w:val="none" w:sz="0" w:space="0" w:color="auto"/>
        <w:right w:val="none" w:sz="0" w:space="0" w:color="auto"/>
      </w:divBdr>
    </w:div>
    <w:div w:id="724529363">
      <w:bodyDiv w:val="1"/>
      <w:marLeft w:val="0"/>
      <w:marRight w:val="0"/>
      <w:marTop w:val="0"/>
      <w:marBottom w:val="0"/>
      <w:divBdr>
        <w:top w:val="none" w:sz="0" w:space="0" w:color="auto"/>
        <w:left w:val="none" w:sz="0" w:space="0" w:color="auto"/>
        <w:bottom w:val="none" w:sz="0" w:space="0" w:color="auto"/>
        <w:right w:val="none" w:sz="0" w:space="0" w:color="auto"/>
      </w:divBdr>
    </w:div>
    <w:div w:id="730005531">
      <w:bodyDiv w:val="1"/>
      <w:marLeft w:val="0"/>
      <w:marRight w:val="0"/>
      <w:marTop w:val="0"/>
      <w:marBottom w:val="0"/>
      <w:divBdr>
        <w:top w:val="none" w:sz="0" w:space="0" w:color="auto"/>
        <w:left w:val="none" w:sz="0" w:space="0" w:color="auto"/>
        <w:bottom w:val="none" w:sz="0" w:space="0" w:color="auto"/>
        <w:right w:val="none" w:sz="0" w:space="0" w:color="auto"/>
      </w:divBdr>
    </w:div>
    <w:div w:id="732386825">
      <w:bodyDiv w:val="1"/>
      <w:marLeft w:val="0"/>
      <w:marRight w:val="0"/>
      <w:marTop w:val="0"/>
      <w:marBottom w:val="0"/>
      <w:divBdr>
        <w:top w:val="none" w:sz="0" w:space="0" w:color="auto"/>
        <w:left w:val="none" w:sz="0" w:space="0" w:color="auto"/>
        <w:bottom w:val="none" w:sz="0" w:space="0" w:color="auto"/>
        <w:right w:val="none" w:sz="0" w:space="0" w:color="auto"/>
      </w:divBdr>
    </w:div>
    <w:div w:id="737744848">
      <w:bodyDiv w:val="1"/>
      <w:marLeft w:val="0"/>
      <w:marRight w:val="0"/>
      <w:marTop w:val="0"/>
      <w:marBottom w:val="0"/>
      <w:divBdr>
        <w:top w:val="none" w:sz="0" w:space="0" w:color="auto"/>
        <w:left w:val="none" w:sz="0" w:space="0" w:color="auto"/>
        <w:bottom w:val="none" w:sz="0" w:space="0" w:color="auto"/>
        <w:right w:val="none" w:sz="0" w:space="0" w:color="auto"/>
      </w:divBdr>
    </w:div>
    <w:div w:id="738986365">
      <w:bodyDiv w:val="1"/>
      <w:marLeft w:val="0"/>
      <w:marRight w:val="0"/>
      <w:marTop w:val="0"/>
      <w:marBottom w:val="0"/>
      <w:divBdr>
        <w:top w:val="none" w:sz="0" w:space="0" w:color="auto"/>
        <w:left w:val="none" w:sz="0" w:space="0" w:color="auto"/>
        <w:bottom w:val="none" w:sz="0" w:space="0" w:color="auto"/>
        <w:right w:val="none" w:sz="0" w:space="0" w:color="auto"/>
      </w:divBdr>
    </w:div>
    <w:div w:id="744381232">
      <w:bodyDiv w:val="1"/>
      <w:marLeft w:val="0"/>
      <w:marRight w:val="0"/>
      <w:marTop w:val="0"/>
      <w:marBottom w:val="0"/>
      <w:divBdr>
        <w:top w:val="none" w:sz="0" w:space="0" w:color="auto"/>
        <w:left w:val="none" w:sz="0" w:space="0" w:color="auto"/>
        <w:bottom w:val="none" w:sz="0" w:space="0" w:color="auto"/>
        <w:right w:val="none" w:sz="0" w:space="0" w:color="auto"/>
      </w:divBdr>
    </w:div>
    <w:div w:id="745955775">
      <w:bodyDiv w:val="1"/>
      <w:marLeft w:val="0"/>
      <w:marRight w:val="0"/>
      <w:marTop w:val="0"/>
      <w:marBottom w:val="0"/>
      <w:divBdr>
        <w:top w:val="none" w:sz="0" w:space="0" w:color="auto"/>
        <w:left w:val="none" w:sz="0" w:space="0" w:color="auto"/>
        <w:bottom w:val="none" w:sz="0" w:space="0" w:color="auto"/>
        <w:right w:val="none" w:sz="0" w:space="0" w:color="auto"/>
      </w:divBdr>
    </w:div>
    <w:div w:id="747581981">
      <w:bodyDiv w:val="1"/>
      <w:marLeft w:val="0"/>
      <w:marRight w:val="0"/>
      <w:marTop w:val="0"/>
      <w:marBottom w:val="0"/>
      <w:divBdr>
        <w:top w:val="none" w:sz="0" w:space="0" w:color="auto"/>
        <w:left w:val="none" w:sz="0" w:space="0" w:color="auto"/>
        <w:bottom w:val="none" w:sz="0" w:space="0" w:color="auto"/>
        <w:right w:val="none" w:sz="0" w:space="0" w:color="auto"/>
      </w:divBdr>
    </w:div>
    <w:div w:id="750197074">
      <w:bodyDiv w:val="1"/>
      <w:marLeft w:val="0"/>
      <w:marRight w:val="0"/>
      <w:marTop w:val="0"/>
      <w:marBottom w:val="0"/>
      <w:divBdr>
        <w:top w:val="none" w:sz="0" w:space="0" w:color="auto"/>
        <w:left w:val="none" w:sz="0" w:space="0" w:color="auto"/>
        <w:bottom w:val="none" w:sz="0" w:space="0" w:color="auto"/>
        <w:right w:val="none" w:sz="0" w:space="0" w:color="auto"/>
      </w:divBdr>
    </w:div>
    <w:div w:id="753472443">
      <w:bodyDiv w:val="1"/>
      <w:marLeft w:val="0"/>
      <w:marRight w:val="0"/>
      <w:marTop w:val="0"/>
      <w:marBottom w:val="0"/>
      <w:divBdr>
        <w:top w:val="none" w:sz="0" w:space="0" w:color="auto"/>
        <w:left w:val="none" w:sz="0" w:space="0" w:color="auto"/>
        <w:bottom w:val="none" w:sz="0" w:space="0" w:color="auto"/>
        <w:right w:val="none" w:sz="0" w:space="0" w:color="auto"/>
      </w:divBdr>
    </w:div>
    <w:div w:id="760101760">
      <w:bodyDiv w:val="1"/>
      <w:marLeft w:val="0"/>
      <w:marRight w:val="0"/>
      <w:marTop w:val="0"/>
      <w:marBottom w:val="0"/>
      <w:divBdr>
        <w:top w:val="none" w:sz="0" w:space="0" w:color="auto"/>
        <w:left w:val="none" w:sz="0" w:space="0" w:color="auto"/>
        <w:bottom w:val="none" w:sz="0" w:space="0" w:color="auto"/>
        <w:right w:val="none" w:sz="0" w:space="0" w:color="auto"/>
      </w:divBdr>
    </w:div>
    <w:div w:id="763965186">
      <w:bodyDiv w:val="1"/>
      <w:marLeft w:val="0"/>
      <w:marRight w:val="0"/>
      <w:marTop w:val="0"/>
      <w:marBottom w:val="0"/>
      <w:divBdr>
        <w:top w:val="none" w:sz="0" w:space="0" w:color="auto"/>
        <w:left w:val="none" w:sz="0" w:space="0" w:color="auto"/>
        <w:bottom w:val="none" w:sz="0" w:space="0" w:color="auto"/>
        <w:right w:val="none" w:sz="0" w:space="0" w:color="auto"/>
      </w:divBdr>
    </w:div>
    <w:div w:id="770247187">
      <w:bodyDiv w:val="1"/>
      <w:marLeft w:val="0"/>
      <w:marRight w:val="0"/>
      <w:marTop w:val="0"/>
      <w:marBottom w:val="0"/>
      <w:divBdr>
        <w:top w:val="none" w:sz="0" w:space="0" w:color="auto"/>
        <w:left w:val="none" w:sz="0" w:space="0" w:color="auto"/>
        <w:bottom w:val="none" w:sz="0" w:space="0" w:color="auto"/>
        <w:right w:val="none" w:sz="0" w:space="0" w:color="auto"/>
      </w:divBdr>
    </w:div>
    <w:div w:id="770661493">
      <w:bodyDiv w:val="1"/>
      <w:marLeft w:val="0"/>
      <w:marRight w:val="0"/>
      <w:marTop w:val="0"/>
      <w:marBottom w:val="0"/>
      <w:divBdr>
        <w:top w:val="none" w:sz="0" w:space="0" w:color="auto"/>
        <w:left w:val="none" w:sz="0" w:space="0" w:color="auto"/>
        <w:bottom w:val="none" w:sz="0" w:space="0" w:color="auto"/>
        <w:right w:val="none" w:sz="0" w:space="0" w:color="auto"/>
      </w:divBdr>
    </w:div>
    <w:div w:id="773087091">
      <w:bodyDiv w:val="1"/>
      <w:marLeft w:val="0"/>
      <w:marRight w:val="0"/>
      <w:marTop w:val="0"/>
      <w:marBottom w:val="0"/>
      <w:divBdr>
        <w:top w:val="none" w:sz="0" w:space="0" w:color="auto"/>
        <w:left w:val="none" w:sz="0" w:space="0" w:color="auto"/>
        <w:bottom w:val="none" w:sz="0" w:space="0" w:color="auto"/>
        <w:right w:val="none" w:sz="0" w:space="0" w:color="auto"/>
      </w:divBdr>
    </w:div>
    <w:div w:id="781533197">
      <w:bodyDiv w:val="1"/>
      <w:marLeft w:val="0"/>
      <w:marRight w:val="0"/>
      <w:marTop w:val="0"/>
      <w:marBottom w:val="0"/>
      <w:divBdr>
        <w:top w:val="none" w:sz="0" w:space="0" w:color="auto"/>
        <w:left w:val="none" w:sz="0" w:space="0" w:color="auto"/>
        <w:bottom w:val="none" w:sz="0" w:space="0" w:color="auto"/>
        <w:right w:val="none" w:sz="0" w:space="0" w:color="auto"/>
      </w:divBdr>
    </w:div>
    <w:div w:id="790711712">
      <w:bodyDiv w:val="1"/>
      <w:marLeft w:val="0"/>
      <w:marRight w:val="0"/>
      <w:marTop w:val="0"/>
      <w:marBottom w:val="0"/>
      <w:divBdr>
        <w:top w:val="none" w:sz="0" w:space="0" w:color="auto"/>
        <w:left w:val="none" w:sz="0" w:space="0" w:color="auto"/>
        <w:bottom w:val="none" w:sz="0" w:space="0" w:color="auto"/>
        <w:right w:val="none" w:sz="0" w:space="0" w:color="auto"/>
      </w:divBdr>
    </w:div>
    <w:div w:id="791216421">
      <w:bodyDiv w:val="1"/>
      <w:marLeft w:val="0"/>
      <w:marRight w:val="0"/>
      <w:marTop w:val="0"/>
      <w:marBottom w:val="0"/>
      <w:divBdr>
        <w:top w:val="none" w:sz="0" w:space="0" w:color="auto"/>
        <w:left w:val="none" w:sz="0" w:space="0" w:color="auto"/>
        <w:bottom w:val="none" w:sz="0" w:space="0" w:color="auto"/>
        <w:right w:val="none" w:sz="0" w:space="0" w:color="auto"/>
      </w:divBdr>
    </w:div>
    <w:div w:id="792286128">
      <w:bodyDiv w:val="1"/>
      <w:marLeft w:val="0"/>
      <w:marRight w:val="0"/>
      <w:marTop w:val="0"/>
      <w:marBottom w:val="0"/>
      <w:divBdr>
        <w:top w:val="none" w:sz="0" w:space="0" w:color="auto"/>
        <w:left w:val="none" w:sz="0" w:space="0" w:color="auto"/>
        <w:bottom w:val="none" w:sz="0" w:space="0" w:color="auto"/>
        <w:right w:val="none" w:sz="0" w:space="0" w:color="auto"/>
      </w:divBdr>
    </w:div>
    <w:div w:id="797265820">
      <w:bodyDiv w:val="1"/>
      <w:marLeft w:val="0"/>
      <w:marRight w:val="0"/>
      <w:marTop w:val="0"/>
      <w:marBottom w:val="0"/>
      <w:divBdr>
        <w:top w:val="none" w:sz="0" w:space="0" w:color="auto"/>
        <w:left w:val="none" w:sz="0" w:space="0" w:color="auto"/>
        <w:bottom w:val="none" w:sz="0" w:space="0" w:color="auto"/>
        <w:right w:val="none" w:sz="0" w:space="0" w:color="auto"/>
      </w:divBdr>
    </w:div>
    <w:div w:id="799492338">
      <w:bodyDiv w:val="1"/>
      <w:marLeft w:val="0"/>
      <w:marRight w:val="0"/>
      <w:marTop w:val="0"/>
      <w:marBottom w:val="0"/>
      <w:divBdr>
        <w:top w:val="none" w:sz="0" w:space="0" w:color="auto"/>
        <w:left w:val="none" w:sz="0" w:space="0" w:color="auto"/>
        <w:bottom w:val="none" w:sz="0" w:space="0" w:color="auto"/>
        <w:right w:val="none" w:sz="0" w:space="0" w:color="auto"/>
      </w:divBdr>
    </w:div>
    <w:div w:id="801338908">
      <w:bodyDiv w:val="1"/>
      <w:marLeft w:val="0"/>
      <w:marRight w:val="0"/>
      <w:marTop w:val="0"/>
      <w:marBottom w:val="0"/>
      <w:divBdr>
        <w:top w:val="none" w:sz="0" w:space="0" w:color="auto"/>
        <w:left w:val="none" w:sz="0" w:space="0" w:color="auto"/>
        <w:bottom w:val="none" w:sz="0" w:space="0" w:color="auto"/>
        <w:right w:val="none" w:sz="0" w:space="0" w:color="auto"/>
      </w:divBdr>
    </w:div>
    <w:div w:id="807626912">
      <w:bodyDiv w:val="1"/>
      <w:marLeft w:val="0"/>
      <w:marRight w:val="0"/>
      <w:marTop w:val="0"/>
      <w:marBottom w:val="0"/>
      <w:divBdr>
        <w:top w:val="none" w:sz="0" w:space="0" w:color="auto"/>
        <w:left w:val="none" w:sz="0" w:space="0" w:color="auto"/>
        <w:bottom w:val="none" w:sz="0" w:space="0" w:color="auto"/>
        <w:right w:val="none" w:sz="0" w:space="0" w:color="auto"/>
      </w:divBdr>
    </w:div>
    <w:div w:id="808330263">
      <w:bodyDiv w:val="1"/>
      <w:marLeft w:val="0"/>
      <w:marRight w:val="0"/>
      <w:marTop w:val="0"/>
      <w:marBottom w:val="0"/>
      <w:divBdr>
        <w:top w:val="none" w:sz="0" w:space="0" w:color="auto"/>
        <w:left w:val="none" w:sz="0" w:space="0" w:color="auto"/>
        <w:bottom w:val="none" w:sz="0" w:space="0" w:color="auto"/>
        <w:right w:val="none" w:sz="0" w:space="0" w:color="auto"/>
      </w:divBdr>
    </w:div>
    <w:div w:id="812530575">
      <w:bodyDiv w:val="1"/>
      <w:marLeft w:val="0"/>
      <w:marRight w:val="0"/>
      <w:marTop w:val="0"/>
      <w:marBottom w:val="0"/>
      <w:divBdr>
        <w:top w:val="none" w:sz="0" w:space="0" w:color="auto"/>
        <w:left w:val="none" w:sz="0" w:space="0" w:color="auto"/>
        <w:bottom w:val="none" w:sz="0" w:space="0" w:color="auto"/>
        <w:right w:val="none" w:sz="0" w:space="0" w:color="auto"/>
      </w:divBdr>
    </w:div>
    <w:div w:id="818038404">
      <w:bodyDiv w:val="1"/>
      <w:marLeft w:val="0"/>
      <w:marRight w:val="0"/>
      <w:marTop w:val="0"/>
      <w:marBottom w:val="0"/>
      <w:divBdr>
        <w:top w:val="none" w:sz="0" w:space="0" w:color="auto"/>
        <w:left w:val="none" w:sz="0" w:space="0" w:color="auto"/>
        <w:bottom w:val="none" w:sz="0" w:space="0" w:color="auto"/>
        <w:right w:val="none" w:sz="0" w:space="0" w:color="auto"/>
      </w:divBdr>
    </w:div>
    <w:div w:id="818300737">
      <w:bodyDiv w:val="1"/>
      <w:marLeft w:val="0"/>
      <w:marRight w:val="0"/>
      <w:marTop w:val="0"/>
      <w:marBottom w:val="0"/>
      <w:divBdr>
        <w:top w:val="none" w:sz="0" w:space="0" w:color="auto"/>
        <w:left w:val="none" w:sz="0" w:space="0" w:color="auto"/>
        <w:bottom w:val="none" w:sz="0" w:space="0" w:color="auto"/>
        <w:right w:val="none" w:sz="0" w:space="0" w:color="auto"/>
      </w:divBdr>
    </w:div>
    <w:div w:id="819080911">
      <w:bodyDiv w:val="1"/>
      <w:marLeft w:val="0"/>
      <w:marRight w:val="0"/>
      <w:marTop w:val="0"/>
      <w:marBottom w:val="0"/>
      <w:divBdr>
        <w:top w:val="none" w:sz="0" w:space="0" w:color="auto"/>
        <w:left w:val="none" w:sz="0" w:space="0" w:color="auto"/>
        <w:bottom w:val="none" w:sz="0" w:space="0" w:color="auto"/>
        <w:right w:val="none" w:sz="0" w:space="0" w:color="auto"/>
      </w:divBdr>
    </w:div>
    <w:div w:id="819809466">
      <w:bodyDiv w:val="1"/>
      <w:marLeft w:val="0"/>
      <w:marRight w:val="0"/>
      <w:marTop w:val="0"/>
      <w:marBottom w:val="0"/>
      <w:divBdr>
        <w:top w:val="none" w:sz="0" w:space="0" w:color="auto"/>
        <w:left w:val="none" w:sz="0" w:space="0" w:color="auto"/>
        <w:bottom w:val="none" w:sz="0" w:space="0" w:color="auto"/>
        <w:right w:val="none" w:sz="0" w:space="0" w:color="auto"/>
      </w:divBdr>
    </w:div>
    <w:div w:id="825898529">
      <w:bodyDiv w:val="1"/>
      <w:marLeft w:val="0"/>
      <w:marRight w:val="0"/>
      <w:marTop w:val="0"/>
      <w:marBottom w:val="0"/>
      <w:divBdr>
        <w:top w:val="none" w:sz="0" w:space="0" w:color="auto"/>
        <w:left w:val="none" w:sz="0" w:space="0" w:color="auto"/>
        <w:bottom w:val="none" w:sz="0" w:space="0" w:color="auto"/>
        <w:right w:val="none" w:sz="0" w:space="0" w:color="auto"/>
      </w:divBdr>
    </w:div>
    <w:div w:id="827671139">
      <w:bodyDiv w:val="1"/>
      <w:marLeft w:val="0"/>
      <w:marRight w:val="0"/>
      <w:marTop w:val="0"/>
      <w:marBottom w:val="0"/>
      <w:divBdr>
        <w:top w:val="none" w:sz="0" w:space="0" w:color="auto"/>
        <w:left w:val="none" w:sz="0" w:space="0" w:color="auto"/>
        <w:bottom w:val="none" w:sz="0" w:space="0" w:color="auto"/>
        <w:right w:val="none" w:sz="0" w:space="0" w:color="auto"/>
      </w:divBdr>
    </w:div>
    <w:div w:id="827869290">
      <w:bodyDiv w:val="1"/>
      <w:marLeft w:val="0"/>
      <w:marRight w:val="0"/>
      <w:marTop w:val="0"/>
      <w:marBottom w:val="0"/>
      <w:divBdr>
        <w:top w:val="none" w:sz="0" w:space="0" w:color="auto"/>
        <w:left w:val="none" w:sz="0" w:space="0" w:color="auto"/>
        <w:bottom w:val="none" w:sz="0" w:space="0" w:color="auto"/>
        <w:right w:val="none" w:sz="0" w:space="0" w:color="auto"/>
      </w:divBdr>
    </w:div>
    <w:div w:id="828643433">
      <w:bodyDiv w:val="1"/>
      <w:marLeft w:val="0"/>
      <w:marRight w:val="0"/>
      <w:marTop w:val="0"/>
      <w:marBottom w:val="0"/>
      <w:divBdr>
        <w:top w:val="none" w:sz="0" w:space="0" w:color="auto"/>
        <w:left w:val="none" w:sz="0" w:space="0" w:color="auto"/>
        <w:bottom w:val="none" w:sz="0" w:space="0" w:color="auto"/>
        <w:right w:val="none" w:sz="0" w:space="0" w:color="auto"/>
      </w:divBdr>
    </w:div>
    <w:div w:id="828790660">
      <w:bodyDiv w:val="1"/>
      <w:marLeft w:val="0"/>
      <w:marRight w:val="0"/>
      <w:marTop w:val="0"/>
      <w:marBottom w:val="0"/>
      <w:divBdr>
        <w:top w:val="none" w:sz="0" w:space="0" w:color="auto"/>
        <w:left w:val="none" w:sz="0" w:space="0" w:color="auto"/>
        <w:bottom w:val="none" w:sz="0" w:space="0" w:color="auto"/>
        <w:right w:val="none" w:sz="0" w:space="0" w:color="auto"/>
      </w:divBdr>
    </w:div>
    <w:div w:id="829293052">
      <w:bodyDiv w:val="1"/>
      <w:marLeft w:val="0"/>
      <w:marRight w:val="0"/>
      <w:marTop w:val="0"/>
      <w:marBottom w:val="0"/>
      <w:divBdr>
        <w:top w:val="none" w:sz="0" w:space="0" w:color="auto"/>
        <w:left w:val="none" w:sz="0" w:space="0" w:color="auto"/>
        <w:bottom w:val="none" w:sz="0" w:space="0" w:color="auto"/>
        <w:right w:val="none" w:sz="0" w:space="0" w:color="auto"/>
      </w:divBdr>
    </w:div>
    <w:div w:id="833103150">
      <w:bodyDiv w:val="1"/>
      <w:marLeft w:val="0"/>
      <w:marRight w:val="0"/>
      <w:marTop w:val="0"/>
      <w:marBottom w:val="0"/>
      <w:divBdr>
        <w:top w:val="none" w:sz="0" w:space="0" w:color="auto"/>
        <w:left w:val="none" w:sz="0" w:space="0" w:color="auto"/>
        <w:bottom w:val="none" w:sz="0" w:space="0" w:color="auto"/>
        <w:right w:val="none" w:sz="0" w:space="0" w:color="auto"/>
      </w:divBdr>
    </w:div>
    <w:div w:id="833301233">
      <w:bodyDiv w:val="1"/>
      <w:marLeft w:val="0"/>
      <w:marRight w:val="0"/>
      <w:marTop w:val="0"/>
      <w:marBottom w:val="0"/>
      <w:divBdr>
        <w:top w:val="none" w:sz="0" w:space="0" w:color="auto"/>
        <w:left w:val="none" w:sz="0" w:space="0" w:color="auto"/>
        <w:bottom w:val="none" w:sz="0" w:space="0" w:color="auto"/>
        <w:right w:val="none" w:sz="0" w:space="0" w:color="auto"/>
      </w:divBdr>
    </w:div>
    <w:div w:id="834997685">
      <w:bodyDiv w:val="1"/>
      <w:marLeft w:val="0"/>
      <w:marRight w:val="0"/>
      <w:marTop w:val="0"/>
      <w:marBottom w:val="0"/>
      <w:divBdr>
        <w:top w:val="none" w:sz="0" w:space="0" w:color="auto"/>
        <w:left w:val="none" w:sz="0" w:space="0" w:color="auto"/>
        <w:bottom w:val="none" w:sz="0" w:space="0" w:color="auto"/>
        <w:right w:val="none" w:sz="0" w:space="0" w:color="auto"/>
      </w:divBdr>
    </w:div>
    <w:div w:id="840389349">
      <w:bodyDiv w:val="1"/>
      <w:marLeft w:val="0"/>
      <w:marRight w:val="0"/>
      <w:marTop w:val="0"/>
      <w:marBottom w:val="0"/>
      <w:divBdr>
        <w:top w:val="none" w:sz="0" w:space="0" w:color="auto"/>
        <w:left w:val="none" w:sz="0" w:space="0" w:color="auto"/>
        <w:bottom w:val="none" w:sz="0" w:space="0" w:color="auto"/>
        <w:right w:val="none" w:sz="0" w:space="0" w:color="auto"/>
      </w:divBdr>
    </w:div>
    <w:div w:id="842209542">
      <w:bodyDiv w:val="1"/>
      <w:marLeft w:val="0"/>
      <w:marRight w:val="0"/>
      <w:marTop w:val="0"/>
      <w:marBottom w:val="0"/>
      <w:divBdr>
        <w:top w:val="none" w:sz="0" w:space="0" w:color="auto"/>
        <w:left w:val="none" w:sz="0" w:space="0" w:color="auto"/>
        <w:bottom w:val="none" w:sz="0" w:space="0" w:color="auto"/>
        <w:right w:val="none" w:sz="0" w:space="0" w:color="auto"/>
      </w:divBdr>
    </w:div>
    <w:div w:id="851147464">
      <w:bodyDiv w:val="1"/>
      <w:marLeft w:val="0"/>
      <w:marRight w:val="0"/>
      <w:marTop w:val="0"/>
      <w:marBottom w:val="0"/>
      <w:divBdr>
        <w:top w:val="none" w:sz="0" w:space="0" w:color="auto"/>
        <w:left w:val="none" w:sz="0" w:space="0" w:color="auto"/>
        <w:bottom w:val="none" w:sz="0" w:space="0" w:color="auto"/>
        <w:right w:val="none" w:sz="0" w:space="0" w:color="auto"/>
      </w:divBdr>
    </w:div>
    <w:div w:id="852575945">
      <w:bodyDiv w:val="1"/>
      <w:marLeft w:val="0"/>
      <w:marRight w:val="0"/>
      <w:marTop w:val="0"/>
      <w:marBottom w:val="0"/>
      <w:divBdr>
        <w:top w:val="none" w:sz="0" w:space="0" w:color="auto"/>
        <w:left w:val="none" w:sz="0" w:space="0" w:color="auto"/>
        <w:bottom w:val="none" w:sz="0" w:space="0" w:color="auto"/>
        <w:right w:val="none" w:sz="0" w:space="0" w:color="auto"/>
      </w:divBdr>
    </w:div>
    <w:div w:id="853493148">
      <w:bodyDiv w:val="1"/>
      <w:marLeft w:val="0"/>
      <w:marRight w:val="0"/>
      <w:marTop w:val="0"/>
      <w:marBottom w:val="0"/>
      <w:divBdr>
        <w:top w:val="none" w:sz="0" w:space="0" w:color="auto"/>
        <w:left w:val="none" w:sz="0" w:space="0" w:color="auto"/>
        <w:bottom w:val="none" w:sz="0" w:space="0" w:color="auto"/>
        <w:right w:val="none" w:sz="0" w:space="0" w:color="auto"/>
      </w:divBdr>
    </w:div>
    <w:div w:id="859318366">
      <w:bodyDiv w:val="1"/>
      <w:marLeft w:val="0"/>
      <w:marRight w:val="0"/>
      <w:marTop w:val="0"/>
      <w:marBottom w:val="0"/>
      <w:divBdr>
        <w:top w:val="none" w:sz="0" w:space="0" w:color="auto"/>
        <w:left w:val="none" w:sz="0" w:space="0" w:color="auto"/>
        <w:bottom w:val="none" w:sz="0" w:space="0" w:color="auto"/>
        <w:right w:val="none" w:sz="0" w:space="0" w:color="auto"/>
      </w:divBdr>
    </w:div>
    <w:div w:id="861360324">
      <w:bodyDiv w:val="1"/>
      <w:marLeft w:val="0"/>
      <w:marRight w:val="0"/>
      <w:marTop w:val="0"/>
      <w:marBottom w:val="0"/>
      <w:divBdr>
        <w:top w:val="none" w:sz="0" w:space="0" w:color="auto"/>
        <w:left w:val="none" w:sz="0" w:space="0" w:color="auto"/>
        <w:bottom w:val="none" w:sz="0" w:space="0" w:color="auto"/>
        <w:right w:val="none" w:sz="0" w:space="0" w:color="auto"/>
      </w:divBdr>
    </w:div>
    <w:div w:id="870798396">
      <w:bodyDiv w:val="1"/>
      <w:marLeft w:val="0"/>
      <w:marRight w:val="0"/>
      <w:marTop w:val="0"/>
      <w:marBottom w:val="0"/>
      <w:divBdr>
        <w:top w:val="none" w:sz="0" w:space="0" w:color="auto"/>
        <w:left w:val="none" w:sz="0" w:space="0" w:color="auto"/>
        <w:bottom w:val="none" w:sz="0" w:space="0" w:color="auto"/>
        <w:right w:val="none" w:sz="0" w:space="0" w:color="auto"/>
      </w:divBdr>
    </w:div>
    <w:div w:id="870843999">
      <w:bodyDiv w:val="1"/>
      <w:marLeft w:val="0"/>
      <w:marRight w:val="0"/>
      <w:marTop w:val="0"/>
      <w:marBottom w:val="0"/>
      <w:divBdr>
        <w:top w:val="none" w:sz="0" w:space="0" w:color="auto"/>
        <w:left w:val="none" w:sz="0" w:space="0" w:color="auto"/>
        <w:bottom w:val="none" w:sz="0" w:space="0" w:color="auto"/>
        <w:right w:val="none" w:sz="0" w:space="0" w:color="auto"/>
      </w:divBdr>
    </w:div>
    <w:div w:id="876233714">
      <w:bodyDiv w:val="1"/>
      <w:marLeft w:val="0"/>
      <w:marRight w:val="0"/>
      <w:marTop w:val="0"/>
      <w:marBottom w:val="0"/>
      <w:divBdr>
        <w:top w:val="none" w:sz="0" w:space="0" w:color="auto"/>
        <w:left w:val="none" w:sz="0" w:space="0" w:color="auto"/>
        <w:bottom w:val="none" w:sz="0" w:space="0" w:color="auto"/>
        <w:right w:val="none" w:sz="0" w:space="0" w:color="auto"/>
      </w:divBdr>
    </w:div>
    <w:div w:id="879561095">
      <w:bodyDiv w:val="1"/>
      <w:marLeft w:val="0"/>
      <w:marRight w:val="0"/>
      <w:marTop w:val="0"/>
      <w:marBottom w:val="0"/>
      <w:divBdr>
        <w:top w:val="none" w:sz="0" w:space="0" w:color="auto"/>
        <w:left w:val="none" w:sz="0" w:space="0" w:color="auto"/>
        <w:bottom w:val="none" w:sz="0" w:space="0" w:color="auto"/>
        <w:right w:val="none" w:sz="0" w:space="0" w:color="auto"/>
      </w:divBdr>
    </w:div>
    <w:div w:id="880018784">
      <w:bodyDiv w:val="1"/>
      <w:marLeft w:val="0"/>
      <w:marRight w:val="0"/>
      <w:marTop w:val="0"/>
      <w:marBottom w:val="0"/>
      <w:divBdr>
        <w:top w:val="none" w:sz="0" w:space="0" w:color="auto"/>
        <w:left w:val="none" w:sz="0" w:space="0" w:color="auto"/>
        <w:bottom w:val="none" w:sz="0" w:space="0" w:color="auto"/>
        <w:right w:val="none" w:sz="0" w:space="0" w:color="auto"/>
      </w:divBdr>
    </w:div>
    <w:div w:id="881090576">
      <w:bodyDiv w:val="1"/>
      <w:marLeft w:val="0"/>
      <w:marRight w:val="0"/>
      <w:marTop w:val="0"/>
      <w:marBottom w:val="0"/>
      <w:divBdr>
        <w:top w:val="none" w:sz="0" w:space="0" w:color="auto"/>
        <w:left w:val="none" w:sz="0" w:space="0" w:color="auto"/>
        <w:bottom w:val="none" w:sz="0" w:space="0" w:color="auto"/>
        <w:right w:val="none" w:sz="0" w:space="0" w:color="auto"/>
      </w:divBdr>
    </w:div>
    <w:div w:id="884946448">
      <w:bodyDiv w:val="1"/>
      <w:marLeft w:val="0"/>
      <w:marRight w:val="0"/>
      <w:marTop w:val="0"/>
      <w:marBottom w:val="0"/>
      <w:divBdr>
        <w:top w:val="none" w:sz="0" w:space="0" w:color="auto"/>
        <w:left w:val="none" w:sz="0" w:space="0" w:color="auto"/>
        <w:bottom w:val="none" w:sz="0" w:space="0" w:color="auto"/>
        <w:right w:val="none" w:sz="0" w:space="0" w:color="auto"/>
      </w:divBdr>
    </w:div>
    <w:div w:id="890461478">
      <w:bodyDiv w:val="1"/>
      <w:marLeft w:val="0"/>
      <w:marRight w:val="0"/>
      <w:marTop w:val="0"/>
      <w:marBottom w:val="0"/>
      <w:divBdr>
        <w:top w:val="none" w:sz="0" w:space="0" w:color="auto"/>
        <w:left w:val="none" w:sz="0" w:space="0" w:color="auto"/>
        <w:bottom w:val="none" w:sz="0" w:space="0" w:color="auto"/>
        <w:right w:val="none" w:sz="0" w:space="0" w:color="auto"/>
      </w:divBdr>
    </w:div>
    <w:div w:id="898175333">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3486068">
      <w:bodyDiv w:val="1"/>
      <w:marLeft w:val="0"/>
      <w:marRight w:val="0"/>
      <w:marTop w:val="0"/>
      <w:marBottom w:val="0"/>
      <w:divBdr>
        <w:top w:val="none" w:sz="0" w:space="0" w:color="auto"/>
        <w:left w:val="none" w:sz="0" w:space="0" w:color="auto"/>
        <w:bottom w:val="none" w:sz="0" w:space="0" w:color="auto"/>
        <w:right w:val="none" w:sz="0" w:space="0" w:color="auto"/>
      </w:divBdr>
    </w:div>
    <w:div w:id="904412875">
      <w:bodyDiv w:val="1"/>
      <w:marLeft w:val="0"/>
      <w:marRight w:val="0"/>
      <w:marTop w:val="0"/>
      <w:marBottom w:val="0"/>
      <w:divBdr>
        <w:top w:val="none" w:sz="0" w:space="0" w:color="auto"/>
        <w:left w:val="none" w:sz="0" w:space="0" w:color="auto"/>
        <w:bottom w:val="none" w:sz="0" w:space="0" w:color="auto"/>
        <w:right w:val="none" w:sz="0" w:space="0" w:color="auto"/>
      </w:divBdr>
    </w:div>
    <w:div w:id="906451311">
      <w:bodyDiv w:val="1"/>
      <w:marLeft w:val="0"/>
      <w:marRight w:val="0"/>
      <w:marTop w:val="0"/>
      <w:marBottom w:val="0"/>
      <w:divBdr>
        <w:top w:val="none" w:sz="0" w:space="0" w:color="auto"/>
        <w:left w:val="none" w:sz="0" w:space="0" w:color="auto"/>
        <w:bottom w:val="none" w:sz="0" w:space="0" w:color="auto"/>
        <w:right w:val="none" w:sz="0" w:space="0" w:color="auto"/>
      </w:divBdr>
    </w:div>
    <w:div w:id="906912481">
      <w:bodyDiv w:val="1"/>
      <w:marLeft w:val="0"/>
      <w:marRight w:val="0"/>
      <w:marTop w:val="0"/>
      <w:marBottom w:val="0"/>
      <w:divBdr>
        <w:top w:val="none" w:sz="0" w:space="0" w:color="auto"/>
        <w:left w:val="none" w:sz="0" w:space="0" w:color="auto"/>
        <w:bottom w:val="none" w:sz="0" w:space="0" w:color="auto"/>
        <w:right w:val="none" w:sz="0" w:space="0" w:color="auto"/>
      </w:divBdr>
    </w:div>
    <w:div w:id="910117904">
      <w:bodyDiv w:val="1"/>
      <w:marLeft w:val="0"/>
      <w:marRight w:val="0"/>
      <w:marTop w:val="0"/>
      <w:marBottom w:val="0"/>
      <w:divBdr>
        <w:top w:val="none" w:sz="0" w:space="0" w:color="auto"/>
        <w:left w:val="none" w:sz="0" w:space="0" w:color="auto"/>
        <w:bottom w:val="none" w:sz="0" w:space="0" w:color="auto"/>
        <w:right w:val="none" w:sz="0" w:space="0" w:color="auto"/>
      </w:divBdr>
    </w:div>
    <w:div w:id="910577616">
      <w:bodyDiv w:val="1"/>
      <w:marLeft w:val="0"/>
      <w:marRight w:val="0"/>
      <w:marTop w:val="0"/>
      <w:marBottom w:val="0"/>
      <w:divBdr>
        <w:top w:val="none" w:sz="0" w:space="0" w:color="auto"/>
        <w:left w:val="none" w:sz="0" w:space="0" w:color="auto"/>
        <w:bottom w:val="none" w:sz="0" w:space="0" w:color="auto"/>
        <w:right w:val="none" w:sz="0" w:space="0" w:color="auto"/>
      </w:divBdr>
    </w:div>
    <w:div w:id="916939646">
      <w:bodyDiv w:val="1"/>
      <w:marLeft w:val="0"/>
      <w:marRight w:val="0"/>
      <w:marTop w:val="0"/>
      <w:marBottom w:val="0"/>
      <w:divBdr>
        <w:top w:val="none" w:sz="0" w:space="0" w:color="auto"/>
        <w:left w:val="none" w:sz="0" w:space="0" w:color="auto"/>
        <w:bottom w:val="none" w:sz="0" w:space="0" w:color="auto"/>
        <w:right w:val="none" w:sz="0" w:space="0" w:color="auto"/>
      </w:divBdr>
    </w:div>
    <w:div w:id="920257229">
      <w:bodyDiv w:val="1"/>
      <w:marLeft w:val="0"/>
      <w:marRight w:val="0"/>
      <w:marTop w:val="0"/>
      <w:marBottom w:val="0"/>
      <w:divBdr>
        <w:top w:val="none" w:sz="0" w:space="0" w:color="auto"/>
        <w:left w:val="none" w:sz="0" w:space="0" w:color="auto"/>
        <w:bottom w:val="none" w:sz="0" w:space="0" w:color="auto"/>
        <w:right w:val="none" w:sz="0" w:space="0" w:color="auto"/>
      </w:divBdr>
    </w:div>
    <w:div w:id="920257311">
      <w:bodyDiv w:val="1"/>
      <w:marLeft w:val="0"/>
      <w:marRight w:val="0"/>
      <w:marTop w:val="0"/>
      <w:marBottom w:val="0"/>
      <w:divBdr>
        <w:top w:val="none" w:sz="0" w:space="0" w:color="auto"/>
        <w:left w:val="none" w:sz="0" w:space="0" w:color="auto"/>
        <w:bottom w:val="none" w:sz="0" w:space="0" w:color="auto"/>
        <w:right w:val="none" w:sz="0" w:space="0" w:color="auto"/>
      </w:divBdr>
    </w:div>
    <w:div w:id="924921222">
      <w:bodyDiv w:val="1"/>
      <w:marLeft w:val="0"/>
      <w:marRight w:val="0"/>
      <w:marTop w:val="0"/>
      <w:marBottom w:val="0"/>
      <w:divBdr>
        <w:top w:val="none" w:sz="0" w:space="0" w:color="auto"/>
        <w:left w:val="none" w:sz="0" w:space="0" w:color="auto"/>
        <w:bottom w:val="none" w:sz="0" w:space="0" w:color="auto"/>
        <w:right w:val="none" w:sz="0" w:space="0" w:color="auto"/>
      </w:divBdr>
    </w:div>
    <w:div w:id="926381049">
      <w:bodyDiv w:val="1"/>
      <w:marLeft w:val="0"/>
      <w:marRight w:val="0"/>
      <w:marTop w:val="0"/>
      <w:marBottom w:val="0"/>
      <w:divBdr>
        <w:top w:val="none" w:sz="0" w:space="0" w:color="auto"/>
        <w:left w:val="none" w:sz="0" w:space="0" w:color="auto"/>
        <w:bottom w:val="none" w:sz="0" w:space="0" w:color="auto"/>
        <w:right w:val="none" w:sz="0" w:space="0" w:color="auto"/>
      </w:divBdr>
    </w:div>
    <w:div w:id="927540213">
      <w:bodyDiv w:val="1"/>
      <w:marLeft w:val="0"/>
      <w:marRight w:val="0"/>
      <w:marTop w:val="0"/>
      <w:marBottom w:val="0"/>
      <w:divBdr>
        <w:top w:val="none" w:sz="0" w:space="0" w:color="auto"/>
        <w:left w:val="none" w:sz="0" w:space="0" w:color="auto"/>
        <w:bottom w:val="none" w:sz="0" w:space="0" w:color="auto"/>
        <w:right w:val="none" w:sz="0" w:space="0" w:color="auto"/>
      </w:divBdr>
    </w:div>
    <w:div w:id="929391241">
      <w:bodyDiv w:val="1"/>
      <w:marLeft w:val="0"/>
      <w:marRight w:val="0"/>
      <w:marTop w:val="0"/>
      <w:marBottom w:val="0"/>
      <w:divBdr>
        <w:top w:val="none" w:sz="0" w:space="0" w:color="auto"/>
        <w:left w:val="none" w:sz="0" w:space="0" w:color="auto"/>
        <w:bottom w:val="none" w:sz="0" w:space="0" w:color="auto"/>
        <w:right w:val="none" w:sz="0" w:space="0" w:color="auto"/>
      </w:divBdr>
    </w:div>
    <w:div w:id="929969987">
      <w:bodyDiv w:val="1"/>
      <w:marLeft w:val="0"/>
      <w:marRight w:val="0"/>
      <w:marTop w:val="0"/>
      <w:marBottom w:val="0"/>
      <w:divBdr>
        <w:top w:val="none" w:sz="0" w:space="0" w:color="auto"/>
        <w:left w:val="none" w:sz="0" w:space="0" w:color="auto"/>
        <w:bottom w:val="none" w:sz="0" w:space="0" w:color="auto"/>
        <w:right w:val="none" w:sz="0" w:space="0" w:color="auto"/>
      </w:divBdr>
    </w:div>
    <w:div w:id="930771139">
      <w:bodyDiv w:val="1"/>
      <w:marLeft w:val="0"/>
      <w:marRight w:val="0"/>
      <w:marTop w:val="0"/>
      <w:marBottom w:val="0"/>
      <w:divBdr>
        <w:top w:val="none" w:sz="0" w:space="0" w:color="auto"/>
        <w:left w:val="none" w:sz="0" w:space="0" w:color="auto"/>
        <w:bottom w:val="none" w:sz="0" w:space="0" w:color="auto"/>
        <w:right w:val="none" w:sz="0" w:space="0" w:color="auto"/>
      </w:divBdr>
    </w:div>
    <w:div w:id="940531352">
      <w:bodyDiv w:val="1"/>
      <w:marLeft w:val="0"/>
      <w:marRight w:val="0"/>
      <w:marTop w:val="0"/>
      <w:marBottom w:val="0"/>
      <w:divBdr>
        <w:top w:val="none" w:sz="0" w:space="0" w:color="auto"/>
        <w:left w:val="none" w:sz="0" w:space="0" w:color="auto"/>
        <w:bottom w:val="none" w:sz="0" w:space="0" w:color="auto"/>
        <w:right w:val="none" w:sz="0" w:space="0" w:color="auto"/>
      </w:divBdr>
    </w:div>
    <w:div w:id="942613622">
      <w:bodyDiv w:val="1"/>
      <w:marLeft w:val="0"/>
      <w:marRight w:val="0"/>
      <w:marTop w:val="0"/>
      <w:marBottom w:val="0"/>
      <w:divBdr>
        <w:top w:val="none" w:sz="0" w:space="0" w:color="auto"/>
        <w:left w:val="none" w:sz="0" w:space="0" w:color="auto"/>
        <w:bottom w:val="none" w:sz="0" w:space="0" w:color="auto"/>
        <w:right w:val="none" w:sz="0" w:space="0" w:color="auto"/>
      </w:divBdr>
    </w:div>
    <w:div w:id="952050861">
      <w:bodyDiv w:val="1"/>
      <w:marLeft w:val="0"/>
      <w:marRight w:val="0"/>
      <w:marTop w:val="0"/>
      <w:marBottom w:val="0"/>
      <w:divBdr>
        <w:top w:val="none" w:sz="0" w:space="0" w:color="auto"/>
        <w:left w:val="none" w:sz="0" w:space="0" w:color="auto"/>
        <w:bottom w:val="none" w:sz="0" w:space="0" w:color="auto"/>
        <w:right w:val="none" w:sz="0" w:space="0" w:color="auto"/>
      </w:divBdr>
    </w:div>
    <w:div w:id="956641444">
      <w:bodyDiv w:val="1"/>
      <w:marLeft w:val="0"/>
      <w:marRight w:val="0"/>
      <w:marTop w:val="0"/>
      <w:marBottom w:val="0"/>
      <w:divBdr>
        <w:top w:val="none" w:sz="0" w:space="0" w:color="auto"/>
        <w:left w:val="none" w:sz="0" w:space="0" w:color="auto"/>
        <w:bottom w:val="none" w:sz="0" w:space="0" w:color="auto"/>
        <w:right w:val="none" w:sz="0" w:space="0" w:color="auto"/>
      </w:divBdr>
    </w:div>
    <w:div w:id="957376210">
      <w:bodyDiv w:val="1"/>
      <w:marLeft w:val="0"/>
      <w:marRight w:val="0"/>
      <w:marTop w:val="0"/>
      <w:marBottom w:val="0"/>
      <w:divBdr>
        <w:top w:val="none" w:sz="0" w:space="0" w:color="auto"/>
        <w:left w:val="none" w:sz="0" w:space="0" w:color="auto"/>
        <w:bottom w:val="none" w:sz="0" w:space="0" w:color="auto"/>
        <w:right w:val="none" w:sz="0" w:space="0" w:color="auto"/>
      </w:divBdr>
    </w:div>
    <w:div w:id="958222514">
      <w:bodyDiv w:val="1"/>
      <w:marLeft w:val="0"/>
      <w:marRight w:val="0"/>
      <w:marTop w:val="0"/>
      <w:marBottom w:val="0"/>
      <w:divBdr>
        <w:top w:val="none" w:sz="0" w:space="0" w:color="auto"/>
        <w:left w:val="none" w:sz="0" w:space="0" w:color="auto"/>
        <w:bottom w:val="none" w:sz="0" w:space="0" w:color="auto"/>
        <w:right w:val="none" w:sz="0" w:space="0" w:color="auto"/>
      </w:divBdr>
    </w:div>
    <w:div w:id="963344346">
      <w:bodyDiv w:val="1"/>
      <w:marLeft w:val="0"/>
      <w:marRight w:val="0"/>
      <w:marTop w:val="0"/>
      <w:marBottom w:val="0"/>
      <w:divBdr>
        <w:top w:val="none" w:sz="0" w:space="0" w:color="auto"/>
        <w:left w:val="none" w:sz="0" w:space="0" w:color="auto"/>
        <w:bottom w:val="none" w:sz="0" w:space="0" w:color="auto"/>
        <w:right w:val="none" w:sz="0" w:space="0" w:color="auto"/>
      </w:divBdr>
    </w:div>
    <w:div w:id="966935601">
      <w:bodyDiv w:val="1"/>
      <w:marLeft w:val="0"/>
      <w:marRight w:val="0"/>
      <w:marTop w:val="0"/>
      <w:marBottom w:val="0"/>
      <w:divBdr>
        <w:top w:val="none" w:sz="0" w:space="0" w:color="auto"/>
        <w:left w:val="none" w:sz="0" w:space="0" w:color="auto"/>
        <w:bottom w:val="none" w:sz="0" w:space="0" w:color="auto"/>
        <w:right w:val="none" w:sz="0" w:space="0" w:color="auto"/>
      </w:divBdr>
    </w:div>
    <w:div w:id="968511448">
      <w:bodyDiv w:val="1"/>
      <w:marLeft w:val="0"/>
      <w:marRight w:val="0"/>
      <w:marTop w:val="0"/>
      <w:marBottom w:val="0"/>
      <w:divBdr>
        <w:top w:val="none" w:sz="0" w:space="0" w:color="auto"/>
        <w:left w:val="none" w:sz="0" w:space="0" w:color="auto"/>
        <w:bottom w:val="none" w:sz="0" w:space="0" w:color="auto"/>
        <w:right w:val="none" w:sz="0" w:space="0" w:color="auto"/>
      </w:divBdr>
    </w:div>
    <w:div w:id="969743835">
      <w:bodyDiv w:val="1"/>
      <w:marLeft w:val="0"/>
      <w:marRight w:val="0"/>
      <w:marTop w:val="0"/>
      <w:marBottom w:val="0"/>
      <w:divBdr>
        <w:top w:val="none" w:sz="0" w:space="0" w:color="auto"/>
        <w:left w:val="none" w:sz="0" w:space="0" w:color="auto"/>
        <w:bottom w:val="none" w:sz="0" w:space="0" w:color="auto"/>
        <w:right w:val="none" w:sz="0" w:space="0" w:color="auto"/>
      </w:divBdr>
    </w:div>
    <w:div w:id="974413870">
      <w:bodyDiv w:val="1"/>
      <w:marLeft w:val="0"/>
      <w:marRight w:val="0"/>
      <w:marTop w:val="0"/>
      <w:marBottom w:val="0"/>
      <w:divBdr>
        <w:top w:val="none" w:sz="0" w:space="0" w:color="auto"/>
        <w:left w:val="none" w:sz="0" w:space="0" w:color="auto"/>
        <w:bottom w:val="none" w:sz="0" w:space="0" w:color="auto"/>
        <w:right w:val="none" w:sz="0" w:space="0" w:color="auto"/>
      </w:divBdr>
    </w:div>
    <w:div w:id="977102148">
      <w:bodyDiv w:val="1"/>
      <w:marLeft w:val="0"/>
      <w:marRight w:val="0"/>
      <w:marTop w:val="0"/>
      <w:marBottom w:val="0"/>
      <w:divBdr>
        <w:top w:val="none" w:sz="0" w:space="0" w:color="auto"/>
        <w:left w:val="none" w:sz="0" w:space="0" w:color="auto"/>
        <w:bottom w:val="none" w:sz="0" w:space="0" w:color="auto"/>
        <w:right w:val="none" w:sz="0" w:space="0" w:color="auto"/>
      </w:divBdr>
    </w:div>
    <w:div w:id="977539029">
      <w:bodyDiv w:val="1"/>
      <w:marLeft w:val="0"/>
      <w:marRight w:val="0"/>
      <w:marTop w:val="0"/>
      <w:marBottom w:val="0"/>
      <w:divBdr>
        <w:top w:val="none" w:sz="0" w:space="0" w:color="auto"/>
        <w:left w:val="none" w:sz="0" w:space="0" w:color="auto"/>
        <w:bottom w:val="none" w:sz="0" w:space="0" w:color="auto"/>
        <w:right w:val="none" w:sz="0" w:space="0" w:color="auto"/>
      </w:divBdr>
    </w:div>
    <w:div w:id="982656529">
      <w:bodyDiv w:val="1"/>
      <w:marLeft w:val="0"/>
      <w:marRight w:val="0"/>
      <w:marTop w:val="0"/>
      <w:marBottom w:val="0"/>
      <w:divBdr>
        <w:top w:val="none" w:sz="0" w:space="0" w:color="auto"/>
        <w:left w:val="none" w:sz="0" w:space="0" w:color="auto"/>
        <w:bottom w:val="none" w:sz="0" w:space="0" w:color="auto"/>
        <w:right w:val="none" w:sz="0" w:space="0" w:color="auto"/>
      </w:divBdr>
    </w:div>
    <w:div w:id="983505055">
      <w:bodyDiv w:val="1"/>
      <w:marLeft w:val="0"/>
      <w:marRight w:val="0"/>
      <w:marTop w:val="0"/>
      <w:marBottom w:val="0"/>
      <w:divBdr>
        <w:top w:val="none" w:sz="0" w:space="0" w:color="auto"/>
        <w:left w:val="none" w:sz="0" w:space="0" w:color="auto"/>
        <w:bottom w:val="none" w:sz="0" w:space="0" w:color="auto"/>
        <w:right w:val="none" w:sz="0" w:space="0" w:color="auto"/>
      </w:divBdr>
    </w:div>
    <w:div w:id="985668935">
      <w:bodyDiv w:val="1"/>
      <w:marLeft w:val="0"/>
      <w:marRight w:val="0"/>
      <w:marTop w:val="0"/>
      <w:marBottom w:val="0"/>
      <w:divBdr>
        <w:top w:val="none" w:sz="0" w:space="0" w:color="auto"/>
        <w:left w:val="none" w:sz="0" w:space="0" w:color="auto"/>
        <w:bottom w:val="none" w:sz="0" w:space="0" w:color="auto"/>
        <w:right w:val="none" w:sz="0" w:space="0" w:color="auto"/>
      </w:divBdr>
    </w:div>
    <w:div w:id="992757321">
      <w:bodyDiv w:val="1"/>
      <w:marLeft w:val="0"/>
      <w:marRight w:val="0"/>
      <w:marTop w:val="0"/>
      <w:marBottom w:val="0"/>
      <w:divBdr>
        <w:top w:val="none" w:sz="0" w:space="0" w:color="auto"/>
        <w:left w:val="none" w:sz="0" w:space="0" w:color="auto"/>
        <w:bottom w:val="none" w:sz="0" w:space="0" w:color="auto"/>
        <w:right w:val="none" w:sz="0" w:space="0" w:color="auto"/>
      </w:divBdr>
    </w:div>
    <w:div w:id="998535634">
      <w:bodyDiv w:val="1"/>
      <w:marLeft w:val="0"/>
      <w:marRight w:val="0"/>
      <w:marTop w:val="0"/>
      <w:marBottom w:val="0"/>
      <w:divBdr>
        <w:top w:val="none" w:sz="0" w:space="0" w:color="auto"/>
        <w:left w:val="none" w:sz="0" w:space="0" w:color="auto"/>
        <w:bottom w:val="none" w:sz="0" w:space="0" w:color="auto"/>
        <w:right w:val="none" w:sz="0" w:space="0" w:color="auto"/>
      </w:divBdr>
    </w:div>
    <w:div w:id="1001273821">
      <w:bodyDiv w:val="1"/>
      <w:marLeft w:val="0"/>
      <w:marRight w:val="0"/>
      <w:marTop w:val="0"/>
      <w:marBottom w:val="0"/>
      <w:divBdr>
        <w:top w:val="none" w:sz="0" w:space="0" w:color="auto"/>
        <w:left w:val="none" w:sz="0" w:space="0" w:color="auto"/>
        <w:bottom w:val="none" w:sz="0" w:space="0" w:color="auto"/>
        <w:right w:val="none" w:sz="0" w:space="0" w:color="auto"/>
      </w:divBdr>
    </w:div>
    <w:div w:id="1012729524">
      <w:bodyDiv w:val="1"/>
      <w:marLeft w:val="0"/>
      <w:marRight w:val="0"/>
      <w:marTop w:val="0"/>
      <w:marBottom w:val="0"/>
      <w:divBdr>
        <w:top w:val="none" w:sz="0" w:space="0" w:color="auto"/>
        <w:left w:val="none" w:sz="0" w:space="0" w:color="auto"/>
        <w:bottom w:val="none" w:sz="0" w:space="0" w:color="auto"/>
        <w:right w:val="none" w:sz="0" w:space="0" w:color="auto"/>
      </w:divBdr>
    </w:div>
    <w:div w:id="1016272006">
      <w:bodyDiv w:val="1"/>
      <w:marLeft w:val="0"/>
      <w:marRight w:val="0"/>
      <w:marTop w:val="0"/>
      <w:marBottom w:val="0"/>
      <w:divBdr>
        <w:top w:val="none" w:sz="0" w:space="0" w:color="auto"/>
        <w:left w:val="none" w:sz="0" w:space="0" w:color="auto"/>
        <w:bottom w:val="none" w:sz="0" w:space="0" w:color="auto"/>
        <w:right w:val="none" w:sz="0" w:space="0" w:color="auto"/>
      </w:divBdr>
    </w:div>
    <w:div w:id="1016931546">
      <w:bodyDiv w:val="1"/>
      <w:marLeft w:val="0"/>
      <w:marRight w:val="0"/>
      <w:marTop w:val="0"/>
      <w:marBottom w:val="0"/>
      <w:divBdr>
        <w:top w:val="none" w:sz="0" w:space="0" w:color="auto"/>
        <w:left w:val="none" w:sz="0" w:space="0" w:color="auto"/>
        <w:bottom w:val="none" w:sz="0" w:space="0" w:color="auto"/>
        <w:right w:val="none" w:sz="0" w:space="0" w:color="auto"/>
      </w:divBdr>
    </w:div>
    <w:div w:id="1020356915">
      <w:bodyDiv w:val="1"/>
      <w:marLeft w:val="0"/>
      <w:marRight w:val="0"/>
      <w:marTop w:val="0"/>
      <w:marBottom w:val="0"/>
      <w:divBdr>
        <w:top w:val="none" w:sz="0" w:space="0" w:color="auto"/>
        <w:left w:val="none" w:sz="0" w:space="0" w:color="auto"/>
        <w:bottom w:val="none" w:sz="0" w:space="0" w:color="auto"/>
        <w:right w:val="none" w:sz="0" w:space="0" w:color="auto"/>
      </w:divBdr>
    </w:div>
    <w:div w:id="1021471166">
      <w:bodyDiv w:val="1"/>
      <w:marLeft w:val="0"/>
      <w:marRight w:val="0"/>
      <w:marTop w:val="0"/>
      <w:marBottom w:val="0"/>
      <w:divBdr>
        <w:top w:val="none" w:sz="0" w:space="0" w:color="auto"/>
        <w:left w:val="none" w:sz="0" w:space="0" w:color="auto"/>
        <w:bottom w:val="none" w:sz="0" w:space="0" w:color="auto"/>
        <w:right w:val="none" w:sz="0" w:space="0" w:color="auto"/>
      </w:divBdr>
    </w:div>
    <w:div w:id="1021862693">
      <w:bodyDiv w:val="1"/>
      <w:marLeft w:val="0"/>
      <w:marRight w:val="0"/>
      <w:marTop w:val="0"/>
      <w:marBottom w:val="0"/>
      <w:divBdr>
        <w:top w:val="none" w:sz="0" w:space="0" w:color="auto"/>
        <w:left w:val="none" w:sz="0" w:space="0" w:color="auto"/>
        <w:bottom w:val="none" w:sz="0" w:space="0" w:color="auto"/>
        <w:right w:val="none" w:sz="0" w:space="0" w:color="auto"/>
      </w:divBdr>
    </w:div>
    <w:div w:id="1022974875">
      <w:bodyDiv w:val="1"/>
      <w:marLeft w:val="0"/>
      <w:marRight w:val="0"/>
      <w:marTop w:val="0"/>
      <w:marBottom w:val="0"/>
      <w:divBdr>
        <w:top w:val="none" w:sz="0" w:space="0" w:color="auto"/>
        <w:left w:val="none" w:sz="0" w:space="0" w:color="auto"/>
        <w:bottom w:val="none" w:sz="0" w:space="0" w:color="auto"/>
        <w:right w:val="none" w:sz="0" w:space="0" w:color="auto"/>
      </w:divBdr>
    </w:div>
    <w:div w:id="1027028684">
      <w:bodyDiv w:val="1"/>
      <w:marLeft w:val="0"/>
      <w:marRight w:val="0"/>
      <w:marTop w:val="0"/>
      <w:marBottom w:val="0"/>
      <w:divBdr>
        <w:top w:val="none" w:sz="0" w:space="0" w:color="auto"/>
        <w:left w:val="none" w:sz="0" w:space="0" w:color="auto"/>
        <w:bottom w:val="none" w:sz="0" w:space="0" w:color="auto"/>
        <w:right w:val="none" w:sz="0" w:space="0" w:color="auto"/>
      </w:divBdr>
    </w:div>
    <w:div w:id="1036395829">
      <w:bodyDiv w:val="1"/>
      <w:marLeft w:val="0"/>
      <w:marRight w:val="0"/>
      <w:marTop w:val="0"/>
      <w:marBottom w:val="0"/>
      <w:divBdr>
        <w:top w:val="none" w:sz="0" w:space="0" w:color="auto"/>
        <w:left w:val="none" w:sz="0" w:space="0" w:color="auto"/>
        <w:bottom w:val="none" w:sz="0" w:space="0" w:color="auto"/>
        <w:right w:val="none" w:sz="0" w:space="0" w:color="auto"/>
      </w:divBdr>
    </w:div>
    <w:div w:id="1039476364">
      <w:bodyDiv w:val="1"/>
      <w:marLeft w:val="0"/>
      <w:marRight w:val="0"/>
      <w:marTop w:val="0"/>
      <w:marBottom w:val="0"/>
      <w:divBdr>
        <w:top w:val="none" w:sz="0" w:space="0" w:color="auto"/>
        <w:left w:val="none" w:sz="0" w:space="0" w:color="auto"/>
        <w:bottom w:val="none" w:sz="0" w:space="0" w:color="auto"/>
        <w:right w:val="none" w:sz="0" w:space="0" w:color="auto"/>
      </w:divBdr>
    </w:div>
    <w:div w:id="1040133066">
      <w:bodyDiv w:val="1"/>
      <w:marLeft w:val="0"/>
      <w:marRight w:val="0"/>
      <w:marTop w:val="0"/>
      <w:marBottom w:val="0"/>
      <w:divBdr>
        <w:top w:val="none" w:sz="0" w:space="0" w:color="auto"/>
        <w:left w:val="none" w:sz="0" w:space="0" w:color="auto"/>
        <w:bottom w:val="none" w:sz="0" w:space="0" w:color="auto"/>
        <w:right w:val="none" w:sz="0" w:space="0" w:color="auto"/>
      </w:divBdr>
    </w:div>
    <w:div w:id="1041829603">
      <w:bodyDiv w:val="1"/>
      <w:marLeft w:val="0"/>
      <w:marRight w:val="0"/>
      <w:marTop w:val="0"/>
      <w:marBottom w:val="0"/>
      <w:divBdr>
        <w:top w:val="none" w:sz="0" w:space="0" w:color="auto"/>
        <w:left w:val="none" w:sz="0" w:space="0" w:color="auto"/>
        <w:bottom w:val="none" w:sz="0" w:space="0" w:color="auto"/>
        <w:right w:val="none" w:sz="0" w:space="0" w:color="auto"/>
      </w:divBdr>
    </w:div>
    <w:div w:id="1059984625">
      <w:bodyDiv w:val="1"/>
      <w:marLeft w:val="0"/>
      <w:marRight w:val="0"/>
      <w:marTop w:val="0"/>
      <w:marBottom w:val="0"/>
      <w:divBdr>
        <w:top w:val="none" w:sz="0" w:space="0" w:color="auto"/>
        <w:left w:val="none" w:sz="0" w:space="0" w:color="auto"/>
        <w:bottom w:val="none" w:sz="0" w:space="0" w:color="auto"/>
        <w:right w:val="none" w:sz="0" w:space="0" w:color="auto"/>
      </w:divBdr>
    </w:div>
    <w:div w:id="1061640282">
      <w:bodyDiv w:val="1"/>
      <w:marLeft w:val="0"/>
      <w:marRight w:val="0"/>
      <w:marTop w:val="0"/>
      <w:marBottom w:val="0"/>
      <w:divBdr>
        <w:top w:val="none" w:sz="0" w:space="0" w:color="auto"/>
        <w:left w:val="none" w:sz="0" w:space="0" w:color="auto"/>
        <w:bottom w:val="none" w:sz="0" w:space="0" w:color="auto"/>
        <w:right w:val="none" w:sz="0" w:space="0" w:color="auto"/>
      </w:divBdr>
    </w:div>
    <w:div w:id="1063724468">
      <w:bodyDiv w:val="1"/>
      <w:marLeft w:val="0"/>
      <w:marRight w:val="0"/>
      <w:marTop w:val="0"/>
      <w:marBottom w:val="0"/>
      <w:divBdr>
        <w:top w:val="none" w:sz="0" w:space="0" w:color="auto"/>
        <w:left w:val="none" w:sz="0" w:space="0" w:color="auto"/>
        <w:bottom w:val="none" w:sz="0" w:space="0" w:color="auto"/>
        <w:right w:val="none" w:sz="0" w:space="0" w:color="auto"/>
      </w:divBdr>
    </w:div>
    <w:div w:id="1064645605">
      <w:bodyDiv w:val="1"/>
      <w:marLeft w:val="0"/>
      <w:marRight w:val="0"/>
      <w:marTop w:val="0"/>
      <w:marBottom w:val="0"/>
      <w:divBdr>
        <w:top w:val="none" w:sz="0" w:space="0" w:color="auto"/>
        <w:left w:val="none" w:sz="0" w:space="0" w:color="auto"/>
        <w:bottom w:val="none" w:sz="0" w:space="0" w:color="auto"/>
        <w:right w:val="none" w:sz="0" w:space="0" w:color="auto"/>
      </w:divBdr>
    </w:div>
    <w:div w:id="1066101882">
      <w:bodyDiv w:val="1"/>
      <w:marLeft w:val="0"/>
      <w:marRight w:val="0"/>
      <w:marTop w:val="0"/>
      <w:marBottom w:val="0"/>
      <w:divBdr>
        <w:top w:val="none" w:sz="0" w:space="0" w:color="auto"/>
        <w:left w:val="none" w:sz="0" w:space="0" w:color="auto"/>
        <w:bottom w:val="none" w:sz="0" w:space="0" w:color="auto"/>
        <w:right w:val="none" w:sz="0" w:space="0" w:color="auto"/>
      </w:divBdr>
    </w:div>
    <w:div w:id="1066143842">
      <w:bodyDiv w:val="1"/>
      <w:marLeft w:val="0"/>
      <w:marRight w:val="0"/>
      <w:marTop w:val="0"/>
      <w:marBottom w:val="0"/>
      <w:divBdr>
        <w:top w:val="none" w:sz="0" w:space="0" w:color="auto"/>
        <w:left w:val="none" w:sz="0" w:space="0" w:color="auto"/>
        <w:bottom w:val="none" w:sz="0" w:space="0" w:color="auto"/>
        <w:right w:val="none" w:sz="0" w:space="0" w:color="auto"/>
      </w:divBdr>
    </w:div>
    <w:div w:id="1072315092">
      <w:bodyDiv w:val="1"/>
      <w:marLeft w:val="0"/>
      <w:marRight w:val="0"/>
      <w:marTop w:val="0"/>
      <w:marBottom w:val="0"/>
      <w:divBdr>
        <w:top w:val="none" w:sz="0" w:space="0" w:color="auto"/>
        <w:left w:val="none" w:sz="0" w:space="0" w:color="auto"/>
        <w:bottom w:val="none" w:sz="0" w:space="0" w:color="auto"/>
        <w:right w:val="none" w:sz="0" w:space="0" w:color="auto"/>
      </w:divBdr>
    </w:div>
    <w:div w:id="1076124295">
      <w:bodyDiv w:val="1"/>
      <w:marLeft w:val="0"/>
      <w:marRight w:val="0"/>
      <w:marTop w:val="0"/>
      <w:marBottom w:val="0"/>
      <w:divBdr>
        <w:top w:val="none" w:sz="0" w:space="0" w:color="auto"/>
        <w:left w:val="none" w:sz="0" w:space="0" w:color="auto"/>
        <w:bottom w:val="none" w:sz="0" w:space="0" w:color="auto"/>
        <w:right w:val="none" w:sz="0" w:space="0" w:color="auto"/>
      </w:divBdr>
    </w:div>
    <w:div w:id="1082533658">
      <w:bodyDiv w:val="1"/>
      <w:marLeft w:val="0"/>
      <w:marRight w:val="0"/>
      <w:marTop w:val="0"/>
      <w:marBottom w:val="0"/>
      <w:divBdr>
        <w:top w:val="none" w:sz="0" w:space="0" w:color="auto"/>
        <w:left w:val="none" w:sz="0" w:space="0" w:color="auto"/>
        <w:bottom w:val="none" w:sz="0" w:space="0" w:color="auto"/>
        <w:right w:val="none" w:sz="0" w:space="0" w:color="auto"/>
      </w:divBdr>
    </w:div>
    <w:div w:id="1087532233">
      <w:bodyDiv w:val="1"/>
      <w:marLeft w:val="0"/>
      <w:marRight w:val="0"/>
      <w:marTop w:val="0"/>
      <w:marBottom w:val="0"/>
      <w:divBdr>
        <w:top w:val="none" w:sz="0" w:space="0" w:color="auto"/>
        <w:left w:val="none" w:sz="0" w:space="0" w:color="auto"/>
        <w:bottom w:val="none" w:sz="0" w:space="0" w:color="auto"/>
        <w:right w:val="none" w:sz="0" w:space="0" w:color="auto"/>
      </w:divBdr>
    </w:div>
    <w:div w:id="1099252931">
      <w:bodyDiv w:val="1"/>
      <w:marLeft w:val="0"/>
      <w:marRight w:val="0"/>
      <w:marTop w:val="0"/>
      <w:marBottom w:val="0"/>
      <w:divBdr>
        <w:top w:val="none" w:sz="0" w:space="0" w:color="auto"/>
        <w:left w:val="none" w:sz="0" w:space="0" w:color="auto"/>
        <w:bottom w:val="none" w:sz="0" w:space="0" w:color="auto"/>
        <w:right w:val="none" w:sz="0" w:space="0" w:color="auto"/>
      </w:divBdr>
    </w:div>
    <w:div w:id="1100570127">
      <w:bodyDiv w:val="1"/>
      <w:marLeft w:val="0"/>
      <w:marRight w:val="0"/>
      <w:marTop w:val="0"/>
      <w:marBottom w:val="0"/>
      <w:divBdr>
        <w:top w:val="none" w:sz="0" w:space="0" w:color="auto"/>
        <w:left w:val="none" w:sz="0" w:space="0" w:color="auto"/>
        <w:bottom w:val="none" w:sz="0" w:space="0" w:color="auto"/>
        <w:right w:val="none" w:sz="0" w:space="0" w:color="auto"/>
      </w:divBdr>
    </w:div>
    <w:div w:id="1101341254">
      <w:bodyDiv w:val="1"/>
      <w:marLeft w:val="0"/>
      <w:marRight w:val="0"/>
      <w:marTop w:val="0"/>
      <w:marBottom w:val="0"/>
      <w:divBdr>
        <w:top w:val="none" w:sz="0" w:space="0" w:color="auto"/>
        <w:left w:val="none" w:sz="0" w:space="0" w:color="auto"/>
        <w:bottom w:val="none" w:sz="0" w:space="0" w:color="auto"/>
        <w:right w:val="none" w:sz="0" w:space="0" w:color="auto"/>
      </w:divBdr>
    </w:div>
    <w:div w:id="1102140112">
      <w:bodyDiv w:val="1"/>
      <w:marLeft w:val="0"/>
      <w:marRight w:val="0"/>
      <w:marTop w:val="0"/>
      <w:marBottom w:val="0"/>
      <w:divBdr>
        <w:top w:val="none" w:sz="0" w:space="0" w:color="auto"/>
        <w:left w:val="none" w:sz="0" w:space="0" w:color="auto"/>
        <w:bottom w:val="none" w:sz="0" w:space="0" w:color="auto"/>
        <w:right w:val="none" w:sz="0" w:space="0" w:color="auto"/>
      </w:divBdr>
    </w:div>
    <w:div w:id="1103955419">
      <w:bodyDiv w:val="1"/>
      <w:marLeft w:val="0"/>
      <w:marRight w:val="0"/>
      <w:marTop w:val="0"/>
      <w:marBottom w:val="0"/>
      <w:divBdr>
        <w:top w:val="none" w:sz="0" w:space="0" w:color="auto"/>
        <w:left w:val="none" w:sz="0" w:space="0" w:color="auto"/>
        <w:bottom w:val="none" w:sz="0" w:space="0" w:color="auto"/>
        <w:right w:val="none" w:sz="0" w:space="0" w:color="auto"/>
      </w:divBdr>
    </w:div>
    <w:div w:id="1107387345">
      <w:bodyDiv w:val="1"/>
      <w:marLeft w:val="0"/>
      <w:marRight w:val="0"/>
      <w:marTop w:val="0"/>
      <w:marBottom w:val="0"/>
      <w:divBdr>
        <w:top w:val="none" w:sz="0" w:space="0" w:color="auto"/>
        <w:left w:val="none" w:sz="0" w:space="0" w:color="auto"/>
        <w:bottom w:val="none" w:sz="0" w:space="0" w:color="auto"/>
        <w:right w:val="none" w:sz="0" w:space="0" w:color="auto"/>
      </w:divBdr>
    </w:div>
    <w:div w:id="1107962704">
      <w:bodyDiv w:val="1"/>
      <w:marLeft w:val="0"/>
      <w:marRight w:val="0"/>
      <w:marTop w:val="0"/>
      <w:marBottom w:val="0"/>
      <w:divBdr>
        <w:top w:val="none" w:sz="0" w:space="0" w:color="auto"/>
        <w:left w:val="none" w:sz="0" w:space="0" w:color="auto"/>
        <w:bottom w:val="none" w:sz="0" w:space="0" w:color="auto"/>
        <w:right w:val="none" w:sz="0" w:space="0" w:color="auto"/>
      </w:divBdr>
    </w:div>
    <w:div w:id="1114329165">
      <w:bodyDiv w:val="1"/>
      <w:marLeft w:val="0"/>
      <w:marRight w:val="0"/>
      <w:marTop w:val="0"/>
      <w:marBottom w:val="0"/>
      <w:divBdr>
        <w:top w:val="none" w:sz="0" w:space="0" w:color="auto"/>
        <w:left w:val="none" w:sz="0" w:space="0" w:color="auto"/>
        <w:bottom w:val="none" w:sz="0" w:space="0" w:color="auto"/>
        <w:right w:val="none" w:sz="0" w:space="0" w:color="auto"/>
      </w:divBdr>
    </w:div>
    <w:div w:id="1120104669">
      <w:bodyDiv w:val="1"/>
      <w:marLeft w:val="0"/>
      <w:marRight w:val="0"/>
      <w:marTop w:val="0"/>
      <w:marBottom w:val="0"/>
      <w:divBdr>
        <w:top w:val="none" w:sz="0" w:space="0" w:color="auto"/>
        <w:left w:val="none" w:sz="0" w:space="0" w:color="auto"/>
        <w:bottom w:val="none" w:sz="0" w:space="0" w:color="auto"/>
        <w:right w:val="none" w:sz="0" w:space="0" w:color="auto"/>
      </w:divBdr>
    </w:div>
    <w:div w:id="1122069211">
      <w:bodyDiv w:val="1"/>
      <w:marLeft w:val="0"/>
      <w:marRight w:val="0"/>
      <w:marTop w:val="0"/>
      <w:marBottom w:val="0"/>
      <w:divBdr>
        <w:top w:val="none" w:sz="0" w:space="0" w:color="auto"/>
        <w:left w:val="none" w:sz="0" w:space="0" w:color="auto"/>
        <w:bottom w:val="none" w:sz="0" w:space="0" w:color="auto"/>
        <w:right w:val="none" w:sz="0" w:space="0" w:color="auto"/>
      </w:divBdr>
    </w:div>
    <w:div w:id="1127427925">
      <w:bodyDiv w:val="1"/>
      <w:marLeft w:val="0"/>
      <w:marRight w:val="0"/>
      <w:marTop w:val="0"/>
      <w:marBottom w:val="0"/>
      <w:divBdr>
        <w:top w:val="none" w:sz="0" w:space="0" w:color="auto"/>
        <w:left w:val="none" w:sz="0" w:space="0" w:color="auto"/>
        <w:bottom w:val="none" w:sz="0" w:space="0" w:color="auto"/>
        <w:right w:val="none" w:sz="0" w:space="0" w:color="auto"/>
      </w:divBdr>
    </w:div>
    <w:div w:id="1133018342">
      <w:bodyDiv w:val="1"/>
      <w:marLeft w:val="0"/>
      <w:marRight w:val="0"/>
      <w:marTop w:val="0"/>
      <w:marBottom w:val="0"/>
      <w:divBdr>
        <w:top w:val="none" w:sz="0" w:space="0" w:color="auto"/>
        <w:left w:val="none" w:sz="0" w:space="0" w:color="auto"/>
        <w:bottom w:val="none" w:sz="0" w:space="0" w:color="auto"/>
        <w:right w:val="none" w:sz="0" w:space="0" w:color="auto"/>
      </w:divBdr>
    </w:div>
    <w:div w:id="1134905196">
      <w:bodyDiv w:val="1"/>
      <w:marLeft w:val="0"/>
      <w:marRight w:val="0"/>
      <w:marTop w:val="0"/>
      <w:marBottom w:val="0"/>
      <w:divBdr>
        <w:top w:val="none" w:sz="0" w:space="0" w:color="auto"/>
        <w:left w:val="none" w:sz="0" w:space="0" w:color="auto"/>
        <w:bottom w:val="none" w:sz="0" w:space="0" w:color="auto"/>
        <w:right w:val="none" w:sz="0" w:space="0" w:color="auto"/>
      </w:divBdr>
    </w:div>
    <w:div w:id="1135874814">
      <w:bodyDiv w:val="1"/>
      <w:marLeft w:val="0"/>
      <w:marRight w:val="0"/>
      <w:marTop w:val="0"/>
      <w:marBottom w:val="0"/>
      <w:divBdr>
        <w:top w:val="none" w:sz="0" w:space="0" w:color="auto"/>
        <w:left w:val="none" w:sz="0" w:space="0" w:color="auto"/>
        <w:bottom w:val="none" w:sz="0" w:space="0" w:color="auto"/>
        <w:right w:val="none" w:sz="0" w:space="0" w:color="auto"/>
      </w:divBdr>
    </w:div>
    <w:div w:id="1136023694">
      <w:bodyDiv w:val="1"/>
      <w:marLeft w:val="0"/>
      <w:marRight w:val="0"/>
      <w:marTop w:val="0"/>
      <w:marBottom w:val="0"/>
      <w:divBdr>
        <w:top w:val="none" w:sz="0" w:space="0" w:color="auto"/>
        <w:left w:val="none" w:sz="0" w:space="0" w:color="auto"/>
        <w:bottom w:val="none" w:sz="0" w:space="0" w:color="auto"/>
        <w:right w:val="none" w:sz="0" w:space="0" w:color="auto"/>
      </w:divBdr>
    </w:div>
    <w:div w:id="1139113314">
      <w:bodyDiv w:val="1"/>
      <w:marLeft w:val="0"/>
      <w:marRight w:val="0"/>
      <w:marTop w:val="0"/>
      <w:marBottom w:val="0"/>
      <w:divBdr>
        <w:top w:val="none" w:sz="0" w:space="0" w:color="auto"/>
        <w:left w:val="none" w:sz="0" w:space="0" w:color="auto"/>
        <w:bottom w:val="none" w:sz="0" w:space="0" w:color="auto"/>
        <w:right w:val="none" w:sz="0" w:space="0" w:color="auto"/>
      </w:divBdr>
    </w:div>
    <w:div w:id="1143428736">
      <w:bodyDiv w:val="1"/>
      <w:marLeft w:val="0"/>
      <w:marRight w:val="0"/>
      <w:marTop w:val="0"/>
      <w:marBottom w:val="0"/>
      <w:divBdr>
        <w:top w:val="none" w:sz="0" w:space="0" w:color="auto"/>
        <w:left w:val="none" w:sz="0" w:space="0" w:color="auto"/>
        <w:bottom w:val="none" w:sz="0" w:space="0" w:color="auto"/>
        <w:right w:val="none" w:sz="0" w:space="0" w:color="auto"/>
      </w:divBdr>
    </w:div>
    <w:div w:id="1143884944">
      <w:bodyDiv w:val="1"/>
      <w:marLeft w:val="0"/>
      <w:marRight w:val="0"/>
      <w:marTop w:val="0"/>
      <w:marBottom w:val="0"/>
      <w:divBdr>
        <w:top w:val="none" w:sz="0" w:space="0" w:color="auto"/>
        <w:left w:val="none" w:sz="0" w:space="0" w:color="auto"/>
        <w:bottom w:val="none" w:sz="0" w:space="0" w:color="auto"/>
        <w:right w:val="none" w:sz="0" w:space="0" w:color="auto"/>
      </w:divBdr>
    </w:div>
    <w:div w:id="1149787192">
      <w:bodyDiv w:val="1"/>
      <w:marLeft w:val="0"/>
      <w:marRight w:val="0"/>
      <w:marTop w:val="0"/>
      <w:marBottom w:val="0"/>
      <w:divBdr>
        <w:top w:val="none" w:sz="0" w:space="0" w:color="auto"/>
        <w:left w:val="none" w:sz="0" w:space="0" w:color="auto"/>
        <w:bottom w:val="none" w:sz="0" w:space="0" w:color="auto"/>
        <w:right w:val="none" w:sz="0" w:space="0" w:color="auto"/>
      </w:divBdr>
    </w:div>
    <w:div w:id="1154369627">
      <w:bodyDiv w:val="1"/>
      <w:marLeft w:val="0"/>
      <w:marRight w:val="0"/>
      <w:marTop w:val="0"/>
      <w:marBottom w:val="0"/>
      <w:divBdr>
        <w:top w:val="none" w:sz="0" w:space="0" w:color="auto"/>
        <w:left w:val="none" w:sz="0" w:space="0" w:color="auto"/>
        <w:bottom w:val="none" w:sz="0" w:space="0" w:color="auto"/>
        <w:right w:val="none" w:sz="0" w:space="0" w:color="auto"/>
      </w:divBdr>
    </w:div>
    <w:div w:id="1158158073">
      <w:bodyDiv w:val="1"/>
      <w:marLeft w:val="0"/>
      <w:marRight w:val="0"/>
      <w:marTop w:val="0"/>
      <w:marBottom w:val="0"/>
      <w:divBdr>
        <w:top w:val="none" w:sz="0" w:space="0" w:color="auto"/>
        <w:left w:val="none" w:sz="0" w:space="0" w:color="auto"/>
        <w:bottom w:val="none" w:sz="0" w:space="0" w:color="auto"/>
        <w:right w:val="none" w:sz="0" w:space="0" w:color="auto"/>
      </w:divBdr>
    </w:div>
    <w:div w:id="1158308014">
      <w:bodyDiv w:val="1"/>
      <w:marLeft w:val="0"/>
      <w:marRight w:val="0"/>
      <w:marTop w:val="0"/>
      <w:marBottom w:val="0"/>
      <w:divBdr>
        <w:top w:val="none" w:sz="0" w:space="0" w:color="auto"/>
        <w:left w:val="none" w:sz="0" w:space="0" w:color="auto"/>
        <w:bottom w:val="none" w:sz="0" w:space="0" w:color="auto"/>
        <w:right w:val="none" w:sz="0" w:space="0" w:color="auto"/>
      </w:divBdr>
    </w:div>
    <w:div w:id="1164053872">
      <w:bodyDiv w:val="1"/>
      <w:marLeft w:val="0"/>
      <w:marRight w:val="0"/>
      <w:marTop w:val="0"/>
      <w:marBottom w:val="0"/>
      <w:divBdr>
        <w:top w:val="none" w:sz="0" w:space="0" w:color="auto"/>
        <w:left w:val="none" w:sz="0" w:space="0" w:color="auto"/>
        <w:bottom w:val="none" w:sz="0" w:space="0" w:color="auto"/>
        <w:right w:val="none" w:sz="0" w:space="0" w:color="auto"/>
      </w:divBdr>
    </w:div>
    <w:div w:id="1167013039">
      <w:bodyDiv w:val="1"/>
      <w:marLeft w:val="0"/>
      <w:marRight w:val="0"/>
      <w:marTop w:val="0"/>
      <w:marBottom w:val="0"/>
      <w:divBdr>
        <w:top w:val="none" w:sz="0" w:space="0" w:color="auto"/>
        <w:left w:val="none" w:sz="0" w:space="0" w:color="auto"/>
        <w:bottom w:val="none" w:sz="0" w:space="0" w:color="auto"/>
        <w:right w:val="none" w:sz="0" w:space="0" w:color="auto"/>
      </w:divBdr>
    </w:div>
    <w:div w:id="1169370516">
      <w:bodyDiv w:val="1"/>
      <w:marLeft w:val="0"/>
      <w:marRight w:val="0"/>
      <w:marTop w:val="0"/>
      <w:marBottom w:val="0"/>
      <w:divBdr>
        <w:top w:val="none" w:sz="0" w:space="0" w:color="auto"/>
        <w:left w:val="none" w:sz="0" w:space="0" w:color="auto"/>
        <w:bottom w:val="none" w:sz="0" w:space="0" w:color="auto"/>
        <w:right w:val="none" w:sz="0" w:space="0" w:color="auto"/>
      </w:divBdr>
    </w:div>
    <w:div w:id="1171604090">
      <w:bodyDiv w:val="1"/>
      <w:marLeft w:val="0"/>
      <w:marRight w:val="0"/>
      <w:marTop w:val="0"/>
      <w:marBottom w:val="0"/>
      <w:divBdr>
        <w:top w:val="none" w:sz="0" w:space="0" w:color="auto"/>
        <w:left w:val="none" w:sz="0" w:space="0" w:color="auto"/>
        <w:bottom w:val="none" w:sz="0" w:space="0" w:color="auto"/>
        <w:right w:val="none" w:sz="0" w:space="0" w:color="auto"/>
      </w:divBdr>
    </w:div>
    <w:div w:id="1171947336">
      <w:bodyDiv w:val="1"/>
      <w:marLeft w:val="0"/>
      <w:marRight w:val="0"/>
      <w:marTop w:val="0"/>
      <w:marBottom w:val="0"/>
      <w:divBdr>
        <w:top w:val="none" w:sz="0" w:space="0" w:color="auto"/>
        <w:left w:val="none" w:sz="0" w:space="0" w:color="auto"/>
        <w:bottom w:val="none" w:sz="0" w:space="0" w:color="auto"/>
        <w:right w:val="none" w:sz="0" w:space="0" w:color="auto"/>
      </w:divBdr>
    </w:div>
    <w:div w:id="1175388384">
      <w:bodyDiv w:val="1"/>
      <w:marLeft w:val="0"/>
      <w:marRight w:val="0"/>
      <w:marTop w:val="0"/>
      <w:marBottom w:val="0"/>
      <w:divBdr>
        <w:top w:val="none" w:sz="0" w:space="0" w:color="auto"/>
        <w:left w:val="none" w:sz="0" w:space="0" w:color="auto"/>
        <w:bottom w:val="none" w:sz="0" w:space="0" w:color="auto"/>
        <w:right w:val="none" w:sz="0" w:space="0" w:color="auto"/>
      </w:divBdr>
    </w:div>
    <w:div w:id="1180196057">
      <w:bodyDiv w:val="1"/>
      <w:marLeft w:val="0"/>
      <w:marRight w:val="0"/>
      <w:marTop w:val="0"/>
      <w:marBottom w:val="0"/>
      <w:divBdr>
        <w:top w:val="none" w:sz="0" w:space="0" w:color="auto"/>
        <w:left w:val="none" w:sz="0" w:space="0" w:color="auto"/>
        <w:bottom w:val="none" w:sz="0" w:space="0" w:color="auto"/>
        <w:right w:val="none" w:sz="0" w:space="0" w:color="auto"/>
      </w:divBdr>
    </w:div>
    <w:div w:id="1183590229">
      <w:bodyDiv w:val="1"/>
      <w:marLeft w:val="0"/>
      <w:marRight w:val="0"/>
      <w:marTop w:val="0"/>
      <w:marBottom w:val="0"/>
      <w:divBdr>
        <w:top w:val="none" w:sz="0" w:space="0" w:color="auto"/>
        <w:left w:val="none" w:sz="0" w:space="0" w:color="auto"/>
        <w:bottom w:val="none" w:sz="0" w:space="0" w:color="auto"/>
        <w:right w:val="none" w:sz="0" w:space="0" w:color="auto"/>
      </w:divBdr>
    </w:div>
    <w:div w:id="1183591811">
      <w:bodyDiv w:val="1"/>
      <w:marLeft w:val="0"/>
      <w:marRight w:val="0"/>
      <w:marTop w:val="0"/>
      <w:marBottom w:val="0"/>
      <w:divBdr>
        <w:top w:val="none" w:sz="0" w:space="0" w:color="auto"/>
        <w:left w:val="none" w:sz="0" w:space="0" w:color="auto"/>
        <w:bottom w:val="none" w:sz="0" w:space="0" w:color="auto"/>
        <w:right w:val="none" w:sz="0" w:space="0" w:color="auto"/>
      </w:divBdr>
    </w:div>
    <w:div w:id="1190876026">
      <w:bodyDiv w:val="1"/>
      <w:marLeft w:val="0"/>
      <w:marRight w:val="0"/>
      <w:marTop w:val="0"/>
      <w:marBottom w:val="0"/>
      <w:divBdr>
        <w:top w:val="none" w:sz="0" w:space="0" w:color="auto"/>
        <w:left w:val="none" w:sz="0" w:space="0" w:color="auto"/>
        <w:bottom w:val="none" w:sz="0" w:space="0" w:color="auto"/>
        <w:right w:val="none" w:sz="0" w:space="0" w:color="auto"/>
      </w:divBdr>
    </w:div>
    <w:div w:id="1193806257">
      <w:bodyDiv w:val="1"/>
      <w:marLeft w:val="0"/>
      <w:marRight w:val="0"/>
      <w:marTop w:val="0"/>
      <w:marBottom w:val="0"/>
      <w:divBdr>
        <w:top w:val="none" w:sz="0" w:space="0" w:color="auto"/>
        <w:left w:val="none" w:sz="0" w:space="0" w:color="auto"/>
        <w:bottom w:val="none" w:sz="0" w:space="0" w:color="auto"/>
        <w:right w:val="none" w:sz="0" w:space="0" w:color="auto"/>
      </w:divBdr>
    </w:div>
    <w:div w:id="1194685856">
      <w:bodyDiv w:val="1"/>
      <w:marLeft w:val="0"/>
      <w:marRight w:val="0"/>
      <w:marTop w:val="0"/>
      <w:marBottom w:val="0"/>
      <w:divBdr>
        <w:top w:val="none" w:sz="0" w:space="0" w:color="auto"/>
        <w:left w:val="none" w:sz="0" w:space="0" w:color="auto"/>
        <w:bottom w:val="none" w:sz="0" w:space="0" w:color="auto"/>
        <w:right w:val="none" w:sz="0" w:space="0" w:color="auto"/>
      </w:divBdr>
    </w:div>
    <w:div w:id="1201549409">
      <w:bodyDiv w:val="1"/>
      <w:marLeft w:val="0"/>
      <w:marRight w:val="0"/>
      <w:marTop w:val="0"/>
      <w:marBottom w:val="0"/>
      <w:divBdr>
        <w:top w:val="none" w:sz="0" w:space="0" w:color="auto"/>
        <w:left w:val="none" w:sz="0" w:space="0" w:color="auto"/>
        <w:bottom w:val="none" w:sz="0" w:space="0" w:color="auto"/>
        <w:right w:val="none" w:sz="0" w:space="0" w:color="auto"/>
      </w:divBdr>
    </w:div>
    <w:div w:id="1207596317">
      <w:bodyDiv w:val="1"/>
      <w:marLeft w:val="0"/>
      <w:marRight w:val="0"/>
      <w:marTop w:val="0"/>
      <w:marBottom w:val="0"/>
      <w:divBdr>
        <w:top w:val="none" w:sz="0" w:space="0" w:color="auto"/>
        <w:left w:val="none" w:sz="0" w:space="0" w:color="auto"/>
        <w:bottom w:val="none" w:sz="0" w:space="0" w:color="auto"/>
        <w:right w:val="none" w:sz="0" w:space="0" w:color="auto"/>
      </w:divBdr>
    </w:div>
    <w:div w:id="1209803837">
      <w:bodyDiv w:val="1"/>
      <w:marLeft w:val="0"/>
      <w:marRight w:val="0"/>
      <w:marTop w:val="0"/>
      <w:marBottom w:val="0"/>
      <w:divBdr>
        <w:top w:val="none" w:sz="0" w:space="0" w:color="auto"/>
        <w:left w:val="none" w:sz="0" w:space="0" w:color="auto"/>
        <w:bottom w:val="none" w:sz="0" w:space="0" w:color="auto"/>
        <w:right w:val="none" w:sz="0" w:space="0" w:color="auto"/>
      </w:divBdr>
    </w:div>
    <w:div w:id="1214268217">
      <w:bodyDiv w:val="1"/>
      <w:marLeft w:val="0"/>
      <w:marRight w:val="0"/>
      <w:marTop w:val="0"/>
      <w:marBottom w:val="0"/>
      <w:divBdr>
        <w:top w:val="none" w:sz="0" w:space="0" w:color="auto"/>
        <w:left w:val="none" w:sz="0" w:space="0" w:color="auto"/>
        <w:bottom w:val="none" w:sz="0" w:space="0" w:color="auto"/>
        <w:right w:val="none" w:sz="0" w:space="0" w:color="auto"/>
      </w:divBdr>
    </w:div>
    <w:div w:id="1223442458">
      <w:bodyDiv w:val="1"/>
      <w:marLeft w:val="0"/>
      <w:marRight w:val="0"/>
      <w:marTop w:val="0"/>
      <w:marBottom w:val="0"/>
      <w:divBdr>
        <w:top w:val="none" w:sz="0" w:space="0" w:color="auto"/>
        <w:left w:val="none" w:sz="0" w:space="0" w:color="auto"/>
        <w:bottom w:val="none" w:sz="0" w:space="0" w:color="auto"/>
        <w:right w:val="none" w:sz="0" w:space="0" w:color="auto"/>
      </w:divBdr>
    </w:div>
    <w:div w:id="1227959346">
      <w:bodyDiv w:val="1"/>
      <w:marLeft w:val="0"/>
      <w:marRight w:val="0"/>
      <w:marTop w:val="0"/>
      <w:marBottom w:val="0"/>
      <w:divBdr>
        <w:top w:val="none" w:sz="0" w:space="0" w:color="auto"/>
        <w:left w:val="none" w:sz="0" w:space="0" w:color="auto"/>
        <w:bottom w:val="none" w:sz="0" w:space="0" w:color="auto"/>
        <w:right w:val="none" w:sz="0" w:space="0" w:color="auto"/>
      </w:divBdr>
    </w:div>
    <w:div w:id="1232539939">
      <w:bodyDiv w:val="1"/>
      <w:marLeft w:val="0"/>
      <w:marRight w:val="0"/>
      <w:marTop w:val="0"/>
      <w:marBottom w:val="0"/>
      <w:divBdr>
        <w:top w:val="none" w:sz="0" w:space="0" w:color="auto"/>
        <w:left w:val="none" w:sz="0" w:space="0" w:color="auto"/>
        <w:bottom w:val="none" w:sz="0" w:space="0" w:color="auto"/>
        <w:right w:val="none" w:sz="0" w:space="0" w:color="auto"/>
      </w:divBdr>
    </w:div>
    <w:div w:id="1234851352">
      <w:bodyDiv w:val="1"/>
      <w:marLeft w:val="0"/>
      <w:marRight w:val="0"/>
      <w:marTop w:val="0"/>
      <w:marBottom w:val="0"/>
      <w:divBdr>
        <w:top w:val="none" w:sz="0" w:space="0" w:color="auto"/>
        <w:left w:val="none" w:sz="0" w:space="0" w:color="auto"/>
        <w:bottom w:val="none" w:sz="0" w:space="0" w:color="auto"/>
        <w:right w:val="none" w:sz="0" w:space="0" w:color="auto"/>
      </w:divBdr>
    </w:div>
    <w:div w:id="1236353314">
      <w:bodyDiv w:val="1"/>
      <w:marLeft w:val="0"/>
      <w:marRight w:val="0"/>
      <w:marTop w:val="0"/>
      <w:marBottom w:val="0"/>
      <w:divBdr>
        <w:top w:val="none" w:sz="0" w:space="0" w:color="auto"/>
        <w:left w:val="none" w:sz="0" w:space="0" w:color="auto"/>
        <w:bottom w:val="none" w:sz="0" w:space="0" w:color="auto"/>
        <w:right w:val="none" w:sz="0" w:space="0" w:color="auto"/>
      </w:divBdr>
    </w:div>
    <w:div w:id="1241016507">
      <w:bodyDiv w:val="1"/>
      <w:marLeft w:val="0"/>
      <w:marRight w:val="0"/>
      <w:marTop w:val="0"/>
      <w:marBottom w:val="0"/>
      <w:divBdr>
        <w:top w:val="none" w:sz="0" w:space="0" w:color="auto"/>
        <w:left w:val="none" w:sz="0" w:space="0" w:color="auto"/>
        <w:bottom w:val="none" w:sz="0" w:space="0" w:color="auto"/>
        <w:right w:val="none" w:sz="0" w:space="0" w:color="auto"/>
      </w:divBdr>
    </w:div>
    <w:div w:id="1241064315">
      <w:bodyDiv w:val="1"/>
      <w:marLeft w:val="0"/>
      <w:marRight w:val="0"/>
      <w:marTop w:val="0"/>
      <w:marBottom w:val="0"/>
      <w:divBdr>
        <w:top w:val="none" w:sz="0" w:space="0" w:color="auto"/>
        <w:left w:val="none" w:sz="0" w:space="0" w:color="auto"/>
        <w:bottom w:val="none" w:sz="0" w:space="0" w:color="auto"/>
        <w:right w:val="none" w:sz="0" w:space="0" w:color="auto"/>
      </w:divBdr>
    </w:div>
    <w:div w:id="1248264963">
      <w:bodyDiv w:val="1"/>
      <w:marLeft w:val="0"/>
      <w:marRight w:val="0"/>
      <w:marTop w:val="0"/>
      <w:marBottom w:val="0"/>
      <w:divBdr>
        <w:top w:val="none" w:sz="0" w:space="0" w:color="auto"/>
        <w:left w:val="none" w:sz="0" w:space="0" w:color="auto"/>
        <w:bottom w:val="none" w:sz="0" w:space="0" w:color="auto"/>
        <w:right w:val="none" w:sz="0" w:space="0" w:color="auto"/>
      </w:divBdr>
    </w:div>
    <w:div w:id="1248267781">
      <w:bodyDiv w:val="1"/>
      <w:marLeft w:val="0"/>
      <w:marRight w:val="0"/>
      <w:marTop w:val="0"/>
      <w:marBottom w:val="0"/>
      <w:divBdr>
        <w:top w:val="none" w:sz="0" w:space="0" w:color="auto"/>
        <w:left w:val="none" w:sz="0" w:space="0" w:color="auto"/>
        <w:bottom w:val="none" w:sz="0" w:space="0" w:color="auto"/>
        <w:right w:val="none" w:sz="0" w:space="0" w:color="auto"/>
      </w:divBdr>
    </w:div>
    <w:div w:id="1257399648">
      <w:bodyDiv w:val="1"/>
      <w:marLeft w:val="0"/>
      <w:marRight w:val="0"/>
      <w:marTop w:val="0"/>
      <w:marBottom w:val="0"/>
      <w:divBdr>
        <w:top w:val="none" w:sz="0" w:space="0" w:color="auto"/>
        <w:left w:val="none" w:sz="0" w:space="0" w:color="auto"/>
        <w:bottom w:val="none" w:sz="0" w:space="0" w:color="auto"/>
        <w:right w:val="none" w:sz="0" w:space="0" w:color="auto"/>
      </w:divBdr>
    </w:div>
    <w:div w:id="1261182684">
      <w:bodyDiv w:val="1"/>
      <w:marLeft w:val="0"/>
      <w:marRight w:val="0"/>
      <w:marTop w:val="0"/>
      <w:marBottom w:val="0"/>
      <w:divBdr>
        <w:top w:val="none" w:sz="0" w:space="0" w:color="auto"/>
        <w:left w:val="none" w:sz="0" w:space="0" w:color="auto"/>
        <w:bottom w:val="none" w:sz="0" w:space="0" w:color="auto"/>
        <w:right w:val="none" w:sz="0" w:space="0" w:color="auto"/>
      </w:divBdr>
    </w:div>
    <w:div w:id="1261571047">
      <w:bodyDiv w:val="1"/>
      <w:marLeft w:val="0"/>
      <w:marRight w:val="0"/>
      <w:marTop w:val="0"/>
      <w:marBottom w:val="0"/>
      <w:divBdr>
        <w:top w:val="none" w:sz="0" w:space="0" w:color="auto"/>
        <w:left w:val="none" w:sz="0" w:space="0" w:color="auto"/>
        <w:bottom w:val="none" w:sz="0" w:space="0" w:color="auto"/>
        <w:right w:val="none" w:sz="0" w:space="0" w:color="auto"/>
      </w:divBdr>
    </w:div>
    <w:div w:id="1263802968">
      <w:bodyDiv w:val="1"/>
      <w:marLeft w:val="0"/>
      <w:marRight w:val="0"/>
      <w:marTop w:val="0"/>
      <w:marBottom w:val="0"/>
      <w:divBdr>
        <w:top w:val="none" w:sz="0" w:space="0" w:color="auto"/>
        <w:left w:val="none" w:sz="0" w:space="0" w:color="auto"/>
        <w:bottom w:val="none" w:sz="0" w:space="0" w:color="auto"/>
        <w:right w:val="none" w:sz="0" w:space="0" w:color="auto"/>
      </w:divBdr>
    </w:div>
    <w:div w:id="1273854356">
      <w:bodyDiv w:val="1"/>
      <w:marLeft w:val="0"/>
      <w:marRight w:val="0"/>
      <w:marTop w:val="0"/>
      <w:marBottom w:val="0"/>
      <w:divBdr>
        <w:top w:val="none" w:sz="0" w:space="0" w:color="auto"/>
        <w:left w:val="none" w:sz="0" w:space="0" w:color="auto"/>
        <w:bottom w:val="none" w:sz="0" w:space="0" w:color="auto"/>
        <w:right w:val="none" w:sz="0" w:space="0" w:color="auto"/>
      </w:divBdr>
    </w:div>
    <w:div w:id="1274435747">
      <w:bodyDiv w:val="1"/>
      <w:marLeft w:val="0"/>
      <w:marRight w:val="0"/>
      <w:marTop w:val="0"/>
      <w:marBottom w:val="0"/>
      <w:divBdr>
        <w:top w:val="none" w:sz="0" w:space="0" w:color="auto"/>
        <w:left w:val="none" w:sz="0" w:space="0" w:color="auto"/>
        <w:bottom w:val="none" w:sz="0" w:space="0" w:color="auto"/>
        <w:right w:val="none" w:sz="0" w:space="0" w:color="auto"/>
      </w:divBdr>
    </w:div>
    <w:div w:id="1275752145">
      <w:bodyDiv w:val="1"/>
      <w:marLeft w:val="0"/>
      <w:marRight w:val="0"/>
      <w:marTop w:val="0"/>
      <w:marBottom w:val="0"/>
      <w:divBdr>
        <w:top w:val="none" w:sz="0" w:space="0" w:color="auto"/>
        <w:left w:val="none" w:sz="0" w:space="0" w:color="auto"/>
        <w:bottom w:val="none" w:sz="0" w:space="0" w:color="auto"/>
        <w:right w:val="none" w:sz="0" w:space="0" w:color="auto"/>
      </w:divBdr>
    </w:div>
    <w:div w:id="1275821456">
      <w:bodyDiv w:val="1"/>
      <w:marLeft w:val="0"/>
      <w:marRight w:val="0"/>
      <w:marTop w:val="0"/>
      <w:marBottom w:val="0"/>
      <w:divBdr>
        <w:top w:val="none" w:sz="0" w:space="0" w:color="auto"/>
        <w:left w:val="none" w:sz="0" w:space="0" w:color="auto"/>
        <w:bottom w:val="none" w:sz="0" w:space="0" w:color="auto"/>
        <w:right w:val="none" w:sz="0" w:space="0" w:color="auto"/>
      </w:divBdr>
    </w:div>
    <w:div w:id="1281761436">
      <w:bodyDiv w:val="1"/>
      <w:marLeft w:val="0"/>
      <w:marRight w:val="0"/>
      <w:marTop w:val="0"/>
      <w:marBottom w:val="0"/>
      <w:divBdr>
        <w:top w:val="none" w:sz="0" w:space="0" w:color="auto"/>
        <w:left w:val="none" w:sz="0" w:space="0" w:color="auto"/>
        <w:bottom w:val="none" w:sz="0" w:space="0" w:color="auto"/>
        <w:right w:val="none" w:sz="0" w:space="0" w:color="auto"/>
      </w:divBdr>
    </w:div>
    <w:div w:id="1282373528">
      <w:bodyDiv w:val="1"/>
      <w:marLeft w:val="0"/>
      <w:marRight w:val="0"/>
      <w:marTop w:val="0"/>
      <w:marBottom w:val="0"/>
      <w:divBdr>
        <w:top w:val="none" w:sz="0" w:space="0" w:color="auto"/>
        <w:left w:val="none" w:sz="0" w:space="0" w:color="auto"/>
        <w:bottom w:val="none" w:sz="0" w:space="0" w:color="auto"/>
        <w:right w:val="none" w:sz="0" w:space="0" w:color="auto"/>
      </w:divBdr>
    </w:div>
    <w:div w:id="1286085444">
      <w:bodyDiv w:val="1"/>
      <w:marLeft w:val="0"/>
      <w:marRight w:val="0"/>
      <w:marTop w:val="0"/>
      <w:marBottom w:val="0"/>
      <w:divBdr>
        <w:top w:val="none" w:sz="0" w:space="0" w:color="auto"/>
        <w:left w:val="none" w:sz="0" w:space="0" w:color="auto"/>
        <w:bottom w:val="none" w:sz="0" w:space="0" w:color="auto"/>
        <w:right w:val="none" w:sz="0" w:space="0" w:color="auto"/>
      </w:divBdr>
    </w:div>
    <w:div w:id="1295066314">
      <w:bodyDiv w:val="1"/>
      <w:marLeft w:val="0"/>
      <w:marRight w:val="0"/>
      <w:marTop w:val="0"/>
      <w:marBottom w:val="0"/>
      <w:divBdr>
        <w:top w:val="none" w:sz="0" w:space="0" w:color="auto"/>
        <w:left w:val="none" w:sz="0" w:space="0" w:color="auto"/>
        <w:bottom w:val="none" w:sz="0" w:space="0" w:color="auto"/>
        <w:right w:val="none" w:sz="0" w:space="0" w:color="auto"/>
      </w:divBdr>
    </w:div>
    <w:div w:id="1296838011">
      <w:bodyDiv w:val="1"/>
      <w:marLeft w:val="0"/>
      <w:marRight w:val="0"/>
      <w:marTop w:val="0"/>
      <w:marBottom w:val="0"/>
      <w:divBdr>
        <w:top w:val="none" w:sz="0" w:space="0" w:color="auto"/>
        <w:left w:val="none" w:sz="0" w:space="0" w:color="auto"/>
        <w:bottom w:val="none" w:sz="0" w:space="0" w:color="auto"/>
        <w:right w:val="none" w:sz="0" w:space="0" w:color="auto"/>
      </w:divBdr>
    </w:div>
    <w:div w:id="1299410025">
      <w:bodyDiv w:val="1"/>
      <w:marLeft w:val="0"/>
      <w:marRight w:val="0"/>
      <w:marTop w:val="0"/>
      <w:marBottom w:val="0"/>
      <w:divBdr>
        <w:top w:val="none" w:sz="0" w:space="0" w:color="auto"/>
        <w:left w:val="none" w:sz="0" w:space="0" w:color="auto"/>
        <w:bottom w:val="none" w:sz="0" w:space="0" w:color="auto"/>
        <w:right w:val="none" w:sz="0" w:space="0" w:color="auto"/>
      </w:divBdr>
    </w:div>
    <w:div w:id="1309283588">
      <w:bodyDiv w:val="1"/>
      <w:marLeft w:val="0"/>
      <w:marRight w:val="0"/>
      <w:marTop w:val="0"/>
      <w:marBottom w:val="0"/>
      <w:divBdr>
        <w:top w:val="none" w:sz="0" w:space="0" w:color="auto"/>
        <w:left w:val="none" w:sz="0" w:space="0" w:color="auto"/>
        <w:bottom w:val="none" w:sz="0" w:space="0" w:color="auto"/>
        <w:right w:val="none" w:sz="0" w:space="0" w:color="auto"/>
      </w:divBdr>
    </w:div>
    <w:div w:id="1311135313">
      <w:bodyDiv w:val="1"/>
      <w:marLeft w:val="0"/>
      <w:marRight w:val="0"/>
      <w:marTop w:val="0"/>
      <w:marBottom w:val="0"/>
      <w:divBdr>
        <w:top w:val="none" w:sz="0" w:space="0" w:color="auto"/>
        <w:left w:val="none" w:sz="0" w:space="0" w:color="auto"/>
        <w:bottom w:val="none" w:sz="0" w:space="0" w:color="auto"/>
        <w:right w:val="none" w:sz="0" w:space="0" w:color="auto"/>
      </w:divBdr>
    </w:div>
    <w:div w:id="1313876034">
      <w:bodyDiv w:val="1"/>
      <w:marLeft w:val="0"/>
      <w:marRight w:val="0"/>
      <w:marTop w:val="0"/>
      <w:marBottom w:val="0"/>
      <w:divBdr>
        <w:top w:val="none" w:sz="0" w:space="0" w:color="auto"/>
        <w:left w:val="none" w:sz="0" w:space="0" w:color="auto"/>
        <w:bottom w:val="none" w:sz="0" w:space="0" w:color="auto"/>
        <w:right w:val="none" w:sz="0" w:space="0" w:color="auto"/>
      </w:divBdr>
    </w:div>
    <w:div w:id="1317149307">
      <w:bodyDiv w:val="1"/>
      <w:marLeft w:val="0"/>
      <w:marRight w:val="0"/>
      <w:marTop w:val="0"/>
      <w:marBottom w:val="0"/>
      <w:divBdr>
        <w:top w:val="none" w:sz="0" w:space="0" w:color="auto"/>
        <w:left w:val="none" w:sz="0" w:space="0" w:color="auto"/>
        <w:bottom w:val="none" w:sz="0" w:space="0" w:color="auto"/>
        <w:right w:val="none" w:sz="0" w:space="0" w:color="auto"/>
      </w:divBdr>
    </w:div>
    <w:div w:id="1319381585">
      <w:bodyDiv w:val="1"/>
      <w:marLeft w:val="0"/>
      <w:marRight w:val="0"/>
      <w:marTop w:val="0"/>
      <w:marBottom w:val="0"/>
      <w:divBdr>
        <w:top w:val="none" w:sz="0" w:space="0" w:color="auto"/>
        <w:left w:val="none" w:sz="0" w:space="0" w:color="auto"/>
        <w:bottom w:val="none" w:sz="0" w:space="0" w:color="auto"/>
        <w:right w:val="none" w:sz="0" w:space="0" w:color="auto"/>
      </w:divBdr>
    </w:div>
    <w:div w:id="1319533707">
      <w:bodyDiv w:val="1"/>
      <w:marLeft w:val="0"/>
      <w:marRight w:val="0"/>
      <w:marTop w:val="0"/>
      <w:marBottom w:val="0"/>
      <w:divBdr>
        <w:top w:val="none" w:sz="0" w:space="0" w:color="auto"/>
        <w:left w:val="none" w:sz="0" w:space="0" w:color="auto"/>
        <w:bottom w:val="none" w:sz="0" w:space="0" w:color="auto"/>
        <w:right w:val="none" w:sz="0" w:space="0" w:color="auto"/>
      </w:divBdr>
    </w:div>
    <w:div w:id="1327439871">
      <w:bodyDiv w:val="1"/>
      <w:marLeft w:val="0"/>
      <w:marRight w:val="0"/>
      <w:marTop w:val="0"/>
      <w:marBottom w:val="0"/>
      <w:divBdr>
        <w:top w:val="none" w:sz="0" w:space="0" w:color="auto"/>
        <w:left w:val="none" w:sz="0" w:space="0" w:color="auto"/>
        <w:bottom w:val="none" w:sz="0" w:space="0" w:color="auto"/>
        <w:right w:val="none" w:sz="0" w:space="0" w:color="auto"/>
      </w:divBdr>
    </w:div>
    <w:div w:id="1333727247">
      <w:bodyDiv w:val="1"/>
      <w:marLeft w:val="0"/>
      <w:marRight w:val="0"/>
      <w:marTop w:val="0"/>
      <w:marBottom w:val="0"/>
      <w:divBdr>
        <w:top w:val="none" w:sz="0" w:space="0" w:color="auto"/>
        <w:left w:val="none" w:sz="0" w:space="0" w:color="auto"/>
        <w:bottom w:val="none" w:sz="0" w:space="0" w:color="auto"/>
        <w:right w:val="none" w:sz="0" w:space="0" w:color="auto"/>
      </w:divBdr>
    </w:div>
    <w:div w:id="1334140937">
      <w:bodyDiv w:val="1"/>
      <w:marLeft w:val="0"/>
      <w:marRight w:val="0"/>
      <w:marTop w:val="0"/>
      <w:marBottom w:val="0"/>
      <w:divBdr>
        <w:top w:val="none" w:sz="0" w:space="0" w:color="auto"/>
        <w:left w:val="none" w:sz="0" w:space="0" w:color="auto"/>
        <w:bottom w:val="none" w:sz="0" w:space="0" w:color="auto"/>
        <w:right w:val="none" w:sz="0" w:space="0" w:color="auto"/>
      </w:divBdr>
    </w:div>
    <w:div w:id="1338531644">
      <w:bodyDiv w:val="1"/>
      <w:marLeft w:val="0"/>
      <w:marRight w:val="0"/>
      <w:marTop w:val="0"/>
      <w:marBottom w:val="0"/>
      <w:divBdr>
        <w:top w:val="none" w:sz="0" w:space="0" w:color="auto"/>
        <w:left w:val="none" w:sz="0" w:space="0" w:color="auto"/>
        <w:bottom w:val="none" w:sz="0" w:space="0" w:color="auto"/>
        <w:right w:val="none" w:sz="0" w:space="0" w:color="auto"/>
      </w:divBdr>
    </w:div>
    <w:div w:id="1339848933">
      <w:bodyDiv w:val="1"/>
      <w:marLeft w:val="0"/>
      <w:marRight w:val="0"/>
      <w:marTop w:val="0"/>
      <w:marBottom w:val="0"/>
      <w:divBdr>
        <w:top w:val="none" w:sz="0" w:space="0" w:color="auto"/>
        <w:left w:val="none" w:sz="0" w:space="0" w:color="auto"/>
        <w:bottom w:val="none" w:sz="0" w:space="0" w:color="auto"/>
        <w:right w:val="none" w:sz="0" w:space="0" w:color="auto"/>
      </w:divBdr>
    </w:div>
    <w:div w:id="1341662310">
      <w:bodyDiv w:val="1"/>
      <w:marLeft w:val="0"/>
      <w:marRight w:val="0"/>
      <w:marTop w:val="0"/>
      <w:marBottom w:val="0"/>
      <w:divBdr>
        <w:top w:val="none" w:sz="0" w:space="0" w:color="auto"/>
        <w:left w:val="none" w:sz="0" w:space="0" w:color="auto"/>
        <w:bottom w:val="none" w:sz="0" w:space="0" w:color="auto"/>
        <w:right w:val="none" w:sz="0" w:space="0" w:color="auto"/>
      </w:divBdr>
    </w:div>
    <w:div w:id="1344822732">
      <w:bodyDiv w:val="1"/>
      <w:marLeft w:val="0"/>
      <w:marRight w:val="0"/>
      <w:marTop w:val="0"/>
      <w:marBottom w:val="0"/>
      <w:divBdr>
        <w:top w:val="none" w:sz="0" w:space="0" w:color="auto"/>
        <w:left w:val="none" w:sz="0" w:space="0" w:color="auto"/>
        <w:bottom w:val="none" w:sz="0" w:space="0" w:color="auto"/>
        <w:right w:val="none" w:sz="0" w:space="0" w:color="auto"/>
      </w:divBdr>
    </w:div>
    <w:div w:id="1346127934">
      <w:bodyDiv w:val="1"/>
      <w:marLeft w:val="0"/>
      <w:marRight w:val="0"/>
      <w:marTop w:val="0"/>
      <w:marBottom w:val="0"/>
      <w:divBdr>
        <w:top w:val="none" w:sz="0" w:space="0" w:color="auto"/>
        <w:left w:val="none" w:sz="0" w:space="0" w:color="auto"/>
        <w:bottom w:val="none" w:sz="0" w:space="0" w:color="auto"/>
        <w:right w:val="none" w:sz="0" w:space="0" w:color="auto"/>
      </w:divBdr>
    </w:div>
    <w:div w:id="1349143222">
      <w:bodyDiv w:val="1"/>
      <w:marLeft w:val="0"/>
      <w:marRight w:val="0"/>
      <w:marTop w:val="0"/>
      <w:marBottom w:val="0"/>
      <w:divBdr>
        <w:top w:val="none" w:sz="0" w:space="0" w:color="auto"/>
        <w:left w:val="none" w:sz="0" w:space="0" w:color="auto"/>
        <w:bottom w:val="none" w:sz="0" w:space="0" w:color="auto"/>
        <w:right w:val="none" w:sz="0" w:space="0" w:color="auto"/>
      </w:divBdr>
    </w:div>
    <w:div w:id="1349602744">
      <w:bodyDiv w:val="1"/>
      <w:marLeft w:val="0"/>
      <w:marRight w:val="0"/>
      <w:marTop w:val="0"/>
      <w:marBottom w:val="0"/>
      <w:divBdr>
        <w:top w:val="none" w:sz="0" w:space="0" w:color="auto"/>
        <w:left w:val="none" w:sz="0" w:space="0" w:color="auto"/>
        <w:bottom w:val="none" w:sz="0" w:space="0" w:color="auto"/>
        <w:right w:val="none" w:sz="0" w:space="0" w:color="auto"/>
      </w:divBdr>
    </w:div>
    <w:div w:id="1351950942">
      <w:bodyDiv w:val="1"/>
      <w:marLeft w:val="0"/>
      <w:marRight w:val="0"/>
      <w:marTop w:val="0"/>
      <w:marBottom w:val="0"/>
      <w:divBdr>
        <w:top w:val="none" w:sz="0" w:space="0" w:color="auto"/>
        <w:left w:val="none" w:sz="0" w:space="0" w:color="auto"/>
        <w:bottom w:val="none" w:sz="0" w:space="0" w:color="auto"/>
        <w:right w:val="none" w:sz="0" w:space="0" w:color="auto"/>
      </w:divBdr>
    </w:div>
    <w:div w:id="1360930418">
      <w:bodyDiv w:val="1"/>
      <w:marLeft w:val="0"/>
      <w:marRight w:val="0"/>
      <w:marTop w:val="0"/>
      <w:marBottom w:val="0"/>
      <w:divBdr>
        <w:top w:val="none" w:sz="0" w:space="0" w:color="auto"/>
        <w:left w:val="none" w:sz="0" w:space="0" w:color="auto"/>
        <w:bottom w:val="none" w:sz="0" w:space="0" w:color="auto"/>
        <w:right w:val="none" w:sz="0" w:space="0" w:color="auto"/>
      </w:divBdr>
    </w:div>
    <w:div w:id="1362701972">
      <w:bodyDiv w:val="1"/>
      <w:marLeft w:val="0"/>
      <w:marRight w:val="0"/>
      <w:marTop w:val="0"/>
      <w:marBottom w:val="0"/>
      <w:divBdr>
        <w:top w:val="none" w:sz="0" w:space="0" w:color="auto"/>
        <w:left w:val="none" w:sz="0" w:space="0" w:color="auto"/>
        <w:bottom w:val="none" w:sz="0" w:space="0" w:color="auto"/>
        <w:right w:val="none" w:sz="0" w:space="0" w:color="auto"/>
      </w:divBdr>
    </w:div>
    <w:div w:id="1362704558">
      <w:bodyDiv w:val="1"/>
      <w:marLeft w:val="0"/>
      <w:marRight w:val="0"/>
      <w:marTop w:val="0"/>
      <w:marBottom w:val="0"/>
      <w:divBdr>
        <w:top w:val="none" w:sz="0" w:space="0" w:color="auto"/>
        <w:left w:val="none" w:sz="0" w:space="0" w:color="auto"/>
        <w:bottom w:val="none" w:sz="0" w:space="0" w:color="auto"/>
        <w:right w:val="none" w:sz="0" w:space="0" w:color="auto"/>
      </w:divBdr>
    </w:div>
    <w:div w:id="1367873671">
      <w:bodyDiv w:val="1"/>
      <w:marLeft w:val="0"/>
      <w:marRight w:val="0"/>
      <w:marTop w:val="0"/>
      <w:marBottom w:val="0"/>
      <w:divBdr>
        <w:top w:val="none" w:sz="0" w:space="0" w:color="auto"/>
        <w:left w:val="none" w:sz="0" w:space="0" w:color="auto"/>
        <w:bottom w:val="none" w:sz="0" w:space="0" w:color="auto"/>
        <w:right w:val="none" w:sz="0" w:space="0" w:color="auto"/>
      </w:divBdr>
    </w:div>
    <w:div w:id="1370644808">
      <w:bodyDiv w:val="1"/>
      <w:marLeft w:val="0"/>
      <w:marRight w:val="0"/>
      <w:marTop w:val="0"/>
      <w:marBottom w:val="0"/>
      <w:divBdr>
        <w:top w:val="none" w:sz="0" w:space="0" w:color="auto"/>
        <w:left w:val="none" w:sz="0" w:space="0" w:color="auto"/>
        <w:bottom w:val="none" w:sz="0" w:space="0" w:color="auto"/>
        <w:right w:val="none" w:sz="0" w:space="0" w:color="auto"/>
      </w:divBdr>
    </w:div>
    <w:div w:id="1373533336">
      <w:bodyDiv w:val="1"/>
      <w:marLeft w:val="0"/>
      <w:marRight w:val="0"/>
      <w:marTop w:val="0"/>
      <w:marBottom w:val="0"/>
      <w:divBdr>
        <w:top w:val="none" w:sz="0" w:space="0" w:color="auto"/>
        <w:left w:val="none" w:sz="0" w:space="0" w:color="auto"/>
        <w:bottom w:val="none" w:sz="0" w:space="0" w:color="auto"/>
        <w:right w:val="none" w:sz="0" w:space="0" w:color="auto"/>
      </w:divBdr>
    </w:div>
    <w:div w:id="1375500245">
      <w:bodyDiv w:val="1"/>
      <w:marLeft w:val="0"/>
      <w:marRight w:val="0"/>
      <w:marTop w:val="0"/>
      <w:marBottom w:val="0"/>
      <w:divBdr>
        <w:top w:val="none" w:sz="0" w:space="0" w:color="auto"/>
        <w:left w:val="none" w:sz="0" w:space="0" w:color="auto"/>
        <w:bottom w:val="none" w:sz="0" w:space="0" w:color="auto"/>
        <w:right w:val="none" w:sz="0" w:space="0" w:color="auto"/>
      </w:divBdr>
    </w:div>
    <w:div w:id="1378817039">
      <w:bodyDiv w:val="1"/>
      <w:marLeft w:val="0"/>
      <w:marRight w:val="0"/>
      <w:marTop w:val="0"/>
      <w:marBottom w:val="0"/>
      <w:divBdr>
        <w:top w:val="none" w:sz="0" w:space="0" w:color="auto"/>
        <w:left w:val="none" w:sz="0" w:space="0" w:color="auto"/>
        <w:bottom w:val="none" w:sz="0" w:space="0" w:color="auto"/>
        <w:right w:val="none" w:sz="0" w:space="0" w:color="auto"/>
      </w:divBdr>
    </w:div>
    <w:div w:id="1380930680">
      <w:bodyDiv w:val="1"/>
      <w:marLeft w:val="0"/>
      <w:marRight w:val="0"/>
      <w:marTop w:val="0"/>
      <w:marBottom w:val="0"/>
      <w:divBdr>
        <w:top w:val="none" w:sz="0" w:space="0" w:color="auto"/>
        <w:left w:val="none" w:sz="0" w:space="0" w:color="auto"/>
        <w:bottom w:val="none" w:sz="0" w:space="0" w:color="auto"/>
        <w:right w:val="none" w:sz="0" w:space="0" w:color="auto"/>
      </w:divBdr>
    </w:div>
    <w:div w:id="1388070208">
      <w:bodyDiv w:val="1"/>
      <w:marLeft w:val="0"/>
      <w:marRight w:val="0"/>
      <w:marTop w:val="0"/>
      <w:marBottom w:val="0"/>
      <w:divBdr>
        <w:top w:val="none" w:sz="0" w:space="0" w:color="auto"/>
        <w:left w:val="none" w:sz="0" w:space="0" w:color="auto"/>
        <w:bottom w:val="none" w:sz="0" w:space="0" w:color="auto"/>
        <w:right w:val="none" w:sz="0" w:space="0" w:color="auto"/>
      </w:divBdr>
    </w:div>
    <w:div w:id="1395203100">
      <w:bodyDiv w:val="1"/>
      <w:marLeft w:val="0"/>
      <w:marRight w:val="0"/>
      <w:marTop w:val="0"/>
      <w:marBottom w:val="0"/>
      <w:divBdr>
        <w:top w:val="none" w:sz="0" w:space="0" w:color="auto"/>
        <w:left w:val="none" w:sz="0" w:space="0" w:color="auto"/>
        <w:bottom w:val="none" w:sz="0" w:space="0" w:color="auto"/>
        <w:right w:val="none" w:sz="0" w:space="0" w:color="auto"/>
      </w:divBdr>
    </w:div>
    <w:div w:id="1404454590">
      <w:bodyDiv w:val="1"/>
      <w:marLeft w:val="0"/>
      <w:marRight w:val="0"/>
      <w:marTop w:val="0"/>
      <w:marBottom w:val="0"/>
      <w:divBdr>
        <w:top w:val="none" w:sz="0" w:space="0" w:color="auto"/>
        <w:left w:val="none" w:sz="0" w:space="0" w:color="auto"/>
        <w:bottom w:val="none" w:sz="0" w:space="0" w:color="auto"/>
        <w:right w:val="none" w:sz="0" w:space="0" w:color="auto"/>
      </w:divBdr>
    </w:div>
    <w:div w:id="1404568757">
      <w:bodyDiv w:val="1"/>
      <w:marLeft w:val="0"/>
      <w:marRight w:val="0"/>
      <w:marTop w:val="0"/>
      <w:marBottom w:val="0"/>
      <w:divBdr>
        <w:top w:val="none" w:sz="0" w:space="0" w:color="auto"/>
        <w:left w:val="none" w:sz="0" w:space="0" w:color="auto"/>
        <w:bottom w:val="none" w:sz="0" w:space="0" w:color="auto"/>
        <w:right w:val="none" w:sz="0" w:space="0" w:color="auto"/>
      </w:divBdr>
    </w:div>
    <w:div w:id="1412579952">
      <w:bodyDiv w:val="1"/>
      <w:marLeft w:val="0"/>
      <w:marRight w:val="0"/>
      <w:marTop w:val="0"/>
      <w:marBottom w:val="0"/>
      <w:divBdr>
        <w:top w:val="none" w:sz="0" w:space="0" w:color="auto"/>
        <w:left w:val="none" w:sz="0" w:space="0" w:color="auto"/>
        <w:bottom w:val="none" w:sz="0" w:space="0" w:color="auto"/>
        <w:right w:val="none" w:sz="0" w:space="0" w:color="auto"/>
      </w:divBdr>
    </w:div>
    <w:div w:id="1415275149">
      <w:bodyDiv w:val="1"/>
      <w:marLeft w:val="0"/>
      <w:marRight w:val="0"/>
      <w:marTop w:val="0"/>
      <w:marBottom w:val="0"/>
      <w:divBdr>
        <w:top w:val="none" w:sz="0" w:space="0" w:color="auto"/>
        <w:left w:val="none" w:sz="0" w:space="0" w:color="auto"/>
        <w:bottom w:val="none" w:sz="0" w:space="0" w:color="auto"/>
        <w:right w:val="none" w:sz="0" w:space="0" w:color="auto"/>
      </w:divBdr>
    </w:div>
    <w:div w:id="1418399918">
      <w:bodyDiv w:val="1"/>
      <w:marLeft w:val="0"/>
      <w:marRight w:val="0"/>
      <w:marTop w:val="0"/>
      <w:marBottom w:val="0"/>
      <w:divBdr>
        <w:top w:val="none" w:sz="0" w:space="0" w:color="auto"/>
        <w:left w:val="none" w:sz="0" w:space="0" w:color="auto"/>
        <w:bottom w:val="none" w:sz="0" w:space="0" w:color="auto"/>
        <w:right w:val="none" w:sz="0" w:space="0" w:color="auto"/>
      </w:divBdr>
    </w:div>
    <w:div w:id="1422490609">
      <w:bodyDiv w:val="1"/>
      <w:marLeft w:val="0"/>
      <w:marRight w:val="0"/>
      <w:marTop w:val="0"/>
      <w:marBottom w:val="0"/>
      <w:divBdr>
        <w:top w:val="none" w:sz="0" w:space="0" w:color="auto"/>
        <w:left w:val="none" w:sz="0" w:space="0" w:color="auto"/>
        <w:bottom w:val="none" w:sz="0" w:space="0" w:color="auto"/>
        <w:right w:val="none" w:sz="0" w:space="0" w:color="auto"/>
      </w:divBdr>
    </w:div>
    <w:div w:id="1428692663">
      <w:bodyDiv w:val="1"/>
      <w:marLeft w:val="0"/>
      <w:marRight w:val="0"/>
      <w:marTop w:val="0"/>
      <w:marBottom w:val="0"/>
      <w:divBdr>
        <w:top w:val="none" w:sz="0" w:space="0" w:color="auto"/>
        <w:left w:val="none" w:sz="0" w:space="0" w:color="auto"/>
        <w:bottom w:val="none" w:sz="0" w:space="0" w:color="auto"/>
        <w:right w:val="none" w:sz="0" w:space="0" w:color="auto"/>
      </w:divBdr>
    </w:div>
    <w:div w:id="1428963408">
      <w:bodyDiv w:val="1"/>
      <w:marLeft w:val="0"/>
      <w:marRight w:val="0"/>
      <w:marTop w:val="0"/>
      <w:marBottom w:val="0"/>
      <w:divBdr>
        <w:top w:val="none" w:sz="0" w:space="0" w:color="auto"/>
        <w:left w:val="none" w:sz="0" w:space="0" w:color="auto"/>
        <w:bottom w:val="none" w:sz="0" w:space="0" w:color="auto"/>
        <w:right w:val="none" w:sz="0" w:space="0" w:color="auto"/>
      </w:divBdr>
    </w:div>
    <w:div w:id="1437945741">
      <w:bodyDiv w:val="1"/>
      <w:marLeft w:val="0"/>
      <w:marRight w:val="0"/>
      <w:marTop w:val="0"/>
      <w:marBottom w:val="0"/>
      <w:divBdr>
        <w:top w:val="none" w:sz="0" w:space="0" w:color="auto"/>
        <w:left w:val="none" w:sz="0" w:space="0" w:color="auto"/>
        <w:bottom w:val="none" w:sz="0" w:space="0" w:color="auto"/>
        <w:right w:val="none" w:sz="0" w:space="0" w:color="auto"/>
      </w:divBdr>
    </w:div>
    <w:div w:id="1438057285">
      <w:bodyDiv w:val="1"/>
      <w:marLeft w:val="0"/>
      <w:marRight w:val="0"/>
      <w:marTop w:val="0"/>
      <w:marBottom w:val="0"/>
      <w:divBdr>
        <w:top w:val="none" w:sz="0" w:space="0" w:color="auto"/>
        <w:left w:val="none" w:sz="0" w:space="0" w:color="auto"/>
        <w:bottom w:val="none" w:sz="0" w:space="0" w:color="auto"/>
        <w:right w:val="none" w:sz="0" w:space="0" w:color="auto"/>
      </w:divBdr>
    </w:div>
    <w:div w:id="1438677067">
      <w:bodyDiv w:val="1"/>
      <w:marLeft w:val="0"/>
      <w:marRight w:val="0"/>
      <w:marTop w:val="0"/>
      <w:marBottom w:val="0"/>
      <w:divBdr>
        <w:top w:val="none" w:sz="0" w:space="0" w:color="auto"/>
        <w:left w:val="none" w:sz="0" w:space="0" w:color="auto"/>
        <w:bottom w:val="none" w:sz="0" w:space="0" w:color="auto"/>
        <w:right w:val="none" w:sz="0" w:space="0" w:color="auto"/>
      </w:divBdr>
    </w:div>
    <w:div w:id="1438911122">
      <w:bodyDiv w:val="1"/>
      <w:marLeft w:val="0"/>
      <w:marRight w:val="0"/>
      <w:marTop w:val="0"/>
      <w:marBottom w:val="0"/>
      <w:divBdr>
        <w:top w:val="none" w:sz="0" w:space="0" w:color="auto"/>
        <w:left w:val="none" w:sz="0" w:space="0" w:color="auto"/>
        <w:bottom w:val="none" w:sz="0" w:space="0" w:color="auto"/>
        <w:right w:val="none" w:sz="0" w:space="0" w:color="auto"/>
      </w:divBdr>
    </w:div>
    <w:div w:id="1440173569">
      <w:bodyDiv w:val="1"/>
      <w:marLeft w:val="0"/>
      <w:marRight w:val="0"/>
      <w:marTop w:val="0"/>
      <w:marBottom w:val="0"/>
      <w:divBdr>
        <w:top w:val="none" w:sz="0" w:space="0" w:color="auto"/>
        <w:left w:val="none" w:sz="0" w:space="0" w:color="auto"/>
        <w:bottom w:val="none" w:sz="0" w:space="0" w:color="auto"/>
        <w:right w:val="none" w:sz="0" w:space="0" w:color="auto"/>
      </w:divBdr>
    </w:div>
    <w:div w:id="1440637845">
      <w:bodyDiv w:val="1"/>
      <w:marLeft w:val="0"/>
      <w:marRight w:val="0"/>
      <w:marTop w:val="0"/>
      <w:marBottom w:val="0"/>
      <w:divBdr>
        <w:top w:val="none" w:sz="0" w:space="0" w:color="auto"/>
        <w:left w:val="none" w:sz="0" w:space="0" w:color="auto"/>
        <w:bottom w:val="none" w:sz="0" w:space="0" w:color="auto"/>
        <w:right w:val="none" w:sz="0" w:space="0" w:color="auto"/>
      </w:divBdr>
    </w:div>
    <w:div w:id="1450860240">
      <w:bodyDiv w:val="1"/>
      <w:marLeft w:val="0"/>
      <w:marRight w:val="0"/>
      <w:marTop w:val="0"/>
      <w:marBottom w:val="0"/>
      <w:divBdr>
        <w:top w:val="none" w:sz="0" w:space="0" w:color="auto"/>
        <w:left w:val="none" w:sz="0" w:space="0" w:color="auto"/>
        <w:bottom w:val="none" w:sz="0" w:space="0" w:color="auto"/>
        <w:right w:val="none" w:sz="0" w:space="0" w:color="auto"/>
      </w:divBdr>
    </w:div>
    <w:div w:id="1454783598">
      <w:bodyDiv w:val="1"/>
      <w:marLeft w:val="0"/>
      <w:marRight w:val="0"/>
      <w:marTop w:val="0"/>
      <w:marBottom w:val="0"/>
      <w:divBdr>
        <w:top w:val="none" w:sz="0" w:space="0" w:color="auto"/>
        <w:left w:val="none" w:sz="0" w:space="0" w:color="auto"/>
        <w:bottom w:val="none" w:sz="0" w:space="0" w:color="auto"/>
        <w:right w:val="none" w:sz="0" w:space="0" w:color="auto"/>
      </w:divBdr>
    </w:div>
    <w:div w:id="1458991392">
      <w:bodyDiv w:val="1"/>
      <w:marLeft w:val="0"/>
      <w:marRight w:val="0"/>
      <w:marTop w:val="0"/>
      <w:marBottom w:val="0"/>
      <w:divBdr>
        <w:top w:val="none" w:sz="0" w:space="0" w:color="auto"/>
        <w:left w:val="none" w:sz="0" w:space="0" w:color="auto"/>
        <w:bottom w:val="none" w:sz="0" w:space="0" w:color="auto"/>
        <w:right w:val="none" w:sz="0" w:space="0" w:color="auto"/>
      </w:divBdr>
    </w:div>
    <w:div w:id="1465005828">
      <w:bodyDiv w:val="1"/>
      <w:marLeft w:val="0"/>
      <w:marRight w:val="0"/>
      <w:marTop w:val="0"/>
      <w:marBottom w:val="0"/>
      <w:divBdr>
        <w:top w:val="none" w:sz="0" w:space="0" w:color="auto"/>
        <w:left w:val="none" w:sz="0" w:space="0" w:color="auto"/>
        <w:bottom w:val="none" w:sz="0" w:space="0" w:color="auto"/>
        <w:right w:val="none" w:sz="0" w:space="0" w:color="auto"/>
      </w:divBdr>
    </w:div>
    <w:div w:id="1467897491">
      <w:bodyDiv w:val="1"/>
      <w:marLeft w:val="0"/>
      <w:marRight w:val="0"/>
      <w:marTop w:val="0"/>
      <w:marBottom w:val="0"/>
      <w:divBdr>
        <w:top w:val="none" w:sz="0" w:space="0" w:color="auto"/>
        <w:left w:val="none" w:sz="0" w:space="0" w:color="auto"/>
        <w:bottom w:val="none" w:sz="0" w:space="0" w:color="auto"/>
        <w:right w:val="none" w:sz="0" w:space="0" w:color="auto"/>
      </w:divBdr>
    </w:div>
    <w:div w:id="1469282678">
      <w:bodyDiv w:val="1"/>
      <w:marLeft w:val="0"/>
      <w:marRight w:val="0"/>
      <w:marTop w:val="0"/>
      <w:marBottom w:val="0"/>
      <w:divBdr>
        <w:top w:val="none" w:sz="0" w:space="0" w:color="auto"/>
        <w:left w:val="none" w:sz="0" w:space="0" w:color="auto"/>
        <w:bottom w:val="none" w:sz="0" w:space="0" w:color="auto"/>
        <w:right w:val="none" w:sz="0" w:space="0" w:color="auto"/>
      </w:divBdr>
    </w:div>
    <w:div w:id="1469662518">
      <w:bodyDiv w:val="1"/>
      <w:marLeft w:val="0"/>
      <w:marRight w:val="0"/>
      <w:marTop w:val="0"/>
      <w:marBottom w:val="0"/>
      <w:divBdr>
        <w:top w:val="none" w:sz="0" w:space="0" w:color="auto"/>
        <w:left w:val="none" w:sz="0" w:space="0" w:color="auto"/>
        <w:bottom w:val="none" w:sz="0" w:space="0" w:color="auto"/>
        <w:right w:val="none" w:sz="0" w:space="0" w:color="auto"/>
      </w:divBdr>
    </w:div>
    <w:div w:id="1473331981">
      <w:bodyDiv w:val="1"/>
      <w:marLeft w:val="0"/>
      <w:marRight w:val="0"/>
      <w:marTop w:val="0"/>
      <w:marBottom w:val="0"/>
      <w:divBdr>
        <w:top w:val="none" w:sz="0" w:space="0" w:color="auto"/>
        <w:left w:val="none" w:sz="0" w:space="0" w:color="auto"/>
        <w:bottom w:val="none" w:sz="0" w:space="0" w:color="auto"/>
        <w:right w:val="none" w:sz="0" w:space="0" w:color="auto"/>
      </w:divBdr>
    </w:div>
    <w:div w:id="1477604419">
      <w:bodyDiv w:val="1"/>
      <w:marLeft w:val="0"/>
      <w:marRight w:val="0"/>
      <w:marTop w:val="0"/>
      <w:marBottom w:val="0"/>
      <w:divBdr>
        <w:top w:val="none" w:sz="0" w:space="0" w:color="auto"/>
        <w:left w:val="none" w:sz="0" w:space="0" w:color="auto"/>
        <w:bottom w:val="none" w:sz="0" w:space="0" w:color="auto"/>
        <w:right w:val="none" w:sz="0" w:space="0" w:color="auto"/>
      </w:divBdr>
    </w:div>
    <w:div w:id="1479765146">
      <w:bodyDiv w:val="1"/>
      <w:marLeft w:val="0"/>
      <w:marRight w:val="0"/>
      <w:marTop w:val="0"/>
      <w:marBottom w:val="0"/>
      <w:divBdr>
        <w:top w:val="none" w:sz="0" w:space="0" w:color="auto"/>
        <w:left w:val="none" w:sz="0" w:space="0" w:color="auto"/>
        <w:bottom w:val="none" w:sz="0" w:space="0" w:color="auto"/>
        <w:right w:val="none" w:sz="0" w:space="0" w:color="auto"/>
      </w:divBdr>
    </w:div>
    <w:div w:id="1482501527">
      <w:bodyDiv w:val="1"/>
      <w:marLeft w:val="0"/>
      <w:marRight w:val="0"/>
      <w:marTop w:val="0"/>
      <w:marBottom w:val="0"/>
      <w:divBdr>
        <w:top w:val="none" w:sz="0" w:space="0" w:color="auto"/>
        <w:left w:val="none" w:sz="0" w:space="0" w:color="auto"/>
        <w:bottom w:val="none" w:sz="0" w:space="0" w:color="auto"/>
        <w:right w:val="none" w:sz="0" w:space="0" w:color="auto"/>
      </w:divBdr>
    </w:div>
    <w:div w:id="1485047019">
      <w:bodyDiv w:val="1"/>
      <w:marLeft w:val="0"/>
      <w:marRight w:val="0"/>
      <w:marTop w:val="0"/>
      <w:marBottom w:val="0"/>
      <w:divBdr>
        <w:top w:val="none" w:sz="0" w:space="0" w:color="auto"/>
        <w:left w:val="none" w:sz="0" w:space="0" w:color="auto"/>
        <w:bottom w:val="none" w:sz="0" w:space="0" w:color="auto"/>
        <w:right w:val="none" w:sz="0" w:space="0" w:color="auto"/>
      </w:divBdr>
    </w:div>
    <w:div w:id="1488742733">
      <w:bodyDiv w:val="1"/>
      <w:marLeft w:val="0"/>
      <w:marRight w:val="0"/>
      <w:marTop w:val="0"/>
      <w:marBottom w:val="0"/>
      <w:divBdr>
        <w:top w:val="none" w:sz="0" w:space="0" w:color="auto"/>
        <w:left w:val="none" w:sz="0" w:space="0" w:color="auto"/>
        <w:bottom w:val="none" w:sz="0" w:space="0" w:color="auto"/>
        <w:right w:val="none" w:sz="0" w:space="0" w:color="auto"/>
      </w:divBdr>
    </w:div>
    <w:div w:id="1489705504">
      <w:bodyDiv w:val="1"/>
      <w:marLeft w:val="0"/>
      <w:marRight w:val="0"/>
      <w:marTop w:val="0"/>
      <w:marBottom w:val="0"/>
      <w:divBdr>
        <w:top w:val="none" w:sz="0" w:space="0" w:color="auto"/>
        <w:left w:val="none" w:sz="0" w:space="0" w:color="auto"/>
        <w:bottom w:val="none" w:sz="0" w:space="0" w:color="auto"/>
        <w:right w:val="none" w:sz="0" w:space="0" w:color="auto"/>
      </w:divBdr>
    </w:div>
    <w:div w:id="1502769747">
      <w:bodyDiv w:val="1"/>
      <w:marLeft w:val="0"/>
      <w:marRight w:val="0"/>
      <w:marTop w:val="0"/>
      <w:marBottom w:val="0"/>
      <w:divBdr>
        <w:top w:val="none" w:sz="0" w:space="0" w:color="auto"/>
        <w:left w:val="none" w:sz="0" w:space="0" w:color="auto"/>
        <w:bottom w:val="none" w:sz="0" w:space="0" w:color="auto"/>
        <w:right w:val="none" w:sz="0" w:space="0" w:color="auto"/>
      </w:divBdr>
    </w:div>
    <w:div w:id="1502814560">
      <w:bodyDiv w:val="1"/>
      <w:marLeft w:val="0"/>
      <w:marRight w:val="0"/>
      <w:marTop w:val="0"/>
      <w:marBottom w:val="0"/>
      <w:divBdr>
        <w:top w:val="none" w:sz="0" w:space="0" w:color="auto"/>
        <w:left w:val="none" w:sz="0" w:space="0" w:color="auto"/>
        <w:bottom w:val="none" w:sz="0" w:space="0" w:color="auto"/>
        <w:right w:val="none" w:sz="0" w:space="0" w:color="auto"/>
      </w:divBdr>
    </w:div>
    <w:div w:id="1506362901">
      <w:bodyDiv w:val="1"/>
      <w:marLeft w:val="0"/>
      <w:marRight w:val="0"/>
      <w:marTop w:val="0"/>
      <w:marBottom w:val="0"/>
      <w:divBdr>
        <w:top w:val="none" w:sz="0" w:space="0" w:color="auto"/>
        <w:left w:val="none" w:sz="0" w:space="0" w:color="auto"/>
        <w:bottom w:val="none" w:sz="0" w:space="0" w:color="auto"/>
        <w:right w:val="none" w:sz="0" w:space="0" w:color="auto"/>
      </w:divBdr>
    </w:div>
    <w:div w:id="1506819086">
      <w:bodyDiv w:val="1"/>
      <w:marLeft w:val="0"/>
      <w:marRight w:val="0"/>
      <w:marTop w:val="0"/>
      <w:marBottom w:val="0"/>
      <w:divBdr>
        <w:top w:val="none" w:sz="0" w:space="0" w:color="auto"/>
        <w:left w:val="none" w:sz="0" w:space="0" w:color="auto"/>
        <w:bottom w:val="none" w:sz="0" w:space="0" w:color="auto"/>
        <w:right w:val="none" w:sz="0" w:space="0" w:color="auto"/>
      </w:divBdr>
    </w:div>
    <w:div w:id="1510867309">
      <w:bodyDiv w:val="1"/>
      <w:marLeft w:val="0"/>
      <w:marRight w:val="0"/>
      <w:marTop w:val="0"/>
      <w:marBottom w:val="0"/>
      <w:divBdr>
        <w:top w:val="none" w:sz="0" w:space="0" w:color="auto"/>
        <w:left w:val="none" w:sz="0" w:space="0" w:color="auto"/>
        <w:bottom w:val="none" w:sz="0" w:space="0" w:color="auto"/>
        <w:right w:val="none" w:sz="0" w:space="0" w:color="auto"/>
      </w:divBdr>
    </w:div>
    <w:div w:id="1512449349">
      <w:bodyDiv w:val="1"/>
      <w:marLeft w:val="0"/>
      <w:marRight w:val="0"/>
      <w:marTop w:val="0"/>
      <w:marBottom w:val="0"/>
      <w:divBdr>
        <w:top w:val="none" w:sz="0" w:space="0" w:color="auto"/>
        <w:left w:val="none" w:sz="0" w:space="0" w:color="auto"/>
        <w:bottom w:val="none" w:sz="0" w:space="0" w:color="auto"/>
        <w:right w:val="none" w:sz="0" w:space="0" w:color="auto"/>
      </w:divBdr>
    </w:div>
    <w:div w:id="1515606208">
      <w:bodyDiv w:val="1"/>
      <w:marLeft w:val="0"/>
      <w:marRight w:val="0"/>
      <w:marTop w:val="0"/>
      <w:marBottom w:val="0"/>
      <w:divBdr>
        <w:top w:val="none" w:sz="0" w:space="0" w:color="auto"/>
        <w:left w:val="none" w:sz="0" w:space="0" w:color="auto"/>
        <w:bottom w:val="none" w:sz="0" w:space="0" w:color="auto"/>
        <w:right w:val="none" w:sz="0" w:space="0" w:color="auto"/>
      </w:divBdr>
    </w:div>
    <w:div w:id="1519081108">
      <w:bodyDiv w:val="1"/>
      <w:marLeft w:val="0"/>
      <w:marRight w:val="0"/>
      <w:marTop w:val="0"/>
      <w:marBottom w:val="0"/>
      <w:divBdr>
        <w:top w:val="none" w:sz="0" w:space="0" w:color="auto"/>
        <w:left w:val="none" w:sz="0" w:space="0" w:color="auto"/>
        <w:bottom w:val="none" w:sz="0" w:space="0" w:color="auto"/>
        <w:right w:val="none" w:sz="0" w:space="0" w:color="auto"/>
      </w:divBdr>
    </w:div>
    <w:div w:id="1530289815">
      <w:bodyDiv w:val="1"/>
      <w:marLeft w:val="0"/>
      <w:marRight w:val="0"/>
      <w:marTop w:val="0"/>
      <w:marBottom w:val="0"/>
      <w:divBdr>
        <w:top w:val="none" w:sz="0" w:space="0" w:color="auto"/>
        <w:left w:val="none" w:sz="0" w:space="0" w:color="auto"/>
        <w:bottom w:val="none" w:sz="0" w:space="0" w:color="auto"/>
        <w:right w:val="none" w:sz="0" w:space="0" w:color="auto"/>
      </w:divBdr>
    </w:div>
    <w:div w:id="1531800538">
      <w:bodyDiv w:val="1"/>
      <w:marLeft w:val="0"/>
      <w:marRight w:val="0"/>
      <w:marTop w:val="0"/>
      <w:marBottom w:val="0"/>
      <w:divBdr>
        <w:top w:val="none" w:sz="0" w:space="0" w:color="auto"/>
        <w:left w:val="none" w:sz="0" w:space="0" w:color="auto"/>
        <w:bottom w:val="none" w:sz="0" w:space="0" w:color="auto"/>
        <w:right w:val="none" w:sz="0" w:space="0" w:color="auto"/>
      </w:divBdr>
    </w:div>
    <w:div w:id="1532380400">
      <w:bodyDiv w:val="1"/>
      <w:marLeft w:val="0"/>
      <w:marRight w:val="0"/>
      <w:marTop w:val="0"/>
      <w:marBottom w:val="0"/>
      <w:divBdr>
        <w:top w:val="none" w:sz="0" w:space="0" w:color="auto"/>
        <w:left w:val="none" w:sz="0" w:space="0" w:color="auto"/>
        <w:bottom w:val="none" w:sz="0" w:space="0" w:color="auto"/>
        <w:right w:val="none" w:sz="0" w:space="0" w:color="auto"/>
      </w:divBdr>
    </w:div>
    <w:div w:id="1533882762">
      <w:bodyDiv w:val="1"/>
      <w:marLeft w:val="0"/>
      <w:marRight w:val="0"/>
      <w:marTop w:val="0"/>
      <w:marBottom w:val="0"/>
      <w:divBdr>
        <w:top w:val="none" w:sz="0" w:space="0" w:color="auto"/>
        <w:left w:val="none" w:sz="0" w:space="0" w:color="auto"/>
        <w:bottom w:val="none" w:sz="0" w:space="0" w:color="auto"/>
        <w:right w:val="none" w:sz="0" w:space="0" w:color="auto"/>
      </w:divBdr>
    </w:div>
    <w:div w:id="1536767085">
      <w:bodyDiv w:val="1"/>
      <w:marLeft w:val="0"/>
      <w:marRight w:val="0"/>
      <w:marTop w:val="0"/>
      <w:marBottom w:val="0"/>
      <w:divBdr>
        <w:top w:val="none" w:sz="0" w:space="0" w:color="auto"/>
        <w:left w:val="none" w:sz="0" w:space="0" w:color="auto"/>
        <w:bottom w:val="none" w:sz="0" w:space="0" w:color="auto"/>
        <w:right w:val="none" w:sz="0" w:space="0" w:color="auto"/>
      </w:divBdr>
    </w:div>
    <w:div w:id="1538473122">
      <w:bodyDiv w:val="1"/>
      <w:marLeft w:val="0"/>
      <w:marRight w:val="0"/>
      <w:marTop w:val="0"/>
      <w:marBottom w:val="0"/>
      <w:divBdr>
        <w:top w:val="none" w:sz="0" w:space="0" w:color="auto"/>
        <w:left w:val="none" w:sz="0" w:space="0" w:color="auto"/>
        <w:bottom w:val="none" w:sz="0" w:space="0" w:color="auto"/>
        <w:right w:val="none" w:sz="0" w:space="0" w:color="auto"/>
      </w:divBdr>
    </w:div>
    <w:div w:id="1546330523">
      <w:bodyDiv w:val="1"/>
      <w:marLeft w:val="0"/>
      <w:marRight w:val="0"/>
      <w:marTop w:val="0"/>
      <w:marBottom w:val="0"/>
      <w:divBdr>
        <w:top w:val="none" w:sz="0" w:space="0" w:color="auto"/>
        <w:left w:val="none" w:sz="0" w:space="0" w:color="auto"/>
        <w:bottom w:val="none" w:sz="0" w:space="0" w:color="auto"/>
        <w:right w:val="none" w:sz="0" w:space="0" w:color="auto"/>
      </w:divBdr>
    </w:div>
    <w:div w:id="1549603653">
      <w:bodyDiv w:val="1"/>
      <w:marLeft w:val="0"/>
      <w:marRight w:val="0"/>
      <w:marTop w:val="0"/>
      <w:marBottom w:val="0"/>
      <w:divBdr>
        <w:top w:val="none" w:sz="0" w:space="0" w:color="auto"/>
        <w:left w:val="none" w:sz="0" w:space="0" w:color="auto"/>
        <w:bottom w:val="none" w:sz="0" w:space="0" w:color="auto"/>
        <w:right w:val="none" w:sz="0" w:space="0" w:color="auto"/>
      </w:divBdr>
    </w:div>
    <w:div w:id="1553956800">
      <w:bodyDiv w:val="1"/>
      <w:marLeft w:val="0"/>
      <w:marRight w:val="0"/>
      <w:marTop w:val="0"/>
      <w:marBottom w:val="0"/>
      <w:divBdr>
        <w:top w:val="none" w:sz="0" w:space="0" w:color="auto"/>
        <w:left w:val="none" w:sz="0" w:space="0" w:color="auto"/>
        <w:bottom w:val="none" w:sz="0" w:space="0" w:color="auto"/>
        <w:right w:val="none" w:sz="0" w:space="0" w:color="auto"/>
      </w:divBdr>
    </w:div>
    <w:div w:id="1554997059">
      <w:bodyDiv w:val="1"/>
      <w:marLeft w:val="0"/>
      <w:marRight w:val="0"/>
      <w:marTop w:val="0"/>
      <w:marBottom w:val="0"/>
      <w:divBdr>
        <w:top w:val="none" w:sz="0" w:space="0" w:color="auto"/>
        <w:left w:val="none" w:sz="0" w:space="0" w:color="auto"/>
        <w:bottom w:val="none" w:sz="0" w:space="0" w:color="auto"/>
        <w:right w:val="none" w:sz="0" w:space="0" w:color="auto"/>
      </w:divBdr>
    </w:div>
    <w:div w:id="1555580114">
      <w:bodyDiv w:val="1"/>
      <w:marLeft w:val="0"/>
      <w:marRight w:val="0"/>
      <w:marTop w:val="0"/>
      <w:marBottom w:val="0"/>
      <w:divBdr>
        <w:top w:val="none" w:sz="0" w:space="0" w:color="auto"/>
        <w:left w:val="none" w:sz="0" w:space="0" w:color="auto"/>
        <w:bottom w:val="none" w:sz="0" w:space="0" w:color="auto"/>
        <w:right w:val="none" w:sz="0" w:space="0" w:color="auto"/>
      </w:divBdr>
    </w:div>
    <w:div w:id="1556165037">
      <w:bodyDiv w:val="1"/>
      <w:marLeft w:val="0"/>
      <w:marRight w:val="0"/>
      <w:marTop w:val="0"/>
      <w:marBottom w:val="0"/>
      <w:divBdr>
        <w:top w:val="none" w:sz="0" w:space="0" w:color="auto"/>
        <w:left w:val="none" w:sz="0" w:space="0" w:color="auto"/>
        <w:bottom w:val="none" w:sz="0" w:space="0" w:color="auto"/>
        <w:right w:val="none" w:sz="0" w:space="0" w:color="auto"/>
      </w:divBdr>
    </w:div>
    <w:div w:id="1558322146">
      <w:bodyDiv w:val="1"/>
      <w:marLeft w:val="0"/>
      <w:marRight w:val="0"/>
      <w:marTop w:val="0"/>
      <w:marBottom w:val="0"/>
      <w:divBdr>
        <w:top w:val="none" w:sz="0" w:space="0" w:color="auto"/>
        <w:left w:val="none" w:sz="0" w:space="0" w:color="auto"/>
        <w:bottom w:val="none" w:sz="0" w:space="0" w:color="auto"/>
        <w:right w:val="none" w:sz="0" w:space="0" w:color="auto"/>
      </w:divBdr>
    </w:div>
    <w:div w:id="1560823937">
      <w:bodyDiv w:val="1"/>
      <w:marLeft w:val="0"/>
      <w:marRight w:val="0"/>
      <w:marTop w:val="0"/>
      <w:marBottom w:val="0"/>
      <w:divBdr>
        <w:top w:val="none" w:sz="0" w:space="0" w:color="auto"/>
        <w:left w:val="none" w:sz="0" w:space="0" w:color="auto"/>
        <w:bottom w:val="none" w:sz="0" w:space="0" w:color="auto"/>
        <w:right w:val="none" w:sz="0" w:space="0" w:color="auto"/>
      </w:divBdr>
    </w:div>
    <w:div w:id="1560943444">
      <w:bodyDiv w:val="1"/>
      <w:marLeft w:val="0"/>
      <w:marRight w:val="0"/>
      <w:marTop w:val="0"/>
      <w:marBottom w:val="0"/>
      <w:divBdr>
        <w:top w:val="none" w:sz="0" w:space="0" w:color="auto"/>
        <w:left w:val="none" w:sz="0" w:space="0" w:color="auto"/>
        <w:bottom w:val="none" w:sz="0" w:space="0" w:color="auto"/>
        <w:right w:val="none" w:sz="0" w:space="0" w:color="auto"/>
      </w:divBdr>
    </w:div>
    <w:div w:id="1561674902">
      <w:bodyDiv w:val="1"/>
      <w:marLeft w:val="0"/>
      <w:marRight w:val="0"/>
      <w:marTop w:val="0"/>
      <w:marBottom w:val="0"/>
      <w:divBdr>
        <w:top w:val="none" w:sz="0" w:space="0" w:color="auto"/>
        <w:left w:val="none" w:sz="0" w:space="0" w:color="auto"/>
        <w:bottom w:val="none" w:sz="0" w:space="0" w:color="auto"/>
        <w:right w:val="none" w:sz="0" w:space="0" w:color="auto"/>
      </w:divBdr>
    </w:div>
    <w:div w:id="1563177239">
      <w:bodyDiv w:val="1"/>
      <w:marLeft w:val="0"/>
      <w:marRight w:val="0"/>
      <w:marTop w:val="0"/>
      <w:marBottom w:val="0"/>
      <w:divBdr>
        <w:top w:val="none" w:sz="0" w:space="0" w:color="auto"/>
        <w:left w:val="none" w:sz="0" w:space="0" w:color="auto"/>
        <w:bottom w:val="none" w:sz="0" w:space="0" w:color="auto"/>
        <w:right w:val="none" w:sz="0" w:space="0" w:color="auto"/>
      </w:divBdr>
    </w:div>
    <w:div w:id="1565674594">
      <w:bodyDiv w:val="1"/>
      <w:marLeft w:val="0"/>
      <w:marRight w:val="0"/>
      <w:marTop w:val="0"/>
      <w:marBottom w:val="0"/>
      <w:divBdr>
        <w:top w:val="none" w:sz="0" w:space="0" w:color="auto"/>
        <w:left w:val="none" w:sz="0" w:space="0" w:color="auto"/>
        <w:bottom w:val="none" w:sz="0" w:space="0" w:color="auto"/>
        <w:right w:val="none" w:sz="0" w:space="0" w:color="auto"/>
      </w:divBdr>
    </w:div>
    <w:div w:id="1568492956">
      <w:bodyDiv w:val="1"/>
      <w:marLeft w:val="0"/>
      <w:marRight w:val="0"/>
      <w:marTop w:val="0"/>
      <w:marBottom w:val="0"/>
      <w:divBdr>
        <w:top w:val="none" w:sz="0" w:space="0" w:color="auto"/>
        <w:left w:val="none" w:sz="0" w:space="0" w:color="auto"/>
        <w:bottom w:val="none" w:sz="0" w:space="0" w:color="auto"/>
        <w:right w:val="none" w:sz="0" w:space="0" w:color="auto"/>
      </w:divBdr>
    </w:div>
    <w:div w:id="1570846653">
      <w:bodyDiv w:val="1"/>
      <w:marLeft w:val="0"/>
      <w:marRight w:val="0"/>
      <w:marTop w:val="0"/>
      <w:marBottom w:val="0"/>
      <w:divBdr>
        <w:top w:val="none" w:sz="0" w:space="0" w:color="auto"/>
        <w:left w:val="none" w:sz="0" w:space="0" w:color="auto"/>
        <w:bottom w:val="none" w:sz="0" w:space="0" w:color="auto"/>
        <w:right w:val="none" w:sz="0" w:space="0" w:color="auto"/>
      </w:divBdr>
    </w:div>
    <w:div w:id="1579167384">
      <w:bodyDiv w:val="1"/>
      <w:marLeft w:val="0"/>
      <w:marRight w:val="0"/>
      <w:marTop w:val="0"/>
      <w:marBottom w:val="0"/>
      <w:divBdr>
        <w:top w:val="none" w:sz="0" w:space="0" w:color="auto"/>
        <w:left w:val="none" w:sz="0" w:space="0" w:color="auto"/>
        <w:bottom w:val="none" w:sz="0" w:space="0" w:color="auto"/>
        <w:right w:val="none" w:sz="0" w:space="0" w:color="auto"/>
      </w:divBdr>
    </w:div>
    <w:div w:id="1579632793">
      <w:bodyDiv w:val="1"/>
      <w:marLeft w:val="0"/>
      <w:marRight w:val="0"/>
      <w:marTop w:val="0"/>
      <w:marBottom w:val="0"/>
      <w:divBdr>
        <w:top w:val="none" w:sz="0" w:space="0" w:color="auto"/>
        <w:left w:val="none" w:sz="0" w:space="0" w:color="auto"/>
        <w:bottom w:val="none" w:sz="0" w:space="0" w:color="auto"/>
        <w:right w:val="none" w:sz="0" w:space="0" w:color="auto"/>
      </w:divBdr>
    </w:div>
    <w:div w:id="1579826294">
      <w:bodyDiv w:val="1"/>
      <w:marLeft w:val="0"/>
      <w:marRight w:val="0"/>
      <w:marTop w:val="0"/>
      <w:marBottom w:val="0"/>
      <w:divBdr>
        <w:top w:val="none" w:sz="0" w:space="0" w:color="auto"/>
        <w:left w:val="none" w:sz="0" w:space="0" w:color="auto"/>
        <w:bottom w:val="none" w:sz="0" w:space="0" w:color="auto"/>
        <w:right w:val="none" w:sz="0" w:space="0" w:color="auto"/>
      </w:divBdr>
    </w:div>
    <w:div w:id="1583374122">
      <w:bodyDiv w:val="1"/>
      <w:marLeft w:val="0"/>
      <w:marRight w:val="0"/>
      <w:marTop w:val="0"/>
      <w:marBottom w:val="0"/>
      <w:divBdr>
        <w:top w:val="none" w:sz="0" w:space="0" w:color="auto"/>
        <w:left w:val="none" w:sz="0" w:space="0" w:color="auto"/>
        <w:bottom w:val="none" w:sz="0" w:space="0" w:color="auto"/>
        <w:right w:val="none" w:sz="0" w:space="0" w:color="auto"/>
      </w:divBdr>
    </w:div>
    <w:div w:id="1586258105">
      <w:bodyDiv w:val="1"/>
      <w:marLeft w:val="0"/>
      <w:marRight w:val="0"/>
      <w:marTop w:val="0"/>
      <w:marBottom w:val="0"/>
      <w:divBdr>
        <w:top w:val="none" w:sz="0" w:space="0" w:color="auto"/>
        <w:left w:val="none" w:sz="0" w:space="0" w:color="auto"/>
        <w:bottom w:val="none" w:sz="0" w:space="0" w:color="auto"/>
        <w:right w:val="none" w:sz="0" w:space="0" w:color="auto"/>
      </w:divBdr>
    </w:div>
    <w:div w:id="1587957679">
      <w:bodyDiv w:val="1"/>
      <w:marLeft w:val="0"/>
      <w:marRight w:val="0"/>
      <w:marTop w:val="0"/>
      <w:marBottom w:val="0"/>
      <w:divBdr>
        <w:top w:val="none" w:sz="0" w:space="0" w:color="auto"/>
        <w:left w:val="none" w:sz="0" w:space="0" w:color="auto"/>
        <w:bottom w:val="none" w:sz="0" w:space="0" w:color="auto"/>
        <w:right w:val="none" w:sz="0" w:space="0" w:color="auto"/>
      </w:divBdr>
    </w:div>
    <w:div w:id="1589272684">
      <w:bodyDiv w:val="1"/>
      <w:marLeft w:val="0"/>
      <w:marRight w:val="0"/>
      <w:marTop w:val="0"/>
      <w:marBottom w:val="0"/>
      <w:divBdr>
        <w:top w:val="none" w:sz="0" w:space="0" w:color="auto"/>
        <w:left w:val="none" w:sz="0" w:space="0" w:color="auto"/>
        <w:bottom w:val="none" w:sz="0" w:space="0" w:color="auto"/>
        <w:right w:val="none" w:sz="0" w:space="0" w:color="auto"/>
      </w:divBdr>
    </w:div>
    <w:div w:id="1589656819">
      <w:bodyDiv w:val="1"/>
      <w:marLeft w:val="0"/>
      <w:marRight w:val="0"/>
      <w:marTop w:val="0"/>
      <w:marBottom w:val="0"/>
      <w:divBdr>
        <w:top w:val="none" w:sz="0" w:space="0" w:color="auto"/>
        <w:left w:val="none" w:sz="0" w:space="0" w:color="auto"/>
        <w:bottom w:val="none" w:sz="0" w:space="0" w:color="auto"/>
        <w:right w:val="none" w:sz="0" w:space="0" w:color="auto"/>
      </w:divBdr>
    </w:div>
    <w:div w:id="1596478835">
      <w:bodyDiv w:val="1"/>
      <w:marLeft w:val="0"/>
      <w:marRight w:val="0"/>
      <w:marTop w:val="0"/>
      <w:marBottom w:val="0"/>
      <w:divBdr>
        <w:top w:val="none" w:sz="0" w:space="0" w:color="auto"/>
        <w:left w:val="none" w:sz="0" w:space="0" w:color="auto"/>
        <w:bottom w:val="none" w:sz="0" w:space="0" w:color="auto"/>
        <w:right w:val="none" w:sz="0" w:space="0" w:color="auto"/>
      </w:divBdr>
    </w:div>
    <w:div w:id="1603608570">
      <w:bodyDiv w:val="1"/>
      <w:marLeft w:val="0"/>
      <w:marRight w:val="0"/>
      <w:marTop w:val="0"/>
      <w:marBottom w:val="0"/>
      <w:divBdr>
        <w:top w:val="none" w:sz="0" w:space="0" w:color="auto"/>
        <w:left w:val="none" w:sz="0" w:space="0" w:color="auto"/>
        <w:bottom w:val="none" w:sz="0" w:space="0" w:color="auto"/>
        <w:right w:val="none" w:sz="0" w:space="0" w:color="auto"/>
      </w:divBdr>
    </w:div>
    <w:div w:id="1611743465">
      <w:bodyDiv w:val="1"/>
      <w:marLeft w:val="0"/>
      <w:marRight w:val="0"/>
      <w:marTop w:val="0"/>
      <w:marBottom w:val="0"/>
      <w:divBdr>
        <w:top w:val="none" w:sz="0" w:space="0" w:color="auto"/>
        <w:left w:val="none" w:sz="0" w:space="0" w:color="auto"/>
        <w:bottom w:val="none" w:sz="0" w:space="0" w:color="auto"/>
        <w:right w:val="none" w:sz="0" w:space="0" w:color="auto"/>
      </w:divBdr>
    </w:div>
    <w:div w:id="1613127071">
      <w:bodyDiv w:val="1"/>
      <w:marLeft w:val="0"/>
      <w:marRight w:val="0"/>
      <w:marTop w:val="0"/>
      <w:marBottom w:val="0"/>
      <w:divBdr>
        <w:top w:val="none" w:sz="0" w:space="0" w:color="auto"/>
        <w:left w:val="none" w:sz="0" w:space="0" w:color="auto"/>
        <w:bottom w:val="none" w:sz="0" w:space="0" w:color="auto"/>
        <w:right w:val="none" w:sz="0" w:space="0" w:color="auto"/>
      </w:divBdr>
    </w:div>
    <w:div w:id="1613315697">
      <w:bodyDiv w:val="1"/>
      <w:marLeft w:val="0"/>
      <w:marRight w:val="0"/>
      <w:marTop w:val="0"/>
      <w:marBottom w:val="0"/>
      <w:divBdr>
        <w:top w:val="none" w:sz="0" w:space="0" w:color="auto"/>
        <w:left w:val="none" w:sz="0" w:space="0" w:color="auto"/>
        <w:bottom w:val="none" w:sz="0" w:space="0" w:color="auto"/>
        <w:right w:val="none" w:sz="0" w:space="0" w:color="auto"/>
      </w:divBdr>
    </w:div>
    <w:div w:id="1615986834">
      <w:bodyDiv w:val="1"/>
      <w:marLeft w:val="0"/>
      <w:marRight w:val="0"/>
      <w:marTop w:val="0"/>
      <w:marBottom w:val="0"/>
      <w:divBdr>
        <w:top w:val="none" w:sz="0" w:space="0" w:color="auto"/>
        <w:left w:val="none" w:sz="0" w:space="0" w:color="auto"/>
        <w:bottom w:val="none" w:sz="0" w:space="0" w:color="auto"/>
        <w:right w:val="none" w:sz="0" w:space="0" w:color="auto"/>
      </w:divBdr>
    </w:div>
    <w:div w:id="1616982800">
      <w:bodyDiv w:val="1"/>
      <w:marLeft w:val="0"/>
      <w:marRight w:val="0"/>
      <w:marTop w:val="0"/>
      <w:marBottom w:val="0"/>
      <w:divBdr>
        <w:top w:val="none" w:sz="0" w:space="0" w:color="auto"/>
        <w:left w:val="none" w:sz="0" w:space="0" w:color="auto"/>
        <w:bottom w:val="none" w:sz="0" w:space="0" w:color="auto"/>
        <w:right w:val="none" w:sz="0" w:space="0" w:color="auto"/>
      </w:divBdr>
    </w:div>
    <w:div w:id="1623001472">
      <w:bodyDiv w:val="1"/>
      <w:marLeft w:val="0"/>
      <w:marRight w:val="0"/>
      <w:marTop w:val="0"/>
      <w:marBottom w:val="0"/>
      <w:divBdr>
        <w:top w:val="none" w:sz="0" w:space="0" w:color="auto"/>
        <w:left w:val="none" w:sz="0" w:space="0" w:color="auto"/>
        <w:bottom w:val="none" w:sz="0" w:space="0" w:color="auto"/>
        <w:right w:val="none" w:sz="0" w:space="0" w:color="auto"/>
      </w:divBdr>
    </w:div>
    <w:div w:id="1623152705">
      <w:bodyDiv w:val="1"/>
      <w:marLeft w:val="0"/>
      <w:marRight w:val="0"/>
      <w:marTop w:val="0"/>
      <w:marBottom w:val="0"/>
      <w:divBdr>
        <w:top w:val="none" w:sz="0" w:space="0" w:color="auto"/>
        <w:left w:val="none" w:sz="0" w:space="0" w:color="auto"/>
        <w:bottom w:val="none" w:sz="0" w:space="0" w:color="auto"/>
        <w:right w:val="none" w:sz="0" w:space="0" w:color="auto"/>
      </w:divBdr>
    </w:div>
    <w:div w:id="1625307383">
      <w:bodyDiv w:val="1"/>
      <w:marLeft w:val="0"/>
      <w:marRight w:val="0"/>
      <w:marTop w:val="0"/>
      <w:marBottom w:val="0"/>
      <w:divBdr>
        <w:top w:val="none" w:sz="0" w:space="0" w:color="auto"/>
        <w:left w:val="none" w:sz="0" w:space="0" w:color="auto"/>
        <w:bottom w:val="none" w:sz="0" w:space="0" w:color="auto"/>
        <w:right w:val="none" w:sz="0" w:space="0" w:color="auto"/>
      </w:divBdr>
    </w:div>
    <w:div w:id="1626617321">
      <w:bodyDiv w:val="1"/>
      <w:marLeft w:val="0"/>
      <w:marRight w:val="0"/>
      <w:marTop w:val="0"/>
      <w:marBottom w:val="0"/>
      <w:divBdr>
        <w:top w:val="none" w:sz="0" w:space="0" w:color="auto"/>
        <w:left w:val="none" w:sz="0" w:space="0" w:color="auto"/>
        <w:bottom w:val="none" w:sz="0" w:space="0" w:color="auto"/>
        <w:right w:val="none" w:sz="0" w:space="0" w:color="auto"/>
      </w:divBdr>
    </w:div>
    <w:div w:id="1629898195">
      <w:bodyDiv w:val="1"/>
      <w:marLeft w:val="0"/>
      <w:marRight w:val="0"/>
      <w:marTop w:val="0"/>
      <w:marBottom w:val="0"/>
      <w:divBdr>
        <w:top w:val="none" w:sz="0" w:space="0" w:color="auto"/>
        <w:left w:val="none" w:sz="0" w:space="0" w:color="auto"/>
        <w:bottom w:val="none" w:sz="0" w:space="0" w:color="auto"/>
        <w:right w:val="none" w:sz="0" w:space="0" w:color="auto"/>
      </w:divBdr>
    </w:div>
    <w:div w:id="1630163876">
      <w:bodyDiv w:val="1"/>
      <w:marLeft w:val="0"/>
      <w:marRight w:val="0"/>
      <w:marTop w:val="0"/>
      <w:marBottom w:val="0"/>
      <w:divBdr>
        <w:top w:val="none" w:sz="0" w:space="0" w:color="auto"/>
        <w:left w:val="none" w:sz="0" w:space="0" w:color="auto"/>
        <w:bottom w:val="none" w:sz="0" w:space="0" w:color="auto"/>
        <w:right w:val="none" w:sz="0" w:space="0" w:color="auto"/>
      </w:divBdr>
    </w:div>
    <w:div w:id="1633050654">
      <w:bodyDiv w:val="1"/>
      <w:marLeft w:val="0"/>
      <w:marRight w:val="0"/>
      <w:marTop w:val="0"/>
      <w:marBottom w:val="0"/>
      <w:divBdr>
        <w:top w:val="none" w:sz="0" w:space="0" w:color="auto"/>
        <w:left w:val="none" w:sz="0" w:space="0" w:color="auto"/>
        <w:bottom w:val="none" w:sz="0" w:space="0" w:color="auto"/>
        <w:right w:val="none" w:sz="0" w:space="0" w:color="auto"/>
      </w:divBdr>
    </w:div>
    <w:div w:id="1635063725">
      <w:bodyDiv w:val="1"/>
      <w:marLeft w:val="0"/>
      <w:marRight w:val="0"/>
      <w:marTop w:val="0"/>
      <w:marBottom w:val="0"/>
      <w:divBdr>
        <w:top w:val="none" w:sz="0" w:space="0" w:color="auto"/>
        <w:left w:val="none" w:sz="0" w:space="0" w:color="auto"/>
        <w:bottom w:val="none" w:sz="0" w:space="0" w:color="auto"/>
        <w:right w:val="none" w:sz="0" w:space="0" w:color="auto"/>
      </w:divBdr>
    </w:div>
    <w:div w:id="1636369106">
      <w:bodyDiv w:val="1"/>
      <w:marLeft w:val="0"/>
      <w:marRight w:val="0"/>
      <w:marTop w:val="0"/>
      <w:marBottom w:val="0"/>
      <w:divBdr>
        <w:top w:val="none" w:sz="0" w:space="0" w:color="auto"/>
        <w:left w:val="none" w:sz="0" w:space="0" w:color="auto"/>
        <w:bottom w:val="none" w:sz="0" w:space="0" w:color="auto"/>
        <w:right w:val="none" w:sz="0" w:space="0" w:color="auto"/>
      </w:divBdr>
    </w:div>
    <w:div w:id="1647973133">
      <w:bodyDiv w:val="1"/>
      <w:marLeft w:val="0"/>
      <w:marRight w:val="0"/>
      <w:marTop w:val="0"/>
      <w:marBottom w:val="0"/>
      <w:divBdr>
        <w:top w:val="none" w:sz="0" w:space="0" w:color="auto"/>
        <w:left w:val="none" w:sz="0" w:space="0" w:color="auto"/>
        <w:bottom w:val="none" w:sz="0" w:space="0" w:color="auto"/>
        <w:right w:val="none" w:sz="0" w:space="0" w:color="auto"/>
      </w:divBdr>
    </w:div>
    <w:div w:id="1652325660">
      <w:bodyDiv w:val="1"/>
      <w:marLeft w:val="0"/>
      <w:marRight w:val="0"/>
      <w:marTop w:val="0"/>
      <w:marBottom w:val="0"/>
      <w:divBdr>
        <w:top w:val="none" w:sz="0" w:space="0" w:color="auto"/>
        <w:left w:val="none" w:sz="0" w:space="0" w:color="auto"/>
        <w:bottom w:val="none" w:sz="0" w:space="0" w:color="auto"/>
        <w:right w:val="none" w:sz="0" w:space="0" w:color="auto"/>
      </w:divBdr>
    </w:div>
    <w:div w:id="1654214499">
      <w:bodyDiv w:val="1"/>
      <w:marLeft w:val="0"/>
      <w:marRight w:val="0"/>
      <w:marTop w:val="0"/>
      <w:marBottom w:val="0"/>
      <w:divBdr>
        <w:top w:val="none" w:sz="0" w:space="0" w:color="auto"/>
        <w:left w:val="none" w:sz="0" w:space="0" w:color="auto"/>
        <w:bottom w:val="none" w:sz="0" w:space="0" w:color="auto"/>
        <w:right w:val="none" w:sz="0" w:space="0" w:color="auto"/>
      </w:divBdr>
    </w:div>
    <w:div w:id="1659727339">
      <w:bodyDiv w:val="1"/>
      <w:marLeft w:val="0"/>
      <w:marRight w:val="0"/>
      <w:marTop w:val="0"/>
      <w:marBottom w:val="0"/>
      <w:divBdr>
        <w:top w:val="none" w:sz="0" w:space="0" w:color="auto"/>
        <w:left w:val="none" w:sz="0" w:space="0" w:color="auto"/>
        <w:bottom w:val="none" w:sz="0" w:space="0" w:color="auto"/>
        <w:right w:val="none" w:sz="0" w:space="0" w:color="auto"/>
      </w:divBdr>
    </w:div>
    <w:div w:id="1667367876">
      <w:bodyDiv w:val="1"/>
      <w:marLeft w:val="0"/>
      <w:marRight w:val="0"/>
      <w:marTop w:val="0"/>
      <w:marBottom w:val="0"/>
      <w:divBdr>
        <w:top w:val="none" w:sz="0" w:space="0" w:color="auto"/>
        <w:left w:val="none" w:sz="0" w:space="0" w:color="auto"/>
        <w:bottom w:val="none" w:sz="0" w:space="0" w:color="auto"/>
        <w:right w:val="none" w:sz="0" w:space="0" w:color="auto"/>
      </w:divBdr>
    </w:div>
    <w:div w:id="1670522577">
      <w:bodyDiv w:val="1"/>
      <w:marLeft w:val="0"/>
      <w:marRight w:val="0"/>
      <w:marTop w:val="0"/>
      <w:marBottom w:val="0"/>
      <w:divBdr>
        <w:top w:val="none" w:sz="0" w:space="0" w:color="auto"/>
        <w:left w:val="none" w:sz="0" w:space="0" w:color="auto"/>
        <w:bottom w:val="none" w:sz="0" w:space="0" w:color="auto"/>
        <w:right w:val="none" w:sz="0" w:space="0" w:color="auto"/>
      </w:divBdr>
    </w:div>
    <w:div w:id="1679842517">
      <w:bodyDiv w:val="1"/>
      <w:marLeft w:val="0"/>
      <w:marRight w:val="0"/>
      <w:marTop w:val="0"/>
      <w:marBottom w:val="0"/>
      <w:divBdr>
        <w:top w:val="none" w:sz="0" w:space="0" w:color="auto"/>
        <w:left w:val="none" w:sz="0" w:space="0" w:color="auto"/>
        <w:bottom w:val="none" w:sz="0" w:space="0" w:color="auto"/>
        <w:right w:val="none" w:sz="0" w:space="0" w:color="auto"/>
      </w:divBdr>
    </w:div>
    <w:div w:id="1682314074">
      <w:bodyDiv w:val="1"/>
      <w:marLeft w:val="0"/>
      <w:marRight w:val="0"/>
      <w:marTop w:val="0"/>
      <w:marBottom w:val="0"/>
      <w:divBdr>
        <w:top w:val="none" w:sz="0" w:space="0" w:color="auto"/>
        <w:left w:val="none" w:sz="0" w:space="0" w:color="auto"/>
        <w:bottom w:val="none" w:sz="0" w:space="0" w:color="auto"/>
        <w:right w:val="none" w:sz="0" w:space="0" w:color="auto"/>
      </w:divBdr>
    </w:div>
    <w:div w:id="1682974012">
      <w:bodyDiv w:val="1"/>
      <w:marLeft w:val="0"/>
      <w:marRight w:val="0"/>
      <w:marTop w:val="0"/>
      <w:marBottom w:val="0"/>
      <w:divBdr>
        <w:top w:val="none" w:sz="0" w:space="0" w:color="auto"/>
        <w:left w:val="none" w:sz="0" w:space="0" w:color="auto"/>
        <w:bottom w:val="none" w:sz="0" w:space="0" w:color="auto"/>
        <w:right w:val="none" w:sz="0" w:space="0" w:color="auto"/>
      </w:divBdr>
    </w:div>
    <w:div w:id="1687367767">
      <w:bodyDiv w:val="1"/>
      <w:marLeft w:val="0"/>
      <w:marRight w:val="0"/>
      <w:marTop w:val="0"/>
      <w:marBottom w:val="0"/>
      <w:divBdr>
        <w:top w:val="none" w:sz="0" w:space="0" w:color="auto"/>
        <w:left w:val="none" w:sz="0" w:space="0" w:color="auto"/>
        <w:bottom w:val="none" w:sz="0" w:space="0" w:color="auto"/>
        <w:right w:val="none" w:sz="0" w:space="0" w:color="auto"/>
      </w:divBdr>
    </w:div>
    <w:div w:id="1688093685">
      <w:bodyDiv w:val="1"/>
      <w:marLeft w:val="0"/>
      <w:marRight w:val="0"/>
      <w:marTop w:val="0"/>
      <w:marBottom w:val="0"/>
      <w:divBdr>
        <w:top w:val="none" w:sz="0" w:space="0" w:color="auto"/>
        <w:left w:val="none" w:sz="0" w:space="0" w:color="auto"/>
        <w:bottom w:val="none" w:sz="0" w:space="0" w:color="auto"/>
        <w:right w:val="none" w:sz="0" w:space="0" w:color="auto"/>
      </w:divBdr>
    </w:div>
    <w:div w:id="1692760956">
      <w:bodyDiv w:val="1"/>
      <w:marLeft w:val="0"/>
      <w:marRight w:val="0"/>
      <w:marTop w:val="0"/>
      <w:marBottom w:val="0"/>
      <w:divBdr>
        <w:top w:val="none" w:sz="0" w:space="0" w:color="auto"/>
        <w:left w:val="none" w:sz="0" w:space="0" w:color="auto"/>
        <w:bottom w:val="none" w:sz="0" w:space="0" w:color="auto"/>
        <w:right w:val="none" w:sz="0" w:space="0" w:color="auto"/>
      </w:divBdr>
    </w:div>
    <w:div w:id="1694258886">
      <w:bodyDiv w:val="1"/>
      <w:marLeft w:val="0"/>
      <w:marRight w:val="0"/>
      <w:marTop w:val="0"/>
      <w:marBottom w:val="0"/>
      <w:divBdr>
        <w:top w:val="none" w:sz="0" w:space="0" w:color="auto"/>
        <w:left w:val="none" w:sz="0" w:space="0" w:color="auto"/>
        <w:bottom w:val="none" w:sz="0" w:space="0" w:color="auto"/>
        <w:right w:val="none" w:sz="0" w:space="0" w:color="auto"/>
      </w:divBdr>
    </w:div>
    <w:div w:id="1701126391">
      <w:bodyDiv w:val="1"/>
      <w:marLeft w:val="0"/>
      <w:marRight w:val="0"/>
      <w:marTop w:val="0"/>
      <w:marBottom w:val="0"/>
      <w:divBdr>
        <w:top w:val="none" w:sz="0" w:space="0" w:color="auto"/>
        <w:left w:val="none" w:sz="0" w:space="0" w:color="auto"/>
        <w:bottom w:val="none" w:sz="0" w:space="0" w:color="auto"/>
        <w:right w:val="none" w:sz="0" w:space="0" w:color="auto"/>
      </w:divBdr>
    </w:div>
    <w:div w:id="1709182465">
      <w:bodyDiv w:val="1"/>
      <w:marLeft w:val="0"/>
      <w:marRight w:val="0"/>
      <w:marTop w:val="0"/>
      <w:marBottom w:val="0"/>
      <w:divBdr>
        <w:top w:val="none" w:sz="0" w:space="0" w:color="auto"/>
        <w:left w:val="none" w:sz="0" w:space="0" w:color="auto"/>
        <w:bottom w:val="none" w:sz="0" w:space="0" w:color="auto"/>
        <w:right w:val="none" w:sz="0" w:space="0" w:color="auto"/>
      </w:divBdr>
    </w:div>
    <w:div w:id="1710717120">
      <w:bodyDiv w:val="1"/>
      <w:marLeft w:val="0"/>
      <w:marRight w:val="0"/>
      <w:marTop w:val="0"/>
      <w:marBottom w:val="0"/>
      <w:divBdr>
        <w:top w:val="none" w:sz="0" w:space="0" w:color="auto"/>
        <w:left w:val="none" w:sz="0" w:space="0" w:color="auto"/>
        <w:bottom w:val="none" w:sz="0" w:space="0" w:color="auto"/>
        <w:right w:val="none" w:sz="0" w:space="0" w:color="auto"/>
      </w:divBdr>
    </w:div>
    <w:div w:id="1711569924">
      <w:bodyDiv w:val="1"/>
      <w:marLeft w:val="0"/>
      <w:marRight w:val="0"/>
      <w:marTop w:val="0"/>
      <w:marBottom w:val="0"/>
      <w:divBdr>
        <w:top w:val="none" w:sz="0" w:space="0" w:color="auto"/>
        <w:left w:val="none" w:sz="0" w:space="0" w:color="auto"/>
        <w:bottom w:val="none" w:sz="0" w:space="0" w:color="auto"/>
        <w:right w:val="none" w:sz="0" w:space="0" w:color="auto"/>
      </w:divBdr>
    </w:div>
    <w:div w:id="1711806546">
      <w:bodyDiv w:val="1"/>
      <w:marLeft w:val="0"/>
      <w:marRight w:val="0"/>
      <w:marTop w:val="0"/>
      <w:marBottom w:val="0"/>
      <w:divBdr>
        <w:top w:val="none" w:sz="0" w:space="0" w:color="auto"/>
        <w:left w:val="none" w:sz="0" w:space="0" w:color="auto"/>
        <w:bottom w:val="none" w:sz="0" w:space="0" w:color="auto"/>
        <w:right w:val="none" w:sz="0" w:space="0" w:color="auto"/>
      </w:divBdr>
    </w:div>
    <w:div w:id="1713965183">
      <w:bodyDiv w:val="1"/>
      <w:marLeft w:val="0"/>
      <w:marRight w:val="0"/>
      <w:marTop w:val="0"/>
      <w:marBottom w:val="0"/>
      <w:divBdr>
        <w:top w:val="none" w:sz="0" w:space="0" w:color="auto"/>
        <w:left w:val="none" w:sz="0" w:space="0" w:color="auto"/>
        <w:bottom w:val="none" w:sz="0" w:space="0" w:color="auto"/>
        <w:right w:val="none" w:sz="0" w:space="0" w:color="auto"/>
      </w:divBdr>
    </w:div>
    <w:div w:id="1716931017">
      <w:bodyDiv w:val="1"/>
      <w:marLeft w:val="0"/>
      <w:marRight w:val="0"/>
      <w:marTop w:val="0"/>
      <w:marBottom w:val="0"/>
      <w:divBdr>
        <w:top w:val="none" w:sz="0" w:space="0" w:color="auto"/>
        <w:left w:val="none" w:sz="0" w:space="0" w:color="auto"/>
        <w:bottom w:val="none" w:sz="0" w:space="0" w:color="auto"/>
        <w:right w:val="none" w:sz="0" w:space="0" w:color="auto"/>
      </w:divBdr>
    </w:div>
    <w:div w:id="1717974773">
      <w:bodyDiv w:val="1"/>
      <w:marLeft w:val="0"/>
      <w:marRight w:val="0"/>
      <w:marTop w:val="0"/>
      <w:marBottom w:val="0"/>
      <w:divBdr>
        <w:top w:val="none" w:sz="0" w:space="0" w:color="auto"/>
        <w:left w:val="none" w:sz="0" w:space="0" w:color="auto"/>
        <w:bottom w:val="none" w:sz="0" w:space="0" w:color="auto"/>
        <w:right w:val="none" w:sz="0" w:space="0" w:color="auto"/>
      </w:divBdr>
    </w:div>
    <w:div w:id="1719158192">
      <w:bodyDiv w:val="1"/>
      <w:marLeft w:val="0"/>
      <w:marRight w:val="0"/>
      <w:marTop w:val="0"/>
      <w:marBottom w:val="0"/>
      <w:divBdr>
        <w:top w:val="none" w:sz="0" w:space="0" w:color="auto"/>
        <w:left w:val="none" w:sz="0" w:space="0" w:color="auto"/>
        <w:bottom w:val="none" w:sz="0" w:space="0" w:color="auto"/>
        <w:right w:val="none" w:sz="0" w:space="0" w:color="auto"/>
      </w:divBdr>
    </w:div>
    <w:div w:id="1719476475">
      <w:bodyDiv w:val="1"/>
      <w:marLeft w:val="0"/>
      <w:marRight w:val="0"/>
      <w:marTop w:val="0"/>
      <w:marBottom w:val="0"/>
      <w:divBdr>
        <w:top w:val="none" w:sz="0" w:space="0" w:color="auto"/>
        <w:left w:val="none" w:sz="0" w:space="0" w:color="auto"/>
        <w:bottom w:val="none" w:sz="0" w:space="0" w:color="auto"/>
        <w:right w:val="none" w:sz="0" w:space="0" w:color="auto"/>
      </w:divBdr>
    </w:div>
    <w:div w:id="1721976191">
      <w:bodyDiv w:val="1"/>
      <w:marLeft w:val="0"/>
      <w:marRight w:val="0"/>
      <w:marTop w:val="0"/>
      <w:marBottom w:val="0"/>
      <w:divBdr>
        <w:top w:val="none" w:sz="0" w:space="0" w:color="auto"/>
        <w:left w:val="none" w:sz="0" w:space="0" w:color="auto"/>
        <w:bottom w:val="none" w:sz="0" w:space="0" w:color="auto"/>
        <w:right w:val="none" w:sz="0" w:space="0" w:color="auto"/>
      </w:divBdr>
    </w:div>
    <w:div w:id="1722441755">
      <w:bodyDiv w:val="1"/>
      <w:marLeft w:val="0"/>
      <w:marRight w:val="0"/>
      <w:marTop w:val="0"/>
      <w:marBottom w:val="0"/>
      <w:divBdr>
        <w:top w:val="none" w:sz="0" w:space="0" w:color="auto"/>
        <w:left w:val="none" w:sz="0" w:space="0" w:color="auto"/>
        <w:bottom w:val="none" w:sz="0" w:space="0" w:color="auto"/>
        <w:right w:val="none" w:sz="0" w:space="0" w:color="auto"/>
      </w:divBdr>
    </w:div>
    <w:div w:id="1728603380">
      <w:bodyDiv w:val="1"/>
      <w:marLeft w:val="0"/>
      <w:marRight w:val="0"/>
      <w:marTop w:val="0"/>
      <w:marBottom w:val="0"/>
      <w:divBdr>
        <w:top w:val="none" w:sz="0" w:space="0" w:color="auto"/>
        <w:left w:val="none" w:sz="0" w:space="0" w:color="auto"/>
        <w:bottom w:val="none" w:sz="0" w:space="0" w:color="auto"/>
        <w:right w:val="none" w:sz="0" w:space="0" w:color="auto"/>
      </w:divBdr>
    </w:div>
    <w:div w:id="1729068027">
      <w:bodyDiv w:val="1"/>
      <w:marLeft w:val="0"/>
      <w:marRight w:val="0"/>
      <w:marTop w:val="0"/>
      <w:marBottom w:val="0"/>
      <w:divBdr>
        <w:top w:val="none" w:sz="0" w:space="0" w:color="auto"/>
        <w:left w:val="none" w:sz="0" w:space="0" w:color="auto"/>
        <w:bottom w:val="none" w:sz="0" w:space="0" w:color="auto"/>
        <w:right w:val="none" w:sz="0" w:space="0" w:color="auto"/>
      </w:divBdr>
    </w:div>
    <w:div w:id="1735203730">
      <w:bodyDiv w:val="1"/>
      <w:marLeft w:val="0"/>
      <w:marRight w:val="0"/>
      <w:marTop w:val="0"/>
      <w:marBottom w:val="0"/>
      <w:divBdr>
        <w:top w:val="none" w:sz="0" w:space="0" w:color="auto"/>
        <w:left w:val="none" w:sz="0" w:space="0" w:color="auto"/>
        <w:bottom w:val="none" w:sz="0" w:space="0" w:color="auto"/>
        <w:right w:val="none" w:sz="0" w:space="0" w:color="auto"/>
      </w:divBdr>
    </w:div>
    <w:div w:id="1742215543">
      <w:bodyDiv w:val="1"/>
      <w:marLeft w:val="0"/>
      <w:marRight w:val="0"/>
      <w:marTop w:val="0"/>
      <w:marBottom w:val="0"/>
      <w:divBdr>
        <w:top w:val="none" w:sz="0" w:space="0" w:color="auto"/>
        <w:left w:val="none" w:sz="0" w:space="0" w:color="auto"/>
        <w:bottom w:val="none" w:sz="0" w:space="0" w:color="auto"/>
        <w:right w:val="none" w:sz="0" w:space="0" w:color="auto"/>
      </w:divBdr>
    </w:div>
    <w:div w:id="1745250760">
      <w:bodyDiv w:val="1"/>
      <w:marLeft w:val="0"/>
      <w:marRight w:val="0"/>
      <w:marTop w:val="0"/>
      <w:marBottom w:val="0"/>
      <w:divBdr>
        <w:top w:val="none" w:sz="0" w:space="0" w:color="auto"/>
        <w:left w:val="none" w:sz="0" w:space="0" w:color="auto"/>
        <w:bottom w:val="none" w:sz="0" w:space="0" w:color="auto"/>
        <w:right w:val="none" w:sz="0" w:space="0" w:color="auto"/>
      </w:divBdr>
    </w:div>
    <w:div w:id="1761171822">
      <w:bodyDiv w:val="1"/>
      <w:marLeft w:val="0"/>
      <w:marRight w:val="0"/>
      <w:marTop w:val="0"/>
      <w:marBottom w:val="0"/>
      <w:divBdr>
        <w:top w:val="none" w:sz="0" w:space="0" w:color="auto"/>
        <w:left w:val="none" w:sz="0" w:space="0" w:color="auto"/>
        <w:bottom w:val="none" w:sz="0" w:space="0" w:color="auto"/>
        <w:right w:val="none" w:sz="0" w:space="0" w:color="auto"/>
      </w:divBdr>
    </w:div>
    <w:div w:id="1761561674">
      <w:bodyDiv w:val="1"/>
      <w:marLeft w:val="0"/>
      <w:marRight w:val="0"/>
      <w:marTop w:val="0"/>
      <w:marBottom w:val="0"/>
      <w:divBdr>
        <w:top w:val="none" w:sz="0" w:space="0" w:color="auto"/>
        <w:left w:val="none" w:sz="0" w:space="0" w:color="auto"/>
        <w:bottom w:val="none" w:sz="0" w:space="0" w:color="auto"/>
        <w:right w:val="none" w:sz="0" w:space="0" w:color="auto"/>
      </w:divBdr>
    </w:div>
    <w:div w:id="1762219995">
      <w:bodyDiv w:val="1"/>
      <w:marLeft w:val="0"/>
      <w:marRight w:val="0"/>
      <w:marTop w:val="0"/>
      <w:marBottom w:val="0"/>
      <w:divBdr>
        <w:top w:val="none" w:sz="0" w:space="0" w:color="auto"/>
        <w:left w:val="none" w:sz="0" w:space="0" w:color="auto"/>
        <w:bottom w:val="none" w:sz="0" w:space="0" w:color="auto"/>
        <w:right w:val="none" w:sz="0" w:space="0" w:color="auto"/>
      </w:divBdr>
    </w:div>
    <w:div w:id="1765566041">
      <w:bodyDiv w:val="1"/>
      <w:marLeft w:val="0"/>
      <w:marRight w:val="0"/>
      <w:marTop w:val="0"/>
      <w:marBottom w:val="0"/>
      <w:divBdr>
        <w:top w:val="none" w:sz="0" w:space="0" w:color="auto"/>
        <w:left w:val="none" w:sz="0" w:space="0" w:color="auto"/>
        <w:bottom w:val="none" w:sz="0" w:space="0" w:color="auto"/>
        <w:right w:val="none" w:sz="0" w:space="0" w:color="auto"/>
      </w:divBdr>
    </w:div>
    <w:div w:id="1767573035">
      <w:bodyDiv w:val="1"/>
      <w:marLeft w:val="0"/>
      <w:marRight w:val="0"/>
      <w:marTop w:val="0"/>
      <w:marBottom w:val="0"/>
      <w:divBdr>
        <w:top w:val="none" w:sz="0" w:space="0" w:color="auto"/>
        <w:left w:val="none" w:sz="0" w:space="0" w:color="auto"/>
        <w:bottom w:val="none" w:sz="0" w:space="0" w:color="auto"/>
        <w:right w:val="none" w:sz="0" w:space="0" w:color="auto"/>
      </w:divBdr>
    </w:div>
    <w:div w:id="1767577210">
      <w:bodyDiv w:val="1"/>
      <w:marLeft w:val="0"/>
      <w:marRight w:val="0"/>
      <w:marTop w:val="0"/>
      <w:marBottom w:val="0"/>
      <w:divBdr>
        <w:top w:val="none" w:sz="0" w:space="0" w:color="auto"/>
        <w:left w:val="none" w:sz="0" w:space="0" w:color="auto"/>
        <w:bottom w:val="none" w:sz="0" w:space="0" w:color="auto"/>
        <w:right w:val="none" w:sz="0" w:space="0" w:color="auto"/>
      </w:divBdr>
    </w:div>
    <w:div w:id="1771898098">
      <w:bodyDiv w:val="1"/>
      <w:marLeft w:val="0"/>
      <w:marRight w:val="0"/>
      <w:marTop w:val="0"/>
      <w:marBottom w:val="0"/>
      <w:divBdr>
        <w:top w:val="none" w:sz="0" w:space="0" w:color="auto"/>
        <w:left w:val="none" w:sz="0" w:space="0" w:color="auto"/>
        <w:bottom w:val="none" w:sz="0" w:space="0" w:color="auto"/>
        <w:right w:val="none" w:sz="0" w:space="0" w:color="auto"/>
      </w:divBdr>
    </w:div>
    <w:div w:id="1774863839">
      <w:bodyDiv w:val="1"/>
      <w:marLeft w:val="0"/>
      <w:marRight w:val="0"/>
      <w:marTop w:val="0"/>
      <w:marBottom w:val="0"/>
      <w:divBdr>
        <w:top w:val="none" w:sz="0" w:space="0" w:color="auto"/>
        <w:left w:val="none" w:sz="0" w:space="0" w:color="auto"/>
        <w:bottom w:val="none" w:sz="0" w:space="0" w:color="auto"/>
        <w:right w:val="none" w:sz="0" w:space="0" w:color="auto"/>
      </w:divBdr>
    </w:div>
    <w:div w:id="1775515918">
      <w:bodyDiv w:val="1"/>
      <w:marLeft w:val="0"/>
      <w:marRight w:val="0"/>
      <w:marTop w:val="0"/>
      <w:marBottom w:val="0"/>
      <w:divBdr>
        <w:top w:val="none" w:sz="0" w:space="0" w:color="auto"/>
        <w:left w:val="none" w:sz="0" w:space="0" w:color="auto"/>
        <w:bottom w:val="none" w:sz="0" w:space="0" w:color="auto"/>
        <w:right w:val="none" w:sz="0" w:space="0" w:color="auto"/>
      </w:divBdr>
    </w:div>
    <w:div w:id="1778989222">
      <w:bodyDiv w:val="1"/>
      <w:marLeft w:val="0"/>
      <w:marRight w:val="0"/>
      <w:marTop w:val="0"/>
      <w:marBottom w:val="0"/>
      <w:divBdr>
        <w:top w:val="none" w:sz="0" w:space="0" w:color="auto"/>
        <w:left w:val="none" w:sz="0" w:space="0" w:color="auto"/>
        <w:bottom w:val="none" w:sz="0" w:space="0" w:color="auto"/>
        <w:right w:val="none" w:sz="0" w:space="0" w:color="auto"/>
      </w:divBdr>
    </w:div>
    <w:div w:id="1785729625">
      <w:bodyDiv w:val="1"/>
      <w:marLeft w:val="0"/>
      <w:marRight w:val="0"/>
      <w:marTop w:val="0"/>
      <w:marBottom w:val="0"/>
      <w:divBdr>
        <w:top w:val="none" w:sz="0" w:space="0" w:color="auto"/>
        <w:left w:val="none" w:sz="0" w:space="0" w:color="auto"/>
        <w:bottom w:val="none" w:sz="0" w:space="0" w:color="auto"/>
        <w:right w:val="none" w:sz="0" w:space="0" w:color="auto"/>
      </w:divBdr>
    </w:div>
    <w:div w:id="1790582510">
      <w:bodyDiv w:val="1"/>
      <w:marLeft w:val="0"/>
      <w:marRight w:val="0"/>
      <w:marTop w:val="0"/>
      <w:marBottom w:val="0"/>
      <w:divBdr>
        <w:top w:val="none" w:sz="0" w:space="0" w:color="auto"/>
        <w:left w:val="none" w:sz="0" w:space="0" w:color="auto"/>
        <w:bottom w:val="none" w:sz="0" w:space="0" w:color="auto"/>
        <w:right w:val="none" w:sz="0" w:space="0" w:color="auto"/>
      </w:divBdr>
    </w:div>
    <w:div w:id="1790667053">
      <w:bodyDiv w:val="1"/>
      <w:marLeft w:val="0"/>
      <w:marRight w:val="0"/>
      <w:marTop w:val="0"/>
      <w:marBottom w:val="0"/>
      <w:divBdr>
        <w:top w:val="none" w:sz="0" w:space="0" w:color="auto"/>
        <w:left w:val="none" w:sz="0" w:space="0" w:color="auto"/>
        <w:bottom w:val="none" w:sz="0" w:space="0" w:color="auto"/>
        <w:right w:val="none" w:sz="0" w:space="0" w:color="auto"/>
      </w:divBdr>
    </w:div>
    <w:div w:id="1795178398">
      <w:bodyDiv w:val="1"/>
      <w:marLeft w:val="0"/>
      <w:marRight w:val="0"/>
      <w:marTop w:val="0"/>
      <w:marBottom w:val="0"/>
      <w:divBdr>
        <w:top w:val="none" w:sz="0" w:space="0" w:color="auto"/>
        <w:left w:val="none" w:sz="0" w:space="0" w:color="auto"/>
        <w:bottom w:val="none" w:sz="0" w:space="0" w:color="auto"/>
        <w:right w:val="none" w:sz="0" w:space="0" w:color="auto"/>
      </w:divBdr>
    </w:div>
    <w:div w:id="1796438293">
      <w:bodyDiv w:val="1"/>
      <w:marLeft w:val="0"/>
      <w:marRight w:val="0"/>
      <w:marTop w:val="0"/>
      <w:marBottom w:val="0"/>
      <w:divBdr>
        <w:top w:val="none" w:sz="0" w:space="0" w:color="auto"/>
        <w:left w:val="none" w:sz="0" w:space="0" w:color="auto"/>
        <w:bottom w:val="none" w:sz="0" w:space="0" w:color="auto"/>
        <w:right w:val="none" w:sz="0" w:space="0" w:color="auto"/>
      </w:divBdr>
    </w:div>
    <w:div w:id="1798453376">
      <w:bodyDiv w:val="1"/>
      <w:marLeft w:val="0"/>
      <w:marRight w:val="0"/>
      <w:marTop w:val="0"/>
      <w:marBottom w:val="0"/>
      <w:divBdr>
        <w:top w:val="none" w:sz="0" w:space="0" w:color="auto"/>
        <w:left w:val="none" w:sz="0" w:space="0" w:color="auto"/>
        <w:bottom w:val="none" w:sz="0" w:space="0" w:color="auto"/>
        <w:right w:val="none" w:sz="0" w:space="0" w:color="auto"/>
      </w:divBdr>
    </w:div>
    <w:div w:id="1798526881">
      <w:bodyDiv w:val="1"/>
      <w:marLeft w:val="0"/>
      <w:marRight w:val="0"/>
      <w:marTop w:val="0"/>
      <w:marBottom w:val="0"/>
      <w:divBdr>
        <w:top w:val="none" w:sz="0" w:space="0" w:color="auto"/>
        <w:left w:val="none" w:sz="0" w:space="0" w:color="auto"/>
        <w:bottom w:val="none" w:sz="0" w:space="0" w:color="auto"/>
        <w:right w:val="none" w:sz="0" w:space="0" w:color="auto"/>
      </w:divBdr>
    </w:div>
    <w:div w:id="1800491317">
      <w:bodyDiv w:val="1"/>
      <w:marLeft w:val="0"/>
      <w:marRight w:val="0"/>
      <w:marTop w:val="0"/>
      <w:marBottom w:val="0"/>
      <w:divBdr>
        <w:top w:val="none" w:sz="0" w:space="0" w:color="auto"/>
        <w:left w:val="none" w:sz="0" w:space="0" w:color="auto"/>
        <w:bottom w:val="none" w:sz="0" w:space="0" w:color="auto"/>
        <w:right w:val="none" w:sz="0" w:space="0" w:color="auto"/>
      </w:divBdr>
    </w:div>
    <w:div w:id="1800604648">
      <w:bodyDiv w:val="1"/>
      <w:marLeft w:val="0"/>
      <w:marRight w:val="0"/>
      <w:marTop w:val="0"/>
      <w:marBottom w:val="0"/>
      <w:divBdr>
        <w:top w:val="none" w:sz="0" w:space="0" w:color="auto"/>
        <w:left w:val="none" w:sz="0" w:space="0" w:color="auto"/>
        <w:bottom w:val="none" w:sz="0" w:space="0" w:color="auto"/>
        <w:right w:val="none" w:sz="0" w:space="0" w:color="auto"/>
      </w:divBdr>
    </w:div>
    <w:div w:id="1806509577">
      <w:bodyDiv w:val="1"/>
      <w:marLeft w:val="0"/>
      <w:marRight w:val="0"/>
      <w:marTop w:val="0"/>
      <w:marBottom w:val="0"/>
      <w:divBdr>
        <w:top w:val="none" w:sz="0" w:space="0" w:color="auto"/>
        <w:left w:val="none" w:sz="0" w:space="0" w:color="auto"/>
        <w:bottom w:val="none" w:sz="0" w:space="0" w:color="auto"/>
        <w:right w:val="none" w:sz="0" w:space="0" w:color="auto"/>
      </w:divBdr>
    </w:div>
    <w:div w:id="1809545223">
      <w:bodyDiv w:val="1"/>
      <w:marLeft w:val="0"/>
      <w:marRight w:val="0"/>
      <w:marTop w:val="0"/>
      <w:marBottom w:val="0"/>
      <w:divBdr>
        <w:top w:val="none" w:sz="0" w:space="0" w:color="auto"/>
        <w:left w:val="none" w:sz="0" w:space="0" w:color="auto"/>
        <w:bottom w:val="none" w:sz="0" w:space="0" w:color="auto"/>
        <w:right w:val="none" w:sz="0" w:space="0" w:color="auto"/>
      </w:divBdr>
    </w:div>
    <w:div w:id="1811241448">
      <w:bodyDiv w:val="1"/>
      <w:marLeft w:val="0"/>
      <w:marRight w:val="0"/>
      <w:marTop w:val="0"/>
      <w:marBottom w:val="0"/>
      <w:divBdr>
        <w:top w:val="none" w:sz="0" w:space="0" w:color="auto"/>
        <w:left w:val="none" w:sz="0" w:space="0" w:color="auto"/>
        <w:bottom w:val="none" w:sz="0" w:space="0" w:color="auto"/>
        <w:right w:val="none" w:sz="0" w:space="0" w:color="auto"/>
      </w:divBdr>
    </w:div>
    <w:div w:id="1812093722">
      <w:bodyDiv w:val="1"/>
      <w:marLeft w:val="0"/>
      <w:marRight w:val="0"/>
      <w:marTop w:val="0"/>
      <w:marBottom w:val="0"/>
      <w:divBdr>
        <w:top w:val="none" w:sz="0" w:space="0" w:color="auto"/>
        <w:left w:val="none" w:sz="0" w:space="0" w:color="auto"/>
        <w:bottom w:val="none" w:sz="0" w:space="0" w:color="auto"/>
        <w:right w:val="none" w:sz="0" w:space="0" w:color="auto"/>
      </w:divBdr>
    </w:div>
    <w:div w:id="1812744925">
      <w:bodyDiv w:val="1"/>
      <w:marLeft w:val="0"/>
      <w:marRight w:val="0"/>
      <w:marTop w:val="0"/>
      <w:marBottom w:val="0"/>
      <w:divBdr>
        <w:top w:val="none" w:sz="0" w:space="0" w:color="auto"/>
        <w:left w:val="none" w:sz="0" w:space="0" w:color="auto"/>
        <w:bottom w:val="none" w:sz="0" w:space="0" w:color="auto"/>
        <w:right w:val="none" w:sz="0" w:space="0" w:color="auto"/>
      </w:divBdr>
    </w:div>
    <w:div w:id="1813255445">
      <w:bodyDiv w:val="1"/>
      <w:marLeft w:val="0"/>
      <w:marRight w:val="0"/>
      <w:marTop w:val="0"/>
      <w:marBottom w:val="0"/>
      <w:divBdr>
        <w:top w:val="none" w:sz="0" w:space="0" w:color="auto"/>
        <w:left w:val="none" w:sz="0" w:space="0" w:color="auto"/>
        <w:bottom w:val="none" w:sz="0" w:space="0" w:color="auto"/>
        <w:right w:val="none" w:sz="0" w:space="0" w:color="auto"/>
      </w:divBdr>
    </w:div>
    <w:div w:id="1816293089">
      <w:bodyDiv w:val="1"/>
      <w:marLeft w:val="0"/>
      <w:marRight w:val="0"/>
      <w:marTop w:val="0"/>
      <w:marBottom w:val="0"/>
      <w:divBdr>
        <w:top w:val="none" w:sz="0" w:space="0" w:color="auto"/>
        <w:left w:val="none" w:sz="0" w:space="0" w:color="auto"/>
        <w:bottom w:val="none" w:sz="0" w:space="0" w:color="auto"/>
        <w:right w:val="none" w:sz="0" w:space="0" w:color="auto"/>
      </w:divBdr>
    </w:div>
    <w:div w:id="1819610272">
      <w:bodyDiv w:val="1"/>
      <w:marLeft w:val="0"/>
      <w:marRight w:val="0"/>
      <w:marTop w:val="0"/>
      <w:marBottom w:val="0"/>
      <w:divBdr>
        <w:top w:val="none" w:sz="0" w:space="0" w:color="auto"/>
        <w:left w:val="none" w:sz="0" w:space="0" w:color="auto"/>
        <w:bottom w:val="none" w:sz="0" w:space="0" w:color="auto"/>
        <w:right w:val="none" w:sz="0" w:space="0" w:color="auto"/>
      </w:divBdr>
    </w:div>
    <w:div w:id="1820883902">
      <w:bodyDiv w:val="1"/>
      <w:marLeft w:val="0"/>
      <w:marRight w:val="0"/>
      <w:marTop w:val="0"/>
      <w:marBottom w:val="0"/>
      <w:divBdr>
        <w:top w:val="none" w:sz="0" w:space="0" w:color="auto"/>
        <w:left w:val="none" w:sz="0" w:space="0" w:color="auto"/>
        <w:bottom w:val="none" w:sz="0" w:space="0" w:color="auto"/>
        <w:right w:val="none" w:sz="0" w:space="0" w:color="auto"/>
      </w:divBdr>
    </w:div>
    <w:div w:id="1827473483">
      <w:bodyDiv w:val="1"/>
      <w:marLeft w:val="0"/>
      <w:marRight w:val="0"/>
      <w:marTop w:val="0"/>
      <w:marBottom w:val="0"/>
      <w:divBdr>
        <w:top w:val="none" w:sz="0" w:space="0" w:color="auto"/>
        <w:left w:val="none" w:sz="0" w:space="0" w:color="auto"/>
        <w:bottom w:val="none" w:sz="0" w:space="0" w:color="auto"/>
        <w:right w:val="none" w:sz="0" w:space="0" w:color="auto"/>
      </w:divBdr>
    </w:div>
    <w:div w:id="1832941800">
      <w:bodyDiv w:val="1"/>
      <w:marLeft w:val="0"/>
      <w:marRight w:val="0"/>
      <w:marTop w:val="0"/>
      <w:marBottom w:val="0"/>
      <w:divBdr>
        <w:top w:val="none" w:sz="0" w:space="0" w:color="auto"/>
        <w:left w:val="none" w:sz="0" w:space="0" w:color="auto"/>
        <w:bottom w:val="none" w:sz="0" w:space="0" w:color="auto"/>
        <w:right w:val="none" w:sz="0" w:space="0" w:color="auto"/>
      </w:divBdr>
    </w:div>
    <w:div w:id="1843162931">
      <w:bodyDiv w:val="1"/>
      <w:marLeft w:val="0"/>
      <w:marRight w:val="0"/>
      <w:marTop w:val="0"/>
      <w:marBottom w:val="0"/>
      <w:divBdr>
        <w:top w:val="none" w:sz="0" w:space="0" w:color="auto"/>
        <w:left w:val="none" w:sz="0" w:space="0" w:color="auto"/>
        <w:bottom w:val="none" w:sz="0" w:space="0" w:color="auto"/>
        <w:right w:val="none" w:sz="0" w:space="0" w:color="auto"/>
      </w:divBdr>
    </w:div>
    <w:div w:id="1846358722">
      <w:bodyDiv w:val="1"/>
      <w:marLeft w:val="0"/>
      <w:marRight w:val="0"/>
      <w:marTop w:val="0"/>
      <w:marBottom w:val="0"/>
      <w:divBdr>
        <w:top w:val="none" w:sz="0" w:space="0" w:color="auto"/>
        <w:left w:val="none" w:sz="0" w:space="0" w:color="auto"/>
        <w:bottom w:val="none" w:sz="0" w:space="0" w:color="auto"/>
        <w:right w:val="none" w:sz="0" w:space="0" w:color="auto"/>
      </w:divBdr>
    </w:div>
    <w:div w:id="1846482065">
      <w:bodyDiv w:val="1"/>
      <w:marLeft w:val="0"/>
      <w:marRight w:val="0"/>
      <w:marTop w:val="0"/>
      <w:marBottom w:val="0"/>
      <w:divBdr>
        <w:top w:val="none" w:sz="0" w:space="0" w:color="auto"/>
        <w:left w:val="none" w:sz="0" w:space="0" w:color="auto"/>
        <w:bottom w:val="none" w:sz="0" w:space="0" w:color="auto"/>
        <w:right w:val="none" w:sz="0" w:space="0" w:color="auto"/>
      </w:divBdr>
    </w:div>
    <w:div w:id="1846549445">
      <w:bodyDiv w:val="1"/>
      <w:marLeft w:val="0"/>
      <w:marRight w:val="0"/>
      <w:marTop w:val="0"/>
      <w:marBottom w:val="0"/>
      <w:divBdr>
        <w:top w:val="none" w:sz="0" w:space="0" w:color="auto"/>
        <w:left w:val="none" w:sz="0" w:space="0" w:color="auto"/>
        <w:bottom w:val="none" w:sz="0" w:space="0" w:color="auto"/>
        <w:right w:val="none" w:sz="0" w:space="0" w:color="auto"/>
      </w:divBdr>
    </w:div>
    <w:div w:id="1851681171">
      <w:bodyDiv w:val="1"/>
      <w:marLeft w:val="0"/>
      <w:marRight w:val="0"/>
      <w:marTop w:val="0"/>
      <w:marBottom w:val="0"/>
      <w:divBdr>
        <w:top w:val="none" w:sz="0" w:space="0" w:color="auto"/>
        <w:left w:val="none" w:sz="0" w:space="0" w:color="auto"/>
        <w:bottom w:val="none" w:sz="0" w:space="0" w:color="auto"/>
        <w:right w:val="none" w:sz="0" w:space="0" w:color="auto"/>
      </w:divBdr>
    </w:div>
    <w:div w:id="1855337500">
      <w:bodyDiv w:val="1"/>
      <w:marLeft w:val="0"/>
      <w:marRight w:val="0"/>
      <w:marTop w:val="0"/>
      <w:marBottom w:val="0"/>
      <w:divBdr>
        <w:top w:val="none" w:sz="0" w:space="0" w:color="auto"/>
        <w:left w:val="none" w:sz="0" w:space="0" w:color="auto"/>
        <w:bottom w:val="none" w:sz="0" w:space="0" w:color="auto"/>
        <w:right w:val="none" w:sz="0" w:space="0" w:color="auto"/>
      </w:divBdr>
    </w:div>
    <w:div w:id="1857304144">
      <w:bodyDiv w:val="1"/>
      <w:marLeft w:val="0"/>
      <w:marRight w:val="0"/>
      <w:marTop w:val="0"/>
      <w:marBottom w:val="0"/>
      <w:divBdr>
        <w:top w:val="none" w:sz="0" w:space="0" w:color="auto"/>
        <w:left w:val="none" w:sz="0" w:space="0" w:color="auto"/>
        <w:bottom w:val="none" w:sz="0" w:space="0" w:color="auto"/>
        <w:right w:val="none" w:sz="0" w:space="0" w:color="auto"/>
      </w:divBdr>
    </w:div>
    <w:div w:id="1861160245">
      <w:bodyDiv w:val="1"/>
      <w:marLeft w:val="0"/>
      <w:marRight w:val="0"/>
      <w:marTop w:val="0"/>
      <w:marBottom w:val="0"/>
      <w:divBdr>
        <w:top w:val="none" w:sz="0" w:space="0" w:color="auto"/>
        <w:left w:val="none" w:sz="0" w:space="0" w:color="auto"/>
        <w:bottom w:val="none" w:sz="0" w:space="0" w:color="auto"/>
        <w:right w:val="none" w:sz="0" w:space="0" w:color="auto"/>
      </w:divBdr>
    </w:div>
    <w:div w:id="1866941641">
      <w:bodyDiv w:val="1"/>
      <w:marLeft w:val="0"/>
      <w:marRight w:val="0"/>
      <w:marTop w:val="0"/>
      <w:marBottom w:val="0"/>
      <w:divBdr>
        <w:top w:val="none" w:sz="0" w:space="0" w:color="auto"/>
        <w:left w:val="none" w:sz="0" w:space="0" w:color="auto"/>
        <w:bottom w:val="none" w:sz="0" w:space="0" w:color="auto"/>
        <w:right w:val="none" w:sz="0" w:space="0" w:color="auto"/>
      </w:divBdr>
    </w:div>
    <w:div w:id="1869223399">
      <w:bodyDiv w:val="1"/>
      <w:marLeft w:val="0"/>
      <w:marRight w:val="0"/>
      <w:marTop w:val="0"/>
      <w:marBottom w:val="0"/>
      <w:divBdr>
        <w:top w:val="none" w:sz="0" w:space="0" w:color="auto"/>
        <w:left w:val="none" w:sz="0" w:space="0" w:color="auto"/>
        <w:bottom w:val="none" w:sz="0" w:space="0" w:color="auto"/>
        <w:right w:val="none" w:sz="0" w:space="0" w:color="auto"/>
      </w:divBdr>
    </w:div>
    <w:div w:id="1869758782">
      <w:bodyDiv w:val="1"/>
      <w:marLeft w:val="0"/>
      <w:marRight w:val="0"/>
      <w:marTop w:val="0"/>
      <w:marBottom w:val="0"/>
      <w:divBdr>
        <w:top w:val="none" w:sz="0" w:space="0" w:color="auto"/>
        <w:left w:val="none" w:sz="0" w:space="0" w:color="auto"/>
        <w:bottom w:val="none" w:sz="0" w:space="0" w:color="auto"/>
        <w:right w:val="none" w:sz="0" w:space="0" w:color="auto"/>
      </w:divBdr>
    </w:div>
    <w:div w:id="1870144315">
      <w:bodyDiv w:val="1"/>
      <w:marLeft w:val="0"/>
      <w:marRight w:val="0"/>
      <w:marTop w:val="0"/>
      <w:marBottom w:val="0"/>
      <w:divBdr>
        <w:top w:val="none" w:sz="0" w:space="0" w:color="auto"/>
        <w:left w:val="none" w:sz="0" w:space="0" w:color="auto"/>
        <w:bottom w:val="none" w:sz="0" w:space="0" w:color="auto"/>
        <w:right w:val="none" w:sz="0" w:space="0" w:color="auto"/>
      </w:divBdr>
    </w:div>
    <w:div w:id="1870951040">
      <w:bodyDiv w:val="1"/>
      <w:marLeft w:val="0"/>
      <w:marRight w:val="0"/>
      <w:marTop w:val="0"/>
      <w:marBottom w:val="0"/>
      <w:divBdr>
        <w:top w:val="none" w:sz="0" w:space="0" w:color="auto"/>
        <w:left w:val="none" w:sz="0" w:space="0" w:color="auto"/>
        <w:bottom w:val="none" w:sz="0" w:space="0" w:color="auto"/>
        <w:right w:val="none" w:sz="0" w:space="0" w:color="auto"/>
      </w:divBdr>
    </w:div>
    <w:div w:id="1872376065">
      <w:bodyDiv w:val="1"/>
      <w:marLeft w:val="0"/>
      <w:marRight w:val="0"/>
      <w:marTop w:val="0"/>
      <w:marBottom w:val="0"/>
      <w:divBdr>
        <w:top w:val="none" w:sz="0" w:space="0" w:color="auto"/>
        <w:left w:val="none" w:sz="0" w:space="0" w:color="auto"/>
        <w:bottom w:val="none" w:sz="0" w:space="0" w:color="auto"/>
        <w:right w:val="none" w:sz="0" w:space="0" w:color="auto"/>
      </w:divBdr>
    </w:div>
    <w:div w:id="1873767757">
      <w:bodyDiv w:val="1"/>
      <w:marLeft w:val="0"/>
      <w:marRight w:val="0"/>
      <w:marTop w:val="0"/>
      <w:marBottom w:val="0"/>
      <w:divBdr>
        <w:top w:val="none" w:sz="0" w:space="0" w:color="auto"/>
        <w:left w:val="none" w:sz="0" w:space="0" w:color="auto"/>
        <w:bottom w:val="none" w:sz="0" w:space="0" w:color="auto"/>
        <w:right w:val="none" w:sz="0" w:space="0" w:color="auto"/>
      </w:divBdr>
    </w:div>
    <w:div w:id="1876387114">
      <w:bodyDiv w:val="1"/>
      <w:marLeft w:val="0"/>
      <w:marRight w:val="0"/>
      <w:marTop w:val="0"/>
      <w:marBottom w:val="0"/>
      <w:divBdr>
        <w:top w:val="none" w:sz="0" w:space="0" w:color="auto"/>
        <w:left w:val="none" w:sz="0" w:space="0" w:color="auto"/>
        <w:bottom w:val="none" w:sz="0" w:space="0" w:color="auto"/>
        <w:right w:val="none" w:sz="0" w:space="0" w:color="auto"/>
      </w:divBdr>
    </w:div>
    <w:div w:id="1877156013">
      <w:bodyDiv w:val="1"/>
      <w:marLeft w:val="0"/>
      <w:marRight w:val="0"/>
      <w:marTop w:val="0"/>
      <w:marBottom w:val="0"/>
      <w:divBdr>
        <w:top w:val="none" w:sz="0" w:space="0" w:color="auto"/>
        <w:left w:val="none" w:sz="0" w:space="0" w:color="auto"/>
        <w:bottom w:val="none" w:sz="0" w:space="0" w:color="auto"/>
        <w:right w:val="none" w:sz="0" w:space="0" w:color="auto"/>
      </w:divBdr>
    </w:div>
    <w:div w:id="1878002534">
      <w:bodyDiv w:val="1"/>
      <w:marLeft w:val="0"/>
      <w:marRight w:val="0"/>
      <w:marTop w:val="0"/>
      <w:marBottom w:val="0"/>
      <w:divBdr>
        <w:top w:val="none" w:sz="0" w:space="0" w:color="auto"/>
        <w:left w:val="none" w:sz="0" w:space="0" w:color="auto"/>
        <w:bottom w:val="none" w:sz="0" w:space="0" w:color="auto"/>
        <w:right w:val="none" w:sz="0" w:space="0" w:color="auto"/>
      </w:divBdr>
    </w:div>
    <w:div w:id="1878395557">
      <w:bodyDiv w:val="1"/>
      <w:marLeft w:val="0"/>
      <w:marRight w:val="0"/>
      <w:marTop w:val="0"/>
      <w:marBottom w:val="0"/>
      <w:divBdr>
        <w:top w:val="none" w:sz="0" w:space="0" w:color="auto"/>
        <w:left w:val="none" w:sz="0" w:space="0" w:color="auto"/>
        <w:bottom w:val="none" w:sz="0" w:space="0" w:color="auto"/>
        <w:right w:val="none" w:sz="0" w:space="0" w:color="auto"/>
      </w:divBdr>
    </w:div>
    <w:div w:id="1880968491">
      <w:bodyDiv w:val="1"/>
      <w:marLeft w:val="0"/>
      <w:marRight w:val="0"/>
      <w:marTop w:val="0"/>
      <w:marBottom w:val="0"/>
      <w:divBdr>
        <w:top w:val="none" w:sz="0" w:space="0" w:color="auto"/>
        <w:left w:val="none" w:sz="0" w:space="0" w:color="auto"/>
        <w:bottom w:val="none" w:sz="0" w:space="0" w:color="auto"/>
        <w:right w:val="none" w:sz="0" w:space="0" w:color="auto"/>
      </w:divBdr>
    </w:div>
    <w:div w:id="1885557246">
      <w:bodyDiv w:val="1"/>
      <w:marLeft w:val="0"/>
      <w:marRight w:val="0"/>
      <w:marTop w:val="0"/>
      <w:marBottom w:val="0"/>
      <w:divBdr>
        <w:top w:val="none" w:sz="0" w:space="0" w:color="auto"/>
        <w:left w:val="none" w:sz="0" w:space="0" w:color="auto"/>
        <w:bottom w:val="none" w:sz="0" w:space="0" w:color="auto"/>
        <w:right w:val="none" w:sz="0" w:space="0" w:color="auto"/>
      </w:divBdr>
    </w:div>
    <w:div w:id="1889603228">
      <w:bodyDiv w:val="1"/>
      <w:marLeft w:val="0"/>
      <w:marRight w:val="0"/>
      <w:marTop w:val="0"/>
      <w:marBottom w:val="0"/>
      <w:divBdr>
        <w:top w:val="none" w:sz="0" w:space="0" w:color="auto"/>
        <w:left w:val="none" w:sz="0" w:space="0" w:color="auto"/>
        <w:bottom w:val="none" w:sz="0" w:space="0" w:color="auto"/>
        <w:right w:val="none" w:sz="0" w:space="0" w:color="auto"/>
      </w:divBdr>
    </w:div>
    <w:div w:id="1895921626">
      <w:bodyDiv w:val="1"/>
      <w:marLeft w:val="0"/>
      <w:marRight w:val="0"/>
      <w:marTop w:val="0"/>
      <w:marBottom w:val="0"/>
      <w:divBdr>
        <w:top w:val="none" w:sz="0" w:space="0" w:color="auto"/>
        <w:left w:val="none" w:sz="0" w:space="0" w:color="auto"/>
        <w:bottom w:val="none" w:sz="0" w:space="0" w:color="auto"/>
        <w:right w:val="none" w:sz="0" w:space="0" w:color="auto"/>
      </w:divBdr>
    </w:div>
    <w:div w:id="1897626127">
      <w:bodyDiv w:val="1"/>
      <w:marLeft w:val="0"/>
      <w:marRight w:val="0"/>
      <w:marTop w:val="0"/>
      <w:marBottom w:val="0"/>
      <w:divBdr>
        <w:top w:val="none" w:sz="0" w:space="0" w:color="auto"/>
        <w:left w:val="none" w:sz="0" w:space="0" w:color="auto"/>
        <w:bottom w:val="none" w:sz="0" w:space="0" w:color="auto"/>
        <w:right w:val="none" w:sz="0" w:space="0" w:color="auto"/>
      </w:divBdr>
    </w:div>
    <w:div w:id="1898512647">
      <w:bodyDiv w:val="1"/>
      <w:marLeft w:val="0"/>
      <w:marRight w:val="0"/>
      <w:marTop w:val="0"/>
      <w:marBottom w:val="0"/>
      <w:divBdr>
        <w:top w:val="none" w:sz="0" w:space="0" w:color="auto"/>
        <w:left w:val="none" w:sz="0" w:space="0" w:color="auto"/>
        <w:bottom w:val="none" w:sz="0" w:space="0" w:color="auto"/>
        <w:right w:val="none" w:sz="0" w:space="0" w:color="auto"/>
      </w:divBdr>
    </w:div>
    <w:div w:id="1898859110">
      <w:bodyDiv w:val="1"/>
      <w:marLeft w:val="0"/>
      <w:marRight w:val="0"/>
      <w:marTop w:val="0"/>
      <w:marBottom w:val="0"/>
      <w:divBdr>
        <w:top w:val="none" w:sz="0" w:space="0" w:color="auto"/>
        <w:left w:val="none" w:sz="0" w:space="0" w:color="auto"/>
        <w:bottom w:val="none" w:sz="0" w:space="0" w:color="auto"/>
        <w:right w:val="none" w:sz="0" w:space="0" w:color="auto"/>
      </w:divBdr>
    </w:div>
    <w:div w:id="1900246457">
      <w:bodyDiv w:val="1"/>
      <w:marLeft w:val="0"/>
      <w:marRight w:val="0"/>
      <w:marTop w:val="0"/>
      <w:marBottom w:val="0"/>
      <w:divBdr>
        <w:top w:val="none" w:sz="0" w:space="0" w:color="auto"/>
        <w:left w:val="none" w:sz="0" w:space="0" w:color="auto"/>
        <w:bottom w:val="none" w:sz="0" w:space="0" w:color="auto"/>
        <w:right w:val="none" w:sz="0" w:space="0" w:color="auto"/>
      </w:divBdr>
    </w:div>
    <w:div w:id="1902785226">
      <w:bodyDiv w:val="1"/>
      <w:marLeft w:val="0"/>
      <w:marRight w:val="0"/>
      <w:marTop w:val="0"/>
      <w:marBottom w:val="0"/>
      <w:divBdr>
        <w:top w:val="none" w:sz="0" w:space="0" w:color="auto"/>
        <w:left w:val="none" w:sz="0" w:space="0" w:color="auto"/>
        <w:bottom w:val="none" w:sz="0" w:space="0" w:color="auto"/>
        <w:right w:val="none" w:sz="0" w:space="0" w:color="auto"/>
      </w:divBdr>
    </w:div>
    <w:div w:id="1905988624">
      <w:bodyDiv w:val="1"/>
      <w:marLeft w:val="0"/>
      <w:marRight w:val="0"/>
      <w:marTop w:val="0"/>
      <w:marBottom w:val="0"/>
      <w:divBdr>
        <w:top w:val="none" w:sz="0" w:space="0" w:color="auto"/>
        <w:left w:val="none" w:sz="0" w:space="0" w:color="auto"/>
        <w:bottom w:val="none" w:sz="0" w:space="0" w:color="auto"/>
        <w:right w:val="none" w:sz="0" w:space="0" w:color="auto"/>
      </w:divBdr>
    </w:div>
    <w:div w:id="1907840746">
      <w:bodyDiv w:val="1"/>
      <w:marLeft w:val="0"/>
      <w:marRight w:val="0"/>
      <w:marTop w:val="0"/>
      <w:marBottom w:val="0"/>
      <w:divBdr>
        <w:top w:val="none" w:sz="0" w:space="0" w:color="auto"/>
        <w:left w:val="none" w:sz="0" w:space="0" w:color="auto"/>
        <w:bottom w:val="none" w:sz="0" w:space="0" w:color="auto"/>
        <w:right w:val="none" w:sz="0" w:space="0" w:color="auto"/>
      </w:divBdr>
    </w:div>
    <w:div w:id="1909265890">
      <w:bodyDiv w:val="1"/>
      <w:marLeft w:val="0"/>
      <w:marRight w:val="0"/>
      <w:marTop w:val="0"/>
      <w:marBottom w:val="0"/>
      <w:divBdr>
        <w:top w:val="none" w:sz="0" w:space="0" w:color="auto"/>
        <w:left w:val="none" w:sz="0" w:space="0" w:color="auto"/>
        <w:bottom w:val="none" w:sz="0" w:space="0" w:color="auto"/>
        <w:right w:val="none" w:sz="0" w:space="0" w:color="auto"/>
      </w:divBdr>
    </w:div>
    <w:div w:id="1913271838">
      <w:bodyDiv w:val="1"/>
      <w:marLeft w:val="0"/>
      <w:marRight w:val="0"/>
      <w:marTop w:val="0"/>
      <w:marBottom w:val="0"/>
      <w:divBdr>
        <w:top w:val="none" w:sz="0" w:space="0" w:color="auto"/>
        <w:left w:val="none" w:sz="0" w:space="0" w:color="auto"/>
        <w:bottom w:val="none" w:sz="0" w:space="0" w:color="auto"/>
        <w:right w:val="none" w:sz="0" w:space="0" w:color="auto"/>
      </w:divBdr>
    </w:div>
    <w:div w:id="1913352314">
      <w:bodyDiv w:val="1"/>
      <w:marLeft w:val="0"/>
      <w:marRight w:val="0"/>
      <w:marTop w:val="0"/>
      <w:marBottom w:val="0"/>
      <w:divBdr>
        <w:top w:val="none" w:sz="0" w:space="0" w:color="auto"/>
        <w:left w:val="none" w:sz="0" w:space="0" w:color="auto"/>
        <w:bottom w:val="none" w:sz="0" w:space="0" w:color="auto"/>
        <w:right w:val="none" w:sz="0" w:space="0" w:color="auto"/>
      </w:divBdr>
    </w:div>
    <w:div w:id="1913538261">
      <w:bodyDiv w:val="1"/>
      <w:marLeft w:val="0"/>
      <w:marRight w:val="0"/>
      <w:marTop w:val="0"/>
      <w:marBottom w:val="0"/>
      <w:divBdr>
        <w:top w:val="none" w:sz="0" w:space="0" w:color="auto"/>
        <w:left w:val="none" w:sz="0" w:space="0" w:color="auto"/>
        <w:bottom w:val="none" w:sz="0" w:space="0" w:color="auto"/>
        <w:right w:val="none" w:sz="0" w:space="0" w:color="auto"/>
      </w:divBdr>
    </w:div>
    <w:div w:id="1916473816">
      <w:bodyDiv w:val="1"/>
      <w:marLeft w:val="0"/>
      <w:marRight w:val="0"/>
      <w:marTop w:val="0"/>
      <w:marBottom w:val="0"/>
      <w:divBdr>
        <w:top w:val="none" w:sz="0" w:space="0" w:color="auto"/>
        <w:left w:val="none" w:sz="0" w:space="0" w:color="auto"/>
        <w:bottom w:val="none" w:sz="0" w:space="0" w:color="auto"/>
        <w:right w:val="none" w:sz="0" w:space="0" w:color="auto"/>
      </w:divBdr>
    </w:div>
    <w:div w:id="1917353813">
      <w:bodyDiv w:val="1"/>
      <w:marLeft w:val="0"/>
      <w:marRight w:val="0"/>
      <w:marTop w:val="0"/>
      <w:marBottom w:val="0"/>
      <w:divBdr>
        <w:top w:val="none" w:sz="0" w:space="0" w:color="auto"/>
        <w:left w:val="none" w:sz="0" w:space="0" w:color="auto"/>
        <w:bottom w:val="none" w:sz="0" w:space="0" w:color="auto"/>
        <w:right w:val="none" w:sz="0" w:space="0" w:color="auto"/>
      </w:divBdr>
    </w:div>
    <w:div w:id="1921718523">
      <w:bodyDiv w:val="1"/>
      <w:marLeft w:val="0"/>
      <w:marRight w:val="0"/>
      <w:marTop w:val="0"/>
      <w:marBottom w:val="0"/>
      <w:divBdr>
        <w:top w:val="none" w:sz="0" w:space="0" w:color="auto"/>
        <w:left w:val="none" w:sz="0" w:space="0" w:color="auto"/>
        <w:bottom w:val="none" w:sz="0" w:space="0" w:color="auto"/>
        <w:right w:val="none" w:sz="0" w:space="0" w:color="auto"/>
      </w:divBdr>
    </w:div>
    <w:div w:id="1921913992">
      <w:bodyDiv w:val="1"/>
      <w:marLeft w:val="0"/>
      <w:marRight w:val="0"/>
      <w:marTop w:val="0"/>
      <w:marBottom w:val="0"/>
      <w:divBdr>
        <w:top w:val="none" w:sz="0" w:space="0" w:color="auto"/>
        <w:left w:val="none" w:sz="0" w:space="0" w:color="auto"/>
        <w:bottom w:val="none" w:sz="0" w:space="0" w:color="auto"/>
        <w:right w:val="none" w:sz="0" w:space="0" w:color="auto"/>
      </w:divBdr>
    </w:div>
    <w:div w:id="1923637249">
      <w:bodyDiv w:val="1"/>
      <w:marLeft w:val="0"/>
      <w:marRight w:val="0"/>
      <w:marTop w:val="0"/>
      <w:marBottom w:val="0"/>
      <w:divBdr>
        <w:top w:val="none" w:sz="0" w:space="0" w:color="auto"/>
        <w:left w:val="none" w:sz="0" w:space="0" w:color="auto"/>
        <w:bottom w:val="none" w:sz="0" w:space="0" w:color="auto"/>
        <w:right w:val="none" w:sz="0" w:space="0" w:color="auto"/>
      </w:divBdr>
    </w:div>
    <w:div w:id="1929003949">
      <w:bodyDiv w:val="1"/>
      <w:marLeft w:val="0"/>
      <w:marRight w:val="0"/>
      <w:marTop w:val="0"/>
      <w:marBottom w:val="0"/>
      <w:divBdr>
        <w:top w:val="none" w:sz="0" w:space="0" w:color="auto"/>
        <w:left w:val="none" w:sz="0" w:space="0" w:color="auto"/>
        <w:bottom w:val="none" w:sz="0" w:space="0" w:color="auto"/>
        <w:right w:val="none" w:sz="0" w:space="0" w:color="auto"/>
      </w:divBdr>
    </w:div>
    <w:div w:id="1930625102">
      <w:bodyDiv w:val="1"/>
      <w:marLeft w:val="0"/>
      <w:marRight w:val="0"/>
      <w:marTop w:val="0"/>
      <w:marBottom w:val="0"/>
      <w:divBdr>
        <w:top w:val="none" w:sz="0" w:space="0" w:color="auto"/>
        <w:left w:val="none" w:sz="0" w:space="0" w:color="auto"/>
        <w:bottom w:val="none" w:sz="0" w:space="0" w:color="auto"/>
        <w:right w:val="none" w:sz="0" w:space="0" w:color="auto"/>
      </w:divBdr>
    </w:div>
    <w:div w:id="1934438100">
      <w:bodyDiv w:val="1"/>
      <w:marLeft w:val="0"/>
      <w:marRight w:val="0"/>
      <w:marTop w:val="0"/>
      <w:marBottom w:val="0"/>
      <w:divBdr>
        <w:top w:val="none" w:sz="0" w:space="0" w:color="auto"/>
        <w:left w:val="none" w:sz="0" w:space="0" w:color="auto"/>
        <w:bottom w:val="none" w:sz="0" w:space="0" w:color="auto"/>
        <w:right w:val="none" w:sz="0" w:space="0" w:color="auto"/>
      </w:divBdr>
    </w:div>
    <w:div w:id="1935285973">
      <w:bodyDiv w:val="1"/>
      <w:marLeft w:val="0"/>
      <w:marRight w:val="0"/>
      <w:marTop w:val="0"/>
      <w:marBottom w:val="0"/>
      <w:divBdr>
        <w:top w:val="none" w:sz="0" w:space="0" w:color="auto"/>
        <w:left w:val="none" w:sz="0" w:space="0" w:color="auto"/>
        <w:bottom w:val="none" w:sz="0" w:space="0" w:color="auto"/>
        <w:right w:val="none" w:sz="0" w:space="0" w:color="auto"/>
      </w:divBdr>
    </w:div>
    <w:div w:id="1937588910">
      <w:bodyDiv w:val="1"/>
      <w:marLeft w:val="0"/>
      <w:marRight w:val="0"/>
      <w:marTop w:val="0"/>
      <w:marBottom w:val="0"/>
      <w:divBdr>
        <w:top w:val="none" w:sz="0" w:space="0" w:color="auto"/>
        <w:left w:val="none" w:sz="0" w:space="0" w:color="auto"/>
        <w:bottom w:val="none" w:sz="0" w:space="0" w:color="auto"/>
        <w:right w:val="none" w:sz="0" w:space="0" w:color="auto"/>
      </w:divBdr>
    </w:div>
    <w:div w:id="1955864946">
      <w:bodyDiv w:val="1"/>
      <w:marLeft w:val="0"/>
      <w:marRight w:val="0"/>
      <w:marTop w:val="0"/>
      <w:marBottom w:val="0"/>
      <w:divBdr>
        <w:top w:val="none" w:sz="0" w:space="0" w:color="auto"/>
        <w:left w:val="none" w:sz="0" w:space="0" w:color="auto"/>
        <w:bottom w:val="none" w:sz="0" w:space="0" w:color="auto"/>
        <w:right w:val="none" w:sz="0" w:space="0" w:color="auto"/>
      </w:divBdr>
    </w:div>
    <w:div w:id="1956790163">
      <w:bodyDiv w:val="1"/>
      <w:marLeft w:val="0"/>
      <w:marRight w:val="0"/>
      <w:marTop w:val="0"/>
      <w:marBottom w:val="0"/>
      <w:divBdr>
        <w:top w:val="none" w:sz="0" w:space="0" w:color="auto"/>
        <w:left w:val="none" w:sz="0" w:space="0" w:color="auto"/>
        <w:bottom w:val="none" w:sz="0" w:space="0" w:color="auto"/>
        <w:right w:val="none" w:sz="0" w:space="0" w:color="auto"/>
      </w:divBdr>
    </w:div>
    <w:div w:id="1957254584">
      <w:bodyDiv w:val="1"/>
      <w:marLeft w:val="0"/>
      <w:marRight w:val="0"/>
      <w:marTop w:val="0"/>
      <w:marBottom w:val="0"/>
      <w:divBdr>
        <w:top w:val="none" w:sz="0" w:space="0" w:color="auto"/>
        <w:left w:val="none" w:sz="0" w:space="0" w:color="auto"/>
        <w:bottom w:val="none" w:sz="0" w:space="0" w:color="auto"/>
        <w:right w:val="none" w:sz="0" w:space="0" w:color="auto"/>
      </w:divBdr>
    </w:div>
    <w:div w:id="1959530765">
      <w:bodyDiv w:val="1"/>
      <w:marLeft w:val="0"/>
      <w:marRight w:val="0"/>
      <w:marTop w:val="0"/>
      <w:marBottom w:val="0"/>
      <w:divBdr>
        <w:top w:val="none" w:sz="0" w:space="0" w:color="auto"/>
        <w:left w:val="none" w:sz="0" w:space="0" w:color="auto"/>
        <w:bottom w:val="none" w:sz="0" w:space="0" w:color="auto"/>
        <w:right w:val="none" w:sz="0" w:space="0" w:color="auto"/>
      </w:divBdr>
    </w:div>
    <w:div w:id="1960718826">
      <w:bodyDiv w:val="1"/>
      <w:marLeft w:val="0"/>
      <w:marRight w:val="0"/>
      <w:marTop w:val="0"/>
      <w:marBottom w:val="0"/>
      <w:divBdr>
        <w:top w:val="none" w:sz="0" w:space="0" w:color="auto"/>
        <w:left w:val="none" w:sz="0" w:space="0" w:color="auto"/>
        <w:bottom w:val="none" w:sz="0" w:space="0" w:color="auto"/>
        <w:right w:val="none" w:sz="0" w:space="0" w:color="auto"/>
      </w:divBdr>
    </w:div>
    <w:div w:id="1961061219">
      <w:bodyDiv w:val="1"/>
      <w:marLeft w:val="0"/>
      <w:marRight w:val="0"/>
      <w:marTop w:val="0"/>
      <w:marBottom w:val="0"/>
      <w:divBdr>
        <w:top w:val="none" w:sz="0" w:space="0" w:color="auto"/>
        <w:left w:val="none" w:sz="0" w:space="0" w:color="auto"/>
        <w:bottom w:val="none" w:sz="0" w:space="0" w:color="auto"/>
        <w:right w:val="none" w:sz="0" w:space="0" w:color="auto"/>
      </w:divBdr>
    </w:div>
    <w:div w:id="1963026609">
      <w:bodyDiv w:val="1"/>
      <w:marLeft w:val="0"/>
      <w:marRight w:val="0"/>
      <w:marTop w:val="0"/>
      <w:marBottom w:val="0"/>
      <w:divBdr>
        <w:top w:val="none" w:sz="0" w:space="0" w:color="auto"/>
        <w:left w:val="none" w:sz="0" w:space="0" w:color="auto"/>
        <w:bottom w:val="none" w:sz="0" w:space="0" w:color="auto"/>
        <w:right w:val="none" w:sz="0" w:space="0" w:color="auto"/>
      </w:divBdr>
    </w:div>
    <w:div w:id="1979065312">
      <w:bodyDiv w:val="1"/>
      <w:marLeft w:val="0"/>
      <w:marRight w:val="0"/>
      <w:marTop w:val="0"/>
      <w:marBottom w:val="0"/>
      <w:divBdr>
        <w:top w:val="none" w:sz="0" w:space="0" w:color="auto"/>
        <w:left w:val="none" w:sz="0" w:space="0" w:color="auto"/>
        <w:bottom w:val="none" w:sz="0" w:space="0" w:color="auto"/>
        <w:right w:val="none" w:sz="0" w:space="0" w:color="auto"/>
      </w:divBdr>
    </w:div>
    <w:div w:id="1979798527">
      <w:bodyDiv w:val="1"/>
      <w:marLeft w:val="0"/>
      <w:marRight w:val="0"/>
      <w:marTop w:val="0"/>
      <w:marBottom w:val="0"/>
      <w:divBdr>
        <w:top w:val="none" w:sz="0" w:space="0" w:color="auto"/>
        <w:left w:val="none" w:sz="0" w:space="0" w:color="auto"/>
        <w:bottom w:val="none" w:sz="0" w:space="0" w:color="auto"/>
        <w:right w:val="none" w:sz="0" w:space="0" w:color="auto"/>
      </w:divBdr>
    </w:div>
    <w:div w:id="1981033705">
      <w:bodyDiv w:val="1"/>
      <w:marLeft w:val="0"/>
      <w:marRight w:val="0"/>
      <w:marTop w:val="0"/>
      <w:marBottom w:val="0"/>
      <w:divBdr>
        <w:top w:val="none" w:sz="0" w:space="0" w:color="auto"/>
        <w:left w:val="none" w:sz="0" w:space="0" w:color="auto"/>
        <w:bottom w:val="none" w:sz="0" w:space="0" w:color="auto"/>
        <w:right w:val="none" w:sz="0" w:space="0" w:color="auto"/>
      </w:divBdr>
    </w:div>
    <w:div w:id="1992636128">
      <w:bodyDiv w:val="1"/>
      <w:marLeft w:val="0"/>
      <w:marRight w:val="0"/>
      <w:marTop w:val="0"/>
      <w:marBottom w:val="0"/>
      <w:divBdr>
        <w:top w:val="none" w:sz="0" w:space="0" w:color="auto"/>
        <w:left w:val="none" w:sz="0" w:space="0" w:color="auto"/>
        <w:bottom w:val="none" w:sz="0" w:space="0" w:color="auto"/>
        <w:right w:val="none" w:sz="0" w:space="0" w:color="auto"/>
      </w:divBdr>
    </w:div>
    <w:div w:id="1996759121">
      <w:bodyDiv w:val="1"/>
      <w:marLeft w:val="0"/>
      <w:marRight w:val="0"/>
      <w:marTop w:val="0"/>
      <w:marBottom w:val="0"/>
      <w:divBdr>
        <w:top w:val="none" w:sz="0" w:space="0" w:color="auto"/>
        <w:left w:val="none" w:sz="0" w:space="0" w:color="auto"/>
        <w:bottom w:val="none" w:sz="0" w:space="0" w:color="auto"/>
        <w:right w:val="none" w:sz="0" w:space="0" w:color="auto"/>
      </w:divBdr>
    </w:div>
    <w:div w:id="1996909715">
      <w:bodyDiv w:val="1"/>
      <w:marLeft w:val="0"/>
      <w:marRight w:val="0"/>
      <w:marTop w:val="0"/>
      <w:marBottom w:val="0"/>
      <w:divBdr>
        <w:top w:val="none" w:sz="0" w:space="0" w:color="auto"/>
        <w:left w:val="none" w:sz="0" w:space="0" w:color="auto"/>
        <w:bottom w:val="none" w:sz="0" w:space="0" w:color="auto"/>
        <w:right w:val="none" w:sz="0" w:space="0" w:color="auto"/>
      </w:divBdr>
    </w:div>
    <w:div w:id="1997032230">
      <w:bodyDiv w:val="1"/>
      <w:marLeft w:val="0"/>
      <w:marRight w:val="0"/>
      <w:marTop w:val="0"/>
      <w:marBottom w:val="0"/>
      <w:divBdr>
        <w:top w:val="none" w:sz="0" w:space="0" w:color="auto"/>
        <w:left w:val="none" w:sz="0" w:space="0" w:color="auto"/>
        <w:bottom w:val="none" w:sz="0" w:space="0" w:color="auto"/>
        <w:right w:val="none" w:sz="0" w:space="0" w:color="auto"/>
      </w:divBdr>
    </w:div>
    <w:div w:id="2006589301">
      <w:bodyDiv w:val="1"/>
      <w:marLeft w:val="0"/>
      <w:marRight w:val="0"/>
      <w:marTop w:val="0"/>
      <w:marBottom w:val="0"/>
      <w:divBdr>
        <w:top w:val="none" w:sz="0" w:space="0" w:color="auto"/>
        <w:left w:val="none" w:sz="0" w:space="0" w:color="auto"/>
        <w:bottom w:val="none" w:sz="0" w:space="0" w:color="auto"/>
        <w:right w:val="none" w:sz="0" w:space="0" w:color="auto"/>
      </w:divBdr>
    </w:div>
    <w:div w:id="2008315965">
      <w:bodyDiv w:val="1"/>
      <w:marLeft w:val="0"/>
      <w:marRight w:val="0"/>
      <w:marTop w:val="0"/>
      <w:marBottom w:val="0"/>
      <w:divBdr>
        <w:top w:val="none" w:sz="0" w:space="0" w:color="auto"/>
        <w:left w:val="none" w:sz="0" w:space="0" w:color="auto"/>
        <w:bottom w:val="none" w:sz="0" w:space="0" w:color="auto"/>
        <w:right w:val="none" w:sz="0" w:space="0" w:color="auto"/>
      </w:divBdr>
    </w:div>
    <w:div w:id="2018380845">
      <w:bodyDiv w:val="1"/>
      <w:marLeft w:val="0"/>
      <w:marRight w:val="0"/>
      <w:marTop w:val="0"/>
      <w:marBottom w:val="0"/>
      <w:divBdr>
        <w:top w:val="none" w:sz="0" w:space="0" w:color="auto"/>
        <w:left w:val="none" w:sz="0" w:space="0" w:color="auto"/>
        <w:bottom w:val="none" w:sz="0" w:space="0" w:color="auto"/>
        <w:right w:val="none" w:sz="0" w:space="0" w:color="auto"/>
      </w:divBdr>
    </w:div>
    <w:div w:id="2019379392">
      <w:bodyDiv w:val="1"/>
      <w:marLeft w:val="0"/>
      <w:marRight w:val="0"/>
      <w:marTop w:val="0"/>
      <w:marBottom w:val="0"/>
      <w:divBdr>
        <w:top w:val="none" w:sz="0" w:space="0" w:color="auto"/>
        <w:left w:val="none" w:sz="0" w:space="0" w:color="auto"/>
        <w:bottom w:val="none" w:sz="0" w:space="0" w:color="auto"/>
        <w:right w:val="none" w:sz="0" w:space="0" w:color="auto"/>
      </w:divBdr>
    </w:div>
    <w:div w:id="2020153369">
      <w:bodyDiv w:val="1"/>
      <w:marLeft w:val="0"/>
      <w:marRight w:val="0"/>
      <w:marTop w:val="0"/>
      <w:marBottom w:val="0"/>
      <w:divBdr>
        <w:top w:val="none" w:sz="0" w:space="0" w:color="auto"/>
        <w:left w:val="none" w:sz="0" w:space="0" w:color="auto"/>
        <w:bottom w:val="none" w:sz="0" w:space="0" w:color="auto"/>
        <w:right w:val="none" w:sz="0" w:space="0" w:color="auto"/>
      </w:divBdr>
    </w:div>
    <w:div w:id="2022928741">
      <w:bodyDiv w:val="1"/>
      <w:marLeft w:val="0"/>
      <w:marRight w:val="0"/>
      <w:marTop w:val="0"/>
      <w:marBottom w:val="0"/>
      <w:divBdr>
        <w:top w:val="none" w:sz="0" w:space="0" w:color="auto"/>
        <w:left w:val="none" w:sz="0" w:space="0" w:color="auto"/>
        <w:bottom w:val="none" w:sz="0" w:space="0" w:color="auto"/>
        <w:right w:val="none" w:sz="0" w:space="0" w:color="auto"/>
      </w:divBdr>
    </w:div>
    <w:div w:id="2024548355">
      <w:bodyDiv w:val="1"/>
      <w:marLeft w:val="0"/>
      <w:marRight w:val="0"/>
      <w:marTop w:val="0"/>
      <w:marBottom w:val="0"/>
      <w:divBdr>
        <w:top w:val="none" w:sz="0" w:space="0" w:color="auto"/>
        <w:left w:val="none" w:sz="0" w:space="0" w:color="auto"/>
        <w:bottom w:val="none" w:sz="0" w:space="0" w:color="auto"/>
        <w:right w:val="none" w:sz="0" w:space="0" w:color="auto"/>
      </w:divBdr>
    </w:div>
    <w:div w:id="2025548941">
      <w:bodyDiv w:val="1"/>
      <w:marLeft w:val="0"/>
      <w:marRight w:val="0"/>
      <w:marTop w:val="0"/>
      <w:marBottom w:val="0"/>
      <w:divBdr>
        <w:top w:val="none" w:sz="0" w:space="0" w:color="auto"/>
        <w:left w:val="none" w:sz="0" w:space="0" w:color="auto"/>
        <w:bottom w:val="none" w:sz="0" w:space="0" w:color="auto"/>
        <w:right w:val="none" w:sz="0" w:space="0" w:color="auto"/>
      </w:divBdr>
    </w:div>
    <w:div w:id="2026832221">
      <w:bodyDiv w:val="1"/>
      <w:marLeft w:val="0"/>
      <w:marRight w:val="0"/>
      <w:marTop w:val="0"/>
      <w:marBottom w:val="0"/>
      <w:divBdr>
        <w:top w:val="none" w:sz="0" w:space="0" w:color="auto"/>
        <w:left w:val="none" w:sz="0" w:space="0" w:color="auto"/>
        <w:bottom w:val="none" w:sz="0" w:space="0" w:color="auto"/>
        <w:right w:val="none" w:sz="0" w:space="0" w:color="auto"/>
      </w:divBdr>
    </w:div>
    <w:div w:id="2029943430">
      <w:bodyDiv w:val="1"/>
      <w:marLeft w:val="0"/>
      <w:marRight w:val="0"/>
      <w:marTop w:val="0"/>
      <w:marBottom w:val="0"/>
      <w:divBdr>
        <w:top w:val="none" w:sz="0" w:space="0" w:color="auto"/>
        <w:left w:val="none" w:sz="0" w:space="0" w:color="auto"/>
        <w:bottom w:val="none" w:sz="0" w:space="0" w:color="auto"/>
        <w:right w:val="none" w:sz="0" w:space="0" w:color="auto"/>
      </w:divBdr>
    </w:div>
    <w:div w:id="2040665826">
      <w:bodyDiv w:val="1"/>
      <w:marLeft w:val="0"/>
      <w:marRight w:val="0"/>
      <w:marTop w:val="0"/>
      <w:marBottom w:val="0"/>
      <w:divBdr>
        <w:top w:val="none" w:sz="0" w:space="0" w:color="auto"/>
        <w:left w:val="none" w:sz="0" w:space="0" w:color="auto"/>
        <w:bottom w:val="none" w:sz="0" w:space="0" w:color="auto"/>
        <w:right w:val="none" w:sz="0" w:space="0" w:color="auto"/>
      </w:divBdr>
    </w:div>
    <w:div w:id="2042778851">
      <w:bodyDiv w:val="1"/>
      <w:marLeft w:val="0"/>
      <w:marRight w:val="0"/>
      <w:marTop w:val="0"/>
      <w:marBottom w:val="0"/>
      <w:divBdr>
        <w:top w:val="none" w:sz="0" w:space="0" w:color="auto"/>
        <w:left w:val="none" w:sz="0" w:space="0" w:color="auto"/>
        <w:bottom w:val="none" w:sz="0" w:space="0" w:color="auto"/>
        <w:right w:val="none" w:sz="0" w:space="0" w:color="auto"/>
      </w:divBdr>
    </w:div>
    <w:div w:id="2048212305">
      <w:bodyDiv w:val="1"/>
      <w:marLeft w:val="0"/>
      <w:marRight w:val="0"/>
      <w:marTop w:val="0"/>
      <w:marBottom w:val="0"/>
      <w:divBdr>
        <w:top w:val="none" w:sz="0" w:space="0" w:color="auto"/>
        <w:left w:val="none" w:sz="0" w:space="0" w:color="auto"/>
        <w:bottom w:val="none" w:sz="0" w:space="0" w:color="auto"/>
        <w:right w:val="none" w:sz="0" w:space="0" w:color="auto"/>
      </w:divBdr>
    </w:div>
    <w:div w:id="2051413234">
      <w:bodyDiv w:val="1"/>
      <w:marLeft w:val="0"/>
      <w:marRight w:val="0"/>
      <w:marTop w:val="0"/>
      <w:marBottom w:val="0"/>
      <w:divBdr>
        <w:top w:val="none" w:sz="0" w:space="0" w:color="auto"/>
        <w:left w:val="none" w:sz="0" w:space="0" w:color="auto"/>
        <w:bottom w:val="none" w:sz="0" w:space="0" w:color="auto"/>
        <w:right w:val="none" w:sz="0" w:space="0" w:color="auto"/>
      </w:divBdr>
    </w:div>
    <w:div w:id="2056588088">
      <w:bodyDiv w:val="1"/>
      <w:marLeft w:val="0"/>
      <w:marRight w:val="0"/>
      <w:marTop w:val="0"/>
      <w:marBottom w:val="0"/>
      <w:divBdr>
        <w:top w:val="none" w:sz="0" w:space="0" w:color="auto"/>
        <w:left w:val="none" w:sz="0" w:space="0" w:color="auto"/>
        <w:bottom w:val="none" w:sz="0" w:space="0" w:color="auto"/>
        <w:right w:val="none" w:sz="0" w:space="0" w:color="auto"/>
      </w:divBdr>
    </w:div>
    <w:div w:id="2061325300">
      <w:bodyDiv w:val="1"/>
      <w:marLeft w:val="0"/>
      <w:marRight w:val="0"/>
      <w:marTop w:val="0"/>
      <w:marBottom w:val="0"/>
      <w:divBdr>
        <w:top w:val="none" w:sz="0" w:space="0" w:color="auto"/>
        <w:left w:val="none" w:sz="0" w:space="0" w:color="auto"/>
        <w:bottom w:val="none" w:sz="0" w:space="0" w:color="auto"/>
        <w:right w:val="none" w:sz="0" w:space="0" w:color="auto"/>
      </w:divBdr>
    </w:div>
    <w:div w:id="2064213790">
      <w:bodyDiv w:val="1"/>
      <w:marLeft w:val="0"/>
      <w:marRight w:val="0"/>
      <w:marTop w:val="0"/>
      <w:marBottom w:val="0"/>
      <w:divBdr>
        <w:top w:val="none" w:sz="0" w:space="0" w:color="auto"/>
        <w:left w:val="none" w:sz="0" w:space="0" w:color="auto"/>
        <w:bottom w:val="none" w:sz="0" w:space="0" w:color="auto"/>
        <w:right w:val="none" w:sz="0" w:space="0" w:color="auto"/>
      </w:divBdr>
    </w:div>
    <w:div w:id="2066903587">
      <w:bodyDiv w:val="1"/>
      <w:marLeft w:val="0"/>
      <w:marRight w:val="0"/>
      <w:marTop w:val="0"/>
      <w:marBottom w:val="0"/>
      <w:divBdr>
        <w:top w:val="none" w:sz="0" w:space="0" w:color="auto"/>
        <w:left w:val="none" w:sz="0" w:space="0" w:color="auto"/>
        <w:bottom w:val="none" w:sz="0" w:space="0" w:color="auto"/>
        <w:right w:val="none" w:sz="0" w:space="0" w:color="auto"/>
      </w:divBdr>
    </w:div>
    <w:div w:id="2067101045">
      <w:bodyDiv w:val="1"/>
      <w:marLeft w:val="0"/>
      <w:marRight w:val="0"/>
      <w:marTop w:val="0"/>
      <w:marBottom w:val="0"/>
      <w:divBdr>
        <w:top w:val="none" w:sz="0" w:space="0" w:color="auto"/>
        <w:left w:val="none" w:sz="0" w:space="0" w:color="auto"/>
        <w:bottom w:val="none" w:sz="0" w:space="0" w:color="auto"/>
        <w:right w:val="none" w:sz="0" w:space="0" w:color="auto"/>
      </w:divBdr>
    </w:div>
    <w:div w:id="2067147244">
      <w:bodyDiv w:val="1"/>
      <w:marLeft w:val="0"/>
      <w:marRight w:val="0"/>
      <w:marTop w:val="0"/>
      <w:marBottom w:val="0"/>
      <w:divBdr>
        <w:top w:val="none" w:sz="0" w:space="0" w:color="auto"/>
        <w:left w:val="none" w:sz="0" w:space="0" w:color="auto"/>
        <w:bottom w:val="none" w:sz="0" w:space="0" w:color="auto"/>
        <w:right w:val="none" w:sz="0" w:space="0" w:color="auto"/>
      </w:divBdr>
    </w:div>
    <w:div w:id="2068868401">
      <w:bodyDiv w:val="1"/>
      <w:marLeft w:val="0"/>
      <w:marRight w:val="0"/>
      <w:marTop w:val="0"/>
      <w:marBottom w:val="0"/>
      <w:divBdr>
        <w:top w:val="none" w:sz="0" w:space="0" w:color="auto"/>
        <w:left w:val="none" w:sz="0" w:space="0" w:color="auto"/>
        <w:bottom w:val="none" w:sz="0" w:space="0" w:color="auto"/>
        <w:right w:val="none" w:sz="0" w:space="0" w:color="auto"/>
      </w:divBdr>
    </w:div>
    <w:div w:id="2071297520">
      <w:bodyDiv w:val="1"/>
      <w:marLeft w:val="0"/>
      <w:marRight w:val="0"/>
      <w:marTop w:val="0"/>
      <w:marBottom w:val="0"/>
      <w:divBdr>
        <w:top w:val="none" w:sz="0" w:space="0" w:color="auto"/>
        <w:left w:val="none" w:sz="0" w:space="0" w:color="auto"/>
        <w:bottom w:val="none" w:sz="0" w:space="0" w:color="auto"/>
        <w:right w:val="none" w:sz="0" w:space="0" w:color="auto"/>
      </w:divBdr>
    </w:div>
    <w:div w:id="2071465291">
      <w:bodyDiv w:val="1"/>
      <w:marLeft w:val="0"/>
      <w:marRight w:val="0"/>
      <w:marTop w:val="0"/>
      <w:marBottom w:val="0"/>
      <w:divBdr>
        <w:top w:val="none" w:sz="0" w:space="0" w:color="auto"/>
        <w:left w:val="none" w:sz="0" w:space="0" w:color="auto"/>
        <w:bottom w:val="none" w:sz="0" w:space="0" w:color="auto"/>
        <w:right w:val="none" w:sz="0" w:space="0" w:color="auto"/>
      </w:divBdr>
    </w:div>
    <w:div w:id="2077624587">
      <w:bodyDiv w:val="1"/>
      <w:marLeft w:val="0"/>
      <w:marRight w:val="0"/>
      <w:marTop w:val="0"/>
      <w:marBottom w:val="0"/>
      <w:divBdr>
        <w:top w:val="none" w:sz="0" w:space="0" w:color="auto"/>
        <w:left w:val="none" w:sz="0" w:space="0" w:color="auto"/>
        <w:bottom w:val="none" w:sz="0" w:space="0" w:color="auto"/>
        <w:right w:val="none" w:sz="0" w:space="0" w:color="auto"/>
      </w:divBdr>
    </w:div>
    <w:div w:id="2081978932">
      <w:bodyDiv w:val="1"/>
      <w:marLeft w:val="0"/>
      <w:marRight w:val="0"/>
      <w:marTop w:val="0"/>
      <w:marBottom w:val="0"/>
      <w:divBdr>
        <w:top w:val="none" w:sz="0" w:space="0" w:color="auto"/>
        <w:left w:val="none" w:sz="0" w:space="0" w:color="auto"/>
        <w:bottom w:val="none" w:sz="0" w:space="0" w:color="auto"/>
        <w:right w:val="none" w:sz="0" w:space="0" w:color="auto"/>
      </w:divBdr>
    </w:div>
    <w:div w:id="2084258324">
      <w:bodyDiv w:val="1"/>
      <w:marLeft w:val="0"/>
      <w:marRight w:val="0"/>
      <w:marTop w:val="0"/>
      <w:marBottom w:val="0"/>
      <w:divBdr>
        <w:top w:val="none" w:sz="0" w:space="0" w:color="auto"/>
        <w:left w:val="none" w:sz="0" w:space="0" w:color="auto"/>
        <w:bottom w:val="none" w:sz="0" w:space="0" w:color="auto"/>
        <w:right w:val="none" w:sz="0" w:space="0" w:color="auto"/>
      </w:divBdr>
    </w:div>
    <w:div w:id="2085102807">
      <w:bodyDiv w:val="1"/>
      <w:marLeft w:val="0"/>
      <w:marRight w:val="0"/>
      <w:marTop w:val="0"/>
      <w:marBottom w:val="0"/>
      <w:divBdr>
        <w:top w:val="none" w:sz="0" w:space="0" w:color="auto"/>
        <w:left w:val="none" w:sz="0" w:space="0" w:color="auto"/>
        <w:bottom w:val="none" w:sz="0" w:space="0" w:color="auto"/>
        <w:right w:val="none" w:sz="0" w:space="0" w:color="auto"/>
      </w:divBdr>
    </w:div>
    <w:div w:id="2085493178">
      <w:bodyDiv w:val="1"/>
      <w:marLeft w:val="0"/>
      <w:marRight w:val="0"/>
      <w:marTop w:val="0"/>
      <w:marBottom w:val="0"/>
      <w:divBdr>
        <w:top w:val="none" w:sz="0" w:space="0" w:color="auto"/>
        <w:left w:val="none" w:sz="0" w:space="0" w:color="auto"/>
        <w:bottom w:val="none" w:sz="0" w:space="0" w:color="auto"/>
        <w:right w:val="none" w:sz="0" w:space="0" w:color="auto"/>
      </w:divBdr>
    </w:div>
    <w:div w:id="2086295076">
      <w:bodyDiv w:val="1"/>
      <w:marLeft w:val="0"/>
      <w:marRight w:val="0"/>
      <w:marTop w:val="0"/>
      <w:marBottom w:val="0"/>
      <w:divBdr>
        <w:top w:val="none" w:sz="0" w:space="0" w:color="auto"/>
        <w:left w:val="none" w:sz="0" w:space="0" w:color="auto"/>
        <w:bottom w:val="none" w:sz="0" w:space="0" w:color="auto"/>
        <w:right w:val="none" w:sz="0" w:space="0" w:color="auto"/>
      </w:divBdr>
    </w:div>
    <w:div w:id="2088650091">
      <w:bodyDiv w:val="1"/>
      <w:marLeft w:val="0"/>
      <w:marRight w:val="0"/>
      <w:marTop w:val="0"/>
      <w:marBottom w:val="0"/>
      <w:divBdr>
        <w:top w:val="none" w:sz="0" w:space="0" w:color="auto"/>
        <w:left w:val="none" w:sz="0" w:space="0" w:color="auto"/>
        <w:bottom w:val="none" w:sz="0" w:space="0" w:color="auto"/>
        <w:right w:val="none" w:sz="0" w:space="0" w:color="auto"/>
      </w:divBdr>
    </w:div>
    <w:div w:id="2104261212">
      <w:bodyDiv w:val="1"/>
      <w:marLeft w:val="0"/>
      <w:marRight w:val="0"/>
      <w:marTop w:val="0"/>
      <w:marBottom w:val="0"/>
      <w:divBdr>
        <w:top w:val="none" w:sz="0" w:space="0" w:color="auto"/>
        <w:left w:val="none" w:sz="0" w:space="0" w:color="auto"/>
        <w:bottom w:val="none" w:sz="0" w:space="0" w:color="auto"/>
        <w:right w:val="none" w:sz="0" w:space="0" w:color="auto"/>
      </w:divBdr>
    </w:div>
    <w:div w:id="2105152384">
      <w:bodyDiv w:val="1"/>
      <w:marLeft w:val="0"/>
      <w:marRight w:val="0"/>
      <w:marTop w:val="0"/>
      <w:marBottom w:val="0"/>
      <w:divBdr>
        <w:top w:val="none" w:sz="0" w:space="0" w:color="auto"/>
        <w:left w:val="none" w:sz="0" w:space="0" w:color="auto"/>
        <w:bottom w:val="none" w:sz="0" w:space="0" w:color="auto"/>
        <w:right w:val="none" w:sz="0" w:space="0" w:color="auto"/>
      </w:divBdr>
    </w:div>
    <w:div w:id="2107798088">
      <w:bodyDiv w:val="1"/>
      <w:marLeft w:val="0"/>
      <w:marRight w:val="0"/>
      <w:marTop w:val="0"/>
      <w:marBottom w:val="0"/>
      <w:divBdr>
        <w:top w:val="none" w:sz="0" w:space="0" w:color="auto"/>
        <w:left w:val="none" w:sz="0" w:space="0" w:color="auto"/>
        <w:bottom w:val="none" w:sz="0" w:space="0" w:color="auto"/>
        <w:right w:val="none" w:sz="0" w:space="0" w:color="auto"/>
      </w:divBdr>
    </w:div>
    <w:div w:id="2108884231">
      <w:bodyDiv w:val="1"/>
      <w:marLeft w:val="0"/>
      <w:marRight w:val="0"/>
      <w:marTop w:val="0"/>
      <w:marBottom w:val="0"/>
      <w:divBdr>
        <w:top w:val="none" w:sz="0" w:space="0" w:color="auto"/>
        <w:left w:val="none" w:sz="0" w:space="0" w:color="auto"/>
        <w:bottom w:val="none" w:sz="0" w:space="0" w:color="auto"/>
        <w:right w:val="none" w:sz="0" w:space="0" w:color="auto"/>
      </w:divBdr>
    </w:div>
    <w:div w:id="2114475761">
      <w:bodyDiv w:val="1"/>
      <w:marLeft w:val="0"/>
      <w:marRight w:val="0"/>
      <w:marTop w:val="0"/>
      <w:marBottom w:val="0"/>
      <w:divBdr>
        <w:top w:val="none" w:sz="0" w:space="0" w:color="auto"/>
        <w:left w:val="none" w:sz="0" w:space="0" w:color="auto"/>
        <w:bottom w:val="none" w:sz="0" w:space="0" w:color="auto"/>
        <w:right w:val="none" w:sz="0" w:space="0" w:color="auto"/>
      </w:divBdr>
    </w:div>
    <w:div w:id="2122144554">
      <w:bodyDiv w:val="1"/>
      <w:marLeft w:val="0"/>
      <w:marRight w:val="0"/>
      <w:marTop w:val="0"/>
      <w:marBottom w:val="0"/>
      <w:divBdr>
        <w:top w:val="none" w:sz="0" w:space="0" w:color="auto"/>
        <w:left w:val="none" w:sz="0" w:space="0" w:color="auto"/>
        <w:bottom w:val="none" w:sz="0" w:space="0" w:color="auto"/>
        <w:right w:val="none" w:sz="0" w:space="0" w:color="auto"/>
      </w:divBdr>
    </w:div>
    <w:div w:id="2122874856">
      <w:bodyDiv w:val="1"/>
      <w:marLeft w:val="0"/>
      <w:marRight w:val="0"/>
      <w:marTop w:val="0"/>
      <w:marBottom w:val="0"/>
      <w:divBdr>
        <w:top w:val="none" w:sz="0" w:space="0" w:color="auto"/>
        <w:left w:val="none" w:sz="0" w:space="0" w:color="auto"/>
        <w:bottom w:val="none" w:sz="0" w:space="0" w:color="auto"/>
        <w:right w:val="none" w:sz="0" w:space="0" w:color="auto"/>
      </w:divBdr>
    </w:div>
    <w:div w:id="2123259381">
      <w:bodyDiv w:val="1"/>
      <w:marLeft w:val="0"/>
      <w:marRight w:val="0"/>
      <w:marTop w:val="0"/>
      <w:marBottom w:val="0"/>
      <w:divBdr>
        <w:top w:val="none" w:sz="0" w:space="0" w:color="auto"/>
        <w:left w:val="none" w:sz="0" w:space="0" w:color="auto"/>
        <w:bottom w:val="none" w:sz="0" w:space="0" w:color="auto"/>
        <w:right w:val="none" w:sz="0" w:space="0" w:color="auto"/>
      </w:divBdr>
    </w:div>
    <w:div w:id="2129465243">
      <w:bodyDiv w:val="1"/>
      <w:marLeft w:val="0"/>
      <w:marRight w:val="0"/>
      <w:marTop w:val="0"/>
      <w:marBottom w:val="0"/>
      <w:divBdr>
        <w:top w:val="none" w:sz="0" w:space="0" w:color="auto"/>
        <w:left w:val="none" w:sz="0" w:space="0" w:color="auto"/>
        <w:bottom w:val="none" w:sz="0" w:space="0" w:color="auto"/>
        <w:right w:val="none" w:sz="0" w:space="0" w:color="auto"/>
      </w:divBdr>
    </w:div>
    <w:div w:id="2130120432">
      <w:bodyDiv w:val="1"/>
      <w:marLeft w:val="0"/>
      <w:marRight w:val="0"/>
      <w:marTop w:val="0"/>
      <w:marBottom w:val="0"/>
      <w:divBdr>
        <w:top w:val="none" w:sz="0" w:space="0" w:color="auto"/>
        <w:left w:val="none" w:sz="0" w:space="0" w:color="auto"/>
        <w:bottom w:val="none" w:sz="0" w:space="0" w:color="auto"/>
        <w:right w:val="none" w:sz="0" w:space="0" w:color="auto"/>
      </w:divBdr>
    </w:div>
    <w:div w:id="2136947332">
      <w:bodyDiv w:val="1"/>
      <w:marLeft w:val="0"/>
      <w:marRight w:val="0"/>
      <w:marTop w:val="0"/>
      <w:marBottom w:val="0"/>
      <w:divBdr>
        <w:top w:val="none" w:sz="0" w:space="0" w:color="auto"/>
        <w:left w:val="none" w:sz="0" w:space="0" w:color="auto"/>
        <w:bottom w:val="none" w:sz="0" w:space="0" w:color="auto"/>
        <w:right w:val="none" w:sz="0" w:space="0" w:color="auto"/>
      </w:divBdr>
    </w:div>
    <w:div w:id="2137799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chart" Target="charts/chart9.xml"/><Relationship Id="rId6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chart" Target="charts/chart3.xml"/><Relationship Id="rId53" Type="http://schemas.openxmlformats.org/officeDocument/2006/relationships/image" Target="media/image40.png"/><Relationship Id="rId58" Type="http://schemas.openxmlformats.org/officeDocument/2006/relationships/chart" Target="charts/chart5.xml"/><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jpg"/><Relationship Id="rId57" Type="http://schemas.openxmlformats.org/officeDocument/2006/relationships/image" Target="media/image44.png"/><Relationship Id="rId61" Type="http://schemas.openxmlformats.org/officeDocument/2006/relationships/image" Target="media/image45.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chart" Target="charts/chart2.xml"/><Relationship Id="rId52" Type="http://schemas.openxmlformats.org/officeDocument/2006/relationships/image" Target="media/image39.gif"/><Relationship Id="rId60" Type="http://schemas.openxmlformats.org/officeDocument/2006/relationships/chart" Target="charts/chart7.xml"/><Relationship Id="rId65"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chart" Target="charts/chart1.xml"/><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chart" Target="charts/chart10.xml"/><Relationship Id="rId69" Type="http://schemas.openxmlformats.org/officeDocument/2006/relationships/footer" Target="footer3.xml"/><Relationship Id="rId8" Type="http://schemas.openxmlformats.org/officeDocument/2006/relationships/image" Target="media/image1.gif"/><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4.xml"/><Relationship Id="rId59" Type="http://schemas.openxmlformats.org/officeDocument/2006/relationships/chart" Target="charts/chart6.xml"/><Relationship Id="rId67" Type="http://schemas.openxmlformats.org/officeDocument/2006/relationships/image" Target="media/image48.jpe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1.jpg"/><Relationship Id="rId62" Type="http://schemas.openxmlformats.org/officeDocument/2006/relationships/chart" Target="charts/chart8.xml"/><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Dropbox\Shmeiwseis%20mou\Diplomatiki\tes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ropbox\Shmeiwseis%20mou\Diplomatiki\video\&#963;&#949;&#957;&#945;&#961;&#953;&#959;%202.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D:\Dropbox\Shmeiwseis%20mou\Diplomatiki\tes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ropbox\Shmeiwseis%20mou\Diplomatiki\tes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ropbox\Shmeiwseis%20mou\Diplomatiki\tes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ropbox\Shmeiwseis%20mou\Diplomatiki\video\&#963;&#949;&#957;&#945;&#961;&#953;&#959;%2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ropbox\Shmeiwseis%20mou\Diplomatiki\video\&#963;&#949;&#957;&#945;&#961;&#953;&#959;%2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ropbox\Shmeiwseis%20mou\Diplomatiki\video\&#963;&#949;&#957;&#945;&#961;&#953;&#959;%2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ropbox\Shmeiwseis%20mou\Diplomatiki\video\&#963;&#949;&#957;&#945;&#961;&#953;&#959;%20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ropbox\Shmeiwseis%20mou\Diplomatiki\video\&#963;&#949;&#957;&#945;&#961;&#953;&#959;%202.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Προσανατολισμός</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Πραγματικός προσανατολισμός</c:v>
          </c:tx>
          <c:spPr>
            <a:ln w="28575" cap="rnd">
              <a:solidFill>
                <a:schemeClr val="accent1"/>
              </a:solidFill>
              <a:round/>
            </a:ln>
            <a:effectLst/>
          </c:spPr>
          <c:marker>
            <c:symbol val="none"/>
          </c:marker>
          <c:val>
            <c:numRef>
              <c:f>Sheet2!$A$1:$A$700</c:f>
              <c:numCache>
                <c:formatCode>General</c:formatCode>
                <c:ptCount val="700"/>
                <c:pt idx="0">
                  <c:v>254.47</c:v>
                </c:pt>
                <c:pt idx="1">
                  <c:v>254.47</c:v>
                </c:pt>
                <c:pt idx="2">
                  <c:v>254.47</c:v>
                </c:pt>
                <c:pt idx="3">
                  <c:v>254.47</c:v>
                </c:pt>
                <c:pt idx="4">
                  <c:v>254.47</c:v>
                </c:pt>
                <c:pt idx="5">
                  <c:v>254.47</c:v>
                </c:pt>
                <c:pt idx="6">
                  <c:v>254.47</c:v>
                </c:pt>
                <c:pt idx="7">
                  <c:v>254.47</c:v>
                </c:pt>
                <c:pt idx="8">
                  <c:v>255.25</c:v>
                </c:pt>
                <c:pt idx="9">
                  <c:v>255.25</c:v>
                </c:pt>
                <c:pt idx="10">
                  <c:v>255.25</c:v>
                </c:pt>
                <c:pt idx="11">
                  <c:v>255.25</c:v>
                </c:pt>
                <c:pt idx="12">
                  <c:v>255.25</c:v>
                </c:pt>
                <c:pt idx="13">
                  <c:v>255.25</c:v>
                </c:pt>
                <c:pt idx="14">
                  <c:v>255.25</c:v>
                </c:pt>
                <c:pt idx="15">
                  <c:v>255.25</c:v>
                </c:pt>
                <c:pt idx="16">
                  <c:v>256.77</c:v>
                </c:pt>
                <c:pt idx="17">
                  <c:v>256.77</c:v>
                </c:pt>
                <c:pt idx="18">
                  <c:v>256.77</c:v>
                </c:pt>
                <c:pt idx="19">
                  <c:v>256.77</c:v>
                </c:pt>
                <c:pt idx="20">
                  <c:v>256.77</c:v>
                </c:pt>
                <c:pt idx="21">
                  <c:v>256.77</c:v>
                </c:pt>
                <c:pt idx="22">
                  <c:v>256.77</c:v>
                </c:pt>
                <c:pt idx="23">
                  <c:v>256.77</c:v>
                </c:pt>
                <c:pt idx="24">
                  <c:v>264.26</c:v>
                </c:pt>
                <c:pt idx="25">
                  <c:v>264.26</c:v>
                </c:pt>
                <c:pt idx="26">
                  <c:v>264.26</c:v>
                </c:pt>
                <c:pt idx="27">
                  <c:v>264.26</c:v>
                </c:pt>
                <c:pt idx="28">
                  <c:v>264.26</c:v>
                </c:pt>
                <c:pt idx="29">
                  <c:v>264.26</c:v>
                </c:pt>
                <c:pt idx="30">
                  <c:v>264.26</c:v>
                </c:pt>
                <c:pt idx="31">
                  <c:v>264.26</c:v>
                </c:pt>
                <c:pt idx="32">
                  <c:v>271.86</c:v>
                </c:pt>
                <c:pt idx="33">
                  <c:v>271.86</c:v>
                </c:pt>
                <c:pt idx="34">
                  <c:v>271.86</c:v>
                </c:pt>
                <c:pt idx="35">
                  <c:v>271.86</c:v>
                </c:pt>
                <c:pt idx="36">
                  <c:v>271.86</c:v>
                </c:pt>
                <c:pt idx="37">
                  <c:v>271.86</c:v>
                </c:pt>
                <c:pt idx="38">
                  <c:v>271.86</c:v>
                </c:pt>
                <c:pt idx="39">
                  <c:v>271.86</c:v>
                </c:pt>
                <c:pt idx="40">
                  <c:v>283.66000000000003</c:v>
                </c:pt>
                <c:pt idx="41">
                  <c:v>283.66000000000003</c:v>
                </c:pt>
                <c:pt idx="42">
                  <c:v>283.66000000000003</c:v>
                </c:pt>
                <c:pt idx="43">
                  <c:v>283.66000000000003</c:v>
                </c:pt>
                <c:pt idx="44">
                  <c:v>283.66000000000003</c:v>
                </c:pt>
                <c:pt idx="45">
                  <c:v>283.66000000000003</c:v>
                </c:pt>
                <c:pt idx="46">
                  <c:v>283.66000000000003</c:v>
                </c:pt>
                <c:pt idx="47">
                  <c:v>283.66000000000003</c:v>
                </c:pt>
                <c:pt idx="48">
                  <c:v>298.64</c:v>
                </c:pt>
                <c:pt idx="49">
                  <c:v>298.64</c:v>
                </c:pt>
                <c:pt idx="50">
                  <c:v>298.64</c:v>
                </c:pt>
                <c:pt idx="51">
                  <c:v>298.64</c:v>
                </c:pt>
                <c:pt idx="52">
                  <c:v>298.64</c:v>
                </c:pt>
                <c:pt idx="53">
                  <c:v>298.64</c:v>
                </c:pt>
                <c:pt idx="54">
                  <c:v>298.64</c:v>
                </c:pt>
                <c:pt idx="55">
                  <c:v>298.64</c:v>
                </c:pt>
                <c:pt idx="56">
                  <c:v>298.64</c:v>
                </c:pt>
                <c:pt idx="57">
                  <c:v>298.64</c:v>
                </c:pt>
                <c:pt idx="58">
                  <c:v>298.64</c:v>
                </c:pt>
                <c:pt idx="59">
                  <c:v>298.64</c:v>
                </c:pt>
                <c:pt idx="60">
                  <c:v>298.64</c:v>
                </c:pt>
                <c:pt idx="61">
                  <c:v>298.64</c:v>
                </c:pt>
                <c:pt idx="62">
                  <c:v>298.64</c:v>
                </c:pt>
                <c:pt idx="63">
                  <c:v>298.64</c:v>
                </c:pt>
                <c:pt idx="64">
                  <c:v>298.64</c:v>
                </c:pt>
                <c:pt idx="65">
                  <c:v>317.10000000000002</c:v>
                </c:pt>
                <c:pt idx="66">
                  <c:v>317.10000000000002</c:v>
                </c:pt>
                <c:pt idx="67">
                  <c:v>317.10000000000002</c:v>
                </c:pt>
                <c:pt idx="68">
                  <c:v>317.10000000000002</c:v>
                </c:pt>
                <c:pt idx="69">
                  <c:v>317.10000000000002</c:v>
                </c:pt>
                <c:pt idx="70">
                  <c:v>317.10000000000002</c:v>
                </c:pt>
                <c:pt idx="71">
                  <c:v>317.10000000000002</c:v>
                </c:pt>
                <c:pt idx="72">
                  <c:v>317.10000000000002</c:v>
                </c:pt>
                <c:pt idx="73">
                  <c:v>326.98</c:v>
                </c:pt>
                <c:pt idx="74">
                  <c:v>326.98</c:v>
                </c:pt>
                <c:pt idx="75">
                  <c:v>326.98</c:v>
                </c:pt>
                <c:pt idx="76">
                  <c:v>326.98</c:v>
                </c:pt>
                <c:pt idx="77">
                  <c:v>326.98</c:v>
                </c:pt>
                <c:pt idx="78">
                  <c:v>326.98</c:v>
                </c:pt>
                <c:pt idx="79">
                  <c:v>326.98</c:v>
                </c:pt>
                <c:pt idx="80">
                  <c:v>326.98</c:v>
                </c:pt>
                <c:pt idx="81">
                  <c:v>325.36</c:v>
                </c:pt>
                <c:pt idx="82">
                  <c:v>325.36</c:v>
                </c:pt>
                <c:pt idx="83">
                  <c:v>325.36</c:v>
                </c:pt>
                <c:pt idx="84">
                  <c:v>325.36</c:v>
                </c:pt>
                <c:pt idx="85">
                  <c:v>325.36</c:v>
                </c:pt>
                <c:pt idx="86">
                  <c:v>325.36</c:v>
                </c:pt>
                <c:pt idx="87">
                  <c:v>325.36</c:v>
                </c:pt>
                <c:pt idx="88">
                  <c:v>325.36</c:v>
                </c:pt>
                <c:pt idx="89">
                  <c:v>332.54</c:v>
                </c:pt>
                <c:pt idx="90">
                  <c:v>332.54</c:v>
                </c:pt>
                <c:pt idx="91">
                  <c:v>332.54</c:v>
                </c:pt>
                <c:pt idx="92">
                  <c:v>332.54</c:v>
                </c:pt>
                <c:pt idx="93">
                  <c:v>332.54</c:v>
                </c:pt>
                <c:pt idx="94">
                  <c:v>332.54</c:v>
                </c:pt>
                <c:pt idx="95">
                  <c:v>332.54</c:v>
                </c:pt>
                <c:pt idx="96">
                  <c:v>332.54</c:v>
                </c:pt>
                <c:pt idx="97">
                  <c:v>332.54</c:v>
                </c:pt>
                <c:pt idx="98">
                  <c:v>332.54</c:v>
                </c:pt>
                <c:pt idx="99">
                  <c:v>332.54</c:v>
                </c:pt>
                <c:pt idx="100">
                  <c:v>332.54</c:v>
                </c:pt>
                <c:pt idx="101">
                  <c:v>332.54</c:v>
                </c:pt>
                <c:pt idx="102">
                  <c:v>332.54</c:v>
                </c:pt>
                <c:pt idx="103">
                  <c:v>332.54</c:v>
                </c:pt>
                <c:pt idx="104">
                  <c:v>332.54</c:v>
                </c:pt>
                <c:pt idx="105">
                  <c:v>318.08999999999997</c:v>
                </c:pt>
                <c:pt idx="106">
                  <c:v>318.08999999999997</c:v>
                </c:pt>
                <c:pt idx="107">
                  <c:v>318.08999999999997</c:v>
                </c:pt>
                <c:pt idx="108">
                  <c:v>318.08999999999997</c:v>
                </c:pt>
                <c:pt idx="109">
                  <c:v>318.08999999999997</c:v>
                </c:pt>
                <c:pt idx="110">
                  <c:v>318.08999999999997</c:v>
                </c:pt>
                <c:pt idx="111">
                  <c:v>318.08999999999997</c:v>
                </c:pt>
                <c:pt idx="112">
                  <c:v>318.08999999999997</c:v>
                </c:pt>
                <c:pt idx="113">
                  <c:v>310.79000000000002</c:v>
                </c:pt>
                <c:pt idx="114">
                  <c:v>310.79000000000002</c:v>
                </c:pt>
                <c:pt idx="115">
                  <c:v>310.79000000000002</c:v>
                </c:pt>
                <c:pt idx="116">
                  <c:v>310.79000000000002</c:v>
                </c:pt>
                <c:pt idx="117">
                  <c:v>310.79000000000002</c:v>
                </c:pt>
                <c:pt idx="118">
                  <c:v>310.79000000000002</c:v>
                </c:pt>
                <c:pt idx="119">
                  <c:v>310.79000000000002</c:v>
                </c:pt>
                <c:pt idx="120">
                  <c:v>310.79000000000002</c:v>
                </c:pt>
                <c:pt idx="121">
                  <c:v>306.27999999999997</c:v>
                </c:pt>
                <c:pt idx="122">
                  <c:v>306.27999999999997</c:v>
                </c:pt>
                <c:pt idx="123">
                  <c:v>306.27999999999997</c:v>
                </c:pt>
                <c:pt idx="124">
                  <c:v>306.27999999999997</c:v>
                </c:pt>
                <c:pt idx="125">
                  <c:v>306.27999999999997</c:v>
                </c:pt>
                <c:pt idx="126">
                  <c:v>306.27999999999997</c:v>
                </c:pt>
                <c:pt idx="127">
                  <c:v>306.27999999999997</c:v>
                </c:pt>
                <c:pt idx="128">
                  <c:v>306.27999999999997</c:v>
                </c:pt>
                <c:pt idx="129">
                  <c:v>306.27999999999997</c:v>
                </c:pt>
                <c:pt idx="130">
                  <c:v>305.06</c:v>
                </c:pt>
                <c:pt idx="131">
                  <c:v>305.06</c:v>
                </c:pt>
                <c:pt idx="132">
                  <c:v>305.06</c:v>
                </c:pt>
                <c:pt idx="133">
                  <c:v>305.06</c:v>
                </c:pt>
                <c:pt idx="134">
                  <c:v>305.06</c:v>
                </c:pt>
                <c:pt idx="135">
                  <c:v>305.06</c:v>
                </c:pt>
                <c:pt idx="136">
                  <c:v>305.06</c:v>
                </c:pt>
                <c:pt idx="137">
                  <c:v>305.06</c:v>
                </c:pt>
                <c:pt idx="138">
                  <c:v>297.54000000000002</c:v>
                </c:pt>
                <c:pt idx="139">
                  <c:v>297.54000000000002</c:v>
                </c:pt>
                <c:pt idx="140">
                  <c:v>297.54000000000002</c:v>
                </c:pt>
                <c:pt idx="141">
                  <c:v>297.54000000000002</c:v>
                </c:pt>
                <c:pt idx="142">
                  <c:v>297.54000000000002</c:v>
                </c:pt>
                <c:pt idx="143">
                  <c:v>297.54000000000002</c:v>
                </c:pt>
                <c:pt idx="144">
                  <c:v>297.54000000000002</c:v>
                </c:pt>
                <c:pt idx="145">
                  <c:v>297.54000000000002</c:v>
                </c:pt>
                <c:pt idx="146">
                  <c:v>297.82</c:v>
                </c:pt>
                <c:pt idx="147">
                  <c:v>297.82</c:v>
                </c:pt>
                <c:pt idx="148">
                  <c:v>297.82</c:v>
                </c:pt>
                <c:pt idx="149">
                  <c:v>297.82</c:v>
                </c:pt>
                <c:pt idx="150">
                  <c:v>297.82</c:v>
                </c:pt>
                <c:pt idx="151">
                  <c:v>297.82</c:v>
                </c:pt>
                <c:pt idx="152">
                  <c:v>297.82</c:v>
                </c:pt>
                <c:pt idx="153">
                  <c:v>297.82</c:v>
                </c:pt>
                <c:pt idx="154">
                  <c:v>297.82</c:v>
                </c:pt>
                <c:pt idx="155">
                  <c:v>300.27</c:v>
                </c:pt>
                <c:pt idx="156">
                  <c:v>300.27</c:v>
                </c:pt>
                <c:pt idx="157">
                  <c:v>300.27</c:v>
                </c:pt>
                <c:pt idx="158">
                  <c:v>300.27</c:v>
                </c:pt>
                <c:pt idx="159">
                  <c:v>300.27</c:v>
                </c:pt>
                <c:pt idx="160">
                  <c:v>300.27</c:v>
                </c:pt>
                <c:pt idx="161">
                  <c:v>300.27</c:v>
                </c:pt>
                <c:pt idx="162">
                  <c:v>300.27</c:v>
                </c:pt>
                <c:pt idx="163">
                  <c:v>301.33</c:v>
                </c:pt>
                <c:pt idx="164">
                  <c:v>301.33</c:v>
                </c:pt>
                <c:pt idx="165">
                  <c:v>301.33</c:v>
                </c:pt>
                <c:pt idx="166">
                  <c:v>301.33</c:v>
                </c:pt>
                <c:pt idx="167">
                  <c:v>301.33</c:v>
                </c:pt>
                <c:pt idx="168">
                  <c:v>301.33</c:v>
                </c:pt>
                <c:pt idx="169">
                  <c:v>301.33</c:v>
                </c:pt>
                <c:pt idx="170">
                  <c:v>301.33</c:v>
                </c:pt>
                <c:pt idx="171">
                  <c:v>299.42</c:v>
                </c:pt>
                <c:pt idx="172">
                  <c:v>299.42</c:v>
                </c:pt>
                <c:pt idx="173">
                  <c:v>299.42</c:v>
                </c:pt>
                <c:pt idx="174">
                  <c:v>299.42</c:v>
                </c:pt>
                <c:pt idx="175">
                  <c:v>299.42</c:v>
                </c:pt>
                <c:pt idx="176">
                  <c:v>299.42</c:v>
                </c:pt>
                <c:pt idx="177">
                  <c:v>299.42</c:v>
                </c:pt>
                <c:pt idx="178">
                  <c:v>299.42</c:v>
                </c:pt>
                <c:pt idx="179">
                  <c:v>299.42</c:v>
                </c:pt>
                <c:pt idx="180">
                  <c:v>290.02</c:v>
                </c:pt>
                <c:pt idx="181">
                  <c:v>290.02</c:v>
                </c:pt>
                <c:pt idx="182">
                  <c:v>290.02</c:v>
                </c:pt>
                <c:pt idx="183">
                  <c:v>290.02</c:v>
                </c:pt>
                <c:pt idx="184">
                  <c:v>290.02</c:v>
                </c:pt>
                <c:pt idx="185">
                  <c:v>290.02</c:v>
                </c:pt>
                <c:pt idx="186">
                  <c:v>290.02</c:v>
                </c:pt>
                <c:pt idx="187">
                  <c:v>290.02</c:v>
                </c:pt>
                <c:pt idx="188">
                  <c:v>286.66000000000003</c:v>
                </c:pt>
                <c:pt idx="189">
                  <c:v>286.66000000000003</c:v>
                </c:pt>
                <c:pt idx="190">
                  <c:v>286.66000000000003</c:v>
                </c:pt>
                <c:pt idx="191">
                  <c:v>286.66000000000003</c:v>
                </c:pt>
                <c:pt idx="192">
                  <c:v>286.66000000000003</c:v>
                </c:pt>
                <c:pt idx="193">
                  <c:v>286.66000000000003</c:v>
                </c:pt>
                <c:pt idx="194">
                  <c:v>286.66000000000003</c:v>
                </c:pt>
                <c:pt idx="195">
                  <c:v>286.66000000000003</c:v>
                </c:pt>
                <c:pt idx="196">
                  <c:v>287.41000000000003</c:v>
                </c:pt>
                <c:pt idx="197">
                  <c:v>287.41000000000003</c:v>
                </c:pt>
                <c:pt idx="198">
                  <c:v>287.41000000000003</c:v>
                </c:pt>
                <c:pt idx="199">
                  <c:v>287.41000000000003</c:v>
                </c:pt>
                <c:pt idx="200">
                  <c:v>287.41000000000003</c:v>
                </c:pt>
                <c:pt idx="201">
                  <c:v>287.41000000000003</c:v>
                </c:pt>
                <c:pt idx="202">
                  <c:v>287.41000000000003</c:v>
                </c:pt>
                <c:pt idx="203">
                  <c:v>287.41000000000003</c:v>
                </c:pt>
                <c:pt idx="204">
                  <c:v>287.41000000000003</c:v>
                </c:pt>
                <c:pt idx="205">
                  <c:v>289.58999999999997</c:v>
                </c:pt>
                <c:pt idx="206">
                  <c:v>289.58999999999997</c:v>
                </c:pt>
                <c:pt idx="207">
                  <c:v>289.58999999999997</c:v>
                </c:pt>
                <c:pt idx="208">
                  <c:v>289.58999999999997</c:v>
                </c:pt>
                <c:pt idx="209">
                  <c:v>289.58999999999997</c:v>
                </c:pt>
                <c:pt idx="210">
                  <c:v>289.58999999999997</c:v>
                </c:pt>
                <c:pt idx="211">
                  <c:v>289.58999999999997</c:v>
                </c:pt>
                <c:pt idx="212">
                  <c:v>289.58999999999997</c:v>
                </c:pt>
                <c:pt idx="213">
                  <c:v>289.74</c:v>
                </c:pt>
                <c:pt idx="214">
                  <c:v>289.74</c:v>
                </c:pt>
                <c:pt idx="215">
                  <c:v>289.74</c:v>
                </c:pt>
                <c:pt idx="216">
                  <c:v>289.74</c:v>
                </c:pt>
                <c:pt idx="217">
                  <c:v>289.74</c:v>
                </c:pt>
                <c:pt idx="218">
                  <c:v>289.74</c:v>
                </c:pt>
                <c:pt idx="219">
                  <c:v>289.74</c:v>
                </c:pt>
                <c:pt idx="220">
                  <c:v>289.74</c:v>
                </c:pt>
                <c:pt idx="221">
                  <c:v>289.74</c:v>
                </c:pt>
                <c:pt idx="222">
                  <c:v>284.77</c:v>
                </c:pt>
                <c:pt idx="223">
                  <c:v>284.77</c:v>
                </c:pt>
                <c:pt idx="224">
                  <c:v>284.77</c:v>
                </c:pt>
                <c:pt idx="225">
                  <c:v>284.77</c:v>
                </c:pt>
                <c:pt idx="226">
                  <c:v>284.77</c:v>
                </c:pt>
                <c:pt idx="227">
                  <c:v>284.77</c:v>
                </c:pt>
                <c:pt idx="228">
                  <c:v>284.77</c:v>
                </c:pt>
                <c:pt idx="229">
                  <c:v>284.77</c:v>
                </c:pt>
                <c:pt idx="230">
                  <c:v>280.2</c:v>
                </c:pt>
                <c:pt idx="231">
                  <c:v>280.2</c:v>
                </c:pt>
                <c:pt idx="232">
                  <c:v>280.2</c:v>
                </c:pt>
                <c:pt idx="233">
                  <c:v>280.2</c:v>
                </c:pt>
                <c:pt idx="234">
                  <c:v>280.2</c:v>
                </c:pt>
                <c:pt idx="235">
                  <c:v>280.2</c:v>
                </c:pt>
                <c:pt idx="236">
                  <c:v>280.2</c:v>
                </c:pt>
                <c:pt idx="237">
                  <c:v>280.2</c:v>
                </c:pt>
                <c:pt idx="238">
                  <c:v>277.02</c:v>
                </c:pt>
                <c:pt idx="239">
                  <c:v>277.02</c:v>
                </c:pt>
                <c:pt idx="240">
                  <c:v>277.02</c:v>
                </c:pt>
                <c:pt idx="241">
                  <c:v>277.02</c:v>
                </c:pt>
                <c:pt idx="242">
                  <c:v>277.02</c:v>
                </c:pt>
                <c:pt idx="243">
                  <c:v>277.02</c:v>
                </c:pt>
                <c:pt idx="244">
                  <c:v>277.02</c:v>
                </c:pt>
                <c:pt idx="245">
                  <c:v>277.02</c:v>
                </c:pt>
                <c:pt idx="246">
                  <c:v>278.55</c:v>
                </c:pt>
                <c:pt idx="247">
                  <c:v>278.55</c:v>
                </c:pt>
                <c:pt idx="248">
                  <c:v>278.55</c:v>
                </c:pt>
                <c:pt idx="249">
                  <c:v>278.55</c:v>
                </c:pt>
                <c:pt idx="250">
                  <c:v>278.55</c:v>
                </c:pt>
                <c:pt idx="251">
                  <c:v>278.55</c:v>
                </c:pt>
                <c:pt idx="252">
                  <c:v>278.55</c:v>
                </c:pt>
                <c:pt idx="253">
                  <c:v>278.55</c:v>
                </c:pt>
                <c:pt idx="254">
                  <c:v>278.73</c:v>
                </c:pt>
                <c:pt idx="255">
                  <c:v>281.72000000000003</c:v>
                </c:pt>
                <c:pt idx="256">
                  <c:v>281.72000000000003</c:v>
                </c:pt>
                <c:pt idx="257">
                  <c:v>281.72000000000003</c:v>
                </c:pt>
                <c:pt idx="258">
                  <c:v>281.72000000000003</c:v>
                </c:pt>
                <c:pt idx="259">
                  <c:v>281.72000000000003</c:v>
                </c:pt>
                <c:pt idx="260">
                  <c:v>281.72000000000003</c:v>
                </c:pt>
                <c:pt idx="261">
                  <c:v>281.72000000000003</c:v>
                </c:pt>
                <c:pt idx="262">
                  <c:v>281.72000000000003</c:v>
                </c:pt>
                <c:pt idx="263">
                  <c:v>281.31</c:v>
                </c:pt>
                <c:pt idx="264">
                  <c:v>281.31</c:v>
                </c:pt>
                <c:pt idx="265">
                  <c:v>281.31</c:v>
                </c:pt>
                <c:pt idx="266">
                  <c:v>281.31</c:v>
                </c:pt>
                <c:pt idx="267">
                  <c:v>281.31</c:v>
                </c:pt>
                <c:pt idx="268">
                  <c:v>281.31</c:v>
                </c:pt>
                <c:pt idx="269">
                  <c:v>281.31</c:v>
                </c:pt>
                <c:pt idx="270">
                  <c:v>281.31</c:v>
                </c:pt>
                <c:pt idx="271">
                  <c:v>277.79000000000002</c:v>
                </c:pt>
                <c:pt idx="272">
                  <c:v>277.79000000000002</c:v>
                </c:pt>
                <c:pt idx="273">
                  <c:v>277.79000000000002</c:v>
                </c:pt>
                <c:pt idx="274">
                  <c:v>277.79000000000002</c:v>
                </c:pt>
                <c:pt idx="275">
                  <c:v>277.79000000000002</c:v>
                </c:pt>
                <c:pt idx="276">
                  <c:v>277.79000000000002</c:v>
                </c:pt>
                <c:pt idx="277">
                  <c:v>277.79000000000002</c:v>
                </c:pt>
                <c:pt idx="278">
                  <c:v>277.79000000000002</c:v>
                </c:pt>
                <c:pt idx="279">
                  <c:v>277.79000000000002</c:v>
                </c:pt>
                <c:pt idx="280">
                  <c:v>272.47000000000003</c:v>
                </c:pt>
                <c:pt idx="281">
                  <c:v>272.47000000000003</c:v>
                </c:pt>
                <c:pt idx="282">
                  <c:v>272.47000000000003</c:v>
                </c:pt>
                <c:pt idx="283">
                  <c:v>272.47000000000003</c:v>
                </c:pt>
                <c:pt idx="284">
                  <c:v>272.47000000000003</c:v>
                </c:pt>
                <c:pt idx="285">
                  <c:v>272.47000000000003</c:v>
                </c:pt>
                <c:pt idx="286">
                  <c:v>272.47000000000003</c:v>
                </c:pt>
                <c:pt idx="287">
                  <c:v>272.47000000000003</c:v>
                </c:pt>
                <c:pt idx="288">
                  <c:v>263.87</c:v>
                </c:pt>
                <c:pt idx="289">
                  <c:v>263.87</c:v>
                </c:pt>
                <c:pt idx="290">
                  <c:v>263.87</c:v>
                </c:pt>
                <c:pt idx="291">
                  <c:v>263.87</c:v>
                </c:pt>
                <c:pt idx="292">
                  <c:v>263.87</c:v>
                </c:pt>
                <c:pt idx="293">
                  <c:v>263.87</c:v>
                </c:pt>
                <c:pt idx="294">
                  <c:v>263.87</c:v>
                </c:pt>
                <c:pt idx="295">
                  <c:v>263.87</c:v>
                </c:pt>
                <c:pt idx="296">
                  <c:v>269.39999999999998</c:v>
                </c:pt>
                <c:pt idx="297">
                  <c:v>269.39999999999998</c:v>
                </c:pt>
                <c:pt idx="298">
                  <c:v>269.39999999999998</c:v>
                </c:pt>
                <c:pt idx="299">
                  <c:v>269.39999999999998</c:v>
                </c:pt>
                <c:pt idx="300">
                  <c:v>269.39999999999998</c:v>
                </c:pt>
                <c:pt idx="301">
                  <c:v>269.39999999999998</c:v>
                </c:pt>
                <c:pt idx="302">
                  <c:v>269.39999999999998</c:v>
                </c:pt>
                <c:pt idx="303">
                  <c:v>269.39999999999998</c:v>
                </c:pt>
                <c:pt idx="304">
                  <c:v>271.88</c:v>
                </c:pt>
                <c:pt idx="305">
                  <c:v>271.88</c:v>
                </c:pt>
                <c:pt idx="306">
                  <c:v>271.88</c:v>
                </c:pt>
                <c:pt idx="307">
                  <c:v>271.88</c:v>
                </c:pt>
                <c:pt idx="308">
                  <c:v>271.88</c:v>
                </c:pt>
                <c:pt idx="309">
                  <c:v>271.88</c:v>
                </c:pt>
                <c:pt idx="310">
                  <c:v>271.88</c:v>
                </c:pt>
                <c:pt idx="311">
                  <c:v>271.88</c:v>
                </c:pt>
                <c:pt idx="312">
                  <c:v>276.81</c:v>
                </c:pt>
                <c:pt idx="313">
                  <c:v>276.81</c:v>
                </c:pt>
                <c:pt idx="314">
                  <c:v>276.81</c:v>
                </c:pt>
                <c:pt idx="315">
                  <c:v>276.81</c:v>
                </c:pt>
                <c:pt idx="316">
                  <c:v>276.81</c:v>
                </c:pt>
                <c:pt idx="317">
                  <c:v>276.81</c:v>
                </c:pt>
                <c:pt idx="318">
                  <c:v>276.81</c:v>
                </c:pt>
                <c:pt idx="319">
                  <c:v>276.81</c:v>
                </c:pt>
                <c:pt idx="320">
                  <c:v>275.32</c:v>
                </c:pt>
                <c:pt idx="321">
                  <c:v>275.32</c:v>
                </c:pt>
                <c:pt idx="322">
                  <c:v>275.32</c:v>
                </c:pt>
                <c:pt idx="323">
                  <c:v>275.32</c:v>
                </c:pt>
                <c:pt idx="324">
                  <c:v>275.32</c:v>
                </c:pt>
                <c:pt idx="325">
                  <c:v>275.32</c:v>
                </c:pt>
                <c:pt idx="326">
                  <c:v>275.32</c:v>
                </c:pt>
                <c:pt idx="327">
                  <c:v>275.32</c:v>
                </c:pt>
                <c:pt idx="328">
                  <c:v>269.61</c:v>
                </c:pt>
                <c:pt idx="329">
                  <c:v>269.61</c:v>
                </c:pt>
                <c:pt idx="330">
                  <c:v>269.61</c:v>
                </c:pt>
                <c:pt idx="331">
                  <c:v>269.61</c:v>
                </c:pt>
                <c:pt idx="332">
                  <c:v>269.61</c:v>
                </c:pt>
                <c:pt idx="333">
                  <c:v>269.61</c:v>
                </c:pt>
                <c:pt idx="334">
                  <c:v>269.61</c:v>
                </c:pt>
                <c:pt idx="335">
                  <c:v>269.61</c:v>
                </c:pt>
                <c:pt idx="336">
                  <c:v>269.61</c:v>
                </c:pt>
                <c:pt idx="337">
                  <c:v>269.61</c:v>
                </c:pt>
                <c:pt idx="338">
                  <c:v>269.61</c:v>
                </c:pt>
                <c:pt idx="339">
                  <c:v>269.61</c:v>
                </c:pt>
                <c:pt idx="340">
                  <c:v>269.61</c:v>
                </c:pt>
                <c:pt idx="341">
                  <c:v>269.61</c:v>
                </c:pt>
                <c:pt idx="342">
                  <c:v>269.61</c:v>
                </c:pt>
                <c:pt idx="343">
                  <c:v>269.61</c:v>
                </c:pt>
                <c:pt idx="344">
                  <c:v>269.61</c:v>
                </c:pt>
                <c:pt idx="345">
                  <c:v>264.22000000000003</c:v>
                </c:pt>
                <c:pt idx="346">
                  <c:v>264.22000000000003</c:v>
                </c:pt>
                <c:pt idx="347">
                  <c:v>264.22000000000003</c:v>
                </c:pt>
                <c:pt idx="348">
                  <c:v>264.22000000000003</c:v>
                </c:pt>
                <c:pt idx="349">
                  <c:v>264.22000000000003</c:v>
                </c:pt>
                <c:pt idx="350">
                  <c:v>264.22000000000003</c:v>
                </c:pt>
                <c:pt idx="351">
                  <c:v>264.22000000000003</c:v>
                </c:pt>
                <c:pt idx="352">
                  <c:v>264.22000000000003</c:v>
                </c:pt>
                <c:pt idx="353">
                  <c:v>266.75</c:v>
                </c:pt>
                <c:pt idx="354">
                  <c:v>266.75</c:v>
                </c:pt>
                <c:pt idx="355">
                  <c:v>266.75</c:v>
                </c:pt>
                <c:pt idx="356">
                  <c:v>266.75</c:v>
                </c:pt>
                <c:pt idx="357">
                  <c:v>266.75</c:v>
                </c:pt>
                <c:pt idx="358">
                  <c:v>266.75</c:v>
                </c:pt>
                <c:pt idx="359">
                  <c:v>266.75</c:v>
                </c:pt>
                <c:pt idx="360">
                  <c:v>266.75</c:v>
                </c:pt>
                <c:pt idx="361">
                  <c:v>271.67</c:v>
                </c:pt>
                <c:pt idx="362">
                  <c:v>271.67</c:v>
                </c:pt>
                <c:pt idx="363">
                  <c:v>271.67</c:v>
                </c:pt>
                <c:pt idx="364">
                  <c:v>271.67</c:v>
                </c:pt>
                <c:pt idx="365">
                  <c:v>271.67</c:v>
                </c:pt>
                <c:pt idx="366">
                  <c:v>271.67</c:v>
                </c:pt>
                <c:pt idx="367">
                  <c:v>271.67</c:v>
                </c:pt>
                <c:pt idx="368">
                  <c:v>271.67</c:v>
                </c:pt>
                <c:pt idx="369">
                  <c:v>271.87</c:v>
                </c:pt>
                <c:pt idx="370">
                  <c:v>271.87</c:v>
                </c:pt>
                <c:pt idx="371">
                  <c:v>271.87</c:v>
                </c:pt>
                <c:pt idx="372">
                  <c:v>271.87</c:v>
                </c:pt>
                <c:pt idx="373">
                  <c:v>271.87</c:v>
                </c:pt>
                <c:pt idx="374">
                  <c:v>271.87</c:v>
                </c:pt>
                <c:pt idx="375">
                  <c:v>271.87</c:v>
                </c:pt>
                <c:pt idx="376">
                  <c:v>271.87</c:v>
                </c:pt>
                <c:pt idx="377">
                  <c:v>273.67</c:v>
                </c:pt>
                <c:pt idx="378">
                  <c:v>273.67</c:v>
                </c:pt>
                <c:pt idx="379">
                  <c:v>273.67</c:v>
                </c:pt>
                <c:pt idx="380">
                  <c:v>273.67</c:v>
                </c:pt>
                <c:pt idx="381">
                  <c:v>273.67</c:v>
                </c:pt>
                <c:pt idx="382">
                  <c:v>273.67</c:v>
                </c:pt>
                <c:pt idx="383">
                  <c:v>273.67</c:v>
                </c:pt>
                <c:pt idx="384">
                  <c:v>273.67</c:v>
                </c:pt>
                <c:pt idx="385">
                  <c:v>266.61</c:v>
                </c:pt>
                <c:pt idx="386">
                  <c:v>266.61</c:v>
                </c:pt>
                <c:pt idx="387">
                  <c:v>266.61</c:v>
                </c:pt>
                <c:pt idx="388">
                  <c:v>266.61</c:v>
                </c:pt>
                <c:pt idx="389">
                  <c:v>266.61</c:v>
                </c:pt>
                <c:pt idx="390">
                  <c:v>266.61</c:v>
                </c:pt>
                <c:pt idx="391">
                  <c:v>266.61</c:v>
                </c:pt>
                <c:pt idx="392">
                  <c:v>266.61</c:v>
                </c:pt>
                <c:pt idx="393">
                  <c:v>260.95999999999998</c:v>
                </c:pt>
                <c:pt idx="394">
                  <c:v>260.95999999999998</c:v>
                </c:pt>
                <c:pt idx="395">
                  <c:v>260.95999999999998</c:v>
                </c:pt>
                <c:pt idx="396">
                  <c:v>260.95999999999998</c:v>
                </c:pt>
                <c:pt idx="397">
                  <c:v>260.95999999999998</c:v>
                </c:pt>
                <c:pt idx="398">
                  <c:v>260.95999999999998</c:v>
                </c:pt>
                <c:pt idx="399">
                  <c:v>260.95999999999998</c:v>
                </c:pt>
                <c:pt idx="400">
                  <c:v>260.95999999999998</c:v>
                </c:pt>
                <c:pt idx="401">
                  <c:v>259.97000000000003</c:v>
                </c:pt>
                <c:pt idx="402">
                  <c:v>259.97000000000003</c:v>
                </c:pt>
                <c:pt idx="403">
                  <c:v>259.97000000000003</c:v>
                </c:pt>
                <c:pt idx="404">
                  <c:v>259.97000000000003</c:v>
                </c:pt>
                <c:pt idx="405">
                  <c:v>259.97000000000003</c:v>
                </c:pt>
                <c:pt idx="406">
                  <c:v>259.97000000000003</c:v>
                </c:pt>
                <c:pt idx="407">
                  <c:v>259.97000000000003</c:v>
                </c:pt>
                <c:pt idx="408">
                  <c:v>259.97000000000003</c:v>
                </c:pt>
                <c:pt idx="409">
                  <c:v>260.35000000000002</c:v>
                </c:pt>
                <c:pt idx="410">
                  <c:v>260.35000000000002</c:v>
                </c:pt>
                <c:pt idx="411">
                  <c:v>260.35000000000002</c:v>
                </c:pt>
                <c:pt idx="412">
                  <c:v>260.35000000000002</c:v>
                </c:pt>
                <c:pt idx="413">
                  <c:v>260.35000000000002</c:v>
                </c:pt>
                <c:pt idx="414">
                  <c:v>260.35000000000002</c:v>
                </c:pt>
                <c:pt idx="415">
                  <c:v>260.35000000000002</c:v>
                </c:pt>
                <c:pt idx="416">
                  <c:v>260.35000000000002</c:v>
                </c:pt>
                <c:pt idx="417">
                  <c:v>264.38</c:v>
                </c:pt>
                <c:pt idx="418">
                  <c:v>264.38</c:v>
                </c:pt>
                <c:pt idx="419">
                  <c:v>264.38</c:v>
                </c:pt>
                <c:pt idx="420">
                  <c:v>264.38</c:v>
                </c:pt>
                <c:pt idx="421">
                  <c:v>264.38</c:v>
                </c:pt>
                <c:pt idx="422">
                  <c:v>264.38</c:v>
                </c:pt>
                <c:pt idx="423">
                  <c:v>264.38</c:v>
                </c:pt>
                <c:pt idx="424">
                  <c:v>264.38</c:v>
                </c:pt>
                <c:pt idx="425">
                  <c:v>265.12</c:v>
                </c:pt>
                <c:pt idx="426">
                  <c:v>265.12</c:v>
                </c:pt>
                <c:pt idx="427">
                  <c:v>265.12</c:v>
                </c:pt>
                <c:pt idx="428">
                  <c:v>265.12</c:v>
                </c:pt>
                <c:pt idx="429">
                  <c:v>265.12</c:v>
                </c:pt>
                <c:pt idx="430">
                  <c:v>265.12</c:v>
                </c:pt>
                <c:pt idx="431">
                  <c:v>265.12</c:v>
                </c:pt>
                <c:pt idx="432">
                  <c:v>265.12</c:v>
                </c:pt>
                <c:pt idx="433">
                  <c:v>260.89999999999998</c:v>
                </c:pt>
                <c:pt idx="434">
                  <c:v>260.89999999999998</c:v>
                </c:pt>
                <c:pt idx="435">
                  <c:v>260.89999999999998</c:v>
                </c:pt>
                <c:pt idx="436">
                  <c:v>260.89999999999998</c:v>
                </c:pt>
                <c:pt idx="437">
                  <c:v>260.89999999999998</c:v>
                </c:pt>
                <c:pt idx="438">
                  <c:v>260.89999999999998</c:v>
                </c:pt>
                <c:pt idx="439">
                  <c:v>260.89999999999998</c:v>
                </c:pt>
                <c:pt idx="440">
                  <c:v>260.89999999999998</c:v>
                </c:pt>
                <c:pt idx="441">
                  <c:v>256.63</c:v>
                </c:pt>
                <c:pt idx="442">
                  <c:v>256.63</c:v>
                </c:pt>
                <c:pt idx="443">
                  <c:v>256.63</c:v>
                </c:pt>
                <c:pt idx="444">
                  <c:v>256.63</c:v>
                </c:pt>
                <c:pt idx="445">
                  <c:v>256.63</c:v>
                </c:pt>
                <c:pt idx="446">
                  <c:v>256.63</c:v>
                </c:pt>
                <c:pt idx="447">
                  <c:v>256.63</c:v>
                </c:pt>
                <c:pt idx="448">
                  <c:v>256.63</c:v>
                </c:pt>
                <c:pt idx="449">
                  <c:v>255.37</c:v>
                </c:pt>
                <c:pt idx="450">
                  <c:v>255.37</c:v>
                </c:pt>
                <c:pt idx="451">
                  <c:v>255.37</c:v>
                </c:pt>
                <c:pt idx="452">
                  <c:v>255.37</c:v>
                </c:pt>
                <c:pt idx="453">
                  <c:v>255.37</c:v>
                </c:pt>
                <c:pt idx="454">
                  <c:v>255.37</c:v>
                </c:pt>
                <c:pt idx="455">
                  <c:v>255.37</c:v>
                </c:pt>
                <c:pt idx="456">
                  <c:v>255.37</c:v>
                </c:pt>
                <c:pt idx="457">
                  <c:v>257.83999999999997</c:v>
                </c:pt>
                <c:pt idx="458">
                  <c:v>257.83999999999997</c:v>
                </c:pt>
                <c:pt idx="459">
                  <c:v>257.83999999999997</c:v>
                </c:pt>
                <c:pt idx="460">
                  <c:v>257.83999999999997</c:v>
                </c:pt>
                <c:pt idx="461">
                  <c:v>257.83999999999997</c:v>
                </c:pt>
                <c:pt idx="462">
                  <c:v>257.83999999999997</c:v>
                </c:pt>
                <c:pt idx="463">
                  <c:v>257.83999999999997</c:v>
                </c:pt>
                <c:pt idx="464">
                  <c:v>257.83999999999997</c:v>
                </c:pt>
                <c:pt idx="465">
                  <c:v>260.16000000000003</c:v>
                </c:pt>
                <c:pt idx="466">
                  <c:v>260.16000000000003</c:v>
                </c:pt>
                <c:pt idx="467">
                  <c:v>260.16000000000003</c:v>
                </c:pt>
                <c:pt idx="468">
                  <c:v>260.16000000000003</c:v>
                </c:pt>
                <c:pt idx="469">
                  <c:v>260.16000000000003</c:v>
                </c:pt>
                <c:pt idx="470">
                  <c:v>260.16000000000003</c:v>
                </c:pt>
                <c:pt idx="471">
                  <c:v>260.16000000000003</c:v>
                </c:pt>
                <c:pt idx="472">
                  <c:v>260.16000000000003</c:v>
                </c:pt>
                <c:pt idx="473">
                  <c:v>259.66000000000003</c:v>
                </c:pt>
                <c:pt idx="474">
                  <c:v>259.66000000000003</c:v>
                </c:pt>
                <c:pt idx="475">
                  <c:v>259.66000000000003</c:v>
                </c:pt>
                <c:pt idx="476">
                  <c:v>259.66000000000003</c:v>
                </c:pt>
                <c:pt idx="477">
                  <c:v>259.66000000000003</c:v>
                </c:pt>
                <c:pt idx="478">
                  <c:v>259.66000000000003</c:v>
                </c:pt>
                <c:pt idx="479">
                  <c:v>259.66000000000003</c:v>
                </c:pt>
                <c:pt idx="480">
                  <c:v>259.66000000000003</c:v>
                </c:pt>
                <c:pt idx="481">
                  <c:v>256.66000000000003</c:v>
                </c:pt>
                <c:pt idx="482">
                  <c:v>256.66000000000003</c:v>
                </c:pt>
                <c:pt idx="483">
                  <c:v>256.66000000000003</c:v>
                </c:pt>
                <c:pt idx="484">
                  <c:v>256.66000000000003</c:v>
                </c:pt>
                <c:pt idx="485">
                  <c:v>256.66000000000003</c:v>
                </c:pt>
                <c:pt idx="486">
                  <c:v>256.66000000000003</c:v>
                </c:pt>
                <c:pt idx="487">
                  <c:v>256.66000000000003</c:v>
                </c:pt>
                <c:pt idx="488">
                  <c:v>256.66000000000003</c:v>
                </c:pt>
                <c:pt idx="489">
                  <c:v>256.66000000000003</c:v>
                </c:pt>
                <c:pt idx="490">
                  <c:v>252.74</c:v>
                </c:pt>
                <c:pt idx="491">
                  <c:v>252.74</c:v>
                </c:pt>
                <c:pt idx="492">
                  <c:v>252.74</c:v>
                </c:pt>
                <c:pt idx="493">
                  <c:v>252.74</c:v>
                </c:pt>
                <c:pt idx="494">
                  <c:v>252.74</c:v>
                </c:pt>
                <c:pt idx="495">
                  <c:v>252.74</c:v>
                </c:pt>
                <c:pt idx="496">
                  <c:v>252.74</c:v>
                </c:pt>
                <c:pt idx="497">
                  <c:v>252.74</c:v>
                </c:pt>
                <c:pt idx="498">
                  <c:v>252.98</c:v>
                </c:pt>
                <c:pt idx="499">
                  <c:v>252.98</c:v>
                </c:pt>
                <c:pt idx="500">
                  <c:v>252.98</c:v>
                </c:pt>
                <c:pt idx="501">
                  <c:v>252.98</c:v>
                </c:pt>
                <c:pt idx="502">
                  <c:v>252.98</c:v>
                </c:pt>
                <c:pt idx="503">
                  <c:v>252.98</c:v>
                </c:pt>
                <c:pt idx="504">
                  <c:v>252.98</c:v>
                </c:pt>
                <c:pt idx="505">
                  <c:v>252.98</c:v>
                </c:pt>
                <c:pt idx="506">
                  <c:v>255.8</c:v>
                </c:pt>
                <c:pt idx="507">
                  <c:v>255.8</c:v>
                </c:pt>
                <c:pt idx="508">
                  <c:v>255.8</c:v>
                </c:pt>
                <c:pt idx="509">
                  <c:v>255.8</c:v>
                </c:pt>
                <c:pt idx="510">
                  <c:v>255.8</c:v>
                </c:pt>
                <c:pt idx="511">
                  <c:v>255.8</c:v>
                </c:pt>
                <c:pt idx="512">
                  <c:v>255.8</c:v>
                </c:pt>
                <c:pt idx="513">
                  <c:v>255.8</c:v>
                </c:pt>
                <c:pt idx="514">
                  <c:v>259.33</c:v>
                </c:pt>
                <c:pt idx="515">
                  <c:v>259.33</c:v>
                </c:pt>
                <c:pt idx="516">
                  <c:v>259.33</c:v>
                </c:pt>
                <c:pt idx="517">
                  <c:v>259.33</c:v>
                </c:pt>
                <c:pt idx="518">
                  <c:v>259.33</c:v>
                </c:pt>
                <c:pt idx="519">
                  <c:v>259.33</c:v>
                </c:pt>
                <c:pt idx="520">
                  <c:v>259.33</c:v>
                </c:pt>
                <c:pt idx="521">
                  <c:v>259.33</c:v>
                </c:pt>
                <c:pt idx="522">
                  <c:v>257.43</c:v>
                </c:pt>
                <c:pt idx="523">
                  <c:v>257.43</c:v>
                </c:pt>
                <c:pt idx="524">
                  <c:v>257.43</c:v>
                </c:pt>
                <c:pt idx="525">
                  <c:v>257.43</c:v>
                </c:pt>
                <c:pt idx="526">
                  <c:v>257.43</c:v>
                </c:pt>
                <c:pt idx="527">
                  <c:v>257.43</c:v>
                </c:pt>
                <c:pt idx="528">
                  <c:v>257.43</c:v>
                </c:pt>
                <c:pt idx="529">
                  <c:v>257.43</c:v>
                </c:pt>
                <c:pt idx="530">
                  <c:v>257.43</c:v>
                </c:pt>
                <c:pt idx="531">
                  <c:v>253.17</c:v>
                </c:pt>
                <c:pt idx="532">
                  <c:v>253.17</c:v>
                </c:pt>
                <c:pt idx="533">
                  <c:v>253.17</c:v>
                </c:pt>
                <c:pt idx="534">
                  <c:v>253.17</c:v>
                </c:pt>
                <c:pt idx="535">
                  <c:v>253.17</c:v>
                </c:pt>
                <c:pt idx="536">
                  <c:v>253.17</c:v>
                </c:pt>
                <c:pt idx="537">
                  <c:v>253.17</c:v>
                </c:pt>
                <c:pt idx="538">
                  <c:v>253.17</c:v>
                </c:pt>
                <c:pt idx="539">
                  <c:v>249.63</c:v>
                </c:pt>
                <c:pt idx="540">
                  <c:v>249.63</c:v>
                </c:pt>
                <c:pt idx="541">
                  <c:v>249.63</c:v>
                </c:pt>
                <c:pt idx="542">
                  <c:v>249.63</c:v>
                </c:pt>
                <c:pt idx="543">
                  <c:v>249.63</c:v>
                </c:pt>
                <c:pt idx="544">
                  <c:v>249.63</c:v>
                </c:pt>
                <c:pt idx="545">
                  <c:v>249.63</c:v>
                </c:pt>
                <c:pt idx="546">
                  <c:v>249.63</c:v>
                </c:pt>
                <c:pt idx="547">
                  <c:v>250.54</c:v>
                </c:pt>
                <c:pt idx="548">
                  <c:v>250.54</c:v>
                </c:pt>
                <c:pt idx="549">
                  <c:v>250.54</c:v>
                </c:pt>
                <c:pt idx="550">
                  <c:v>250.54</c:v>
                </c:pt>
                <c:pt idx="551">
                  <c:v>250.54</c:v>
                </c:pt>
                <c:pt idx="552">
                  <c:v>250.54</c:v>
                </c:pt>
                <c:pt idx="553">
                  <c:v>250.54</c:v>
                </c:pt>
                <c:pt idx="554">
                  <c:v>250.54</c:v>
                </c:pt>
                <c:pt idx="555">
                  <c:v>252.05</c:v>
                </c:pt>
                <c:pt idx="556">
                  <c:v>252.05</c:v>
                </c:pt>
                <c:pt idx="557">
                  <c:v>252.05</c:v>
                </c:pt>
                <c:pt idx="558">
                  <c:v>252.05</c:v>
                </c:pt>
                <c:pt idx="559">
                  <c:v>252.05</c:v>
                </c:pt>
                <c:pt idx="560">
                  <c:v>252.05</c:v>
                </c:pt>
                <c:pt idx="561">
                  <c:v>252.05</c:v>
                </c:pt>
                <c:pt idx="562">
                  <c:v>252.05</c:v>
                </c:pt>
                <c:pt idx="563">
                  <c:v>255.21</c:v>
                </c:pt>
                <c:pt idx="564">
                  <c:v>255.21</c:v>
                </c:pt>
                <c:pt idx="565">
                  <c:v>255.21</c:v>
                </c:pt>
                <c:pt idx="566">
                  <c:v>255.21</c:v>
                </c:pt>
                <c:pt idx="567">
                  <c:v>255.21</c:v>
                </c:pt>
                <c:pt idx="568">
                  <c:v>255.21</c:v>
                </c:pt>
                <c:pt idx="569">
                  <c:v>255.21</c:v>
                </c:pt>
                <c:pt idx="570">
                  <c:v>255.21</c:v>
                </c:pt>
                <c:pt idx="571">
                  <c:v>254.36</c:v>
                </c:pt>
                <c:pt idx="572">
                  <c:v>254.36</c:v>
                </c:pt>
                <c:pt idx="573">
                  <c:v>254.36</c:v>
                </c:pt>
                <c:pt idx="574">
                  <c:v>254.36</c:v>
                </c:pt>
                <c:pt idx="575">
                  <c:v>254.36</c:v>
                </c:pt>
                <c:pt idx="576">
                  <c:v>254.36</c:v>
                </c:pt>
                <c:pt idx="577">
                  <c:v>254.36</c:v>
                </c:pt>
                <c:pt idx="578">
                  <c:v>254.36</c:v>
                </c:pt>
                <c:pt idx="579">
                  <c:v>252.63</c:v>
                </c:pt>
                <c:pt idx="580">
                  <c:v>252.63</c:v>
                </c:pt>
                <c:pt idx="581">
                  <c:v>252.63</c:v>
                </c:pt>
                <c:pt idx="582">
                  <c:v>252.63</c:v>
                </c:pt>
                <c:pt idx="583">
                  <c:v>252.63</c:v>
                </c:pt>
                <c:pt idx="584">
                  <c:v>252.63</c:v>
                </c:pt>
                <c:pt idx="585">
                  <c:v>252.63</c:v>
                </c:pt>
                <c:pt idx="586">
                  <c:v>250.04</c:v>
                </c:pt>
                <c:pt idx="587">
                  <c:v>250.04</c:v>
                </c:pt>
                <c:pt idx="588">
                  <c:v>250.04</c:v>
                </c:pt>
                <c:pt idx="589">
                  <c:v>250.04</c:v>
                </c:pt>
                <c:pt idx="590">
                  <c:v>250.04</c:v>
                </c:pt>
                <c:pt idx="591">
                  <c:v>250.04</c:v>
                </c:pt>
                <c:pt idx="592">
                  <c:v>250.04</c:v>
                </c:pt>
                <c:pt idx="593">
                  <c:v>250.04</c:v>
                </c:pt>
                <c:pt idx="594">
                  <c:v>246.96</c:v>
                </c:pt>
                <c:pt idx="595">
                  <c:v>246.96</c:v>
                </c:pt>
                <c:pt idx="596">
                  <c:v>246.96</c:v>
                </c:pt>
                <c:pt idx="597">
                  <c:v>246.96</c:v>
                </c:pt>
                <c:pt idx="598">
                  <c:v>246.96</c:v>
                </c:pt>
                <c:pt idx="599">
                  <c:v>246.96</c:v>
                </c:pt>
                <c:pt idx="600">
                  <c:v>246.96</c:v>
                </c:pt>
                <c:pt idx="601">
                  <c:v>246.96</c:v>
                </c:pt>
                <c:pt idx="602">
                  <c:v>244.47</c:v>
                </c:pt>
                <c:pt idx="603">
                  <c:v>244.47</c:v>
                </c:pt>
                <c:pt idx="604">
                  <c:v>244.47</c:v>
                </c:pt>
                <c:pt idx="605">
                  <c:v>244.47</c:v>
                </c:pt>
                <c:pt idx="606">
                  <c:v>244.47</c:v>
                </c:pt>
                <c:pt idx="607">
                  <c:v>244.47</c:v>
                </c:pt>
                <c:pt idx="608">
                  <c:v>244.47</c:v>
                </c:pt>
                <c:pt idx="609">
                  <c:v>244.47</c:v>
                </c:pt>
                <c:pt idx="610">
                  <c:v>242.6</c:v>
                </c:pt>
                <c:pt idx="611">
                  <c:v>242.6</c:v>
                </c:pt>
                <c:pt idx="612">
                  <c:v>242.6</c:v>
                </c:pt>
                <c:pt idx="613">
                  <c:v>242.6</c:v>
                </c:pt>
                <c:pt idx="614">
                  <c:v>242.6</c:v>
                </c:pt>
                <c:pt idx="615">
                  <c:v>242.6</c:v>
                </c:pt>
                <c:pt idx="616">
                  <c:v>242.6</c:v>
                </c:pt>
                <c:pt idx="617">
                  <c:v>242.6</c:v>
                </c:pt>
                <c:pt idx="618">
                  <c:v>241.68</c:v>
                </c:pt>
                <c:pt idx="619">
                  <c:v>241.68</c:v>
                </c:pt>
                <c:pt idx="620">
                  <c:v>241.68</c:v>
                </c:pt>
                <c:pt idx="621">
                  <c:v>241.68</c:v>
                </c:pt>
                <c:pt idx="622">
                  <c:v>241.68</c:v>
                </c:pt>
                <c:pt idx="623">
                  <c:v>241.68</c:v>
                </c:pt>
                <c:pt idx="624">
                  <c:v>241.68</c:v>
                </c:pt>
                <c:pt idx="625">
                  <c:v>241.68</c:v>
                </c:pt>
                <c:pt idx="626">
                  <c:v>241.45</c:v>
                </c:pt>
                <c:pt idx="627">
                  <c:v>241.45</c:v>
                </c:pt>
                <c:pt idx="628">
                  <c:v>241.45</c:v>
                </c:pt>
                <c:pt idx="629">
                  <c:v>241.45</c:v>
                </c:pt>
                <c:pt idx="630">
                  <c:v>241.45</c:v>
                </c:pt>
                <c:pt idx="631">
                  <c:v>241.45</c:v>
                </c:pt>
                <c:pt idx="632">
                  <c:v>241.45</c:v>
                </c:pt>
                <c:pt idx="633">
                  <c:v>241.45</c:v>
                </c:pt>
                <c:pt idx="634">
                  <c:v>243.74</c:v>
                </c:pt>
                <c:pt idx="635">
                  <c:v>243.74</c:v>
                </c:pt>
                <c:pt idx="636">
                  <c:v>243.74</c:v>
                </c:pt>
                <c:pt idx="637">
                  <c:v>243.74</c:v>
                </c:pt>
                <c:pt idx="638">
                  <c:v>243.74</c:v>
                </c:pt>
                <c:pt idx="639">
                  <c:v>243.74</c:v>
                </c:pt>
                <c:pt idx="640">
                  <c:v>243.74</c:v>
                </c:pt>
                <c:pt idx="641">
                  <c:v>243.74</c:v>
                </c:pt>
                <c:pt idx="642">
                  <c:v>243.37</c:v>
                </c:pt>
                <c:pt idx="643">
                  <c:v>243.37</c:v>
                </c:pt>
                <c:pt idx="644">
                  <c:v>243.37</c:v>
                </c:pt>
                <c:pt idx="645">
                  <c:v>243.37</c:v>
                </c:pt>
                <c:pt idx="646">
                  <c:v>243.37</c:v>
                </c:pt>
                <c:pt idx="647">
                  <c:v>243.37</c:v>
                </c:pt>
                <c:pt idx="648">
                  <c:v>243.37</c:v>
                </c:pt>
                <c:pt idx="649">
                  <c:v>243.37</c:v>
                </c:pt>
                <c:pt idx="650">
                  <c:v>241.73</c:v>
                </c:pt>
                <c:pt idx="651">
                  <c:v>241.73</c:v>
                </c:pt>
                <c:pt idx="652">
                  <c:v>241.73</c:v>
                </c:pt>
                <c:pt idx="653">
                  <c:v>241.73</c:v>
                </c:pt>
                <c:pt idx="654">
                  <c:v>241.73</c:v>
                </c:pt>
                <c:pt idx="655">
                  <c:v>241.73</c:v>
                </c:pt>
                <c:pt idx="656">
                  <c:v>241.73</c:v>
                </c:pt>
                <c:pt idx="657">
                  <c:v>241.73</c:v>
                </c:pt>
                <c:pt idx="658">
                  <c:v>241.24</c:v>
                </c:pt>
                <c:pt idx="659">
                  <c:v>241.24</c:v>
                </c:pt>
                <c:pt idx="660">
                  <c:v>241.24</c:v>
                </c:pt>
                <c:pt idx="661">
                  <c:v>241.24</c:v>
                </c:pt>
                <c:pt idx="662">
                  <c:v>241.24</c:v>
                </c:pt>
                <c:pt idx="663">
                  <c:v>241.24</c:v>
                </c:pt>
                <c:pt idx="664">
                  <c:v>241.24</c:v>
                </c:pt>
                <c:pt idx="665">
                  <c:v>241.24</c:v>
                </c:pt>
                <c:pt idx="666">
                  <c:v>238.72</c:v>
                </c:pt>
                <c:pt idx="667">
                  <c:v>238.72</c:v>
                </c:pt>
                <c:pt idx="668">
                  <c:v>238.72</c:v>
                </c:pt>
                <c:pt idx="669">
                  <c:v>238.72</c:v>
                </c:pt>
                <c:pt idx="670">
                  <c:v>238.72</c:v>
                </c:pt>
                <c:pt idx="671">
                  <c:v>238.72</c:v>
                </c:pt>
                <c:pt idx="672">
                  <c:v>238.72</c:v>
                </c:pt>
                <c:pt idx="673">
                  <c:v>238.72</c:v>
                </c:pt>
                <c:pt idx="674">
                  <c:v>238.3</c:v>
                </c:pt>
                <c:pt idx="675">
                  <c:v>238.3</c:v>
                </c:pt>
                <c:pt idx="676">
                  <c:v>238.3</c:v>
                </c:pt>
                <c:pt idx="677">
                  <c:v>238.3</c:v>
                </c:pt>
                <c:pt idx="678">
                  <c:v>238.3</c:v>
                </c:pt>
                <c:pt idx="679">
                  <c:v>238.3</c:v>
                </c:pt>
                <c:pt idx="680">
                  <c:v>238.3</c:v>
                </c:pt>
                <c:pt idx="681">
                  <c:v>238.3</c:v>
                </c:pt>
                <c:pt idx="682">
                  <c:v>237</c:v>
                </c:pt>
                <c:pt idx="683">
                  <c:v>237</c:v>
                </c:pt>
                <c:pt idx="684">
                  <c:v>237</c:v>
                </c:pt>
                <c:pt idx="685">
                  <c:v>237</c:v>
                </c:pt>
                <c:pt idx="686">
                  <c:v>237</c:v>
                </c:pt>
                <c:pt idx="687">
                  <c:v>237</c:v>
                </c:pt>
                <c:pt idx="688">
                  <c:v>237</c:v>
                </c:pt>
                <c:pt idx="689">
                  <c:v>237</c:v>
                </c:pt>
                <c:pt idx="690">
                  <c:v>234.5</c:v>
                </c:pt>
                <c:pt idx="691">
                  <c:v>234.5</c:v>
                </c:pt>
                <c:pt idx="692">
                  <c:v>234.5</c:v>
                </c:pt>
                <c:pt idx="693">
                  <c:v>234.5</c:v>
                </c:pt>
                <c:pt idx="694">
                  <c:v>234.5</c:v>
                </c:pt>
                <c:pt idx="695">
                  <c:v>234.5</c:v>
                </c:pt>
                <c:pt idx="696">
                  <c:v>234.5</c:v>
                </c:pt>
                <c:pt idx="697">
                  <c:v>234.5</c:v>
                </c:pt>
                <c:pt idx="698">
                  <c:v>235.62</c:v>
                </c:pt>
                <c:pt idx="699">
                  <c:v>235.62</c:v>
                </c:pt>
              </c:numCache>
            </c:numRef>
          </c:val>
          <c:smooth val="0"/>
          <c:extLst>
            <c:ext xmlns:c16="http://schemas.microsoft.com/office/drawing/2014/chart" uri="{C3380CC4-5D6E-409C-BE32-E72D297353CC}">
              <c16:uniqueId val="{00000000-4AA2-4D3F-81AE-267C6D2B8465}"/>
            </c:ext>
          </c:extLst>
        </c:ser>
        <c:ser>
          <c:idx val="1"/>
          <c:order val="1"/>
          <c:tx>
            <c:v>Επιθυμητός προσανατολισμός</c:v>
          </c:tx>
          <c:spPr>
            <a:ln w="28575" cap="rnd">
              <a:solidFill>
                <a:schemeClr val="accent2"/>
              </a:solidFill>
              <a:prstDash val="dash"/>
              <a:round/>
            </a:ln>
            <a:effectLst/>
          </c:spPr>
          <c:marker>
            <c:symbol val="none"/>
          </c:marker>
          <c:val>
            <c:numRef>
              <c:f>Sheet2!$B$1:$B$700</c:f>
              <c:numCache>
                <c:formatCode>General</c:formatCode>
                <c:ptCount val="700"/>
                <c:pt idx="0">
                  <c:v>270</c:v>
                </c:pt>
                <c:pt idx="1">
                  <c:v>270</c:v>
                </c:pt>
                <c:pt idx="2">
                  <c:v>270</c:v>
                </c:pt>
                <c:pt idx="3">
                  <c:v>270</c:v>
                </c:pt>
                <c:pt idx="4">
                  <c:v>270</c:v>
                </c:pt>
                <c:pt idx="5">
                  <c:v>270</c:v>
                </c:pt>
                <c:pt idx="6">
                  <c:v>270</c:v>
                </c:pt>
                <c:pt idx="7">
                  <c:v>270</c:v>
                </c:pt>
                <c:pt idx="8">
                  <c:v>270</c:v>
                </c:pt>
                <c:pt idx="9">
                  <c:v>270.02999999999997</c:v>
                </c:pt>
                <c:pt idx="10">
                  <c:v>270.02999999999997</c:v>
                </c:pt>
                <c:pt idx="11">
                  <c:v>270.02999999999997</c:v>
                </c:pt>
                <c:pt idx="12">
                  <c:v>270.02999999999997</c:v>
                </c:pt>
                <c:pt idx="13">
                  <c:v>270.02999999999997</c:v>
                </c:pt>
                <c:pt idx="14">
                  <c:v>270.02999999999997</c:v>
                </c:pt>
                <c:pt idx="15">
                  <c:v>270.06</c:v>
                </c:pt>
                <c:pt idx="16">
                  <c:v>270.06</c:v>
                </c:pt>
                <c:pt idx="17">
                  <c:v>270.06</c:v>
                </c:pt>
                <c:pt idx="18">
                  <c:v>270.06</c:v>
                </c:pt>
                <c:pt idx="19">
                  <c:v>270.06</c:v>
                </c:pt>
                <c:pt idx="20">
                  <c:v>270.08999999999997</c:v>
                </c:pt>
                <c:pt idx="21">
                  <c:v>270.08999999999997</c:v>
                </c:pt>
                <c:pt idx="22">
                  <c:v>270.08999999999997</c:v>
                </c:pt>
                <c:pt idx="23">
                  <c:v>270.08999999999997</c:v>
                </c:pt>
                <c:pt idx="24">
                  <c:v>270.12</c:v>
                </c:pt>
                <c:pt idx="25">
                  <c:v>270.12</c:v>
                </c:pt>
                <c:pt idx="26">
                  <c:v>270.12</c:v>
                </c:pt>
                <c:pt idx="27">
                  <c:v>270.13</c:v>
                </c:pt>
                <c:pt idx="28">
                  <c:v>270.13</c:v>
                </c:pt>
                <c:pt idx="29">
                  <c:v>270.13</c:v>
                </c:pt>
                <c:pt idx="30">
                  <c:v>270.14999999999998</c:v>
                </c:pt>
                <c:pt idx="31">
                  <c:v>270.14999999999998</c:v>
                </c:pt>
                <c:pt idx="32">
                  <c:v>270.14999999999998</c:v>
                </c:pt>
                <c:pt idx="33">
                  <c:v>270.14</c:v>
                </c:pt>
                <c:pt idx="34">
                  <c:v>270.14</c:v>
                </c:pt>
                <c:pt idx="35">
                  <c:v>270.14</c:v>
                </c:pt>
                <c:pt idx="36">
                  <c:v>270.14</c:v>
                </c:pt>
                <c:pt idx="37">
                  <c:v>270.14</c:v>
                </c:pt>
                <c:pt idx="38">
                  <c:v>270.14</c:v>
                </c:pt>
                <c:pt idx="39">
                  <c:v>270.13</c:v>
                </c:pt>
                <c:pt idx="40">
                  <c:v>270.13</c:v>
                </c:pt>
                <c:pt idx="41">
                  <c:v>270.13</c:v>
                </c:pt>
                <c:pt idx="42">
                  <c:v>270.10000000000002</c:v>
                </c:pt>
                <c:pt idx="43">
                  <c:v>270.10000000000002</c:v>
                </c:pt>
                <c:pt idx="44">
                  <c:v>270.10000000000002</c:v>
                </c:pt>
                <c:pt idx="45">
                  <c:v>270.07</c:v>
                </c:pt>
                <c:pt idx="46">
                  <c:v>270.07</c:v>
                </c:pt>
                <c:pt idx="47">
                  <c:v>270.04000000000002</c:v>
                </c:pt>
                <c:pt idx="48">
                  <c:v>269.98</c:v>
                </c:pt>
                <c:pt idx="49">
                  <c:v>269.98</c:v>
                </c:pt>
                <c:pt idx="50">
                  <c:v>269.98</c:v>
                </c:pt>
                <c:pt idx="51">
                  <c:v>269.92</c:v>
                </c:pt>
                <c:pt idx="52">
                  <c:v>269.92</c:v>
                </c:pt>
                <c:pt idx="53">
                  <c:v>269.92</c:v>
                </c:pt>
                <c:pt idx="54">
                  <c:v>269.86</c:v>
                </c:pt>
                <c:pt idx="55">
                  <c:v>269.79000000000002</c:v>
                </c:pt>
                <c:pt idx="56">
                  <c:v>269.79000000000002</c:v>
                </c:pt>
                <c:pt idx="57">
                  <c:v>269.73</c:v>
                </c:pt>
                <c:pt idx="58">
                  <c:v>269.73</c:v>
                </c:pt>
                <c:pt idx="59">
                  <c:v>269.73</c:v>
                </c:pt>
                <c:pt idx="60">
                  <c:v>269.67</c:v>
                </c:pt>
                <c:pt idx="61">
                  <c:v>269.60000000000002</c:v>
                </c:pt>
                <c:pt idx="62">
                  <c:v>269.60000000000002</c:v>
                </c:pt>
                <c:pt idx="63">
                  <c:v>269.54000000000002</c:v>
                </c:pt>
                <c:pt idx="64">
                  <c:v>269.54000000000002</c:v>
                </c:pt>
                <c:pt idx="65">
                  <c:v>269.54000000000002</c:v>
                </c:pt>
                <c:pt idx="66">
                  <c:v>269.44</c:v>
                </c:pt>
                <c:pt idx="67">
                  <c:v>269.44</c:v>
                </c:pt>
                <c:pt idx="68">
                  <c:v>269.25</c:v>
                </c:pt>
                <c:pt idx="69">
                  <c:v>269.25</c:v>
                </c:pt>
                <c:pt idx="70">
                  <c:v>269.25</c:v>
                </c:pt>
                <c:pt idx="71">
                  <c:v>269.14999999999998</c:v>
                </c:pt>
                <c:pt idx="72">
                  <c:v>269.05</c:v>
                </c:pt>
                <c:pt idx="73">
                  <c:v>269.05</c:v>
                </c:pt>
                <c:pt idx="74">
                  <c:v>268.94</c:v>
                </c:pt>
                <c:pt idx="75">
                  <c:v>268.94</c:v>
                </c:pt>
                <c:pt idx="76">
                  <c:v>268.94</c:v>
                </c:pt>
                <c:pt idx="77">
                  <c:v>268.82</c:v>
                </c:pt>
                <c:pt idx="78">
                  <c:v>268.82</c:v>
                </c:pt>
                <c:pt idx="79">
                  <c:v>268.70999999999998</c:v>
                </c:pt>
                <c:pt idx="80">
                  <c:v>268.60000000000002</c:v>
                </c:pt>
                <c:pt idx="81">
                  <c:v>268.60000000000002</c:v>
                </c:pt>
                <c:pt idx="82">
                  <c:v>268.60000000000002</c:v>
                </c:pt>
                <c:pt idx="83">
                  <c:v>268.37</c:v>
                </c:pt>
                <c:pt idx="84">
                  <c:v>268.37</c:v>
                </c:pt>
                <c:pt idx="85">
                  <c:v>268.37</c:v>
                </c:pt>
                <c:pt idx="86">
                  <c:v>268.14999999999998</c:v>
                </c:pt>
                <c:pt idx="87">
                  <c:v>268.14999999999998</c:v>
                </c:pt>
                <c:pt idx="88">
                  <c:v>268.14999999999998</c:v>
                </c:pt>
                <c:pt idx="89">
                  <c:v>268.14999999999998</c:v>
                </c:pt>
                <c:pt idx="90">
                  <c:v>267.89999999999998</c:v>
                </c:pt>
                <c:pt idx="91">
                  <c:v>267.89999999999998</c:v>
                </c:pt>
                <c:pt idx="92">
                  <c:v>267.89999999999998</c:v>
                </c:pt>
                <c:pt idx="93">
                  <c:v>267.66000000000003</c:v>
                </c:pt>
                <c:pt idx="94">
                  <c:v>267.66000000000003</c:v>
                </c:pt>
                <c:pt idx="95">
                  <c:v>267.54000000000002</c:v>
                </c:pt>
                <c:pt idx="96">
                  <c:v>267.54000000000002</c:v>
                </c:pt>
                <c:pt idx="97">
                  <c:v>267.42</c:v>
                </c:pt>
                <c:pt idx="98">
                  <c:v>267.29000000000002</c:v>
                </c:pt>
                <c:pt idx="99">
                  <c:v>267.29000000000002</c:v>
                </c:pt>
                <c:pt idx="100">
                  <c:v>267.17</c:v>
                </c:pt>
                <c:pt idx="101">
                  <c:v>267.05</c:v>
                </c:pt>
                <c:pt idx="102">
                  <c:v>267.05</c:v>
                </c:pt>
                <c:pt idx="103">
                  <c:v>266.93</c:v>
                </c:pt>
                <c:pt idx="104">
                  <c:v>266.93</c:v>
                </c:pt>
                <c:pt idx="105">
                  <c:v>266.70999999999998</c:v>
                </c:pt>
                <c:pt idx="106">
                  <c:v>266.70999999999998</c:v>
                </c:pt>
                <c:pt idx="107">
                  <c:v>266.61</c:v>
                </c:pt>
                <c:pt idx="108">
                  <c:v>266.5</c:v>
                </c:pt>
                <c:pt idx="109">
                  <c:v>266.5</c:v>
                </c:pt>
                <c:pt idx="110">
                  <c:v>266.39</c:v>
                </c:pt>
                <c:pt idx="111">
                  <c:v>266.39</c:v>
                </c:pt>
                <c:pt idx="112">
                  <c:v>266.29000000000002</c:v>
                </c:pt>
                <c:pt idx="113">
                  <c:v>266.19</c:v>
                </c:pt>
                <c:pt idx="114">
                  <c:v>266.19</c:v>
                </c:pt>
                <c:pt idx="115">
                  <c:v>266</c:v>
                </c:pt>
                <c:pt idx="116">
                  <c:v>266</c:v>
                </c:pt>
                <c:pt idx="117">
                  <c:v>266</c:v>
                </c:pt>
                <c:pt idx="118">
                  <c:v>265.8</c:v>
                </c:pt>
                <c:pt idx="119">
                  <c:v>265.8</c:v>
                </c:pt>
                <c:pt idx="120">
                  <c:v>265.8</c:v>
                </c:pt>
                <c:pt idx="121">
                  <c:v>265.62</c:v>
                </c:pt>
                <c:pt idx="122">
                  <c:v>265.62</c:v>
                </c:pt>
                <c:pt idx="123">
                  <c:v>265.62</c:v>
                </c:pt>
                <c:pt idx="124">
                  <c:v>265.44</c:v>
                </c:pt>
                <c:pt idx="125">
                  <c:v>265.44</c:v>
                </c:pt>
                <c:pt idx="126">
                  <c:v>265.44</c:v>
                </c:pt>
                <c:pt idx="127">
                  <c:v>265.26</c:v>
                </c:pt>
                <c:pt idx="128">
                  <c:v>265.26</c:v>
                </c:pt>
                <c:pt idx="129">
                  <c:v>265.26</c:v>
                </c:pt>
                <c:pt idx="130">
                  <c:v>265.08</c:v>
                </c:pt>
                <c:pt idx="131">
                  <c:v>265.08</c:v>
                </c:pt>
                <c:pt idx="132">
                  <c:v>265.08</c:v>
                </c:pt>
                <c:pt idx="133">
                  <c:v>264.99</c:v>
                </c:pt>
                <c:pt idx="134">
                  <c:v>264.89999999999998</c:v>
                </c:pt>
                <c:pt idx="135">
                  <c:v>264.81</c:v>
                </c:pt>
                <c:pt idx="136">
                  <c:v>264.81</c:v>
                </c:pt>
                <c:pt idx="137">
                  <c:v>264.72000000000003</c:v>
                </c:pt>
                <c:pt idx="138">
                  <c:v>264.64</c:v>
                </c:pt>
                <c:pt idx="139">
                  <c:v>264.64</c:v>
                </c:pt>
                <c:pt idx="140">
                  <c:v>264.64</c:v>
                </c:pt>
                <c:pt idx="141">
                  <c:v>264.49</c:v>
                </c:pt>
                <c:pt idx="142">
                  <c:v>264.49</c:v>
                </c:pt>
                <c:pt idx="143">
                  <c:v>264.49</c:v>
                </c:pt>
                <c:pt idx="144">
                  <c:v>264.33</c:v>
                </c:pt>
                <c:pt idx="145">
                  <c:v>264.33</c:v>
                </c:pt>
                <c:pt idx="146">
                  <c:v>264.25</c:v>
                </c:pt>
                <c:pt idx="147">
                  <c:v>264.25</c:v>
                </c:pt>
                <c:pt idx="148">
                  <c:v>264.17</c:v>
                </c:pt>
                <c:pt idx="149">
                  <c:v>264.17</c:v>
                </c:pt>
                <c:pt idx="150">
                  <c:v>264.10000000000002</c:v>
                </c:pt>
                <c:pt idx="151">
                  <c:v>264.02</c:v>
                </c:pt>
                <c:pt idx="152">
                  <c:v>264.02</c:v>
                </c:pt>
                <c:pt idx="153">
                  <c:v>263.86</c:v>
                </c:pt>
                <c:pt idx="154">
                  <c:v>263.86</c:v>
                </c:pt>
                <c:pt idx="155">
                  <c:v>263.86</c:v>
                </c:pt>
                <c:pt idx="156">
                  <c:v>263.60000000000002</c:v>
                </c:pt>
                <c:pt idx="157">
                  <c:v>263.60000000000002</c:v>
                </c:pt>
                <c:pt idx="158">
                  <c:v>263.60000000000002</c:v>
                </c:pt>
                <c:pt idx="159">
                  <c:v>263.51</c:v>
                </c:pt>
                <c:pt idx="160">
                  <c:v>263.51</c:v>
                </c:pt>
                <c:pt idx="161">
                  <c:v>263.51</c:v>
                </c:pt>
                <c:pt idx="162">
                  <c:v>263.33999999999997</c:v>
                </c:pt>
                <c:pt idx="163">
                  <c:v>263.33999999999997</c:v>
                </c:pt>
                <c:pt idx="164">
                  <c:v>263.33999999999997</c:v>
                </c:pt>
                <c:pt idx="165">
                  <c:v>263.14999999999998</c:v>
                </c:pt>
                <c:pt idx="166">
                  <c:v>263.14999999999998</c:v>
                </c:pt>
                <c:pt idx="167">
                  <c:v>263.14999999999998</c:v>
                </c:pt>
                <c:pt idx="168">
                  <c:v>263.06</c:v>
                </c:pt>
                <c:pt idx="169">
                  <c:v>263.06</c:v>
                </c:pt>
                <c:pt idx="170">
                  <c:v>262.97000000000003</c:v>
                </c:pt>
                <c:pt idx="171">
                  <c:v>262.97000000000003</c:v>
                </c:pt>
                <c:pt idx="172">
                  <c:v>262.89</c:v>
                </c:pt>
                <c:pt idx="173">
                  <c:v>262.89</c:v>
                </c:pt>
                <c:pt idx="174">
                  <c:v>262.89</c:v>
                </c:pt>
                <c:pt idx="175">
                  <c:v>262.8</c:v>
                </c:pt>
                <c:pt idx="176">
                  <c:v>262.70999999999998</c:v>
                </c:pt>
                <c:pt idx="177">
                  <c:v>262.62</c:v>
                </c:pt>
                <c:pt idx="178">
                  <c:v>262.62</c:v>
                </c:pt>
                <c:pt idx="179">
                  <c:v>262.62</c:v>
                </c:pt>
                <c:pt idx="180">
                  <c:v>262.48</c:v>
                </c:pt>
                <c:pt idx="181">
                  <c:v>262.48</c:v>
                </c:pt>
                <c:pt idx="182">
                  <c:v>262.41000000000003</c:v>
                </c:pt>
                <c:pt idx="183">
                  <c:v>262.41000000000003</c:v>
                </c:pt>
                <c:pt idx="184">
                  <c:v>262.27</c:v>
                </c:pt>
                <c:pt idx="185">
                  <c:v>262.27</c:v>
                </c:pt>
                <c:pt idx="186">
                  <c:v>262.27</c:v>
                </c:pt>
                <c:pt idx="187">
                  <c:v>262.2</c:v>
                </c:pt>
                <c:pt idx="188">
                  <c:v>262.14</c:v>
                </c:pt>
                <c:pt idx="189">
                  <c:v>262.08</c:v>
                </c:pt>
                <c:pt idx="190">
                  <c:v>262.08</c:v>
                </c:pt>
                <c:pt idx="191">
                  <c:v>262.02</c:v>
                </c:pt>
                <c:pt idx="192">
                  <c:v>261.95</c:v>
                </c:pt>
                <c:pt idx="193">
                  <c:v>261.95</c:v>
                </c:pt>
                <c:pt idx="194">
                  <c:v>261.89</c:v>
                </c:pt>
                <c:pt idx="195">
                  <c:v>261.76</c:v>
                </c:pt>
                <c:pt idx="196">
                  <c:v>261.69</c:v>
                </c:pt>
                <c:pt idx="197">
                  <c:v>261.69</c:v>
                </c:pt>
                <c:pt idx="198">
                  <c:v>261.69</c:v>
                </c:pt>
                <c:pt idx="199">
                  <c:v>261.56</c:v>
                </c:pt>
                <c:pt idx="200">
                  <c:v>261.56</c:v>
                </c:pt>
                <c:pt idx="201">
                  <c:v>261.56</c:v>
                </c:pt>
                <c:pt idx="202">
                  <c:v>261.43</c:v>
                </c:pt>
                <c:pt idx="203">
                  <c:v>261.43</c:v>
                </c:pt>
                <c:pt idx="204">
                  <c:v>261.43</c:v>
                </c:pt>
                <c:pt idx="205">
                  <c:v>261.27999999999997</c:v>
                </c:pt>
                <c:pt idx="206">
                  <c:v>261.27999999999997</c:v>
                </c:pt>
                <c:pt idx="207">
                  <c:v>261.27999999999997</c:v>
                </c:pt>
                <c:pt idx="208">
                  <c:v>261.20999999999998</c:v>
                </c:pt>
                <c:pt idx="209">
                  <c:v>261.13</c:v>
                </c:pt>
                <c:pt idx="210">
                  <c:v>261.13</c:v>
                </c:pt>
                <c:pt idx="211">
                  <c:v>261.06</c:v>
                </c:pt>
                <c:pt idx="212">
                  <c:v>260.98</c:v>
                </c:pt>
                <c:pt idx="213">
                  <c:v>260.98</c:v>
                </c:pt>
                <c:pt idx="214">
                  <c:v>260.98</c:v>
                </c:pt>
                <c:pt idx="215">
                  <c:v>260.98</c:v>
                </c:pt>
                <c:pt idx="216">
                  <c:v>260.83</c:v>
                </c:pt>
                <c:pt idx="217">
                  <c:v>260.83</c:v>
                </c:pt>
                <c:pt idx="218">
                  <c:v>260.83</c:v>
                </c:pt>
                <c:pt idx="219">
                  <c:v>260.75</c:v>
                </c:pt>
                <c:pt idx="220">
                  <c:v>260.68</c:v>
                </c:pt>
                <c:pt idx="221">
                  <c:v>260.60000000000002</c:v>
                </c:pt>
                <c:pt idx="222">
                  <c:v>260.60000000000002</c:v>
                </c:pt>
                <c:pt idx="223">
                  <c:v>260.52999999999997</c:v>
                </c:pt>
                <c:pt idx="224">
                  <c:v>260.52999999999997</c:v>
                </c:pt>
                <c:pt idx="225">
                  <c:v>260.39999999999998</c:v>
                </c:pt>
                <c:pt idx="226">
                  <c:v>260.39999999999998</c:v>
                </c:pt>
                <c:pt idx="227">
                  <c:v>260.39999999999998</c:v>
                </c:pt>
                <c:pt idx="228">
                  <c:v>260.33999999999997</c:v>
                </c:pt>
                <c:pt idx="229">
                  <c:v>260.27</c:v>
                </c:pt>
                <c:pt idx="230">
                  <c:v>260.20999999999998</c:v>
                </c:pt>
                <c:pt idx="231">
                  <c:v>260.20999999999998</c:v>
                </c:pt>
                <c:pt idx="232">
                  <c:v>260.20999999999998</c:v>
                </c:pt>
                <c:pt idx="233">
                  <c:v>260.16000000000003</c:v>
                </c:pt>
                <c:pt idx="234">
                  <c:v>260.16000000000003</c:v>
                </c:pt>
                <c:pt idx="235">
                  <c:v>260.10000000000002</c:v>
                </c:pt>
                <c:pt idx="236">
                  <c:v>260.05</c:v>
                </c:pt>
                <c:pt idx="237">
                  <c:v>260.05</c:v>
                </c:pt>
                <c:pt idx="238">
                  <c:v>260</c:v>
                </c:pt>
                <c:pt idx="239">
                  <c:v>260</c:v>
                </c:pt>
                <c:pt idx="240">
                  <c:v>260</c:v>
                </c:pt>
                <c:pt idx="241">
                  <c:v>259.95</c:v>
                </c:pt>
                <c:pt idx="242">
                  <c:v>259.89999999999998</c:v>
                </c:pt>
                <c:pt idx="243">
                  <c:v>259.89999999999998</c:v>
                </c:pt>
                <c:pt idx="244">
                  <c:v>259.85000000000002</c:v>
                </c:pt>
                <c:pt idx="245">
                  <c:v>259.81</c:v>
                </c:pt>
                <c:pt idx="246">
                  <c:v>259.81</c:v>
                </c:pt>
                <c:pt idx="247">
                  <c:v>259.81</c:v>
                </c:pt>
                <c:pt idx="248">
                  <c:v>259.7</c:v>
                </c:pt>
                <c:pt idx="249">
                  <c:v>259.7</c:v>
                </c:pt>
                <c:pt idx="250">
                  <c:v>259.58999999999997</c:v>
                </c:pt>
                <c:pt idx="251">
                  <c:v>259.54000000000002</c:v>
                </c:pt>
                <c:pt idx="252">
                  <c:v>259.54000000000002</c:v>
                </c:pt>
                <c:pt idx="253">
                  <c:v>259.48</c:v>
                </c:pt>
                <c:pt idx="254">
                  <c:v>259.48</c:v>
                </c:pt>
                <c:pt idx="255">
                  <c:v>259.42</c:v>
                </c:pt>
                <c:pt idx="256">
                  <c:v>259.35000000000002</c:v>
                </c:pt>
                <c:pt idx="257">
                  <c:v>259.35000000000002</c:v>
                </c:pt>
                <c:pt idx="258">
                  <c:v>259.29000000000002</c:v>
                </c:pt>
                <c:pt idx="259">
                  <c:v>259.23</c:v>
                </c:pt>
                <c:pt idx="260">
                  <c:v>259.23</c:v>
                </c:pt>
                <c:pt idx="261">
                  <c:v>259.16000000000003</c:v>
                </c:pt>
                <c:pt idx="262">
                  <c:v>259.16000000000003</c:v>
                </c:pt>
                <c:pt idx="263">
                  <c:v>259.02999999999997</c:v>
                </c:pt>
                <c:pt idx="264">
                  <c:v>259.02999999999997</c:v>
                </c:pt>
                <c:pt idx="265">
                  <c:v>259.02999999999997</c:v>
                </c:pt>
                <c:pt idx="266">
                  <c:v>258.97000000000003</c:v>
                </c:pt>
                <c:pt idx="267">
                  <c:v>258.89999999999998</c:v>
                </c:pt>
                <c:pt idx="268">
                  <c:v>258.77</c:v>
                </c:pt>
                <c:pt idx="269">
                  <c:v>258.77</c:v>
                </c:pt>
                <c:pt idx="270">
                  <c:v>258.77</c:v>
                </c:pt>
                <c:pt idx="271">
                  <c:v>258.66000000000003</c:v>
                </c:pt>
                <c:pt idx="272">
                  <c:v>258.66000000000003</c:v>
                </c:pt>
                <c:pt idx="273">
                  <c:v>258.60000000000002</c:v>
                </c:pt>
                <c:pt idx="274">
                  <c:v>258.60000000000002</c:v>
                </c:pt>
                <c:pt idx="275">
                  <c:v>258.54000000000002</c:v>
                </c:pt>
                <c:pt idx="276">
                  <c:v>258.48</c:v>
                </c:pt>
                <c:pt idx="277">
                  <c:v>258.48</c:v>
                </c:pt>
                <c:pt idx="278">
                  <c:v>258.43</c:v>
                </c:pt>
                <c:pt idx="279">
                  <c:v>258.43</c:v>
                </c:pt>
                <c:pt idx="280">
                  <c:v>258.38</c:v>
                </c:pt>
                <c:pt idx="281">
                  <c:v>258.33999999999997</c:v>
                </c:pt>
                <c:pt idx="282">
                  <c:v>258.33999999999997</c:v>
                </c:pt>
                <c:pt idx="283">
                  <c:v>258.3</c:v>
                </c:pt>
                <c:pt idx="284">
                  <c:v>258.25</c:v>
                </c:pt>
                <c:pt idx="285">
                  <c:v>258.25</c:v>
                </c:pt>
                <c:pt idx="286">
                  <c:v>258.20999999999998</c:v>
                </c:pt>
                <c:pt idx="287">
                  <c:v>258.16000000000003</c:v>
                </c:pt>
                <c:pt idx="288">
                  <c:v>258.16000000000003</c:v>
                </c:pt>
                <c:pt idx="289">
                  <c:v>258.14999999999998</c:v>
                </c:pt>
                <c:pt idx="290">
                  <c:v>258.13</c:v>
                </c:pt>
                <c:pt idx="291">
                  <c:v>258.13</c:v>
                </c:pt>
                <c:pt idx="292">
                  <c:v>258.11</c:v>
                </c:pt>
                <c:pt idx="293">
                  <c:v>258.08999999999997</c:v>
                </c:pt>
                <c:pt idx="294">
                  <c:v>258.08999999999997</c:v>
                </c:pt>
                <c:pt idx="295">
                  <c:v>258.06</c:v>
                </c:pt>
                <c:pt idx="296">
                  <c:v>258.06</c:v>
                </c:pt>
                <c:pt idx="297">
                  <c:v>258.06</c:v>
                </c:pt>
                <c:pt idx="298">
                  <c:v>258.02</c:v>
                </c:pt>
                <c:pt idx="299">
                  <c:v>257.95</c:v>
                </c:pt>
                <c:pt idx="300">
                  <c:v>257.91000000000003</c:v>
                </c:pt>
                <c:pt idx="301">
                  <c:v>257.91000000000003</c:v>
                </c:pt>
                <c:pt idx="302">
                  <c:v>257.91000000000003</c:v>
                </c:pt>
                <c:pt idx="303">
                  <c:v>257.83999999999997</c:v>
                </c:pt>
                <c:pt idx="304">
                  <c:v>257.83999999999997</c:v>
                </c:pt>
                <c:pt idx="305">
                  <c:v>257.83999999999997</c:v>
                </c:pt>
                <c:pt idx="306">
                  <c:v>257.79000000000002</c:v>
                </c:pt>
                <c:pt idx="307">
                  <c:v>257.74</c:v>
                </c:pt>
                <c:pt idx="308">
                  <c:v>257.7</c:v>
                </c:pt>
                <c:pt idx="309">
                  <c:v>257.7</c:v>
                </c:pt>
                <c:pt idx="310">
                  <c:v>257.7</c:v>
                </c:pt>
                <c:pt idx="311">
                  <c:v>257.61</c:v>
                </c:pt>
                <c:pt idx="312">
                  <c:v>257.61</c:v>
                </c:pt>
                <c:pt idx="313">
                  <c:v>257.61</c:v>
                </c:pt>
                <c:pt idx="314">
                  <c:v>257.48</c:v>
                </c:pt>
                <c:pt idx="315">
                  <c:v>257.48</c:v>
                </c:pt>
                <c:pt idx="316">
                  <c:v>257.35000000000002</c:v>
                </c:pt>
                <c:pt idx="317">
                  <c:v>257.29000000000002</c:v>
                </c:pt>
                <c:pt idx="318">
                  <c:v>257.29000000000002</c:v>
                </c:pt>
                <c:pt idx="319">
                  <c:v>257.23</c:v>
                </c:pt>
                <c:pt idx="320">
                  <c:v>257.23</c:v>
                </c:pt>
                <c:pt idx="321">
                  <c:v>257.17</c:v>
                </c:pt>
                <c:pt idx="322">
                  <c:v>257.11</c:v>
                </c:pt>
                <c:pt idx="323">
                  <c:v>257.11</c:v>
                </c:pt>
                <c:pt idx="324">
                  <c:v>256.92</c:v>
                </c:pt>
                <c:pt idx="325">
                  <c:v>256.92</c:v>
                </c:pt>
                <c:pt idx="326">
                  <c:v>256.92</c:v>
                </c:pt>
                <c:pt idx="327">
                  <c:v>256.8</c:v>
                </c:pt>
                <c:pt idx="328">
                  <c:v>256.8</c:v>
                </c:pt>
                <c:pt idx="329">
                  <c:v>256.70999999999998</c:v>
                </c:pt>
                <c:pt idx="330">
                  <c:v>256.70999999999998</c:v>
                </c:pt>
                <c:pt idx="331">
                  <c:v>256.67</c:v>
                </c:pt>
                <c:pt idx="332">
                  <c:v>256.67</c:v>
                </c:pt>
                <c:pt idx="333">
                  <c:v>256.62</c:v>
                </c:pt>
                <c:pt idx="334">
                  <c:v>256.58</c:v>
                </c:pt>
                <c:pt idx="335">
                  <c:v>256.58</c:v>
                </c:pt>
                <c:pt idx="336">
                  <c:v>256.48</c:v>
                </c:pt>
                <c:pt idx="337">
                  <c:v>256.48</c:v>
                </c:pt>
                <c:pt idx="338">
                  <c:v>256.48</c:v>
                </c:pt>
                <c:pt idx="339">
                  <c:v>256.44</c:v>
                </c:pt>
                <c:pt idx="340">
                  <c:v>256.39</c:v>
                </c:pt>
                <c:pt idx="341">
                  <c:v>256.39</c:v>
                </c:pt>
                <c:pt idx="342">
                  <c:v>256.3</c:v>
                </c:pt>
                <c:pt idx="343">
                  <c:v>256.3</c:v>
                </c:pt>
                <c:pt idx="344">
                  <c:v>256.3</c:v>
                </c:pt>
                <c:pt idx="345">
                  <c:v>256.24</c:v>
                </c:pt>
                <c:pt idx="346">
                  <c:v>256.24</c:v>
                </c:pt>
                <c:pt idx="347">
                  <c:v>256.24</c:v>
                </c:pt>
                <c:pt idx="348">
                  <c:v>256.20999999999998</c:v>
                </c:pt>
                <c:pt idx="349">
                  <c:v>256.20999999999998</c:v>
                </c:pt>
                <c:pt idx="350">
                  <c:v>256.20999999999998</c:v>
                </c:pt>
                <c:pt idx="351">
                  <c:v>256.18</c:v>
                </c:pt>
                <c:pt idx="352">
                  <c:v>256.16000000000003</c:v>
                </c:pt>
                <c:pt idx="353">
                  <c:v>256.12</c:v>
                </c:pt>
                <c:pt idx="354">
                  <c:v>256.12</c:v>
                </c:pt>
                <c:pt idx="355">
                  <c:v>256.12</c:v>
                </c:pt>
                <c:pt idx="356">
                  <c:v>256.04000000000002</c:v>
                </c:pt>
                <c:pt idx="357">
                  <c:v>256.04000000000002</c:v>
                </c:pt>
                <c:pt idx="358">
                  <c:v>256</c:v>
                </c:pt>
                <c:pt idx="359">
                  <c:v>256</c:v>
                </c:pt>
                <c:pt idx="360">
                  <c:v>255.96</c:v>
                </c:pt>
                <c:pt idx="361">
                  <c:v>255.9</c:v>
                </c:pt>
                <c:pt idx="362">
                  <c:v>255.9</c:v>
                </c:pt>
                <c:pt idx="363">
                  <c:v>255.9</c:v>
                </c:pt>
                <c:pt idx="364">
                  <c:v>255.84</c:v>
                </c:pt>
                <c:pt idx="365">
                  <c:v>255.84</c:v>
                </c:pt>
                <c:pt idx="366">
                  <c:v>255.79</c:v>
                </c:pt>
                <c:pt idx="367">
                  <c:v>255.73</c:v>
                </c:pt>
                <c:pt idx="368">
                  <c:v>255.73</c:v>
                </c:pt>
                <c:pt idx="369">
                  <c:v>255.67</c:v>
                </c:pt>
                <c:pt idx="370">
                  <c:v>255.61</c:v>
                </c:pt>
                <c:pt idx="371">
                  <c:v>255.61</c:v>
                </c:pt>
                <c:pt idx="372">
                  <c:v>255.55</c:v>
                </c:pt>
                <c:pt idx="373">
                  <c:v>255.48</c:v>
                </c:pt>
                <c:pt idx="374">
                  <c:v>255.48</c:v>
                </c:pt>
                <c:pt idx="375">
                  <c:v>255.42</c:v>
                </c:pt>
                <c:pt idx="376">
                  <c:v>255.36</c:v>
                </c:pt>
                <c:pt idx="377">
                  <c:v>255.36</c:v>
                </c:pt>
                <c:pt idx="378">
                  <c:v>255.29</c:v>
                </c:pt>
                <c:pt idx="379">
                  <c:v>255.22</c:v>
                </c:pt>
                <c:pt idx="380">
                  <c:v>255.22</c:v>
                </c:pt>
                <c:pt idx="381">
                  <c:v>255.15</c:v>
                </c:pt>
                <c:pt idx="382">
                  <c:v>255.15</c:v>
                </c:pt>
                <c:pt idx="383">
                  <c:v>255.01</c:v>
                </c:pt>
                <c:pt idx="384">
                  <c:v>255.01</c:v>
                </c:pt>
                <c:pt idx="385">
                  <c:v>254.96</c:v>
                </c:pt>
                <c:pt idx="386">
                  <c:v>254.96</c:v>
                </c:pt>
                <c:pt idx="387">
                  <c:v>254.83</c:v>
                </c:pt>
                <c:pt idx="388">
                  <c:v>254.83</c:v>
                </c:pt>
                <c:pt idx="389">
                  <c:v>254.83</c:v>
                </c:pt>
                <c:pt idx="390">
                  <c:v>254.73</c:v>
                </c:pt>
                <c:pt idx="391">
                  <c:v>254.69</c:v>
                </c:pt>
                <c:pt idx="392">
                  <c:v>254.64</c:v>
                </c:pt>
                <c:pt idx="393">
                  <c:v>254.64</c:v>
                </c:pt>
                <c:pt idx="394">
                  <c:v>254.59</c:v>
                </c:pt>
                <c:pt idx="395">
                  <c:v>254.59</c:v>
                </c:pt>
                <c:pt idx="396">
                  <c:v>254.59</c:v>
                </c:pt>
                <c:pt idx="397">
                  <c:v>254.53</c:v>
                </c:pt>
                <c:pt idx="398">
                  <c:v>254.53</c:v>
                </c:pt>
                <c:pt idx="399">
                  <c:v>254.53</c:v>
                </c:pt>
                <c:pt idx="400">
                  <c:v>254.45</c:v>
                </c:pt>
                <c:pt idx="401">
                  <c:v>254.45</c:v>
                </c:pt>
                <c:pt idx="402">
                  <c:v>254.45</c:v>
                </c:pt>
                <c:pt idx="403">
                  <c:v>254.41</c:v>
                </c:pt>
                <c:pt idx="404">
                  <c:v>254.41</c:v>
                </c:pt>
                <c:pt idx="405">
                  <c:v>254.41</c:v>
                </c:pt>
                <c:pt idx="406">
                  <c:v>254.34</c:v>
                </c:pt>
                <c:pt idx="407">
                  <c:v>254.34</c:v>
                </c:pt>
                <c:pt idx="408">
                  <c:v>254.31</c:v>
                </c:pt>
                <c:pt idx="409">
                  <c:v>254.31</c:v>
                </c:pt>
                <c:pt idx="410">
                  <c:v>254.29</c:v>
                </c:pt>
                <c:pt idx="411">
                  <c:v>254.26</c:v>
                </c:pt>
                <c:pt idx="412">
                  <c:v>254.26</c:v>
                </c:pt>
                <c:pt idx="413">
                  <c:v>254.26</c:v>
                </c:pt>
                <c:pt idx="414">
                  <c:v>254.21</c:v>
                </c:pt>
                <c:pt idx="415">
                  <c:v>254.21</c:v>
                </c:pt>
                <c:pt idx="416">
                  <c:v>254.18</c:v>
                </c:pt>
                <c:pt idx="417">
                  <c:v>254.09</c:v>
                </c:pt>
                <c:pt idx="418">
                  <c:v>254.09</c:v>
                </c:pt>
                <c:pt idx="419">
                  <c:v>254.05</c:v>
                </c:pt>
                <c:pt idx="420">
                  <c:v>254.05</c:v>
                </c:pt>
                <c:pt idx="421">
                  <c:v>254</c:v>
                </c:pt>
                <c:pt idx="422">
                  <c:v>253.96</c:v>
                </c:pt>
                <c:pt idx="423">
                  <c:v>253.96</c:v>
                </c:pt>
                <c:pt idx="424">
                  <c:v>253.96</c:v>
                </c:pt>
                <c:pt idx="425">
                  <c:v>253.91</c:v>
                </c:pt>
                <c:pt idx="426">
                  <c:v>253.86</c:v>
                </c:pt>
                <c:pt idx="427">
                  <c:v>253.86</c:v>
                </c:pt>
                <c:pt idx="428">
                  <c:v>253.86</c:v>
                </c:pt>
                <c:pt idx="429">
                  <c:v>253.76</c:v>
                </c:pt>
                <c:pt idx="430">
                  <c:v>253.76</c:v>
                </c:pt>
                <c:pt idx="431">
                  <c:v>253.71</c:v>
                </c:pt>
                <c:pt idx="432">
                  <c:v>253.71</c:v>
                </c:pt>
                <c:pt idx="433">
                  <c:v>253.67</c:v>
                </c:pt>
                <c:pt idx="434">
                  <c:v>253.64</c:v>
                </c:pt>
                <c:pt idx="435">
                  <c:v>253.64</c:v>
                </c:pt>
                <c:pt idx="436">
                  <c:v>253.61</c:v>
                </c:pt>
                <c:pt idx="437">
                  <c:v>253.57</c:v>
                </c:pt>
                <c:pt idx="438">
                  <c:v>253.57</c:v>
                </c:pt>
                <c:pt idx="439">
                  <c:v>253.54</c:v>
                </c:pt>
                <c:pt idx="440">
                  <c:v>253.51</c:v>
                </c:pt>
                <c:pt idx="441">
                  <c:v>253.51</c:v>
                </c:pt>
                <c:pt idx="442">
                  <c:v>253.49</c:v>
                </c:pt>
                <c:pt idx="443">
                  <c:v>253.49</c:v>
                </c:pt>
                <c:pt idx="444">
                  <c:v>253.48</c:v>
                </c:pt>
                <c:pt idx="445">
                  <c:v>253.48</c:v>
                </c:pt>
                <c:pt idx="446">
                  <c:v>253.48</c:v>
                </c:pt>
                <c:pt idx="447">
                  <c:v>253.45</c:v>
                </c:pt>
                <c:pt idx="448">
                  <c:v>253.45</c:v>
                </c:pt>
                <c:pt idx="449">
                  <c:v>253.45</c:v>
                </c:pt>
                <c:pt idx="450">
                  <c:v>253.44</c:v>
                </c:pt>
                <c:pt idx="451">
                  <c:v>253.43</c:v>
                </c:pt>
                <c:pt idx="452">
                  <c:v>253.43</c:v>
                </c:pt>
                <c:pt idx="453">
                  <c:v>253.42</c:v>
                </c:pt>
                <c:pt idx="454">
                  <c:v>253.41</c:v>
                </c:pt>
                <c:pt idx="455">
                  <c:v>253.4</c:v>
                </c:pt>
                <c:pt idx="456">
                  <c:v>253.4</c:v>
                </c:pt>
                <c:pt idx="457">
                  <c:v>253.4</c:v>
                </c:pt>
                <c:pt idx="458">
                  <c:v>253.36</c:v>
                </c:pt>
                <c:pt idx="459">
                  <c:v>253.36</c:v>
                </c:pt>
                <c:pt idx="460">
                  <c:v>253.36</c:v>
                </c:pt>
                <c:pt idx="461">
                  <c:v>253.33</c:v>
                </c:pt>
                <c:pt idx="462">
                  <c:v>253.33</c:v>
                </c:pt>
                <c:pt idx="463">
                  <c:v>253.31</c:v>
                </c:pt>
                <c:pt idx="464">
                  <c:v>253.31</c:v>
                </c:pt>
                <c:pt idx="465">
                  <c:v>253.28</c:v>
                </c:pt>
                <c:pt idx="466">
                  <c:v>253.24</c:v>
                </c:pt>
                <c:pt idx="467">
                  <c:v>253.24</c:v>
                </c:pt>
                <c:pt idx="468">
                  <c:v>253.21</c:v>
                </c:pt>
                <c:pt idx="469">
                  <c:v>253.17</c:v>
                </c:pt>
                <c:pt idx="470">
                  <c:v>253.17</c:v>
                </c:pt>
                <c:pt idx="471">
                  <c:v>253.14</c:v>
                </c:pt>
                <c:pt idx="472">
                  <c:v>253.1</c:v>
                </c:pt>
                <c:pt idx="473">
                  <c:v>253.1</c:v>
                </c:pt>
                <c:pt idx="474">
                  <c:v>253.07</c:v>
                </c:pt>
                <c:pt idx="475">
                  <c:v>253.07</c:v>
                </c:pt>
                <c:pt idx="476">
                  <c:v>253.03</c:v>
                </c:pt>
                <c:pt idx="477">
                  <c:v>253</c:v>
                </c:pt>
                <c:pt idx="478">
                  <c:v>253</c:v>
                </c:pt>
                <c:pt idx="479">
                  <c:v>252.96</c:v>
                </c:pt>
                <c:pt idx="480">
                  <c:v>252.93</c:v>
                </c:pt>
                <c:pt idx="481">
                  <c:v>252.93</c:v>
                </c:pt>
                <c:pt idx="482">
                  <c:v>252.91</c:v>
                </c:pt>
                <c:pt idx="483">
                  <c:v>252.91</c:v>
                </c:pt>
                <c:pt idx="484">
                  <c:v>252.87</c:v>
                </c:pt>
                <c:pt idx="485">
                  <c:v>252.87</c:v>
                </c:pt>
                <c:pt idx="486">
                  <c:v>252.87</c:v>
                </c:pt>
                <c:pt idx="487">
                  <c:v>252.83</c:v>
                </c:pt>
                <c:pt idx="488">
                  <c:v>252.83</c:v>
                </c:pt>
                <c:pt idx="489">
                  <c:v>252.83</c:v>
                </c:pt>
                <c:pt idx="490">
                  <c:v>252.83</c:v>
                </c:pt>
                <c:pt idx="491">
                  <c:v>252.83</c:v>
                </c:pt>
                <c:pt idx="492">
                  <c:v>252.83</c:v>
                </c:pt>
                <c:pt idx="493">
                  <c:v>252.83</c:v>
                </c:pt>
                <c:pt idx="494">
                  <c:v>252.83</c:v>
                </c:pt>
                <c:pt idx="495">
                  <c:v>252.83</c:v>
                </c:pt>
                <c:pt idx="496">
                  <c:v>252.83</c:v>
                </c:pt>
                <c:pt idx="497">
                  <c:v>252.83</c:v>
                </c:pt>
                <c:pt idx="498">
                  <c:v>252.83</c:v>
                </c:pt>
                <c:pt idx="499">
                  <c:v>252.83</c:v>
                </c:pt>
                <c:pt idx="500">
                  <c:v>252.83</c:v>
                </c:pt>
                <c:pt idx="501">
                  <c:v>252.83</c:v>
                </c:pt>
                <c:pt idx="502">
                  <c:v>252.83</c:v>
                </c:pt>
                <c:pt idx="503">
                  <c:v>252.83</c:v>
                </c:pt>
                <c:pt idx="504">
                  <c:v>252.83</c:v>
                </c:pt>
                <c:pt idx="505">
                  <c:v>252.83</c:v>
                </c:pt>
                <c:pt idx="506">
                  <c:v>252.83</c:v>
                </c:pt>
                <c:pt idx="507">
                  <c:v>252.79</c:v>
                </c:pt>
                <c:pt idx="508">
                  <c:v>252.79</c:v>
                </c:pt>
                <c:pt idx="509">
                  <c:v>252.79</c:v>
                </c:pt>
                <c:pt idx="510">
                  <c:v>252.78</c:v>
                </c:pt>
                <c:pt idx="511">
                  <c:v>252.76</c:v>
                </c:pt>
                <c:pt idx="512">
                  <c:v>252.74</c:v>
                </c:pt>
                <c:pt idx="513">
                  <c:v>252.74</c:v>
                </c:pt>
                <c:pt idx="514">
                  <c:v>252.7</c:v>
                </c:pt>
                <c:pt idx="515">
                  <c:v>252.7</c:v>
                </c:pt>
                <c:pt idx="516">
                  <c:v>252.66</c:v>
                </c:pt>
                <c:pt idx="517">
                  <c:v>252.62</c:v>
                </c:pt>
                <c:pt idx="518">
                  <c:v>252.62</c:v>
                </c:pt>
                <c:pt idx="519">
                  <c:v>252.58</c:v>
                </c:pt>
                <c:pt idx="520">
                  <c:v>252.54</c:v>
                </c:pt>
                <c:pt idx="521">
                  <c:v>252.54</c:v>
                </c:pt>
                <c:pt idx="522">
                  <c:v>252.48</c:v>
                </c:pt>
                <c:pt idx="523">
                  <c:v>252.48</c:v>
                </c:pt>
                <c:pt idx="524">
                  <c:v>252.48</c:v>
                </c:pt>
                <c:pt idx="525">
                  <c:v>252.45</c:v>
                </c:pt>
                <c:pt idx="526">
                  <c:v>252.42</c:v>
                </c:pt>
                <c:pt idx="527">
                  <c:v>252.42</c:v>
                </c:pt>
                <c:pt idx="528">
                  <c:v>252.39</c:v>
                </c:pt>
                <c:pt idx="529">
                  <c:v>252.39</c:v>
                </c:pt>
                <c:pt idx="530">
                  <c:v>252.36</c:v>
                </c:pt>
                <c:pt idx="531">
                  <c:v>252.36</c:v>
                </c:pt>
                <c:pt idx="532">
                  <c:v>252.36</c:v>
                </c:pt>
                <c:pt idx="533">
                  <c:v>252.35</c:v>
                </c:pt>
                <c:pt idx="534">
                  <c:v>252.35</c:v>
                </c:pt>
                <c:pt idx="535">
                  <c:v>252.34</c:v>
                </c:pt>
                <c:pt idx="536">
                  <c:v>252.34</c:v>
                </c:pt>
                <c:pt idx="537">
                  <c:v>252.34</c:v>
                </c:pt>
                <c:pt idx="538">
                  <c:v>252.33</c:v>
                </c:pt>
                <c:pt idx="539">
                  <c:v>252.33</c:v>
                </c:pt>
                <c:pt idx="540">
                  <c:v>252.33</c:v>
                </c:pt>
                <c:pt idx="541">
                  <c:v>252.36</c:v>
                </c:pt>
                <c:pt idx="542">
                  <c:v>252.36</c:v>
                </c:pt>
                <c:pt idx="543">
                  <c:v>252.36</c:v>
                </c:pt>
                <c:pt idx="544">
                  <c:v>252.4</c:v>
                </c:pt>
                <c:pt idx="545">
                  <c:v>252.4</c:v>
                </c:pt>
                <c:pt idx="546">
                  <c:v>252.4</c:v>
                </c:pt>
                <c:pt idx="547">
                  <c:v>252.44</c:v>
                </c:pt>
                <c:pt idx="548">
                  <c:v>252.44</c:v>
                </c:pt>
                <c:pt idx="549">
                  <c:v>252.45</c:v>
                </c:pt>
                <c:pt idx="550">
                  <c:v>252.45</c:v>
                </c:pt>
                <c:pt idx="551">
                  <c:v>252.47</c:v>
                </c:pt>
                <c:pt idx="552">
                  <c:v>252.48</c:v>
                </c:pt>
                <c:pt idx="553">
                  <c:v>252.48</c:v>
                </c:pt>
                <c:pt idx="554">
                  <c:v>252.48</c:v>
                </c:pt>
                <c:pt idx="555">
                  <c:v>252.49</c:v>
                </c:pt>
                <c:pt idx="556">
                  <c:v>252.49</c:v>
                </c:pt>
                <c:pt idx="557">
                  <c:v>252.49</c:v>
                </c:pt>
                <c:pt idx="558">
                  <c:v>252.49</c:v>
                </c:pt>
                <c:pt idx="559">
                  <c:v>252.49</c:v>
                </c:pt>
                <c:pt idx="560">
                  <c:v>252.49</c:v>
                </c:pt>
                <c:pt idx="561">
                  <c:v>252.49</c:v>
                </c:pt>
                <c:pt idx="562">
                  <c:v>252.5</c:v>
                </c:pt>
                <c:pt idx="563">
                  <c:v>252.5</c:v>
                </c:pt>
                <c:pt idx="564">
                  <c:v>252.48</c:v>
                </c:pt>
                <c:pt idx="565">
                  <c:v>252.46</c:v>
                </c:pt>
                <c:pt idx="566">
                  <c:v>252.46</c:v>
                </c:pt>
                <c:pt idx="567">
                  <c:v>252.44</c:v>
                </c:pt>
                <c:pt idx="568">
                  <c:v>252.42</c:v>
                </c:pt>
                <c:pt idx="569">
                  <c:v>252.42</c:v>
                </c:pt>
                <c:pt idx="570">
                  <c:v>252.4</c:v>
                </c:pt>
                <c:pt idx="571">
                  <c:v>252.38</c:v>
                </c:pt>
                <c:pt idx="572">
                  <c:v>252.38</c:v>
                </c:pt>
                <c:pt idx="573">
                  <c:v>252.35</c:v>
                </c:pt>
                <c:pt idx="574">
                  <c:v>252.35</c:v>
                </c:pt>
                <c:pt idx="575">
                  <c:v>252.35</c:v>
                </c:pt>
                <c:pt idx="576">
                  <c:v>252.32</c:v>
                </c:pt>
                <c:pt idx="577">
                  <c:v>252.32</c:v>
                </c:pt>
                <c:pt idx="578">
                  <c:v>252.3</c:v>
                </c:pt>
                <c:pt idx="579">
                  <c:v>252.3</c:v>
                </c:pt>
                <c:pt idx="580">
                  <c:v>252.3</c:v>
                </c:pt>
                <c:pt idx="581">
                  <c:v>252.3</c:v>
                </c:pt>
                <c:pt idx="582">
                  <c:v>252.3</c:v>
                </c:pt>
                <c:pt idx="583">
                  <c:v>252.29</c:v>
                </c:pt>
                <c:pt idx="584">
                  <c:v>252.29</c:v>
                </c:pt>
                <c:pt idx="585">
                  <c:v>252.29</c:v>
                </c:pt>
                <c:pt idx="586">
                  <c:v>252.29</c:v>
                </c:pt>
                <c:pt idx="587">
                  <c:v>252.3</c:v>
                </c:pt>
                <c:pt idx="588">
                  <c:v>252.32</c:v>
                </c:pt>
                <c:pt idx="589">
                  <c:v>252.32</c:v>
                </c:pt>
                <c:pt idx="590">
                  <c:v>252.36</c:v>
                </c:pt>
                <c:pt idx="591">
                  <c:v>252.36</c:v>
                </c:pt>
                <c:pt idx="592">
                  <c:v>252.36</c:v>
                </c:pt>
                <c:pt idx="593">
                  <c:v>252.38</c:v>
                </c:pt>
                <c:pt idx="594">
                  <c:v>252.43</c:v>
                </c:pt>
                <c:pt idx="595">
                  <c:v>252.48</c:v>
                </c:pt>
                <c:pt idx="596">
                  <c:v>252.48</c:v>
                </c:pt>
                <c:pt idx="597">
                  <c:v>252.48</c:v>
                </c:pt>
                <c:pt idx="598">
                  <c:v>252.58</c:v>
                </c:pt>
                <c:pt idx="599">
                  <c:v>252.58</c:v>
                </c:pt>
                <c:pt idx="600">
                  <c:v>252.58</c:v>
                </c:pt>
                <c:pt idx="601">
                  <c:v>252.68</c:v>
                </c:pt>
                <c:pt idx="602">
                  <c:v>252.68</c:v>
                </c:pt>
                <c:pt idx="603">
                  <c:v>252.75</c:v>
                </c:pt>
                <c:pt idx="604">
                  <c:v>252.75</c:v>
                </c:pt>
                <c:pt idx="605">
                  <c:v>252.83</c:v>
                </c:pt>
                <c:pt idx="606">
                  <c:v>252.99</c:v>
                </c:pt>
                <c:pt idx="607">
                  <c:v>252.99</c:v>
                </c:pt>
                <c:pt idx="608">
                  <c:v>253.07</c:v>
                </c:pt>
                <c:pt idx="609">
                  <c:v>253.24</c:v>
                </c:pt>
                <c:pt idx="610">
                  <c:v>253.24</c:v>
                </c:pt>
                <c:pt idx="611">
                  <c:v>253.24</c:v>
                </c:pt>
                <c:pt idx="612">
                  <c:v>253.56</c:v>
                </c:pt>
                <c:pt idx="613">
                  <c:v>253.56</c:v>
                </c:pt>
                <c:pt idx="614">
                  <c:v>253.56</c:v>
                </c:pt>
                <c:pt idx="615">
                  <c:v>253.67</c:v>
                </c:pt>
                <c:pt idx="616">
                  <c:v>253.78</c:v>
                </c:pt>
                <c:pt idx="617">
                  <c:v>253.78</c:v>
                </c:pt>
                <c:pt idx="618">
                  <c:v>253.78</c:v>
                </c:pt>
                <c:pt idx="619">
                  <c:v>254.03</c:v>
                </c:pt>
                <c:pt idx="620">
                  <c:v>254.03</c:v>
                </c:pt>
                <c:pt idx="621">
                  <c:v>254.03</c:v>
                </c:pt>
                <c:pt idx="622">
                  <c:v>254.29</c:v>
                </c:pt>
                <c:pt idx="623">
                  <c:v>254.29</c:v>
                </c:pt>
                <c:pt idx="624">
                  <c:v>254.29</c:v>
                </c:pt>
                <c:pt idx="625">
                  <c:v>254.42</c:v>
                </c:pt>
                <c:pt idx="626">
                  <c:v>254.56</c:v>
                </c:pt>
                <c:pt idx="627">
                  <c:v>254.56</c:v>
                </c:pt>
                <c:pt idx="628">
                  <c:v>254.71</c:v>
                </c:pt>
                <c:pt idx="629">
                  <c:v>254.85</c:v>
                </c:pt>
                <c:pt idx="630">
                  <c:v>254.85</c:v>
                </c:pt>
                <c:pt idx="631">
                  <c:v>255</c:v>
                </c:pt>
                <c:pt idx="632">
                  <c:v>255.15</c:v>
                </c:pt>
                <c:pt idx="633">
                  <c:v>255.15</c:v>
                </c:pt>
                <c:pt idx="634">
                  <c:v>255.28</c:v>
                </c:pt>
                <c:pt idx="635">
                  <c:v>255.42</c:v>
                </c:pt>
                <c:pt idx="636">
                  <c:v>255.42</c:v>
                </c:pt>
                <c:pt idx="637">
                  <c:v>255.55</c:v>
                </c:pt>
                <c:pt idx="638">
                  <c:v>255.69</c:v>
                </c:pt>
                <c:pt idx="639">
                  <c:v>255.69</c:v>
                </c:pt>
                <c:pt idx="640">
                  <c:v>255.84</c:v>
                </c:pt>
                <c:pt idx="641">
                  <c:v>256.13</c:v>
                </c:pt>
                <c:pt idx="642">
                  <c:v>256.13</c:v>
                </c:pt>
                <c:pt idx="643">
                  <c:v>256.29000000000002</c:v>
                </c:pt>
                <c:pt idx="644">
                  <c:v>256.45</c:v>
                </c:pt>
                <c:pt idx="645">
                  <c:v>256.45</c:v>
                </c:pt>
                <c:pt idx="646">
                  <c:v>256.79000000000002</c:v>
                </c:pt>
                <c:pt idx="647">
                  <c:v>256.79000000000002</c:v>
                </c:pt>
                <c:pt idx="648">
                  <c:v>256.79000000000002</c:v>
                </c:pt>
                <c:pt idx="649">
                  <c:v>256.95999999999998</c:v>
                </c:pt>
                <c:pt idx="650">
                  <c:v>257.16000000000003</c:v>
                </c:pt>
                <c:pt idx="651">
                  <c:v>257.37</c:v>
                </c:pt>
                <c:pt idx="652">
                  <c:v>257.37</c:v>
                </c:pt>
                <c:pt idx="653">
                  <c:v>257.58</c:v>
                </c:pt>
                <c:pt idx="654">
                  <c:v>257.79000000000002</c:v>
                </c:pt>
                <c:pt idx="655">
                  <c:v>257.79000000000002</c:v>
                </c:pt>
                <c:pt idx="656">
                  <c:v>257.79000000000002</c:v>
                </c:pt>
                <c:pt idx="657">
                  <c:v>258.24</c:v>
                </c:pt>
                <c:pt idx="658">
                  <c:v>258.24</c:v>
                </c:pt>
                <c:pt idx="659">
                  <c:v>258.48</c:v>
                </c:pt>
                <c:pt idx="660">
                  <c:v>258.73</c:v>
                </c:pt>
                <c:pt idx="661">
                  <c:v>258.73</c:v>
                </c:pt>
                <c:pt idx="662">
                  <c:v>258.98</c:v>
                </c:pt>
                <c:pt idx="663">
                  <c:v>259.25</c:v>
                </c:pt>
                <c:pt idx="664">
                  <c:v>259.25</c:v>
                </c:pt>
                <c:pt idx="665">
                  <c:v>259.52</c:v>
                </c:pt>
                <c:pt idx="666">
                  <c:v>259.83</c:v>
                </c:pt>
                <c:pt idx="667">
                  <c:v>259.83</c:v>
                </c:pt>
                <c:pt idx="668">
                  <c:v>260.14999999999998</c:v>
                </c:pt>
                <c:pt idx="669">
                  <c:v>260.48</c:v>
                </c:pt>
                <c:pt idx="670">
                  <c:v>260.48</c:v>
                </c:pt>
                <c:pt idx="671">
                  <c:v>260.83</c:v>
                </c:pt>
                <c:pt idx="672">
                  <c:v>261.18</c:v>
                </c:pt>
                <c:pt idx="673">
                  <c:v>261.54000000000002</c:v>
                </c:pt>
                <c:pt idx="674">
                  <c:v>261.54000000000002</c:v>
                </c:pt>
                <c:pt idx="675">
                  <c:v>261.92</c:v>
                </c:pt>
                <c:pt idx="676">
                  <c:v>262.32</c:v>
                </c:pt>
                <c:pt idx="677">
                  <c:v>262.32</c:v>
                </c:pt>
                <c:pt idx="678">
                  <c:v>263.14</c:v>
                </c:pt>
                <c:pt idx="679">
                  <c:v>263.14</c:v>
                </c:pt>
                <c:pt idx="680">
                  <c:v>263.14</c:v>
                </c:pt>
                <c:pt idx="681">
                  <c:v>263.57</c:v>
                </c:pt>
                <c:pt idx="682">
                  <c:v>264.04000000000002</c:v>
                </c:pt>
                <c:pt idx="683">
                  <c:v>264.04000000000002</c:v>
                </c:pt>
                <c:pt idx="684">
                  <c:v>264.52999999999997</c:v>
                </c:pt>
                <c:pt idx="685">
                  <c:v>265.02999999999997</c:v>
                </c:pt>
                <c:pt idx="686">
                  <c:v>265.54000000000002</c:v>
                </c:pt>
                <c:pt idx="687">
                  <c:v>265.54000000000002</c:v>
                </c:pt>
                <c:pt idx="688">
                  <c:v>265.54000000000002</c:v>
                </c:pt>
                <c:pt idx="689">
                  <c:v>266.63</c:v>
                </c:pt>
                <c:pt idx="690">
                  <c:v>266.63</c:v>
                </c:pt>
                <c:pt idx="691">
                  <c:v>266.63</c:v>
                </c:pt>
                <c:pt idx="692">
                  <c:v>267.88</c:v>
                </c:pt>
                <c:pt idx="693">
                  <c:v>267.88</c:v>
                </c:pt>
                <c:pt idx="694">
                  <c:v>267.88</c:v>
                </c:pt>
                <c:pt idx="695">
                  <c:v>269.22000000000003</c:v>
                </c:pt>
                <c:pt idx="696">
                  <c:v>269.22000000000003</c:v>
                </c:pt>
                <c:pt idx="697">
                  <c:v>269.22000000000003</c:v>
                </c:pt>
                <c:pt idx="698">
                  <c:v>269.22000000000003</c:v>
                </c:pt>
                <c:pt idx="699">
                  <c:v>269.91000000000003</c:v>
                </c:pt>
              </c:numCache>
            </c:numRef>
          </c:val>
          <c:smooth val="0"/>
          <c:extLst>
            <c:ext xmlns:c16="http://schemas.microsoft.com/office/drawing/2014/chart" uri="{C3380CC4-5D6E-409C-BE32-E72D297353CC}">
              <c16:uniqueId val="{00000001-4AA2-4D3F-81AE-267C6D2B8465}"/>
            </c:ext>
          </c:extLst>
        </c:ser>
        <c:dLbls>
          <c:showLegendKey val="0"/>
          <c:showVal val="0"/>
          <c:showCatName val="0"/>
          <c:showSerName val="0"/>
          <c:showPercent val="0"/>
          <c:showBubbleSize val="0"/>
        </c:dLbls>
        <c:smooth val="0"/>
        <c:axId val="484404672"/>
        <c:axId val="484407296"/>
      </c:lineChart>
      <c:catAx>
        <c:axId val="484404672"/>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Επαναλήψεις</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484407296"/>
        <c:crosses val="autoZero"/>
        <c:auto val="1"/>
        <c:lblAlgn val="ctr"/>
        <c:lblOffset val="100"/>
        <c:noMultiLvlLbl val="0"/>
      </c:catAx>
      <c:valAx>
        <c:axId val="484407296"/>
        <c:scaling>
          <c:orientation val="minMax"/>
          <c:min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Προσανατολισμός</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44046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Προσανατολισμός</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Πραγματικός προσανατολισμός</c:v>
          </c:tx>
          <c:spPr>
            <a:ln w="28575" cap="rnd">
              <a:solidFill>
                <a:schemeClr val="accent1"/>
              </a:solidFill>
              <a:round/>
            </a:ln>
            <a:effectLst/>
          </c:spPr>
          <c:marker>
            <c:symbol val="none"/>
          </c:marker>
          <c:val>
            <c:numRef>
              <c:f>PHI!$A$1:$A$896</c:f>
              <c:numCache>
                <c:formatCode>General</c:formatCode>
                <c:ptCount val="896"/>
                <c:pt idx="0">
                  <c:v>207.33</c:v>
                </c:pt>
                <c:pt idx="1">
                  <c:v>207.33</c:v>
                </c:pt>
                <c:pt idx="2">
                  <c:v>207.33</c:v>
                </c:pt>
                <c:pt idx="3">
                  <c:v>208.19</c:v>
                </c:pt>
                <c:pt idx="4">
                  <c:v>208.19</c:v>
                </c:pt>
                <c:pt idx="5">
                  <c:v>208.19</c:v>
                </c:pt>
                <c:pt idx="6">
                  <c:v>208.19</c:v>
                </c:pt>
                <c:pt idx="7">
                  <c:v>208.19</c:v>
                </c:pt>
                <c:pt idx="8">
                  <c:v>208.19</c:v>
                </c:pt>
                <c:pt idx="9">
                  <c:v>208.19</c:v>
                </c:pt>
                <c:pt idx="10">
                  <c:v>208.19</c:v>
                </c:pt>
                <c:pt idx="11">
                  <c:v>210.77</c:v>
                </c:pt>
                <c:pt idx="12">
                  <c:v>210.77</c:v>
                </c:pt>
                <c:pt idx="13">
                  <c:v>210.77</c:v>
                </c:pt>
                <c:pt idx="14">
                  <c:v>210.77</c:v>
                </c:pt>
                <c:pt idx="15">
                  <c:v>210.77</c:v>
                </c:pt>
                <c:pt idx="16">
                  <c:v>210.77</c:v>
                </c:pt>
                <c:pt idx="17">
                  <c:v>210.77</c:v>
                </c:pt>
                <c:pt idx="18">
                  <c:v>210.77</c:v>
                </c:pt>
                <c:pt idx="19">
                  <c:v>198.59</c:v>
                </c:pt>
                <c:pt idx="20">
                  <c:v>198.59</c:v>
                </c:pt>
                <c:pt idx="21">
                  <c:v>198.59</c:v>
                </c:pt>
                <c:pt idx="22">
                  <c:v>198.59</c:v>
                </c:pt>
                <c:pt idx="23">
                  <c:v>198.59</c:v>
                </c:pt>
                <c:pt idx="24">
                  <c:v>198.59</c:v>
                </c:pt>
                <c:pt idx="25">
                  <c:v>198.59</c:v>
                </c:pt>
                <c:pt idx="26">
                  <c:v>198.59</c:v>
                </c:pt>
                <c:pt idx="27">
                  <c:v>190.43</c:v>
                </c:pt>
                <c:pt idx="28">
                  <c:v>190.43</c:v>
                </c:pt>
                <c:pt idx="29">
                  <c:v>190.43</c:v>
                </c:pt>
                <c:pt idx="30">
                  <c:v>190.43</c:v>
                </c:pt>
                <c:pt idx="31">
                  <c:v>190.43</c:v>
                </c:pt>
                <c:pt idx="32">
                  <c:v>190.43</c:v>
                </c:pt>
                <c:pt idx="33">
                  <c:v>190.43</c:v>
                </c:pt>
                <c:pt idx="34">
                  <c:v>190.43</c:v>
                </c:pt>
                <c:pt idx="35">
                  <c:v>182.15</c:v>
                </c:pt>
                <c:pt idx="36">
                  <c:v>182.15</c:v>
                </c:pt>
                <c:pt idx="37">
                  <c:v>182.15</c:v>
                </c:pt>
                <c:pt idx="38">
                  <c:v>182.15</c:v>
                </c:pt>
                <c:pt idx="39">
                  <c:v>182.15</c:v>
                </c:pt>
                <c:pt idx="40">
                  <c:v>182.15</c:v>
                </c:pt>
                <c:pt idx="41">
                  <c:v>182.15</c:v>
                </c:pt>
                <c:pt idx="42">
                  <c:v>182.15</c:v>
                </c:pt>
                <c:pt idx="43">
                  <c:v>176.48</c:v>
                </c:pt>
                <c:pt idx="44">
                  <c:v>176.48</c:v>
                </c:pt>
                <c:pt idx="45">
                  <c:v>176.48</c:v>
                </c:pt>
                <c:pt idx="46">
                  <c:v>176.48</c:v>
                </c:pt>
                <c:pt idx="47">
                  <c:v>176.48</c:v>
                </c:pt>
                <c:pt idx="48">
                  <c:v>176.48</c:v>
                </c:pt>
                <c:pt idx="49">
                  <c:v>176.48</c:v>
                </c:pt>
                <c:pt idx="50">
                  <c:v>176.48</c:v>
                </c:pt>
                <c:pt idx="51">
                  <c:v>177.83</c:v>
                </c:pt>
                <c:pt idx="52">
                  <c:v>177.83</c:v>
                </c:pt>
                <c:pt idx="53">
                  <c:v>177.83</c:v>
                </c:pt>
                <c:pt idx="54">
                  <c:v>177.83</c:v>
                </c:pt>
                <c:pt idx="55">
                  <c:v>177.83</c:v>
                </c:pt>
                <c:pt idx="56">
                  <c:v>177.83</c:v>
                </c:pt>
                <c:pt idx="57">
                  <c:v>177.83</c:v>
                </c:pt>
                <c:pt idx="58">
                  <c:v>177.83</c:v>
                </c:pt>
                <c:pt idx="59">
                  <c:v>171.08</c:v>
                </c:pt>
                <c:pt idx="60">
                  <c:v>171.08</c:v>
                </c:pt>
                <c:pt idx="61">
                  <c:v>171.08</c:v>
                </c:pt>
                <c:pt idx="62">
                  <c:v>171.08</c:v>
                </c:pt>
                <c:pt idx="63">
                  <c:v>171.08</c:v>
                </c:pt>
                <c:pt idx="64">
                  <c:v>171.08</c:v>
                </c:pt>
                <c:pt idx="65">
                  <c:v>171.08</c:v>
                </c:pt>
                <c:pt idx="66">
                  <c:v>171.08</c:v>
                </c:pt>
                <c:pt idx="67">
                  <c:v>169.12</c:v>
                </c:pt>
                <c:pt idx="68">
                  <c:v>169.12</c:v>
                </c:pt>
                <c:pt idx="69">
                  <c:v>169.12</c:v>
                </c:pt>
                <c:pt idx="70">
                  <c:v>169.12</c:v>
                </c:pt>
                <c:pt idx="71">
                  <c:v>169.12</c:v>
                </c:pt>
                <c:pt idx="72">
                  <c:v>169.12</c:v>
                </c:pt>
                <c:pt idx="73">
                  <c:v>169.12</c:v>
                </c:pt>
                <c:pt idx="74">
                  <c:v>170.36</c:v>
                </c:pt>
                <c:pt idx="75">
                  <c:v>170.36</c:v>
                </c:pt>
                <c:pt idx="76">
                  <c:v>170.36</c:v>
                </c:pt>
                <c:pt idx="77">
                  <c:v>170.36</c:v>
                </c:pt>
                <c:pt idx="78">
                  <c:v>170.36</c:v>
                </c:pt>
                <c:pt idx="79">
                  <c:v>170.36</c:v>
                </c:pt>
                <c:pt idx="80">
                  <c:v>170.36</c:v>
                </c:pt>
                <c:pt idx="81">
                  <c:v>170.36</c:v>
                </c:pt>
                <c:pt idx="82">
                  <c:v>167.99</c:v>
                </c:pt>
                <c:pt idx="83">
                  <c:v>167.99</c:v>
                </c:pt>
                <c:pt idx="84">
                  <c:v>167.99</c:v>
                </c:pt>
                <c:pt idx="85">
                  <c:v>167.99</c:v>
                </c:pt>
                <c:pt idx="86">
                  <c:v>167.99</c:v>
                </c:pt>
                <c:pt idx="87">
                  <c:v>167.99</c:v>
                </c:pt>
                <c:pt idx="88">
                  <c:v>167.99</c:v>
                </c:pt>
                <c:pt idx="89">
                  <c:v>167.99</c:v>
                </c:pt>
                <c:pt idx="90">
                  <c:v>169.84</c:v>
                </c:pt>
                <c:pt idx="91">
                  <c:v>169.84</c:v>
                </c:pt>
                <c:pt idx="92">
                  <c:v>169.84</c:v>
                </c:pt>
                <c:pt idx="93">
                  <c:v>169.84</c:v>
                </c:pt>
                <c:pt idx="94">
                  <c:v>169.84</c:v>
                </c:pt>
                <c:pt idx="95">
                  <c:v>169.84</c:v>
                </c:pt>
                <c:pt idx="96">
                  <c:v>169.84</c:v>
                </c:pt>
                <c:pt idx="97">
                  <c:v>169.84</c:v>
                </c:pt>
                <c:pt idx="98">
                  <c:v>165.26</c:v>
                </c:pt>
                <c:pt idx="99">
                  <c:v>165.26</c:v>
                </c:pt>
                <c:pt idx="100">
                  <c:v>165.26</c:v>
                </c:pt>
                <c:pt idx="101">
                  <c:v>165.26</c:v>
                </c:pt>
                <c:pt idx="102">
                  <c:v>165.26</c:v>
                </c:pt>
                <c:pt idx="103">
                  <c:v>165.26</c:v>
                </c:pt>
                <c:pt idx="104">
                  <c:v>165.26</c:v>
                </c:pt>
                <c:pt idx="105">
                  <c:v>165.26</c:v>
                </c:pt>
                <c:pt idx="106">
                  <c:v>164.56</c:v>
                </c:pt>
                <c:pt idx="107">
                  <c:v>164.56</c:v>
                </c:pt>
                <c:pt idx="108">
                  <c:v>164.56</c:v>
                </c:pt>
                <c:pt idx="109">
                  <c:v>164.56</c:v>
                </c:pt>
                <c:pt idx="110">
                  <c:v>164.56</c:v>
                </c:pt>
                <c:pt idx="111">
                  <c:v>164.56</c:v>
                </c:pt>
                <c:pt idx="112">
                  <c:v>164.56</c:v>
                </c:pt>
                <c:pt idx="113">
                  <c:v>164.56</c:v>
                </c:pt>
                <c:pt idx="114">
                  <c:v>169.41</c:v>
                </c:pt>
                <c:pt idx="115">
                  <c:v>169.41</c:v>
                </c:pt>
                <c:pt idx="116">
                  <c:v>169.41</c:v>
                </c:pt>
                <c:pt idx="117">
                  <c:v>169.41</c:v>
                </c:pt>
                <c:pt idx="118">
                  <c:v>169.41</c:v>
                </c:pt>
                <c:pt idx="119">
                  <c:v>169.41</c:v>
                </c:pt>
                <c:pt idx="120">
                  <c:v>169.41</c:v>
                </c:pt>
                <c:pt idx="121">
                  <c:v>169.41</c:v>
                </c:pt>
                <c:pt idx="122">
                  <c:v>166.33</c:v>
                </c:pt>
                <c:pt idx="123">
                  <c:v>166.33</c:v>
                </c:pt>
                <c:pt idx="124">
                  <c:v>166.33</c:v>
                </c:pt>
                <c:pt idx="125">
                  <c:v>166.33</c:v>
                </c:pt>
                <c:pt idx="126">
                  <c:v>166.33</c:v>
                </c:pt>
                <c:pt idx="127">
                  <c:v>166.33</c:v>
                </c:pt>
                <c:pt idx="128">
                  <c:v>166.33</c:v>
                </c:pt>
                <c:pt idx="129">
                  <c:v>166.33</c:v>
                </c:pt>
                <c:pt idx="130">
                  <c:v>167.41</c:v>
                </c:pt>
                <c:pt idx="131">
                  <c:v>167.41</c:v>
                </c:pt>
                <c:pt idx="132">
                  <c:v>167.41</c:v>
                </c:pt>
                <c:pt idx="133">
                  <c:v>167.41</c:v>
                </c:pt>
                <c:pt idx="134">
                  <c:v>167.41</c:v>
                </c:pt>
                <c:pt idx="135">
                  <c:v>167.41</c:v>
                </c:pt>
                <c:pt idx="136">
                  <c:v>167.41</c:v>
                </c:pt>
                <c:pt idx="137">
                  <c:v>167.41</c:v>
                </c:pt>
                <c:pt idx="138">
                  <c:v>169.08</c:v>
                </c:pt>
                <c:pt idx="139">
                  <c:v>169.08</c:v>
                </c:pt>
                <c:pt idx="140">
                  <c:v>169.08</c:v>
                </c:pt>
                <c:pt idx="141">
                  <c:v>169.08</c:v>
                </c:pt>
                <c:pt idx="142">
                  <c:v>169.08</c:v>
                </c:pt>
                <c:pt idx="143">
                  <c:v>169.08</c:v>
                </c:pt>
                <c:pt idx="144">
                  <c:v>169.08</c:v>
                </c:pt>
                <c:pt idx="145">
                  <c:v>169.08</c:v>
                </c:pt>
                <c:pt idx="146">
                  <c:v>169.08</c:v>
                </c:pt>
                <c:pt idx="147">
                  <c:v>172.32</c:v>
                </c:pt>
                <c:pt idx="148">
                  <c:v>172.32</c:v>
                </c:pt>
                <c:pt idx="149">
                  <c:v>172.32</c:v>
                </c:pt>
                <c:pt idx="150">
                  <c:v>172.32</c:v>
                </c:pt>
                <c:pt idx="151">
                  <c:v>172.32</c:v>
                </c:pt>
                <c:pt idx="152">
                  <c:v>172.32</c:v>
                </c:pt>
                <c:pt idx="153">
                  <c:v>172.32</c:v>
                </c:pt>
                <c:pt idx="154">
                  <c:v>172.32</c:v>
                </c:pt>
                <c:pt idx="155">
                  <c:v>174.55</c:v>
                </c:pt>
                <c:pt idx="156">
                  <c:v>174.55</c:v>
                </c:pt>
                <c:pt idx="157">
                  <c:v>174.55</c:v>
                </c:pt>
                <c:pt idx="158">
                  <c:v>174.55</c:v>
                </c:pt>
                <c:pt idx="159">
                  <c:v>174.55</c:v>
                </c:pt>
                <c:pt idx="160">
                  <c:v>174.55</c:v>
                </c:pt>
                <c:pt idx="161">
                  <c:v>174.55</c:v>
                </c:pt>
                <c:pt idx="162">
                  <c:v>174.55</c:v>
                </c:pt>
                <c:pt idx="163">
                  <c:v>174.55</c:v>
                </c:pt>
                <c:pt idx="164">
                  <c:v>178.21</c:v>
                </c:pt>
                <c:pt idx="165">
                  <c:v>178.21</c:v>
                </c:pt>
                <c:pt idx="166">
                  <c:v>178.21</c:v>
                </c:pt>
                <c:pt idx="167">
                  <c:v>178.21</c:v>
                </c:pt>
                <c:pt idx="168">
                  <c:v>178.21</c:v>
                </c:pt>
                <c:pt idx="169">
                  <c:v>178.21</c:v>
                </c:pt>
                <c:pt idx="170">
                  <c:v>178.21</c:v>
                </c:pt>
                <c:pt idx="171">
                  <c:v>178.21</c:v>
                </c:pt>
                <c:pt idx="172">
                  <c:v>180.77</c:v>
                </c:pt>
                <c:pt idx="173">
                  <c:v>180.77</c:v>
                </c:pt>
                <c:pt idx="174">
                  <c:v>180.77</c:v>
                </c:pt>
                <c:pt idx="175">
                  <c:v>180.77</c:v>
                </c:pt>
                <c:pt idx="176">
                  <c:v>180.77</c:v>
                </c:pt>
                <c:pt idx="177">
                  <c:v>180.77</c:v>
                </c:pt>
                <c:pt idx="178">
                  <c:v>180.77</c:v>
                </c:pt>
                <c:pt idx="179">
                  <c:v>180.77</c:v>
                </c:pt>
                <c:pt idx="180">
                  <c:v>183.58</c:v>
                </c:pt>
                <c:pt idx="181">
                  <c:v>183.58</c:v>
                </c:pt>
                <c:pt idx="182">
                  <c:v>183.58</c:v>
                </c:pt>
                <c:pt idx="183">
                  <c:v>183.58</c:v>
                </c:pt>
                <c:pt idx="184">
                  <c:v>183.58</c:v>
                </c:pt>
                <c:pt idx="185">
                  <c:v>183.58</c:v>
                </c:pt>
                <c:pt idx="186">
                  <c:v>183.58</c:v>
                </c:pt>
                <c:pt idx="187">
                  <c:v>183.58</c:v>
                </c:pt>
                <c:pt idx="188">
                  <c:v>183.75</c:v>
                </c:pt>
                <c:pt idx="189">
                  <c:v>183.75</c:v>
                </c:pt>
                <c:pt idx="190">
                  <c:v>183.75</c:v>
                </c:pt>
                <c:pt idx="191">
                  <c:v>183.75</c:v>
                </c:pt>
                <c:pt idx="192">
                  <c:v>183.75</c:v>
                </c:pt>
                <c:pt idx="193">
                  <c:v>183.75</c:v>
                </c:pt>
                <c:pt idx="194">
                  <c:v>183.75</c:v>
                </c:pt>
                <c:pt idx="195">
                  <c:v>183.75</c:v>
                </c:pt>
                <c:pt idx="196">
                  <c:v>190.04</c:v>
                </c:pt>
                <c:pt idx="197">
                  <c:v>190.04</c:v>
                </c:pt>
                <c:pt idx="198">
                  <c:v>190.04</c:v>
                </c:pt>
                <c:pt idx="199">
                  <c:v>190.04</c:v>
                </c:pt>
                <c:pt idx="200">
                  <c:v>190.04</c:v>
                </c:pt>
                <c:pt idx="201">
                  <c:v>190.04</c:v>
                </c:pt>
                <c:pt idx="202">
                  <c:v>190.04</c:v>
                </c:pt>
                <c:pt idx="203">
                  <c:v>190.04</c:v>
                </c:pt>
                <c:pt idx="204">
                  <c:v>182.49</c:v>
                </c:pt>
                <c:pt idx="205">
                  <c:v>182.49</c:v>
                </c:pt>
                <c:pt idx="206">
                  <c:v>182.49</c:v>
                </c:pt>
                <c:pt idx="207">
                  <c:v>182.49</c:v>
                </c:pt>
                <c:pt idx="208">
                  <c:v>182.49</c:v>
                </c:pt>
                <c:pt idx="209">
                  <c:v>182.49</c:v>
                </c:pt>
                <c:pt idx="210">
                  <c:v>182.49</c:v>
                </c:pt>
                <c:pt idx="211">
                  <c:v>182.49</c:v>
                </c:pt>
                <c:pt idx="212">
                  <c:v>182.49</c:v>
                </c:pt>
                <c:pt idx="213">
                  <c:v>182.78</c:v>
                </c:pt>
                <c:pt idx="214">
                  <c:v>182.78</c:v>
                </c:pt>
                <c:pt idx="215">
                  <c:v>182.78</c:v>
                </c:pt>
                <c:pt idx="216">
                  <c:v>182.78</c:v>
                </c:pt>
                <c:pt idx="217">
                  <c:v>182.78</c:v>
                </c:pt>
                <c:pt idx="218">
                  <c:v>182.78</c:v>
                </c:pt>
                <c:pt idx="219">
                  <c:v>182.78</c:v>
                </c:pt>
                <c:pt idx="220">
                  <c:v>182.78</c:v>
                </c:pt>
                <c:pt idx="221">
                  <c:v>182.78</c:v>
                </c:pt>
                <c:pt idx="222">
                  <c:v>183.97</c:v>
                </c:pt>
                <c:pt idx="223">
                  <c:v>183.97</c:v>
                </c:pt>
                <c:pt idx="224">
                  <c:v>183.97</c:v>
                </c:pt>
                <c:pt idx="225">
                  <c:v>183.97</c:v>
                </c:pt>
                <c:pt idx="226">
                  <c:v>183.97</c:v>
                </c:pt>
                <c:pt idx="227">
                  <c:v>183.97</c:v>
                </c:pt>
                <c:pt idx="228">
                  <c:v>183.97</c:v>
                </c:pt>
                <c:pt idx="229">
                  <c:v>183.97</c:v>
                </c:pt>
                <c:pt idx="230">
                  <c:v>185.28</c:v>
                </c:pt>
                <c:pt idx="231">
                  <c:v>185.28</c:v>
                </c:pt>
                <c:pt idx="232">
                  <c:v>185.28</c:v>
                </c:pt>
                <c:pt idx="233">
                  <c:v>185.28</c:v>
                </c:pt>
                <c:pt idx="234">
                  <c:v>185.28</c:v>
                </c:pt>
                <c:pt idx="235">
                  <c:v>185.28</c:v>
                </c:pt>
                <c:pt idx="236">
                  <c:v>185.28</c:v>
                </c:pt>
                <c:pt idx="237">
                  <c:v>185.28</c:v>
                </c:pt>
                <c:pt idx="238">
                  <c:v>185.28</c:v>
                </c:pt>
                <c:pt idx="239">
                  <c:v>185.57</c:v>
                </c:pt>
                <c:pt idx="240">
                  <c:v>185.57</c:v>
                </c:pt>
                <c:pt idx="241">
                  <c:v>185.57</c:v>
                </c:pt>
                <c:pt idx="242">
                  <c:v>185.57</c:v>
                </c:pt>
                <c:pt idx="243">
                  <c:v>185.57</c:v>
                </c:pt>
                <c:pt idx="244">
                  <c:v>185.57</c:v>
                </c:pt>
                <c:pt idx="245">
                  <c:v>185.57</c:v>
                </c:pt>
                <c:pt idx="246">
                  <c:v>185.57</c:v>
                </c:pt>
                <c:pt idx="247">
                  <c:v>187.04</c:v>
                </c:pt>
                <c:pt idx="248">
                  <c:v>187.04</c:v>
                </c:pt>
                <c:pt idx="249">
                  <c:v>187.04</c:v>
                </c:pt>
                <c:pt idx="250">
                  <c:v>187.04</c:v>
                </c:pt>
                <c:pt idx="251">
                  <c:v>187.04</c:v>
                </c:pt>
                <c:pt idx="252">
                  <c:v>187.04</c:v>
                </c:pt>
                <c:pt idx="253">
                  <c:v>187.04</c:v>
                </c:pt>
                <c:pt idx="254">
                  <c:v>187.04</c:v>
                </c:pt>
                <c:pt idx="255">
                  <c:v>187.04</c:v>
                </c:pt>
                <c:pt idx="256">
                  <c:v>188.62</c:v>
                </c:pt>
                <c:pt idx="257">
                  <c:v>188.62</c:v>
                </c:pt>
                <c:pt idx="258">
                  <c:v>188.62</c:v>
                </c:pt>
                <c:pt idx="259">
                  <c:v>188.62</c:v>
                </c:pt>
                <c:pt idx="260">
                  <c:v>188.62</c:v>
                </c:pt>
                <c:pt idx="261">
                  <c:v>188.62</c:v>
                </c:pt>
                <c:pt idx="262">
                  <c:v>188.62</c:v>
                </c:pt>
                <c:pt idx="263">
                  <c:v>188.62</c:v>
                </c:pt>
                <c:pt idx="264">
                  <c:v>189.14</c:v>
                </c:pt>
                <c:pt idx="265">
                  <c:v>189.14</c:v>
                </c:pt>
                <c:pt idx="266">
                  <c:v>189.14</c:v>
                </c:pt>
                <c:pt idx="267">
                  <c:v>189.14</c:v>
                </c:pt>
                <c:pt idx="268">
                  <c:v>189.14</c:v>
                </c:pt>
                <c:pt idx="269">
                  <c:v>189.14</c:v>
                </c:pt>
                <c:pt idx="270">
                  <c:v>189.14</c:v>
                </c:pt>
                <c:pt idx="271">
                  <c:v>189.14</c:v>
                </c:pt>
                <c:pt idx="272">
                  <c:v>189.44</c:v>
                </c:pt>
                <c:pt idx="273">
                  <c:v>189.44</c:v>
                </c:pt>
                <c:pt idx="274">
                  <c:v>189.44</c:v>
                </c:pt>
                <c:pt idx="275">
                  <c:v>189.44</c:v>
                </c:pt>
                <c:pt idx="276">
                  <c:v>189.44</c:v>
                </c:pt>
                <c:pt idx="277">
                  <c:v>189.44</c:v>
                </c:pt>
                <c:pt idx="278">
                  <c:v>189.44</c:v>
                </c:pt>
                <c:pt idx="279">
                  <c:v>189.44</c:v>
                </c:pt>
                <c:pt idx="280">
                  <c:v>192.75</c:v>
                </c:pt>
                <c:pt idx="281">
                  <c:v>192.75</c:v>
                </c:pt>
                <c:pt idx="282">
                  <c:v>192.75</c:v>
                </c:pt>
                <c:pt idx="283">
                  <c:v>192.75</c:v>
                </c:pt>
                <c:pt idx="284">
                  <c:v>192.75</c:v>
                </c:pt>
                <c:pt idx="285">
                  <c:v>192.75</c:v>
                </c:pt>
                <c:pt idx="286">
                  <c:v>192.75</c:v>
                </c:pt>
                <c:pt idx="287">
                  <c:v>192.75</c:v>
                </c:pt>
                <c:pt idx="288">
                  <c:v>189.64</c:v>
                </c:pt>
                <c:pt idx="289">
                  <c:v>189.64</c:v>
                </c:pt>
                <c:pt idx="290">
                  <c:v>189.64</c:v>
                </c:pt>
                <c:pt idx="291">
                  <c:v>189.64</c:v>
                </c:pt>
                <c:pt idx="292">
                  <c:v>189.64</c:v>
                </c:pt>
                <c:pt idx="293">
                  <c:v>189.64</c:v>
                </c:pt>
                <c:pt idx="294">
                  <c:v>189.64</c:v>
                </c:pt>
                <c:pt idx="295">
                  <c:v>189.64</c:v>
                </c:pt>
                <c:pt idx="296">
                  <c:v>189.84</c:v>
                </c:pt>
                <c:pt idx="297">
                  <c:v>189.84</c:v>
                </c:pt>
                <c:pt idx="298">
                  <c:v>189.84</c:v>
                </c:pt>
                <c:pt idx="299">
                  <c:v>189.84</c:v>
                </c:pt>
                <c:pt idx="300">
                  <c:v>189.84</c:v>
                </c:pt>
                <c:pt idx="301">
                  <c:v>189.84</c:v>
                </c:pt>
                <c:pt idx="302">
                  <c:v>189.84</c:v>
                </c:pt>
                <c:pt idx="303">
                  <c:v>189.84</c:v>
                </c:pt>
                <c:pt idx="304">
                  <c:v>189.84</c:v>
                </c:pt>
                <c:pt idx="305">
                  <c:v>190.3</c:v>
                </c:pt>
                <c:pt idx="306">
                  <c:v>190.3</c:v>
                </c:pt>
                <c:pt idx="307">
                  <c:v>190.3</c:v>
                </c:pt>
                <c:pt idx="308">
                  <c:v>190.3</c:v>
                </c:pt>
                <c:pt idx="309">
                  <c:v>190.3</c:v>
                </c:pt>
                <c:pt idx="310">
                  <c:v>190.3</c:v>
                </c:pt>
                <c:pt idx="311">
                  <c:v>190.3</c:v>
                </c:pt>
                <c:pt idx="312">
                  <c:v>190.3</c:v>
                </c:pt>
                <c:pt idx="313">
                  <c:v>190.81</c:v>
                </c:pt>
                <c:pt idx="314">
                  <c:v>190.81</c:v>
                </c:pt>
                <c:pt idx="315">
                  <c:v>190.81</c:v>
                </c:pt>
                <c:pt idx="316">
                  <c:v>190.81</c:v>
                </c:pt>
                <c:pt idx="317">
                  <c:v>190.81</c:v>
                </c:pt>
                <c:pt idx="318">
                  <c:v>190.81</c:v>
                </c:pt>
                <c:pt idx="319">
                  <c:v>190.81</c:v>
                </c:pt>
                <c:pt idx="320">
                  <c:v>190.81</c:v>
                </c:pt>
                <c:pt idx="321">
                  <c:v>190.86</c:v>
                </c:pt>
                <c:pt idx="322">
                  <c:v>190.86</c:v>
                </c:pt>
                <c:pt idx="323">
                  <c:v>190.86</c:v>
                </c:pt>
                <c:pt idx="324">
                  <c:v>190.86</c:v>
                </c:pt>
                <c:pt idx="325">
                  <c:v>190.86</c:v>
                </c:pt>
                <c:pt idx="326">
                  <c:v>190.86</c:v>
                </c:pt>
                <c:pt idx="327">
                  <c:v>190.86</c:v>
                </c:pt>
                <c:pt idx="328">
                  <c:v>190.86</c:v>
                </c:pt>
                <c:pt idx="329">
                  <c:v>190.86</c:v>
                </c:pt>
                <c:pt idx="330">
                  <c:v>191.36</c:v>
                </c:pt>
                <c:pt idx="331">
                  <c:v>191.36</c:v>
                </c:pt>
                <c:pt idx="332">
                  <c:v>191.36</c:v>
                </c:pt>
                <c:pt idx="333">
                  <c:v>191.36</c:v>
                </c:pt>
                <c:pt idx="334">
                  <c:v>191.36</c:v>
                </c:pt>
                <c:pt idx="335">
                  <c:v>191.36</c:v>
                </c:pt>
                <c:pt idx="336">
                  <c:v>191.36</c:v>
                </c:pt>
                <c:pt idx="337">
                  <c:v>191.36</c:v>
                </c:pt>
                <c:pt idx="338">
                  <c:v>190.71</c:v>
                </c:pt>
                <c:pt idx="339">
                  <c:v>190.71</c:v>
                </c:pt>
                <c:pt idx="340">
                  <c:v>190.71</c:v>
                </c:pt>
                <c:pt idx="341">
                  <c:v>190.71</c:v>
                </c:pt>
                <c:pt idx="342">
                  <c:v>190.71</c:v>
                </c:pt>
                <c:pt idx="343">
                  <c:v>190.71</c:v>
                </c:pt>
                <c:pt idx="344">
                  <c:v>190.71</c:v>
                </c:pt>
                <c:pt idx="345">
                  <c:v>190.71</c:v>
                </c:pt>
                <c:pt idx="346">
                  <c:v>191.01</c:v>
                </c:pt>
                <c:pt idx="347">
                  <c:v>191.01</c:v>
                </c:pt>
                <c:pt idx="348">
                  <c:v>191.01</c:v>
                </c:pt>
                <c:pt idx="349">
                  <c:v>191.01</c:v>
                </c:pt>
                <c:pt idx="350">
                  <c:v>191.01</c:v>
                </c:pt>
                <c:pt idx="351">
                  <c:v>191.01</c:v>
                </c:pt>
                <c:pt idx="352">
                  <c:v>191.01</c:v>
                </c:pt>
                <c:pt idx="353">
                  <c:v>191.01</c:v>
                </c:pt>
                <c:pt idx="354">
                  <c:v>191.01</c:v>
                </c:pt>
                <c:pt idx="355">
                  <c:v>192.19</c:v>
                </c:pt>
                <c:pt idx="356">
                  <c:v>192.19</c:v>
                </c:pt>
                <c:pt idx="357">
                  <c:v>192.19</c:v>
                </c:pt>
                <c:pt idx="358">
                  <c:v>192.19</c:v>
                </c:pt>
                <c:pt idx="359">
                  <c:v>192.19</c:v>
                </c:pt>
                <c:pt idx="360">
                  <c:v>192.19</c:v>
                </c:pt>
                <c:pt idx="361">
                  <c:v>192.19</c:v>
                </c:pt>
                <c:pt idx="362">
                  <c:v>192.19</c:v>
                </c:pt>
                <c:pt idx="363">
                  <c:v>192.1</c:v>
                </c:pt>
                <c:pt idx="364">
                  <c:v>192.1</c:v>
                </c:pt>
                <c:pt idx="365">
                  <c:v>192.1</c:v>
                </c:pt>
                <c:pt idx="366">
                  <c:v>192.1</c:v>
                </c:pt>
                <c:pt idx="367">
                  <c:v>192.1</c:v>
                </c:pt>
                <c:pt idx="368">
                  <c:v>192.1</c:v>
                </c:pt>
                <c:pt idx="369">
                  <c:v>192.1</c:v>
                </c:pt>
                <c:pt idx="370">
                  <c:v>192.1</c:v>
                </c:pt>
                <c:pt idx="371">
                  <c:v>191.68</c:v>
                </c:pt>
                <c:pt idx="372">
                  <c:v>191.68</c:v>
                </c:pt>
                <c:pt idx="373">
                  <c:v>191.68</c:v>
                </c:pt>
                <c:pt idx="374">
                  <c:v>191.68</c:v>
                </c:pt>
                <c:pt idx="375">
                  <c:v>191.68</c:v>
                </c:pt>
                <c:pt idx="376">
                  <c:v>191.68</c:v>
                </c:pt>
                <c:pt idx="377">
                  <c:v>191.68</c:v>
                </c:pt>
                <c:pt idx="378">
                  <c:v>191.68</c:v>
                </c:pt>
                <c:pt idx="379">
                  <c:v>191.68</c:v>
                </c:pt>
                <c:pt idx="380">
                  <c:v>191.95</c:v>
                </c:pt>
                <c:pt idx="381">
                  <c:v>191.95</c:v>
                </c:pt>
                <c:pt idx="382">
                  <c:v>191.95</c:v>
                </c:pt>
                <c:pt idx="383">
                  <c:v>191.95</c:v>
                </c:pt>
                <c:pt idx="384">
                  <c:v>191.95</c:v>
                </c:pt>
                <c:pt idx="385">
                  <c:v>191.95</c:v>
                </c:pt>
                <c:pt idx="386">
                  <c:v>191.95</c:v>
                </c:pt>
                <c:pt idx="387">
                  <c:v>191.95</c:v>
                </c:pt>
                <c:pt idx="388">
                  <c:v>191.48</c:v>
                </c:pt>
                <c:pt idx="389">
                  <c:v>191.48</c:v>
                </c:pt>
                <c:pt idx="390">
                  <c:v>191.48</c:v>
                </c:pt>
                <c:pt idx="391">
                  <c:v>191.48</c:v>
                </c:pt>
                <c:pt idx="392">
                  <c:v>191.48</c:v>
                </c:pt>
                <c:pt idx="393">
                  <c:v>191.48</c:v>
                </c:pt>
                <c:pt idx="394">
                  <c:v>191.48</c:v>
                </c:pt>
                <c:pt idx="395">
                  <c:v>191.48</c:v>
                </c:pt>
                <c:pt idx="396">
                  <c:v>186.51</c:v>
                </c:pt>
                <c:pt idx="397">
                  <c:v>186.51</c:v>
                </c:pt>
                <c:pt idx="398">
                  <c:v>186.51</c:v>
                </c:pt>
                <c:pt idx="399">
                  <c:v>186.51</c:v>
                </c:pt>
                <c:pt idx="400">
                  <c:v>186.51</c:v>
                </c:pt>
                <c:pt idx="401">
                  <c:v>186.51</c:v>
                </c:pt>
                <c:pt idx="402">
                  <c:v>186.51</c:v>
                </c:pt>
                <c:pt idx="403">
                  <c:v>186.51</c:v>
                </c:pt>
                <c:pt idx="404">
                  <c:v>186.51</c:v>
                </c:pt>
                <c:pt idx="405">
                  <c:v>186.07</c:v>
                </c:pt>
                <c:pt idx="406">
                  <c:v>186.07</c:v>
                </c:pt>
                <c:pt idx="407">
                  <c:v>186.07</c:v>
                </c:pt>
                <c:pt idx="408">
                  <c:v>186.07</c:v>
                </c:pt>
                <c:pt idx="409">
                  <c:v>186.07</c:v>
                </c:pt>
                <c:pt idx="410">
                  <c:v>186.07</c:v>
                </c:pt>
                <c:pt idx="411">
                  <c:v>186.07</c:v>
                </c:pt>
                <c:pt idx="412">
                  <c:v>186.07</c:v>
                </c:pt>
                <c:pt idx="413">
                  <c:v>187.27</c:v>
                </c:pt>
                <c:pt idx="414">
                  <c:v>187.27</c:v>
                </c:pt>
                <c:pt idx="415">
                  <c:v>187.27</c:v>
                </c:pt>
                <c:pt idx="416">
                  <c:v>187.27</c:v>
                </c:pt>
                <c:pt idx="417">
                  <c:v>187.27</c:v>
                </c:pt>
                <c:pt idx="418">
                  <c:v>187.27</c:v>
                </c:pt>
                <c:pt idx="419">
                  <c:v>187.27</c:v>
                </c:pt>
                <c:pt idx="420">
                  <c:v>187.27</c:v>
                </c:pt>
                <c:pt idx="421">
                  <c:v>188.09</c:v>
                </c:pt>
                <c:pt idx="422">
                  <c:v>188.09</c:v>
                </c:pt>
                <c:pt idx="423">
                  <c:v>188.09</c:v>
                </c:pt>
                <c:pt idx="424">
                  <c:v>188.09</c:v>
                </c:pt>
                <c:pt idx="425">
                  <c:v>188.09</c:v>
                </c:pt>
                <c:pt idx="426">
                  <c:v>188.09</c:v>
                </c:pt>
                <c:pt idx="427">
                  <c:v>188.09</c:v>
                </c:pt>
                <c:pt idx="428">
                  <c:v>188.09</c:v>
                </c:pt>
                <c:pt idx="429">
                  <c:v>188.09</c:v>
                </c:pt>
                <c:pt idx="430">
                  <c:v>188.44</c:v>
                </c:pt>
                <c:pt idx="431">
                  <c:v>188.44</c:v>
                </c:pt>
                <c:pt idx="432">
                  <c:v>188.44</c:v>
                </c:pt>
                <c:pt idx="433">
                  <c:v>188.44</c:v>
                </c:pt>
                <c:pt idx="434">
                  <c:v>188.44</c:v>
                </c:pt>
                <c:pt idx="435">
                  <c:v>188.44</c:v>
                </c:pt>
                <c:pt idx="436">
                  <c:v>188.44</c:v>
                </c:pt>
                <c:pt idx="437">
                  <c:v>188.44</c:v>
                </c:pt>
                <c:pt idx="438">
                  <c:v>189.34</c:v>
                </c:pt>
                <c:pt idx="439">
                  <c:v>189.34</c:v>
                </c:pt>
                <c:pt idx="440">
                  <c:v>189.34</c:v>
                </c:pt>
                <c:pt idx="441">
                  <c:v>189.34</c:v>
                </c:pt>
                <c:pt idx="442">
                  <c:v>189.34</c:v>
                </c:pt>
                <c:pt idx="443">
                  <c:v>189.34</c:v>
                </c:pt>
                <c:pt idx="444">
                  <c:v>189.34</c:v>
                </c:pt>
                <c:pt idx="445">
                  <c:v>189.34</c:v>
                </c:pt>
                <c:pt idx="446">
                  <c:v>188.8</c:v>
                </c:pt>
                <c:pt idx="447">
                  <c:v>188.8</c:v>
                </c:pt>
                <c:pt idx="448">
                  <c:v>188.8</c:v>
                </c:pt>
                <c:pt idx="449">
                  <c:v>188.8</c:v>
                </c:pt>
                <c:pt idx="450">
                  <c:v>188.8</c:v>
                </c:pt>
                <c:pt idx="451">
                  <c:v>188.8</c:v>
                </c:pt>
                <c:pt idx="452">
                  <c:v>188.8</c:v>
                </c:pt>
                <c:pt idx="453">
                  <c:v>188.8</c:v>
                </c:pt>
                <c:pt idx="454">
                  <c:v>188.8</c:v>
                </c:pt>
                <c:pt idx="455">
                  <c:v>188.8</c:v>
                </c:pt>
                <c:pt idx="456">
                  <c:v>188.8</c:v>
                </c:pt>
                <c:pt idx="457">
                  <c:v>188.8</c:v>
                </c:pt>
                <c:pt idx="458">
                  <c:v>188.8</c:v>
                </c:pt>
                <c:pt idx="459">
                  <c:v>188.8</c:v>
                </c:pt>
                <c:pt idx="460">
                  <c:v>188.8</c:v>
                </c:pt>
                <c:pt idx="461">
                  <c:v>188.8</c:v>
                </c:pt>
                <c:pt idx="462">
                  <c:v>188.8</c:v>
                </c:pt>
                <c:pt idx="463">
                  <c:v>191.36</c:v>
                </c:pt>
                <c:pt idx="464">
                  <c:v>191.36</c:v>
                </c:pt>
                <c:pt idx="465">
                  <c:v>191.36</c:v>
                </c:pt>
                <c:pt idx="466">
                  <c:v>191.36</c:v>
                </c:pt>
                <c:pt idx="467">
                  <c:v>191.36</c:v>
                </c:pt>
                <c:pt idx="468">
                  <c:v>191.36</c:v>
                </c:pt>
                <c:pt idx="469">
                  <c:v>191.36</c:v>
                </c:pt>
                <c:pt idx="470">
                  <c:v>191.36</c:v>
                </c:pt>
                <c:pt idx="471">
                  <c:v>191.54</c:v>
                </c:pt>
                <c:pt idx="472">
                  <c:v>191.54</c:v>
                </c:pt>
                <c:pt idx="473">
                  <c:v>191.54</c:v>
                </c:pt>
                <c:pt idx="474">
                  <c:v>191.54</c:v>
                </c:pt>
                <c:pt idx="475">
                  <c:v>191.54</c:v>
                </c:pt>
                <c:pt idx="476">
                  <c:v>191.54</c:v>
                </c:pt>
                <c:pt idx="477">
                  <c:v>191.54</c:v>
                </c:pt>
                <c:pt idx="478">
                  <c:v>191.54</c:v>
                </c:pt>
                <c:pt idx="479">
                  <c:v>191.54</c:v>
                </c:pt>
                <c:pt idx="480">
                  <c:v>191.98</c:v>
                </c:pt>
                <c:pt idx="481">
                  <c:v>191.98</c:v>
                </c:pt>
                <c:pt idx="482">
                  <c:v>191.98</c:v>
                </c:pt>
                <c:pt idx="483">
                  <c:v>191.98</c:v>
                </c:pt>
                <c:pt idx="484">
                  <c:v>191.98</c:v>
                </c:pt>
                <c:pt idx="485">
                  <c:v>191.98</c:v>
                </c:pt>
                <c:pt idx="486">
                  <c:v>191.98</c:v>
                </c:pt>
                <c:pt idx="487">
                  <c:v>191.98</c:v>
                </c:pt>
                <c:pt idx="488">
                  <c:v>192.9</c:v>
                </c:pt>
                <c:pt idx="489">
                  <c:v>192.9</c:v>
                </c:pt>
                <c:pt idx="490">
                  <c:v>192.9</c:v>
                </c:pt>
                <c:pt idx="491">
                  <c:v>192.9</c:v>
                </c:pt>
                <c:pt idx="492">
                  <c:v>192.9</c:v>
                </c:pt>
                <c:pt idx="493">
                  <c:v>192.9</c:v>
                </c:pt>
                <c:pt idx="494">
                  <c:v>192.9</c:v>
                </c:pt>
                <c:pt idx="495">
                  <c:v>192.9</c:v>
                </c:pt>
                <c:pt idx="496">
                  <c:v>192.09</c:v>
                </c:pt>
                <c:pt idx="497">
                  <c:v>192.09</c:v>
                </c:pt>
                <c:pt idx="498">
                  <c:v>192.09</c:v>
                </c:pt>
                <c:pt idx="499">
                  <c:v>192.09</c:v>
                </c:pt>
                <c:pt idx="500">
                  <c:v>192.09</c:v>
                </c:pt>
                <c:pt idx="501">
                  <c:v>192.09</c:v>
                </c:pt>
                <c:pt idx="502">
                  <c:v>192.09</c:v>
                </c:pt>
                <c:pt idx="503">
                  <c:v>192.09</c:v>
                </c:pt>
                <c:pt idx="504">
                  <c:v>192.68</c:v>
                </c:pt>
                <c:pt idx="505">
                  <c:v>192.68</c:v>
                </c:pt>
                <c:pt idx="506">
                  <c:v>192.68</c:v>
                </c:pt>
                <c:pt idx="507">
                  <c:v>192.68</c:v>
                </c:pt>
                <c:pt idx="508">
                  <c:v>192.68</c:v>
                </c:pt>
                <c:pt idx="509">
                  <c:v>192.68</c:v>
                </c:pt>
                <c:pt idx="510">
                  <c:v>192.68</c:v>
                </c:pt>
                <c:pt idx="511">
                  <c:v>192.68</c:v>
                </c:pt>
                <c:pt idx="512">
                  <c:v>192.68</c:v>
                </c:pt>
                <c:pt idx="513">
                  <c:v>192.85</c:v>
                </c:pt>
                <c:pt idx="514">
                  <c:v>192.85</c:v>
                </c:pt>
                <c:pt idx="515">
                  <c:v>192.85</c:v>
                </c:pt>
                <c:pt idx="516">
                  <c:v>192.85</c:v>
                </c:pt>
                <c:pt idx="517">
                  <c:v>192.85</c:v>
                </c:pt>
                <c:pt idx="518">
                  <c:v>192.85</c:v>
                </c:pt>
                <c:pt idx="519">
                  <c:v>192.85</c:v>
                </c:pt>
                <c:pt idx="520">
                  <c:v>192.85</c:v>
                </c:pt>
                <c:pt idx="521">
                  <c:v>192.57</c:v>
                </c:pt>
                <c:pt idx="522">
                  <c:v>192.57</c:v>
                </c:pt>
                <c:pt idx="523">
                  <c:v>192.57</c:v>
                </c:pt>
                <c:pt idx="524">
                  <c:v>192.57</c:v>
                </c:pt>
                <c:pt idx="525">
                  <c:v>192.57</c:v>
                </c:pt>
                <c:pt idx="526">
                  <c:v>192.57</c:v>
                </c:pt>
                <c:pt idx="527">
                  <c:v>192.57</c:v>
                </c:pt>
                <c:pt idx="528">
                  <c:v>192.57</c:v>
                </c:pt>
                <c:pt idx="529">
                  <c:v>192.49</c:v>
                </c:pt>
                <c:pt idx="530">
                  <c:v>192.49</c:v>
                </c:pt>
                <c:pt idx="531">
                  <c:v>192.49</c:v>
                </c:pt>
                <c:pt idx="532">
                  <c:v>192.49</c:v>
                </c:pt>
                <c:pt idx="533">
                  <c:v>192.49</c:v>
                </c:pt>
                <c:pt idx="534">
                  <c:v>192.49</c:v>
                </c:pt>
                <c:pt idx="535">
                  <c:v>192.49</c:v>
                </c:pt>
                <c:pt idx="536">
                  <c:v>192.49</c:v>
                </c:pt>
                <c:pt idx="537">
                  <c:v>195.11</c:v>
                </c:pt>
                <c:pt idx="538">
                  <c:v>195.11</c:v>
                </c:pt>
                <c:pt idx="539">
                  <c:v>195.11</c:v>
                </c:pt>
                <c:pt idx="540">
                  <c:v>195.11</c:v>
                </c:pt>
                <c:pt idx="541">
                  <c:v>195.11</c:v>
                </c:pt>
                <c:pt idx="542">
                  <c:v>195.11</c:v>
                </c:pt>
                <c:pt idx="543">
                  <c:v>195.11</c:v>
                </c:pt>
                <c:pt idx="544">
                  <c:v>195.11</c:v>
                </c:pt>
                <c:pt idx="545">
                  <c:v>190.95</c:v>
                </c:pt>
                <c:pt idx="546">
                  <c:v>190.95</c:v>
                </c:pt>
                <c:pt idx="547">
                  <c:v>190.95</c:v>
                </c:pt>
                <c:pt idx="548">
                  <c:v>190.95</c:v>
                </c:pt>
                <c:pt idx="549">
                  <c:v>190.95</c:v>
                </c:pt>
                <c:pt idx="550">
                  <c:v>190.95</c:v>
                </c:pt>
                <c:pt idx="551">
                  <c:v>190.95</c:v>
                </c:pt>
                <c:pt idx="552">
                  <c:v>190.95</c:v>
                </c:pt>
                <c:pt idx="553">
                  <c:v>190.46</c:v>
                </c:pt>
                <c:pt idx="554">
                  <c:v>190.46</c:v>
                </c:pt>
                <c:pt idx="555">
                  <c:v>190.46</c:v>
                </c:pt>
                <c:pt idx="556">
                  <c:v>190.46</c:v>
                </c:pt>
                <c:pt idx="557">
                  <c:v>190.46</c:v>
                </c:pt>
                <c:pt idx="558">
                  <c:v>190.46</c:v>
                </c:pt>
                <c:pt idx="559">
                  <c:v>190.46</c:v>
                </c:pt>
                <c:pt idx="560">
                  <c:v>190.46</c:v>
                </c:pt>
                <c:pt idx="561">
                  <c:v>190.11</c:v>
                </c:pt>
                <c:pt idx="562">
                  <c:v>190.11</c:v>
                </c:pt>
                <c:pt idx="563">
                  <c:v>190.11</c:v>
                </c:pt>
                <c:pt idx="564">
                  <c:v>190.11</c:v>
                </c:pt>
                <c:pt idx="565">
                  <c:v>190.11</c:v>
                </c:pt>
                <c:pt idx="566">
                  <c:v>190.11</c:v>
                </c:pt>
                <c:pt idx="567">
                  <c:v>190.11</c:v>
                </c:pt>
                <c:pt idx="568">
                  <c:v>190.11</c:v>
                </c:pt>
                <c:pt idx="569">
                  <c:v>187.67</c:v>
                </c:pt>
                <c:pt idx="570">
                  <c:v>187.67</c:v>
                </c:pt>
                <c:pt idx="571">
                  <c:v>187.67</c:v>
                </c:pt>
                <c:pt idx="572">
                  <c:v>187.67</c:v>
                </c:pt>
                <c:pt idx="573">
                  <c:v>187.67</c:v>
                </c:pt>
                <c:pt idx="574">
                  <c:v>187.67</c:v>
                </c:pt>
                <c:pt idx="575">
                  <c:v>187.67</c:v>
                </c:pt>
                <c:pt idx="576">
                  <c:v>187.67</c:v>
                </c:pt>
                <c:pt idx="577">
                  <c:v>188.65</c:v>
                </c:pt>
                <c:pt idx="578">
                  <c:v>188.65</c:v>
                </c:pt>
                <c:pt idx="579">
                  <c:v>188.65</c:v>
                </c:pt>
                <c:pt idx="580">
                  <c:v>188.65</c:v>
                </c:pt>
                <c:pt idx="581">
                  <c:v>188.65</c:v>
                </c:pt>
                <c:pt idx="582">
                  <c:v>188.65</c:v>
                </c:pt>
                <c:pt idx="583">
                  <c:v>188.65</c:v>
                </c:pt>
                <c:pt idx="584">
                  <c:v>188.65</c:v>
                </c:pt>
                <c:pt idx="585">
                  <c:v>185.24</c:v>
                </c:pt>
                <c:pt idx="586">
                  <c:v>185.24</c:v>
                </c:pt>
                <c:pt idx="587">
                  <c:v>185.24</c:v>
                </c:pt>
                <c:pt idx="588">
                  <c:v>185.24</c:v>
                </c:pt>
                <c:pt idx="589">
                  <c:v>185.24</c:v>
                </c:pt>
                <c:pt idx="590">
                  <c:v>185.24</c:v>
                </c:pt>
                <c:pt idx="591">
                  <c:v>185.24</c:v>
                </c:pt>
                <c:pt idx="592">
                  <c:v>185.24</c:v>
                </c:pt>
                <c:pt idx="593">
                  <c:v>186.2</c:v>
                </c:pt>
                <c:pt idx="594">
                  <c:v>186.2</c:v>
                </c:pt>
                <c:pt idx="595">
                  <c:v>186.2</c:v>
                </c:pt>
                <c:pt idx="596">
                  <c:v>186.2</c:v>
                </c:pt>
                <c:pt idx="597">
                  <c:v>186.2</c:v>
                </c:pt>
                <c:pt idx="598">
                  <c:v>186.2</c:v>
                </c:pt>
                <c:pt idx="599">
                  <c:v>186.2</c:v>
                </c:pt>
                <c:pt idx="600">
                  <c:v>186.2</c:v>
                </c:pt>
                <c:pt idx="601">
                  <c:v>187.49</c:v>
                </c:pt>
                <c:pt idx="602">
                  <c:v>187.49</c:v>
                </c:pt>
                <c:pt idx="603">
                  <c:v>187.49</c:v>
                </c:pt>
                <c:pt idx="604">
                  <c:v>187.49</c:v>
                </c:pt>
                <c:pt idx="605">
                  <c:v>187.49</c:v>
                </c:pt>
                <c:pt idx="606">
                  <c:v>187.49</c:v>
                </c:pt>
                <c:pt idx="607">
                  <c:v>187.49</c:v>
                </c:pt>
                <c:pt idx="608">
                  <c:v>187.49</c:v>
                </c:pt>
                <c:pt idx="609">
                  <c:v>188.13</c:v>
                </c:pt>
                <c:pt idx="610">
                  <c:v>188.13</c:v>
                </c:pt>
                <c:pt idx="611">
                  <c:v>188.13</c:v>
                </c:pt>
                <c:pt idx="612">
                  <c:v>188.13</c:v>
                </c:pt>
                <c:pt idx="613">
                  <c:v>188.13</c:v>
                </c:pt>
                <c:pt idx="614">
                  <c:v>188.13</c:v>
                </c:pt>
                <c:pt idx="615">
                  <c:v>188.13</c:v>
                </c:pt>
                <c:pt idx="616">
                  <c:v>188.13</c:v>
                </c:pt>
                <c:pt idx="617">
                  <c:v>188.13</c:v>
                </c:pt>
                <c:pt idx="618">
                  <c:v>189.27</c:v>
                </c:pt>
                <c:pt idx="619">
                  <c:v>189.27</c:v>
                </c:pt>
                <c:pt idx="620">
                  <c:v>189.27</c:v>
                </c:pt>
                <c:pt idx="621">
                  <c:v>189.27</c:v>
                </c:pt>
                <c:pt idx="622">
                  <c:v>189.27</c:v>
                </c:pt>
                <c:pt idx="623">
                  <c:v>189.27</c:v>
                </c:pt>
                <c:pt idx="624">
                  <c:v>189.27</c:v>
                </c:pt>
                <c:pt idx="625">
                  <c:v>189.27</c:v>
                </c:pt>
                <c:pt idx="626">
                  <c:v>189.61</c:v>
                </c:pt>
                <c:pt idx="627">
                  <c:v>189.61</c:v>
                </c:pt>
                <c:pt idx="628">
                  <c:v>189.61</c:v>
                </c:pt>
                <c:pt idx="629">
                  <c:v>189.61</c:v>
                </c:pt>
                <c:pt idx="630">
                  <c:v>189.61</c:v>
                </c:pt>
                <c:pt idx="631">
                  <c:v>189.61</c:v>
                </c:pt>
                <c:pt idx="632">
                  <c:v>189.61</c:v>
                </c:pt>
                <c:pt idx="633">
                  <c:v>189.61</c:v>
                </c:pt>
                <c:pt idx="634">
                  <c:v>190.3</c:v>
                </c:pt>
                <c:pt idx="635">
                  <c:v>190.3</c:v>
                </c:pt>
                <c:pt idx="636">
                  <c:v>190.3</c:v>
                </c:pt>
                <c:pt idx="637">
                  <c:v>190.3</c:v>
                </c:pt>
                <c:pt idx="638">
                  <c:v>190.3</c:v>
                </c:pt>
                <c:pt idx="639">
                  <c:v>190.3</c:v>
                </c:pt>
                <c:pt idx="640">
                  <c:v>190.3</c:v>
                </c:pt>
                <c:pt idx="641">
                  <c:v>190.3</c:v>
                </c:pt>
                <c:pt idx="642">
                  <c:v>190.3</c:v>
                </c:pt>
                <c:pt idx="643">
                  <c:v>190.65</c:v>
                </c:pt>
                <c:pt idx="644">
                  <c:v>190.65</c:v>
                </c:pt>
                <c:pt idx="645">
                  <c:v>190.65</c:v>
                </c:pt>
                <c:pt idx="646">
                  <c:v>190.65</c:v>
                </c:pt>
                <c:pt idx="647">
                  <c:v>190.65</c:v>
                </c:pt>
                <c:pt idx="648">
                  <c:v>190.65</c:v>
                </c:pt>
                <c:pt idx="649">
                  <c:v>190.65</c:v>
                </c:pt>
                <c:pt idx="650">
                  <c:v>190.65</c:v>
                </c:pt>
                <c:pt idx="651">
                  <c:v>192.76</c:v>
                </c:pt>
                <c:pt idx="652">
                  <c:v>192.76</c:v>
                </c:pt>
                <c:pt idx="653">
                  <c:v>192.76</c:v>
                </c:pt>
                <c:pt idx="654">
                  <c:v>192.76</c:v>
                </c:pt>
                <c:pt idx="655">
                  <c:v>192.76</c:v>
                </c:pt>
                <c:pt idx="656">
                  <c:v>192.76</c:v>
                </c:pt>
                <c:pt idx="657">
                  <c:v>192.76</c:v>
                </c:pt>
                <c:pt idx="658">
                  <c:v>192.76</c:v>
                </c:pt>
                <c:pt idx="659">
                  <c:v>192.88</c:v>
                </c:pt>
                <c:pt idx="660">
                  <c:v>192.88</c:v>
                </c:pt>
                <c:pt idx="661">
                  <c:v>192.88</c:v>
                </c:pt>
                <c:pt idx="662">
                  <c:v>192.88</c:v>
                </c:pt>
                <c:pt idx="663">
                  <c:v>192.88</c:v>
                </c:pt>
                <c:pt idx="664">
                  <c:v>192.88</c:v>
                </c:pt>
                <c:pt idx="665">
                  <c:v>192.88</c:v>
                </c:pt>
                <c:pt idx="666">
                  <c:v>192.88</c:v>
                </c:pt>
                <c:pt idx="667">
                  <c:v>194.14</c:v>
                </c:pt>
                <c:pt idx="668">
                  <c:v>194.14</c:v>
                </c:pt>
                <c:pt idx="669">
                  <c:v>194.14</c:v>
                </c:pt>
                <c:pt idx="670">
                  <c:v>194.14</c:v>
                </c:pt>
                <c:pt idx="671">
                  <c:v>194.14</c:v>
                </c:pt>
                <c:pt idx="672">
                  <c:v>194.14</c:v>
                </c:pt>
                <c:pt idx="673">
                  <c:v>194.14</c:v>
                </c:pt>
                <c:pt idx="674">
                  <c:v>194.14</c:v>
                </c:pt>
                <c:pt idx="675">
                  <c:v>191.28</c:v>
                </c:pt>
                <c:pt idx="676">
                  <c:v>191.28</c:v>
                </c:pt>
                <c:pt idx="677">
                  <c:v>191.28</c:v>
                </c:pt>
                <c:pt idx="678">
                  <c:v>191.28</c:v>
                </c:pt>
                <c:pt idx="679">
                  <c:v>191.28</c:v>
                </c:pt>
                <c:pt idx="680">
                  <c:v>191.28</c:v>
                </c:pt>
                <c:pt idx="681">
                  <c:v>191.28</c:v>
                </c:pt>
                <c:pt idx="682">
                  <c:v>191.28</c:v>
                </c:pt>
                <c:pt idx="683">
                  <c:v>187.21</c:v>
                </c:pt>
                <c:pt idx="684">
                  <c:v>187.21</c:v>
                </c:pt>
                <c:pt idx="685">
                  <c:v>187.21</c:v>
                </c:pt>
                <c:pt idx="686">
                  <c:v>187.21</c:v>
                </c:pt>
                <c:pt idx="687">
                  <c:v>187.21</c:v>
                </c:pt>
                <c:pt idx="688">
                  <c:v>187.21</c:v>
                </c:pt>
                <c:pt idx="689">
                  <c:v>187.21</c:v>
                </c:pt>
                <c:pt idx="690">
                  <c:v>187.21</c:v>
                </c:pt>
                <c:pt idx="691">
                  <c:v>182.51</c:v>
                </c:pt>
                <c:pt idx="692">
                  <c:v>182.51</c:v>
                </c:pt>
                <c:pt idx="693">
                  <c:v>182.51</c:v>
                </c:pt>
                <c:pt idx="694">
                  <c:v>182.51</c:v>
                </c:pt>
                <c:pt idx="695">
                  <c:v>182.51</c:v>
                </c:pt>
                <c:pt idx="696">
                  <c:v>182.51</c:v>
                </c:pt>
                <c:pt idx="697">
                  <c:v>182.51</c:v>
                </c:pt>
                <c:pt idx="698">
                  <c:v>182.51</c:v>
                </c:pt>
                <c:pt idx="699">
                  <c:v>184.01</c:v>
                </c:pt>
                <c:pt idx="700">
                  <c:v>184.01</c:v>
                </c:pt>
                <c:pt idx="701">
                  <c:v>184.01</c:v>
                </c:pt>
                <c:pt idx="702">
                  <c:v>184.01</c:v>
                </c:pt>
                <c:pt idx="703">
                  <c:v>184.01</c:v>
                </c:pt>
                <c:pt idx="704">
                  <c:v>184.01</c:v>
                </c:pt>
                <c:pt idx="705">
                  <c:v>184.01</c:v>
                </c:pt>
                <c:pt idx="706">
                  <c:v>184.01</c:v>
                </c:pt>
                <c:pt idx="707">
                  <c:v>184.68</c:v>
                </c:pt>
                <c:pt idx="708">
                  <c:v>184.68</c:v>
                </c:pt>
                <c:pt idx="709">
                  <c:v>184.68</c:v>
                </c:pt>
                <c:pt idx="710">
                  <c:v>184.68</c:v>
                </c:pt>
                <c:pt idx="711">
                  <c:v>184.68</c:v>
                </c:pt>
                <c:pt idx="712">
                  <c:v>184.68</c:v>
                </c:pt>
                <c:pt idx="713">
                  <c:v>184.68</c:v>
                </c:pt>
                <c:pt idx="714">
                  <c:v>184.68</c:v>
                </c:pt>
                <c:pt idx="715">
                  <c:v>188.19</c:v>
                </c:pt>
                <c:pt idx="716">
                  <c:v>188.19</c:v>
                </c:pt>
                <c:pt idx="717">
                  <c:v>188.19</c:v>
                </c:pt>
                <c:pt idx="718">
                  <c:v>188.19</c:v>
                </c:pt>
                <c:pt idx="719">
                  <c:v>188.19</c:v>
                </c:pt>
                <c:pt idx="720">
                  <c:v>188.19</c:v>
                </c:pt>
                <c:pt idx="721">
                  <c:v>188.19</c:v>
                </c:pt>
                <c:pt idx="722">
                  <c:v>188.19</c:v>
                </c:pt>
                <c:pt idx="723">
                  <c:v>188.19</c:v>
                </c:pt>
                <c:pt idx="724">
                  <c:v>190.94</c:v>
                </c:pt>
                <c:pt idx="725">
                  <c:v>190.94</c:v>
                </c:pt>
                <c:pt idx="726">
                  <c:v>190.94</c:v>
                </c:pt>
                <c:pt idx="727">
                  <c:v>190.94</c:v>
                </c:pt>
                <c:pt idx="728">
                  <c:v>190.94</c:v>
                </c:pt>
                <c:pt idx="729">
                  <c:v>190.94</c:v>
                </c:pt>
                <c:pt idx="730">
                  <c:v>190.94</c:v>
                </c:pt>
                <c:pt idx="731">
                  <c:v>190.94</c:v>
                </c:pt>
                <c:pt idx="732">
                  <c:v>193.61</c:v>
                </c:pt>
                <c:pt idx="733">
                  <c:v>193.61</c:v>
                </c:pt>
                <c:pt idx="734">
                  <c:v>193.61</c:v>
                </c:pt>
                <c:pt idx="735">
                  <c:v>193.61</c:v>
                </c:pt>
                <c:pt idx="736">
                  <c:v>193.61</c:v>
                </c:pt>
                <c:pt idx="737">
                  <c:v>193.61</c:v>
                </c:pt>
                <c:pt idx="738">
                  <c:v>193.61</c:v>
                </c:pt>
                <c:pt idx="739">
                  <c:v>193.61</c:v>
                </c:pt>
                <c:pt idx="740">
                  <c:v>194.32</c:v>
                </c:pt>
                <c:pt idx="741">
                  <c:v>194.32</c:v>
                </c:pt>
                <c:pt idx="742">
                  <c:v>194.32</c:v>
                </c:pt>
                <c:pt idx="743">
                  <c:v>194.32</c:v>
                </c:pt>
                <c:pt idx="744">
                  <c:v>194.32</c:v>
                </c:pt>
                <c:pt idx="745">
                  <c:v>194.32</c:v>
                </c:pt>
                <c:pt idx="746">
                  <c:v>194.32</c:v>
                </c:pt>
                <c:pt idx="747">
                  <c:v>195.59</c:v>
                </c:pt>
                <c:pt idx="748">
                  <c:v>195.59</c:v>
                </c:pt>
                <c:pt idx="749">
                  <c:v>195.59</c:v>
                </c:pt>
                <c:pt idx="750">
                  <c:v>195.59</c:v>
                </c:pt>
                <c:pt idx="751">
                  <c:v>195.59</c:v>
                </c:pt>
                <c:pt idx="752">
                  <c:v>195.59</c:v>
                </c:pt>
                <c:pt idx="753">
                  <c:v>195.59</c:v>
                </c:pt>
                <c:pt idx="754">
                  <c:v>195.59</c:v>
                </c:pt>
                <c:pt idx="755">
                  <c:v>196.05</c:v>
                </c:pt>
                <c:pt idx="756">
                  <c:v>196.05</c:v>
                </c:pt>
                <c:pt idx="757">
                  <c:v>196.05</c:v>
                </c:pt>
                <c:pt idx="758">
                  <c:v>196.05</c:v>
                </c:pt>
                <c:pt idx="759">
                  <c:v>196.05</c:v>
                </c:pt>
                <c:pt idx="760">
                  <c:v>196.05</c:v>
                </c:pt>
                <c:pt idx="761">
                  <c:v>196.05</c:v>
                </c:pt>
                <c:pt idx="762">
                  <c:v>196.05</c:v>
                </c:pt>
                <c:pt idx="763">
                  <c:v>201.4</c:v>
                </c:pt>
                <c:pt idx="764">
                  <c:v>201.4</c:v>
                </c:pt>
                <c:pt idx="765">
                  <c:v>201.4</c:v>
                </c:pt>
                <c:pt idx="766">
                  <c:v>201.4</c:v>
                </c:pt>
                <c:pt idx="767">
                  <c:v>201.4</c:v>
                </c:pt>
                <c:pt idx="768">
                  <c:v>201.4</c:v>
                </c:pt>
                <c:pt idx="769">
                  <c:v>201.4</c:v>
                </c:pt>
                <c:pt idx="770">
                  <c:v>201.4</c:v>
                </c:pt>
                <c:pt idx="771">
                  <c:v>197.05</c:v>
                </c:pt>
                <c:pt idx="772">
                  <c:v>197.05</c:v>
                </c:pt>
                <c:pt idx="773">
                  <c:v>197.05</c:v>
                </c:pt>
                <c:pt idx="774">
                  <c:v>197.05</c:v>
                </c:pt>
                <c:pt idx="775">
                  <c:v>197.05</c:v>
                </c:pt>
                <c:pt idx="776">
                  <c:v>197.05</c:v>
                </c:pt>
                <c:pt idx="777">
                  <c:v>197.05</c:v>
                </c:pt>
                <c:pt idx="778">
                  <c:v>197.05</c:v>
                </c:pt>
                <c:pt idx="779">
                  <c:v>197.05</c:v>
                </c:pt>
                <c:pt idx="780">
                  <c:v>197.05</c:v>
                </c:pt>
                <c:pt idx="781">
                  <c:v>197.05</c:v>
                </c:pt>
                <c:pt idx="782">
                  <c:v>197.05</c:v>
                </c:pt>
                <c:pt idx="783">
                  <c:v>197.05</c:v>
                </c:pt>
                <c:pt idx="784">
                  <c:v>197.05</c:v>
                </c:pt>
                <c:pt idx="785">
                  <c:v>197.05</c:v>
                </c:pt>
                <c:pt idx="786">
                  <c:v>197.05</c:v>
                </c:pt>
                <c:pt idx="787">
                  <c:v>197.05</c:v>
                </c:pt>
                <c:pt idx="788">
                  <c:v>198.11</c:v>
                </c:pt>
                <c:pt idx="789">
                  <c:v>198.11</c:v>
                </c:pt>
                <c:pt idx="790">
                  <c:v>198.11</c:v>
                </c:pt>
                <c:pt idx="791">
                  <c:v>198.11</c:v>
                </c:pt>
                <c:pt idx="792">
                  <c:v>198.11</c:v>
                </c:pt>
                <c:pt idx="793">
                  <c:v>198.11</c:v>
                </c:pt>
                <c:pt idx="794">
                  <c:v>198.11</c:v>
                </c:pt>
                <c:pt idx="795">
                  <c:v>198.11</c:v>
                </c:pt>
                <c:pt idx="796">
                  <c:v>199</c:v>
                </c:pt>
                <c:pt idx="797">
                  <c:v>199</c:v>
                </c:pt>
                <c:pt idx="798">
                  <c:v>199</c:v>
                </c:pt>
                <c:pt idx="799">
                  <c:v>199</c:v>
                </c:pt>
                <c:pt idx="800">
                  <c:v>199</c:v>
                </c:pt>
                <c:pt idx="801">
                  <c:v>199</c:v>
                </c:pt>
                <c:pt idx="802">
                  <c:v>199</c:v>
                </c:pt>
                <c:pt idx="803">
                  <c:v>199</c:v>
                </c:pt>
                <c:pt idx="804">
                  <c:v>199</c:v>
                </c:pt>
                <c:pt idx="805">
                  <c:v>197.92</c:v>
                </c:pt>
                <c:pt idx="806">
                  <c:v>197.92</c:v>
                </c:pt>
                <c:pt idx="807">
                  <c:v>197.92</c:v>
                </c:pt>
                <c:pt idx="808">
                  <c:v>197.92</c:v>
                </c:pt>
                <c:pt idx="809">
                  <c:v>197.92</c:v>
                </c:pt>
                <c:pt idx="810">
                  <c:v>197.92</c:v>
                </c:pt>
                <c:pt idx="811">
                  <c:v>197.92</c:v>
                </c:pt>
                <c:pt idx="812">
                  <c:v>197.92</c:v>
                </c:pt>
                <c:pt idx="813">
                  <c:v>197.73</c:v>
                </c:pt>
                <c:pt idx="814">
                  <c:v>197.73</c:v>
                </c:pt>
                <c:pt idx="815">
                  <c:v>197.73</c:v>
                </c:pt>
                <c:pt idx="816">
                  <c:v>197.73</c:v>
                </c:pt>
                <c:pt idx="817">
                  <c:v>197.73</c:v>
                </c:pt>
                <c:pt idx="818">
                  <c:v>197.73</c:v>
                </c:pt>
                <c:pt idx="819">
                  <c:v>197.73</c:v>
                </c:pt>
                <c:pt idx="820">
                  <c:v>197.73</c:v>
                </c:pt>
                <c:pt idx="821">
                  <c:v>197.5</c:v>
                </c:pt>
                <c:pt idx="822">
                  <c:v>197.5</c:v>
                </c:pt>
                <c:pt idx="823">
                  <c:v>197.5</c:v>
                </c:pt>
                <c:pt idx="824">
                  <c:v>197.5</c:v>
                </c:pt>
                <c:pt idx="825">
                  <c:v>197.5</c:v>
                </c:pt>
                <c:pt idx="826">
                  <c:v>197.5</c:v>
                </c:pt>
                <c:pt idx="827">
                  <c:v>197.5</c:v>
                </c:pt>
                <c:pt idx="828">
                  <c:v>197.5</c:v>
                </c:pt>
                <c:pt idx="829">
                  <c:v>197.5</c:v>
                </c:pt>
                <c:pt idx="830">
                  <c:v>199.04</c:v>
                </c:pt>
                <c:pt idx="831">
                  <c:v>199.04</c:v>
                </c:pt>
                <c:pt idx="832">
                  <c:v>199.04</c:v>
                </c:pt>
                <c:pt idx="833">
                  <c:v>199.04</c:v>
                </c:pt>
                <c:pt idx="834">
                  <c:v>199.04</c:v>
                </c:pt>
                <c:pt idx="835">
                  <c:v>199.04</c:v>
                </c:pt>
                <c:pt idx="836">
                  <c:v>199.04</c:v>
                </c:pt>
                <c:pt idx="837">
                  <c:v>199.04</c:v>
                </c:pt>
                <c:pt idx="838">
                  <c:v>198.99</c:v>
                </c:pt>
                <c:pt idx="839">
                  <c:v>198.99</c:v>
                </c:pt>
                <c:pt idx="840">
                  <c:v>198.99</c:v>
                </c:pt>
                <c:pt idx="841">
                  <c:v>198.99</c:v>
                </c:pt>
                <c:pt idx="842">
                  <c:v>198.99</c:v>
                </c:pt>
                <c:pt idx="843">
                  <c:v>198.99</c:v>
                </c:pt>
                <c:pt idx="844">
                  <c:v>198.99</c:v>
                </c:pt>
                <c:pt idx="845">
                  <c:v>198.99</c:v>
                </c:pt>
                <c:pt idx="846">
                  <c:v>199.04</c:v>
                </c:pt>
                <c:pt idx="847">
                  <c:v>199.04</c:v>
                </c:pt>
                <c:pt idx="848">
                  <c:v>199.04</c:v>
                </c:pt>
                <c:pt idx="849">
                  <c:v>199.04</c:v>
                </c:pt>
                <c:pt idx="850">
                  <c:v>199.04</c:v>
                </c:pt>
                <c:pt idx="851">
                  <c:v>199.04</c:v>
                </c:pt>
                <c:pt idx="852">
                  <c:v>199.04</c:v>
                </c:pt>
                <c:pt idx="853">
                  <c:v>199.04</c:v>
                </c:pt>
                <c:pt idx="854">
                  <c:v>199.53</c:v>
                </c:pt>
                <c:pt idx="855">
                  <c:v>199.53</c:v>
                </c:pt>
                <c:pt idx="856">
                  <c:v>199.53</c:v>
                </c:pt>
                <c:pt idx="857">
                  <c:v>199.53</c:v>
                </c:pt>
                <c:pt idx="858">
                  <c:v>199.53</c:v>
                </c:pt>
                <c:pt idx="859">
                  <c:v>199.53</c:v>
                </c:pt>
                <c:pt idx="860">
                  <c:v>199.53</c:v>
                </c:pt>
                <c:pt idx="861">
                  <c:v>199.53</c:v>
                </c:pt>
                <c:pt idx="862">
                  <c:v>199.65</c:v>
                </c:pt>
                <c:pt idx="863">
                  <c:v>199.65</c:v>
                </c:pt>
                <c:pt idx="864">
                  <c:v>199.65</c:v>
                </c:pt>
                <c:pt idx="865">
                  <c:v>199.65</c:v>
                </c:pt>
                <c:pt idx="866">
                  <c:v>199.65</c:v>
                </c:pt>
                <c:pt idx="867">
                  <c:v>199.65</c:v>
                </c:pt>
                <c:pt idx="868">
                  <c:v>199.65</c:v>
                </c:pt>
                <c:pt idx="869">
                  <c:v>199.65</c:v>
                </c:pt>
                <c:pt idx="870">
                  <c:v>205.11</c:v>
                </c:pt>
                <c:pt idx="871">
                  <c:v>205.11</c:v>
                </c:pt>
                <c:pt idx="872">
                  <c:v>205.11</c:v>
                </c:pt>
                <c:pt idx="873">
                  <c:v>205.11</c:v>
                </c:pt>
                <c:pt idx="874">
                  <c:v>205.11</c:v>
                </c:pt>
                <c:pt idx="875">
                  <c:v>205.11</c:v>
                </c:pt>
                <c:pt idx="876">
                  <c:v>205.11</c:v>
                </c:pt>
                <c:pt idx="877">
                  <c:v>205.11</c:v>
                </c:pt>
                <c:pt idx="878">
                  <c:v>198.89</c:v>
                </c:pt>
                <c:pt idx="879">
                  <c:v>198.89</c:v>
                </c:pt>
                <c:pt idx="880">
                  <c:v>198.89</c:v>
                </c:pt>
                <c:pt idx="881">
                  <c:v>198.89</c:v>
                </c:pt>
                <c:pt idx="882">
                  <c:v>198.89</c:v>
                </c:pt>
                <c:pt idx="883">
                  <c:v>198.89</c:v>
                </c:pt>
                <c:pt idx="884">
                  <c:v>198.89</c:v>
                </c:pt>
                <c:pt idx="885">
                  <c:v>198.89</c:v>
                </c:pt>
                <c:pt idx="886">
                  <c:v>198.89</c:v>
                </c:pt>
                <c:pt idx="887">
                  <c:v>198.71</c:v>
                </c:pt>
                <c:pt idx="888">
                  <c:v>198.71</c:v>
                </c:pt>
                <c:pt idx="889">
                  <c:v>198.71</c:v>
                </c:pt>
                <c:pt idx="890">
                  <c:v>198.71</c:v>
                </c:pt>
                <c:pt idx="891">
                  <c:v>198.71</c:v>
                </c:pt>
                <c:pt idx="892">
                  <c:v>198.71</c:v>
                </c:pt>
                <c:pt idx="893">
                  <c:v>198.71</c:v>
                </c:pt>
                <c:pt idx="894">
                  <c:v>198.71</c:v>
                </c:pt>
                <c:pt idx="895">
                  <c:v>198.35</c:v>
                </c:pt>
              </c:numCache>
            </c:numRef>
          </c:val>
          <c:smooth val="0"/>
          <c:extLst>
            <c:ext xmlns:c16="http://schemas.microsoft.com/office/drawing/2014/chart" uri="{C3380CC4-5D6E-409C-BE32-E72D297353CC}">
              <c16:uniqueId val="{00000000-6FE8-4A9B-8716-D03B4C060D0C}"/>
            </c:ext>
          </c:extLst>
        </c:ser>
        <c:ser>
          <c:idx val="1"/>
          <c:order val="1"/>
          <c:tx>
            <c:v>Επιθυμητός προσανατολισμός</c:v>
          </c:tx>
          <c:spPr>
            <a:ln w="28575" cap="rnd">
              <a:solidFill>
                <a:schemeClr val="accent2"/>
              </a:solidFill>
              <a:prstDash val="dash"/>
              <a:round/>
            </a:ln>
            <a:effectLst/>
          </c:spPr>
          <c:marker>
            <c:symbol val="none"/>
          </c:marker>
          <c:val>
            <c:numRef>
              <c:f>PHI!$B$1:$B$896</c:f>
              <c:numCache>
                <c:formatCode>General</c:formatCode>
                <c:ptCount val="896"/>
                <c:pt idx="0">
                  <c:v>188.13</c:v>
                </c:pt>
                <c:pt idx="1">
                  <c:v>188.13</c:v>
                </c:pt>
                <c:pt idx="2">
                  <c:v>188.13</c:v>
                </c:pt>
                <c:pt idx="3">
                  <c:v>188.13</c:v>
                </c:pt>
                <c:pt idx="4">
                  <c:v>188.13</c:v>
                </c:pt>
                <c:pt idx="5">
                  <c:v>188.13</c:v>
                </c:pt>
                <c:pt idx="6">
                  <c:v>188.13</c:v>
                </c:pt>
                <c:pt idx="7">
                  <c:v>188.1</c:v>
                </c:pt>
                <c:pt idx="8">
                  <c:v>188.1</c:v>
                </c:pt>
                <c:pt idx="9">
                  <c:v>188.1</c:v>
                </c:pt>
                <c:pt idx="10">
                  <c:v>188.1</c:v>
                </c:pt>
                <c:pt idx="11">
                  <c:v>188.1</c:v>
                </c:pt>
                <c:pt idx="12">
                  <c:v>188.1</c:v>
                </c:pt>
                <c:pt idx="13">
                  <c:v>188.07</c:v>
                </c:pt>
                <c:pt idx="14">
                  <c:v>188.07</c:v>
                </c:pt>
                <c:pt idx="15">
                  <c:v>188.07</c:v>
                </c:pt>
                <c:pt idx="16">
                  <c:v>188.07</c:v>
                </c:pt>
                <c:pt idx="17">
                  <c:v>188.03</c:v>
                </c:pt>
                <c:pt idx="18">
                  <c:v>188.03</c:v>
                </c:pt>
                <c:pt idx="19">
                  <c:v>188.03</c:v>
                </c:pt>
                <c:pt idx="20">
                  <c:v>188.01</c:v>
                </c:pt>
                <c:pt idx="21">
                  <c:v>188.01</c:v>
                </c:pt>
                <c:pt idx="22">
                  <c:v>188.01</c:v>
                </c:pt>
                <c:pt idx="23">
                  <c:v>188.01</c:v>
                </c:pt>
                <c:pt idx="24">
                  <c:v>188</c:v>
                </c:pt>
                <c:pt idx="25">
                  <c:v>188</c:v>
                </c:pt>
                <c:pt idx="26">
                  <c:v>188</c:v>
                </c:pt>
                <c:pt idx="27">
                  <c:v>187.99</c:v>
                </c:pt>
                <c:pt idx="28">
                  <c:v>187.99</c:v>
                </c:pt>
                <c:pt idx="29">
                  <c:v>187.99</c:v>
                </c:pt>
                <c:pt idx="30">
                  <c:v>187.99</c:v>
                </c:pt>
                <c:pt idx="31">
                  <c:v>187.99</c:v>
                </c:pt>
                <c:pt idx="32">
                  <c:v>187.99</c:v>
                </c:pt>
                <c:pt idx="33">
                  <c:v>187.99</c:v>
                </c:pt>
                <c:pt idx="34">
                  <c:v>187.98</c:v>
                </c:pt>
                <c:pt idx="35">
                  <c:v>187.98</c:v>
                </c:pt>
                <c:pt idx="36">
                  <c:v>187.98</c:v>
                </c:pt>
                <c:pt idx="37">
                  <c:v>187.99</c:v>
                </c:pt>
                <c:pt idx="38">
                  <c:v>187.99</c:v>
                </c:pt>
                <c:pt idx="39">
                  <c:v>188</c:v>
                </c:pt>
                <c:pt idx="40">
                  <c:v>188</c:v>
                </c:pt>
                <c:pt idx="41">
                  <c:v>188</c:v>
                </c:pt>
                <c:pt idx="42">
                  <c:v>188</c:v>
                </c:pt>
                <c:pt idx="43">
                  <c:v>188</c:v>
                </c:pt>
                <c:pt idx="44">
                  <c:v>188.11</c:v>
                </c:pt>
                <c:pt idx="45">
                  <c:v>188.13</c:v>
                </c:pt>
                <c:pt idx="46">
                  <c:v>188.13</c:v>
                </c:pt>
                <c:pt idx="47">
                  <c:v>188.13</c:v>
                </c:pt>
                <c:pt idx="48">
                  <c:v>188.18</c:v>
                </c:pt>
                <c:pt idx="49">
                  <c:v>188.2</c:v>
                </c:pt>
                <c:pt idx="50">
                  <c:v>188.2</c:v>
                </c:pt>
                <c:pt idx="51">
                  <c:v>188.22</c:v>
                </c:pt>
                <c:pt idx="52">
                  <c:v>188.25</c:v>
                </c:pt>
                <c:pt idx="53">
                  <c:v>188.25</c:v>
                </c:pt>
                <c:pt idx="54">
                  <c:v>188.27</c:v>
                </c:pt>
                <c:pt idx="55">
                  <c:v>188.29</c:v>
                </c:pt>
                <c:pt idx="56">
                  <c:v>188.29</c:v>
                </c:pt>
                <c:pt idx="57">
                  <c:v>188.32</c:v>
                </c:pt>
                <c:pt idx="58">
                  <c:v>188.35</c:v>
                </c:pt>
                <c:pt idx="59">
                  <c:v>188.35</c:v>
                </c:pt>
                <c:pt idx="60">
                  <c:v>188.35</c:v>
                </c:pt>
                <c:pt idx="61">
                  <c:v>188.38</c:v>
                </c:pt>
                <c:pt idx="62">
                  <c:v>188.41</c:v>
                </c:pt>
                <c:pt idx="63">
                  <c:v>188.41</c:v>
                </c:pt>
                <c:pt idx="64">
                  <c:v>188.49</c:v>
                </c:pt>
                <c:pt idx="65">
                  <c:v>188.49</c:v>
                </c:pt>
                <c:pt idx="66">
                  <c:v>188.52</c:v>
                </c:pt>
                <c:pt idx="67">
                  <c:v>188.55</c:v>
                </c:pt>
                <c:pt idx="68">
                  <c:v>188.59</c:v>
                </c:pt>
                <c:pt idx="69">
                  <c:v>188.62</c:v>
                </c:pt>
                <c:pt idx="70">
                  <c:v>188.65</c:v>
                </c:pt>
                <c:pt idx="71">
                  <c:v>188.71</c:v>
                </c:pt>
                <c:pt idx="72">
                  <c:v>188.71</c:v>
                </c:pt>
                <c:pt idx="73">
                  <c:v>188.75</c:v>
                </c:pt>
                <c:pt idx="74">
                  <c:v>188.84</c:v>
                </c:pt>
                <c:pt idx="75">
                  <c:v>188.84</c:v>
                </c:pt>
                <c:pt idx="76">
                  <c:v>188.87</c:v>
                </c:pt>
                <c:pt idx="77">
                  <c:v>188.9</c:v>
                </c:pt>
                <c:pt idx="78">
                  <c:v>188.96</c:v>
                </c:pt>
                <c:pt idx="79">
                  <c:v>188.96</c:v>
                </c:pt>
                <c:pt idx="80">
                  <c:v>189.02</c:v>
                </c:pt>
                <c:pt idx="81">
                  <c:v>189.02</c:v>
                </c:pt>
                <c:pt idx="82">
                  <c:v>189.12</c:v>
                </c:pt>
                <c:pt idx="83">
                  <c:v>189.12</c:v>
                </c:pt>
                <c:pt idx="84">
                  <c:v>189.12</c:v>
                </c:pt>
                <c:pt idx="85">
                  <c:v>189.23</c:v>
                </c:pt>
                <c:pt idx="86">
                  <c:v>189.23</c:v>
                </c:pt>
                <c:pt idx="87">
                  <c:v>189.27</c:v>
                </c:pt>
                <c:pt idx="88">
                  <c:v>189.3</c:v>
                </c:pt>
                <c:pt idx="89">
                  <c:v>189.37</c:v>
                </c:pt>
                <c:pt idx="90">
                  <c:v>189.41</c:v>
                </c:pt>
                <c:pt idx="91">
                  <c:v>189.44</c:v>
                </c:pt>
                <c:pt idx="92">
                  <c:v>189.51</c:v>
                </c:pt>
                <c:pt idx="93">
                  <c:v>189.54</c:v>
                </c:pt>
                <c:pt idx="94">
                  <c:v>189.57</c:v>
                </c:pt>
                <c:pt idx="95">
                  <c:v>189.64</c:v>
                </c:pt>
                <c:pt idx="96">
                  <c:v>189.64</c:v>
                </c:pt>
                <c:pt idx="97">
                  <c:v>189.71</c:v>
                </c:pt>
                <c:pt idx="98">
                  <c:v>189.79</c:v>
                </c:pt>
                <c:pt idx="99">
                  <c:v>189.79</c:v>
                </c:pt>
                <c:pt idx="100">
                  <c:v>189.87</c:v>
                </c:pt>
                <c:pt idx="101">
                  <c:v>189.87</c:v>
                </c:pt>
                <c:pt idx="102">
                  <c:v>189.87</c:v>
                </c:pt>
                <c:pt idx="103">
                  <c:v>189.96</c:v>
                </c:pt>
                <c:pt idx="104">
                  <c:v>189.96</c:v>
                </c:pt>
                <c:pt idx="105">
                  <c:v>190</c:v>
                </c:pt>
                <c:pt idx="106">
                  <c:v>190.04</c:v>
                </c:pt>
                <c:pt idx="107">
                  <c:v>190.09</c:v>
                </c:pt>
                <c:pt idx="108">
                  <c:v>190.09</c:v>
                </c:pt>
                <c:pt idx="109">
                  <c:v>190.13</c:v>
                </c:pt>
                <c:pt idx="110">
                  <c:v>190.18</c:v>
                </c:pt>
                <c:pt idx="111">
                  <c:v>190.22</c:v>
                </c:pt>
                <c:pt idx="112">
                  <c:v>190.26</c:v>
                </c:pt>
                <c:pt idx="113">
                  <c:v>190.26</c:v>
                </c:pt>
                <c:pt idx="114">
                  <c:v>190.3</c:v>
                </c:pt>
                <c:pt idx="115">
                  <c:v>190.34</c:v>
                </c:pt>
                <c:pt idx="116">
                  <c:v>190.34</c:v>
                </c:pt>
                <c:pt idx="117">
                  <c:v>190.45</c:v>
                </c:pt>
                <c:pt idx="118">
                  <c:v>190.45</c:v>
                </c:pt>
                <c:pt idx="119">
                  <c:v>190.48</c:v>
                </c:pt>
                <c:pt idx="120">
                  <c:v>190.48</c:v>
                </c:pt>
                <c:pt idx="121">
                  <c:v>190.52</c:v>
                </c:pt>
                <c:pt idx="122">
                  <c:v>190.56</c:v>
                </c:pt>
                <c:pt idx="123">
                  <c:v>190.56</c:v>
                </c:pt>
                <c:pt idx="124">
                  <c:v>190.61</c:v>
                </c:pt>
                <c:pt idx="125">
                  <c:v>190.65</c:v>
                </c:pt>
                <c:pt idx="126">
                  <c:v>190.65</c:v>
                </c:pt>
                <c:pt idx="127">
                  <c:v>190.69</c:v>
                </c:pt>
                <c:pt idx="128">
                  <c:v>190.73</c:v>
                </c:pt>
                <c:pt idx="129">
                  <c:v>190.73</c:v>
                </c:pt>
                <c:pt idx="130">
                  <c:v>190.73</c:v>
                </c:pt>
                <c:pt idx="131">
                  <c:v>190.82</c:v>
                </c:pt>
                <c:pt idx="132">
                  <c:v>190.82</c:v>
                </c:pt>
                <c:pt idx="133">
                  <c:v>190.82</c:v>
                </c:pt>
                <c:pt idx="134">
                  <c:v>190.86</c:v>
                </c:pt>
                <c:pt idx="135">
                  <c:v>190.86</c:v>
                </c:pt>
                <c:pt idx="136">
                  <c:v>190.86</c:v>
                </c:pt>
                <c:pt idx="137">
                  <c:v>190.9</c:v>
                </c:pt>
                <c:pt idx="138">
                  <c:v>190.94</c:v>
                </c:pt>
                <c:pt idx="139">
                  <c:v>190.94</c:v>
                </c:pt>
                <c:pt idx="140">
                  <c:v>190.98</c:v>
                </c:pt>
                <c:pt idx="141">
                  <c:v>190.98</c:v>
                </c:pt>
                <c:pt idx="142">
                  <c:v>191.02</c:v>
                </c:pt>
                <c:pt idx="143">
                  <c:v>191.06</c:v>
                </c:pt>
                <c:pt idx="144">
                  <c:v>191.06</c:v>
                </c:pt>
                <c:pt idx="145">
                  <c:v>191.1</c:v>
                </c:pt>
                <c:pt idx="146">
                  <c:v>191.22</c:v>
                </c:pt>
                <c:pt idx="147">
                  <c:v>191.22</c:v>
                </c:pt>
                <c:pt idx="148">
                  <c:v>191.22</c:v>
                </c:pt>
                <c:pt idx="149">
                  <c:v>191.25</c:v>
                </c:pt>
                <c:pt idx="150">
                  <c:v>191.25</c:v>
                </c:pt>
                <c:pt idx="151">
                  <c:v>191.29</c:v>
                </c:pt>
                <c:pt idx="152">
                  <c:v>191.29</c:v>
                </c:pt>
                <c:pt idx="153">
                  <c:v>191.32</c:v>
                </c:pt>
                <c:pt idx="154">
                  <c:v>191.32</c:v>
                </c:pt>
                <c:pt idx="155">
                  <c:v>191.35</c:v>
                </c:pt>
                <c:pt idx="156">
                  <c:v>191.38</c:v>
                </c:pt>
                <c:pt idx="157">
                  <c:v>191.41</c:v>
                </c:pt>
                <c:pt idx="158">
                  <c:v>191.41</c:v>
                </c:pt>
                <c:pt idx="159">
                  <c:v>191.48</c:v>
                </c:pt>
                <c:pt idx="160">
                  <c:v>191.51</c:v>
                </c:pt>
                <c:pt idx="161">
                  <c:v>191.51</c:v>
                </c:pt>
                <c:pt idx="162">
                  <c:v>191.54</c:v>
                </c:pt>
                <c:pt idx="163">
                  <c:v>191.6</c:v>
                </c:pt>
                <c:pt idx="164">
                  <c:v>191.6</c:v>
                </c:pt>
                <c:pt idx="165">
                  <c:v>191.63</c:v>
                </c:pt>
                <c:pt idx="166">
                  <c:v>191.65</c:v>
                </c:pt>
                <c:pt idx="167">
                  <c:v>191.73</c:v>
                </c:pt>
                <c:pt idx="168">
                  <c:v>191.73</c:v>
                </c:pt>
                <c:pt idx="169">
                  <c:v>191.78</c:v>
                </c:pt>
                <c:pt idx="170">
                  <c:v>191.81</c:v>
                </c:pt>
                <c:pt idx="171">
                  <c:v>191.83</c:v>
                </c:pt>
                <c:pt idx="172">
                  <c:v>191.85</c:v>
                </c:pt>
                <c:pt idx="173">
                  <c:v>191.88</c:v>
                </c:pt>
                <c:pt idx="174">
                  <c:v>191.88</c:v>
                </c:pt>
                <c:pt idx="175">
                  <c:v>191.94</c:v>
                </c:pt>
                <c:pt idx="176">
                  <c:v>191.94</c:v>
                </c:pt>
                <c:pt idx="177">
                  <c:v>191.96</c:v>
                </c:pt>
                <c:pt idx="178">
                  <c:v>191.98</c:v>
                </c:pt>
                <c:pt idx="179">
                  <c:v>192.01</c:v>
                </c:pt>
                <c:pt idx="180">
                  <c:v>192.02</c:v>
                </c:pt>
                <c:pt idx="181">
                  <c:v>192.02</c:v>
                </c:pt>
                <c:pt idx="182">
                  <c:v>192.04</c:v>
                </c:pt>
                <c:pt idx="183">
                  <c:v>192.05</c:v>
                </c:pt>
                <c:pt idx="184">
                  <c:v>192.05</c:v>
                </c:pt>
                <c:pt idx="185">
                  <c:v>192.07</c:v>
                </c:pt>
                <c:pt idx="186">
                  <c:v>192.11</c:v>
                </c:pt>
                <c:pt idx="187">
                  <c:v>192.12</c:v>
                </c:pt>
                <c:pt idx="188">
                  <c:v>192.12</c:v>
                </c:pt>
                <c:pt idx="189">
                  <c:v>192.16</c:v>
                </c:pt>
                <c:pt idx="190">
                  <c:v>192.16</c:v>
                </c:pt>
                <c:pt idx="191">
                  <c:v>192.17</c:v>
                </c:pt>
                <c:pt idx="192">
                  <c:v>192.19</c:v>
                </c:pt>
                <c:pt idx="193">
                  <c:v>192.21</c:v>
                </c:pt>
                <c:pt idx="194">
                  <c:v>192.21</c:v>
                </c:pt>
                <c:pt idx="195">
                  <c:v>192.21</c:v>
                </c:pt>
                <c:pt idx="196">
                  <c:v>192.21</c:v>
                </c:pt>
                <c:pt idx="197">
                  <c:v>192.21</c:v>
                </c:pt>
                <c:pt idx="198">
                  <c:v>192.22</c:v>
                </c:pt>
                <c:pt idx="199">
                  <c:v>192.22</c:v>
                </c:pt>
                <c:pt idx="200">
                  <c:v>192.23</c:v>
                </c:pt>
                <c:pt idx="201">
                  <c:v>192.23</c:v>
                </c:pt>
                <c:pt idx="202">
                  <c:v>192.24</c:v>
                </c:pt>
                <c:pt idx="203">
                  <c:v>192.24</c:v>
                </c:pt>
                <c:pt idx="204">
                  <c:v>192.28</c:v>
                </c:pt>
                <c:pt idx="205">
                  <c:v>192.32</c:v>
                </c:pt>
                <c:pt idx="206">
                  <c:v>192.32</c:v>
                </c:pt>
                <c:pt idx="207">
                  <c:v>192.36</c:v>
                </c:pt>
                <c:pt idx="208">
                  <c:v>192.38</c:v>
                </c:pt>
                <c:pt idx="209">
                  <c:v>192.4</c:v>
                </c:pt>
                <c:pt idx="210">
                  <c:v>192.42</c:v>
                </c:pt>
                <c:pt idx="211">
                  <c:v>192.44</c:v>
                </c:pt>
                <c:pt idx="212">
                  <c:v>192.46</c:v>
                </c:pt>
                <c:pt idx="213">
                  <c:v>192.48</c:v>
                </c:pt>
                <c:pt idx="214">
                  <c:v>192.48</c:v>
                </c:pt>
                <c:pt idx="215">
                  <c:v>192.5</c:v>
                </c:pt>
                <c:pt idx="216">
                  <c:v>192.52</c:v>
                </c:pt>
                <c:pt idx="217">
                  <c:v>192.52</c:v>
                </c:pt>
                <c:pt idx="218">
                  <c:v>192.52</c:v>
                </c:pt>
                <c:pt idx="219">
                  <c:v>192.54</c:v>
                </c:pt>
                <c:pt idx="220">
                  <c:v>192.54</c:v>
                </c:pt>
                <c:pt idx="221">
                  <c:v>192.54</c:v>
                </c:pt>
                <c:pt idx="222">
                  <c:v>192.54</c:v>
                </c:pt>
                <c:pt idx="223">
                  <c:v>192.58</c:v>
                </c:pt>
                <c:pt idx="224">
                  <c:v>192.58</c:v>
                </c:pt>
                <c:pt idx="225">
                  <c:v>192.58</c:v>
                </c:pt>
                <c:pt idx="226">
                  <c:v>192.62</c:v>
                </c:pt>
                <c:pt idx="227">
                  <c:v>192.62</c:v>
                </c:pt>
                <c:pt idx="228">
                  <c:v>192.62</c:v>
                </c:pt>
                <c:pt idx="229">
                  <c:v>192.62</c:v>
                </c:pt>
                <c:pt idx="230">
                  <c:v>192.65</c:v>
                </c:pt>
                <c:pt idx="231">
                  <c:v>192.65</c:v>
                </c:pt>
                <c:pt idx="232">
                  <c:v>192.65</c:v>
                </c:pt>
                <c:pt idx="233">
                  <c:v>192.66</c:v>
                </c:pt>
                <c:pt idx="234">
                  <c:v>192.66</c:v>
                </c:pt>
                <c:pt idx="235">
                  <c:v>192.66</c:v>
                </c:pt>
                <c:pt idx="236">
                  <c:v>192.66</c:v>
                </c:pt>
                <c:pt idx="237">
                  <c:v>192.69</c:v>
                </c:pt>
                <c:pt idx="238">
                  <c:v>192.69</c:v>
                </c:pt>
                <c:pt idx="239">
                  <c:v>192.69</c:v>
                </c:pt>
                <c:pt idx="240">
                  <c:v>192.73</c:v>
                </c:pt>
                <c:pt idx="241">
                  <c:v>192.73</c:v>
                </c:pt>
                <c:pt idx="242">
                  <c:v>192.73</c:v>
                </c:pt>
                <c:pt idx="243">
                  <c:v>192.73</c:v>
                </c:pt>
                <c:pt idx="244">
                  <c:v>192.76</c:v>
                </c:pt>
                <c:pt idx="245">
                  <c:v>192.76</c:v>
                </c:pt>
                <c:pt idx="246">
                  <c:v>192.76</c:v>
                </c:pt>
                <c:pt idx="247">
                  <c:v>192.77</c:v>
                </c:pt>
                <c:pt idx="248">
                  <c:v>192.78</c:v>
                </c:pt>
                <c:pt idx="249">
                  <c:v>192.78</c:v>
                </c:pt>
                <c:pt idx="250">
                  <c:v>192.79</c:v>
                </c:pt>
                <c:pt idx="251">
                  <c:v>192.81</c:v>
                </c:pt>
                <c:pt idx="252">
                  <c:v>192.81</c:v>
                </c:pt>
                <c:pt idx="253">
                  <c:v>192.81</c:v>
                </c:pt>
                <c:pt idx="254">
                  <c:v>192.82</c:v>
                </c:pt>
                <c:pt idx="255">
                  <c:v>192.83</c:v>
                </c:pt>
                <c:pt idx="256">
                  <c:v>192.83</c:v>
                </c:pt>
                <c:pt idx="257">
                  <c:v>192.84</c:v>
                </c:pt>
                <c:pt idx="258">
                  <c:v>192.85</c:v>
                </c:pt>
                <c:pt idx="259">
                  <c:v>192.85</c:v>
                </c:pt>
                <c:pt idx="260">
                  <c:v>192.86</c:v>
                </c:pt>
                <c:pt idx="261">
                  <c:v>192.86</c:v>
                </c:pt>
                <c:pt idx="262">
                  <c:v>192.87</c:v>
                </c:pt>
                <c:pt idx="263">
                  <c:v>192.87</c:v>
                </c:pt>
                <c:pt idx="264">
                  <c:v>192.88</c:v>
                </c:pt>
                <c:pt idx="265">
                  <c:v>192.88</c:v>
                </c:pt>
                <c:pt idx="266">
                  <c:v>192.88</c:v>
                </c:pt>
                <c:pt idx="267">
                  <c:v>192.89</c:v>
                </c:pt>
                <c:pt idx="268">
                  <c:v>192.9</c:v>
                </c:pt>
                <c:pt idx="269">
                  <c:v>192.9</c:v>
                </c:pt>
                <c:pt idx="270">
                  <c:v>192.91</c:v>
                </c:pt>
                <c:pt idx="271">
                  <c:v>192.92</c:v>
                </c:pt>
                <c:pt idx="272">
                  <c:v>192.92</c:v>
                </c:pt>
                <c:pt idx="273">
                  <c:v>192.92</c:v>
                </c:pt>
                <c:pt idx="274">
                  <c:v>192.94</c:v>
                </c:pt>
                <c:pt idx="275">
                  <c:v>192.94</c:v>
                </c:pt>
                <c:pt idx="276">
                  <c:v>192.94</c:v>
                </c:pt>
                <c:pt idx="277">
                  <c:v>192.95</c:v>
                </c:pt>
                <c:pt idx="278">
                  <c:v>192.95</c:v>
                </c:pt>
                <c:pt idx="279">
                  <c:v>192.95</c:v>
                </c:pt>
                <c:pt idx="280">
                  <c:v>192.95</c:v>
                </c:pt>
                <c:pt idx="281">
                  <c:v>192.95</c:v>
                </c:pt>
                <c:pt idx="282">
                  <c:v>192.95</c:v>
                </c:pt>
                <c:pt idx="283">
                  <c:v>192.95</c:v>
                </c:pt>
                <c:pt idx="284">
                  <c:v>192.95</c:v>
                </c:pt>
                <c:pt idx="285">
                  <c:v>192.95</c:v>
                </c:pt>
                <c:pt idx="286">
                  <c:v>192.95</c:v>
                </c:pt>
                <c:pt idx="287">
                  <c:v>192.95</c:v>
                </c:pt>
                <c:pt idx="288">
                  <c:v>192.95</c:v>
                </c:pt>
                <c:pt idx="289">
                  <c:v>192.95</c:v>
                </c:pt>
                <c:pt idx="290">
                  <c:v>192.97</c:v>
                </c:pt>
                <c:pt idx="291">
                  <c:v>192.97</c:v>
                </c:pt>
                <c:pt idx="292">
                  <c:v>192.97</c:v>
                </c:pt>
                <c:pt idx="293">
                  <c:v>192.98</c:v>
                </c:pt>
                <c:pt idx="294">
                  <c:v>192.98</c:v>
                </c:pt>
                <c:pt idx="295">
                  <c:v>192.98</c:v>
                </c:pt>
                <c:pt idx="296">
                  <c:v>192.98</c:v>
                </c:pt>
                <c:pt idx="297">
                  <c:v>193</c:v>
                </c:pt>
                <c:pt idx="298">
                  <c:v>193</c:v>
                </c:pt>
                <c:pt idx="299">
                  <c:v>193</c:v>
                </c:pt>
                <c:pt idx="300">
                  <c:v>193</c:v>
                </c:pt>
                <c:pt idx="301">
                  <c:v>193.01</c:v>
                </c:pt>
                <c:pt idx="302">
                  <c:v>193.01</c:v>
                </c:pt>
                <c:pt idx="303">
                  <c:v>193.02</c:v>
                </c:pt>
                <c:pt idx="304">
                  <c:v>193.02</c:v>
                </c:pt>
                <c:pt idx="305">
                  <c:v>193.03</c:v>
                </c:pt>
                <c:pt idx="306">
                  <c:v>193.03</c:v>
                </c:pt>
                <c:pt idx="307">
                  <c:v>193.03</c:v>
                </c:pt>
                <c:pt idx="308">
                  <c:v>193.04</c:v>
                </c:pt>
                <c:pt idx="309">
                  <c:v>193.04</c:v>
                </c:pt>
                <c:pt idx="310">
                  <c:v>193.04</c:v>
                </c:pt>
                <c:pt idx="311">
                  <c:v>193.04</c:v>
                </c:pt>
                <c:pt idx="312">
                  <c:v>193.05</c:v>
                </c:pt>
                <c:pt idx="313">
                  <c:v>193.06</c:v>
                </c:pt>
                <c:pt idx="314">
                  <c:v>193.06</c:v>
                </c:pt>
                <c:pt idx="315">
                  <c:v>193.06</c:v>
                </c:pt>
                <c:pt idx="316">
                  <c:v>193.06</c:v>
                </c:pt>
                <c:pt idx="317">
                  <c:v>193.07</c:v>
                </c:pt>
                <c:pt idx="318">
                  <c:v>193.07</c:v>
                </c:pt>
                <c:pt idx="319">
                  <c:v>193.07</c:v>
                </c:pt>
                <c:pt idx="320">
                  <c:v>193.08</c:v>
                </c:pt>
                <c:pt idx="321">
                  <c:v>193.08</c:v>
                </c:pt>
                <c:pt idx="322">
                  <c:v>193.08</c:v>
                </c:pt>
                <c:pt idx="323">
                  <c:v>193.09</c:v>
                </c:pt>
                <c:pt idx="324">
                  <c:v>193.09</c:v>
                </c:pt>
                <c:pt idx="325">
                  <c:v>193.09</c:v>
                </c:pt>
                <c:pt idx="326">
                  <c:v>193.1</c:v>
                </c:pt>
                <c:pt idx="327">
                  <c:v>193.1</c:v>
                </c:pt>
                <c:pt idx="328">
                  <c:v>193.1</c:v>
                </c:pt>
                <c:pt idx="329">
                  <c:v>193.11</c:v>
                </c:pt>
                <c:pt idx="330">
                  <c:v>193.11</c:v>
                </c:pt>
                <c:pt idx="331">
                  <c:v>193.11</c:v>
                </c:pt>
                <c:pt idx="332">
                  <c:v>193.12</c:v>
                </c:pt>
                <c:pt idx="333">
                  <c:v>193.13</c:v>
                </c:pt>
                <c:pt idx="334">
                  <c:v>193.13</c:v>
                </c:pt>
                <c:pt idx="335">
                  <c:v>193.14</c:v>
                </c:pt>
                <c:pt idx="336">
                  <c:v>193.14</c:v>
                </c:pt>
                <c:pt idx="337">
                  <c:v>193.14</c:v>
                </c:pt>
                <c:pt idx="338">
                  <c:v>193.15</c:v>
                </c:pt>
                <c:pt idx="339">
                  <c:v>193.15</c:v>
                </c:pt>
                <c:pt idx="340">
                  <c:v>193.15</c:v>
                </c:pt>
                <c:pt idx="341">
                  <c:v>193.16</c:v>
                </c:pt>
                <c:pt idx="342">
                  <c:v>193.16</c:v>
                </c:pt>
                <c:pt idx="343">
                  <c:v>193.16</c:v>
                </c:pt>
                <c:pt idx="344">
                  <c:v>193.16</c:v>
                </c:pt>
                <c:pt idx="345">
                  <c:v>193.18</c:v>
                </c:pt>
                <c:pt idx="346">
                  <c:v>193.18</c:v>
                </c:pt>
                <c:pt idx="347">
                  <c:v>193.18</c:v>
                </c:pt>
                <c:pt idx="348">
                  <c:v>193.19</c:v>
                </c:pt>
                <c:pt idx="349">
                  <c:v>193.19</c:v>
                </c:pt>
                <c:pt idx="350">
                  <c:v>193.19</c:v>
                </c:pt>
                <c:pt idx="351">
                  <c:v>193.19</c:v>
                </c:pt>
                <c:pt idx="352">
                  <c:v>193.2</c:v>
                </c:pt>
                <c:pt idx="353">
                  <c:v>193.2</c:v>
                </c:pt>
                <c:pt idx="354">
                  <c:v>193.2</c:v>
                </c:pt>
                <c:pt idx="355">
                  <c:v>193.2</c:v>
                </c:pt>
                <c:pt idx="356">
                  <c:v>193.2</c:v>
                </c:pt>
                <c:pt idx="357">
                  <c:v>193.2</c:v>
                </c:pt>
                <c:pt idx="358">
                  <c:v>193.21</c:v>
                </c:pt>
                <c:pt idx="359">
                  <c:v>193.21</c:v>
                </c:pt>
                <c:pt idx="360">
                  <c:v>193.21</c:v>
                </c:pt>
                <c:pt idx="361">
                  <c:v>193.21</c:v>
                </c:pt>
                <c:pt idx="362">
                  <c:v>193.21</c:v>
                </c:pt>
                <c:pt idx="363">
                  <c:v>193.21</c:v>
                </c:pt>
                <c:pt idx="364">
                  <c:v>193.22</c:v>
                </c:pt>
                <c:pt idx="365">
                  <c:v>193.22</c:v>
                </c:pt>
                <c:pt idx="366">
                  <c:v>193.22</c:v>
                </c:pt>
                <c:pt idx="367">
                  <c:v>193.22</c:v>
                </c:pt>
                <c:pt idx="368">
                  <c:v>193.22</c:v>
                </c:pt>
                <c:pt idx="369">
                  <c:v>193.22</c:v>
                </c:pt>
                <c:pt idx="370">
                  <c:v>193.22</c:v>
                </c:pt>
                <c:pt idx="371">
                  <c:v>193.22</c:v>
                </c:pt>
                <c:pt idx="372">
                  <c:v>193.23</c:v>
                </c:pt>
                <c:pt idx="373">
                  <c:v>193.23</c:v>
                </c:pt>
                <c:pt idx="374">
                  <c:v>193.23</c:v>
                </c:pt>
                <c:pt idx="375">
                  <c:v>193.24</c:v>
                </c:pt>
                <c:pt idx="376">
                  <c:v>193.24</c:v>
                </c:pt>
                <c:pt idx="377">
                  <c:v>193.25</c:v>
                </c:pt>
                <c:pt idx="378">
                  <c:v>193.25</c:v>
                </c:pt>
                <c:pt idx="379">
                  <c:v>193.25</c:v>
                </c:pt>
                <c:pt idx="380">
                  <c:v>193.25</c:v>
                </c:pt>
                <c:pt idx="381">
                  <c:v>193.25</c:v>
                </c:pt>
                <c:pt idx="382">
                  <c:v>193.26</c:v>
                </c:pt>
                <c:pt idx="383">
                  <c:v>193.26</c:v>
                </c:pt>
                <c:pt idx="384">
                  <c:v>193.27</c:v>
                </c:pt>
                <c:pt idx="385">
                  <c:v>193.27</c:v>
                </c:pt>
                <c:pt idx="386">
                  <c:v>193.27</c:v>
                </c:pt>
                <c:pt idx="387">
                  <c:v>193.27</c:v>
                </c:pt>
                <c:pt idx="388">
                  <c:v>193.28</c:v>
                </c:pt>
                <c:pt idx="389">
                  <c:v>193.28</c:v>
                </c:pt>
                <c:pt idx="390">
                  <c:v>193.28</c:v>
                </c:pt>
                <c:pt idx="391">
                  <c:v>193.28</c:v>
                </c:pt>
                <c:pt idx="392">
                  <c:v>193.28</c:v>
                </c:pt>
                <c:pt idx="393">
                  <c:v>193.29</c:v>
                </c:pt>
                <c:pt idx="394">
                  <c:v>193.29</c:v>
                </c:pt>
                <c:pt idx="395">
                  <c:v>193.29</c:v>
                </c:pt>
                <c:pt idx="396">
                  <c:v>193.31</c:v>
                </c:pt>
                <c:pt idx="397">
                  <c:v>193.31</c:v>
                </c:pt>
                <c:pt idx="398">
                  <c:v>193.33</c:v>
                </c:pt>
                <c:pt idx="399">
                  <c:v>193.35</c:v>
                </c:pt>
                <c:pt idx="400">
                  <c:v>193.35</c:v>
                </c:pt>
                <c:pt idx="401">
                  <c:v>193.37</c:v>
                </c:pt>
                <c:pt idx="402">
                  <c:v>193.41</c:v>
                </c:pt>
                <c:pt idx="403">
                  <c:v>193.41</c:v>
                </c:pt>
                <c:pt idx="404">
                  <c:v>193.41</c:v>
                </c:pt>
                <c:pt idx="405">
                  <c:v>193.43</c:v>
                </c:pt>
                <c:pt idx="406">
                  <c:v>193.45</c:v>
                </c:pt>
                <c:pt idx="407">
                  <c:v>193.45</c:v>
                </c:pt>
                <c:pt idx="408">
                  <c:v>193.47</c:v>
                </c:pt>
                <c:pt idx="409">
                  <c:v>193.49</c:v>
                </c:pt>
                <c:pt idx="410">
                  <c:v>193.49</c:v>
                </c:pt>
                <c:pt idx="411">
                  <c:v>193.49</c:v>
                </c:pt>
                <c:pt idx="412">
                  <c:v>193.51</c:v>
                </c:pt>
                <c:pt idx="413">
                  <c:v>193.52</c:v>
                </c:pt>
                <c:pt idx="414">
                  <c:v>193.52</c:v>
                </c:pt>
                <c:pt idx="415">
                  <c:v>193.52</c:v>
                </c:pt>
                <c:pt idx="416">
                  <c:v>193.56</c:v>
                </c:pt>
                <c:pt idx="417">
                  <c:v>193.56</c:v>
                </c:pt>
                <c:pt idx="418">
                  <c:v>193.56</c:v>
                </c:pt>
                <c:pt idx="419">
                  <c:v>193.6</c:v>
                </c:pt>
                <c:pt idx="420">
                  <c:v>193.6</c:v>
                </c:pt>
                <c:pt idx="421">
                  <c:v>193.6</c:v>
                </c:pt>
                <c:pt idx="422">
                  <c:v>193.61</c:v>
                </c:pt>
                <c:pt idx="423">
                  <c:v>193.63</c:v>
                </c:pt>
                <c:pt idx="424">
                  <c:v>193.63</c:v>
                </c:pt>
                <c:pt idx="425">
                  <c:v>193.64</c:v>
                </c:pt>
                <c:pt idx="426">
                  <c:v>193.66</c:v>
                </c:pt>
                <c:pt idx="427">
                  <c:v>193.66</c:v>
                </c:pt>
                <c:pt idx="428">
                  <c:v>193.66</c:v>
                </c:pt>
                <c:pt idx="429">
                  <c:v>193.67</c:v>
                </c:pt>
                <c:pt idx="430">
                  <c:v>193.69</c:v>
                </c:pt>
                <c:pt idx="431">
                  <c:v>193.69</c:v>
                </c:pt>
                <c:pt idx="432">
                  <c:v>193.72</c:v>
                </c:pt>
                <c:pt idx="433">
                  <c:v>193.74</c:v>
                </c:pt>
                <c:pt idx="434">
                  <c:v>193.74</c:v>
                </c:pt>
                <c:pt idx="435">
                  <c:v>193.75</c:v>
                </c:pt>
                <c:pt idx="436">
                  <c:v>193.77</c:v>
                </c:pt>
                <c:pt idx="437">
                  <c:v>193.77</c:v>
                </c:pt>
                <c:pt idx="438">
                  <c:v>193.78</c:v>
                </c:pt>
                <c:pt idx="439">
                  <c:v>193.78</c:v>
                </c:pt>
                <c:pt idx="440">
                  <c:v>193.79</c:v>
                </c:pt>
                <c:pt idx="441">
                  <c:v>193.81</c:v>
                </c:pt>
                <c:pt idx="442">
                  <c:v>193.81</c:v>
                </c:pt>
                <c:pt idx="443">
                  <c:v>193.82</c:v>
                </c:pt>
                <c:pt idx="444">
                  <c:v>193.82</c:v>
                </c:pt>
                <c:pt idx="445">
                  <c:v>193.83</c:v>
                </c:pt>
                <c:pt idx="446">
                  <c:v>193.83</c:v>
                </c:pt>
                <c:pt idx="447">
                  <c:v>193.85</c:v>
                </c:pt>
                <c:pt idx="448">
                  <c:v>193.86</c:v>
                </c:pt>
                <c:pt idx="449">
                  <c:v>193.86</c:v>
                </c:pt>
                <c:pt idx="450">
                  <c:v>193.88</c:v>
                </c:pt>
                <c:pt idx="451">
                  <c:v>193.89</c:v>
                </c:pt>
                <c:pt idx="452">
                  <c:v>193.89</c:v>
                </c:pt>
                <c:pt idx="453">
                  <c:v>193.89</c:v>
                </c:pt>
                <c:pt idx="454">
                  <c:v>193.92</c:v>
                </c:pt>
                <c:pt idx="455">
                  <c:v>193.92</c:v>
                </c:pt>
                <c:pt idx="456">
                  <c:v>193.92</c:v>
                </c:pt>
                <c:pt idx="457">
                  <c:v>193.94</c:v>
                </c:pt>
                <c:pt idx="458">
                  <c:v>193.95</c:v>
                </c:pt>
                <c:pt idx="459">
                  <c:v>193.95</c:v>
                </c:pt>
                <c:pt idx="460">
                  <c:v>193.97</c:v>
                </c:pt>
                <c:pt idx="461">
                  <c:v>194</c:v>
                </c:pt>
                <c:pt idx="462">
                  <c:v>194</c:v>
                </c:pt>
                <c:pt idx="463">
                  <c:v>194.01</c:v>
                </c:pt>
                <c:pt idx="464">
                  <c:v>194.01</c:v>
                </c:pt>
                <c:pt idx="465">
                  <c:v>194.02</c:v>
                </c:pt>
                <c:pt idx="466">
                  <c:v>194.03</c:v>
                </c:pt>
                <c:pt idx="467">
                  <c:v>194.03</c:v>
                </c:pt>
                <c:pt idx="468">
                  <c:v>194.04</c:v>
                </c:pt>
                <c:pt idx="469">
                  <c:v>194.04</c:v>
                </c:pt>
                <c:pt idx="470">
                  <c:v>194.04</c:v>
                </c:pt>
                <c:pt idx="471">
                  <c:v>194.05</c:v>
                </c:pt>
                <c:pt idx="472">
                  <c:v>194.05</c:v>
                </c:pt>
                <c:pt idx="473">
                  <c:v>194.06</c:v>
                </c:pt>
                <c:pt idx="474">
                  <c:v>194.07</c:v>
                </c:pt>
                <c:pt idx="475">
                  <c:v>194.07</c:v>
                </c:pt>
                <c:pt idx="476">
                  <c:v>194.08</c:v>
                </c:pt>
                <c:pt idx="477">
                  <c:v>194.08</c:v>
                </c:pt>
                <c:pt idx="478">
                  <c:v>194.09</c:v>
                </c:pt>
                <c:pt idx="479">
                  <c:v>194.1</c:v>
                </c:pt>
                <c:pt idx="480">
                  <c:v>194.1</c:v>
                </c:pt>
                <c:pt idx="481">
                  <c:v>194.11</c:v>
                </c:pt>
                <c:pt idx="482">
                  <c:v>194.11</c:v>
                </c:pt>
                <c:pt idx="483">
                  <c:v>194.11</c:v>
                </c:pt>
                <c:pt idx="484">
                  <c:v>194.18</c:v>
                </c:pt>
                <c:pt idx="485">
                  <c:v>194.18</c:v>
                </c:pt>
                <c:pt idx="486">
                  <c:v>194.18</c:v>
                </c:pt>
                <c:pt idx="487">
                  <c:v>194.18</c:v>
                </c:pt>
                <c:pt idx="488">
                  <c:v>194.19</c:v>
                </c:pt>
                <c:pt idx="489">
                  <c:v>194.19</c:v>
                </c:pt>
                <c:pt idx="490">
                  <c:v>194.19</c:v>
                </c:pt>
                <c:pt idx="491">
                  <c:v>194.2</c:v>
                </c:pt>
                <c:pt idx="492">
                  <c:v>194.2</c:v>
                </c:pt>
                <c:pt idx="493">
                  <c:v>194.2</c:v>
                </c:pt>
                <c:pt idx="494">
                  <c:v>194.21</c:v>
                </c:pt>
                <c:pt idx="495">
                  <c:v>194.21</c:v>
                </c:pt>
                <c:pt idx="496">
                  <c:v>194.21</c:v>
                </c:pt>
                <c:pt idx="497">
                  <c:v>194.22</c:v>
                </c:pt>
                <c:pt idx="498">
                  <c:v>194.22</c:v>
                </c:pt>
                <c:pt idx="499">
                  <c:v>194.22</c:v>
                </c:pt>
                <c:pt idx="500">
                  <c:v>194.22</c:v>
                </c:pt>
                <c:pt idx="501">
                  <c:v>194.24</c:v>
                </c:pt>
                <c:pt idx="502">
                  <c:v>194.24</c:v>
                </c:pt>
                <c:pt idx="503">
                  <c:v>194.24</c:v>
                </c:pt>
                <c:pt idx="504">
                  <c:v>194.26</c:v>
                </c:pt>
                <c:pt idx="505">
                  <c:v>194.26</c:v>
                </c:pt>
                <c:pt idx="506">
                  <c:v>194.26</c:v>
                </c:pt>
                <c:pt idx="507">
                  <c:v>194.26</c:v>
                </c:pt>
                <c:pt idx="508">
                  <c:v>194.27</c:v>
                </c:pt>
                <c:pt idx="509">
                  <c:v>194.27</c:v>
                </c:pt>
                <c:pt idx="510">
                  <c:v>194.27</c:v>
                </c:pt>
                <c:pt idx="511">
                  <c:v>194.28</c:v>
                </c:pt>
                <c:pt idx="512">
                  <c:v>194.28</c:v>
                </c:pt>
                <c:pt idx="513">
                  <c:v>194.28</c:v>
                </c:pt>
                <c:pt idx="514">
                  <c:v>194.28</c:v>
                </c:pt>
                <c:pt idx="515">
                  <c:v>194.28</c:v>
                </c:pt>
                <c:pt idx="516">
                  <c:v>194.28</c:v>
                </c:pt>
                <c:pt idx="517">
                  <c:v>194.28</c:v>
                </c:pt>
                <c:pt idx="518">
                  <c:v>194.29</c:v>
                </c:pt>
                <c:pt idx="519">
                  <c:v>194.29</c:v>
                </c:pt>
                <c:pt idx="520">
                  <c:v>194.29</c:v>
                </c:pt>
                <c:pt idx="521">
                  <c:v>194.3</c:v>
                </c:pt>
                <c:pt idx="522">
                  <c:v>194.3</c:v>
                </c:pt>
                <c:pt idx="523">
                  <c:v>194.3</c:v>
                </c:pt>
                <c:pt idx="524">
                  <c:v>194.3</c:v>
                </c:pt>
                <c:pt idx="525">
                  <c:v>194.32</c:v>
                </c:pt>
                <c:pt idx="526">
                  <c:v>194.32</c:v>
                </c:pt>
                <c:pt idx="527">
                  <c:v>194.32</c:v>
                </c:pt>
                <c:pt idx="528">
                  <c:v>194.33</c:v>
                </c:pt>
                <c:pt idx="529">
                  <c:v>194.33</c:v>
                </c:pt>
                <c:pt idx="530">
                  <c:v>194.33</c:v>
                </c:pt>
                <c:pt idx="531">
                  <c:v>194.34</c:v>
                </c:pt>
                <c:pt idx="532">
                  <c:v>194.34</c:v>
                </c:pt>
                <c:pt idx="533">
                  <c:v>194.34</c:v>
                </c:pt>
                <c:pt idx="534">
                  <c:v>194.35</c:v>
                </c:pt>
                <c:pt idx="535">
                  <c:v>194.36</c:v>
                </c:pt>
                <c:pt idx="536">
                  <c:v>194.36</c:v>
                </c:pt>
                <c:pt idx="537">
                  <c:v>194.36</c:v>
                </c:pt>
                <c:pt idx="538">
                  <c:v>194.35</c:v>
                </c:pt>
                <c:pt idx="539">
                  <c:v>194.35</c:v>
                </c:pt>
                <c:pt idx="540">
                  <c:v>194.35</c:v>
                </c:pt>
                <c:pt idx="541">
                  <c:v>194.35</c:v>
                </c:pt>
                <c:pt idx="542">
                  <c:v>194.35</c:v>
                </c:pt>
                <c:pt idx="543">
                  <c:v>194.35</c:v>
                </c:pt>
                <c:pt idx="544">
                  <c:v>194.34</c:v>
                </c:pt>
                <c:pt idx="545">
                  <c:v>194.34</c:v>
                </c:pt>
                <c:pt idx="546">
                  <c:v>194.34</c:v>
                </c:pt>
                <c:pt idx="547">
                  <c:v>194.37</c:v>
                </c:pt>
                <c:pt idx="548">
                  <c:v>194.37</c:v>
                </c:pt>
                <c:pt idx="549">
                  <c:v>194.37</c:v>
                </c:pt>
                <c:pt idx="550">
                  <c:v>194.39</c:v>
                </c:pt>
                <c:pt idx="551">
                  <c:v>194.39</c:v>
                </c:pt>
                <c:pt idx="552">
                  <c:v>194.39</c:v>
                </c:pt>
                <c:pt idx="553">
                  <c:v>194.42</c:v>
                </c:pt>
                <c:pt idx="554">
                  <c:v>194.42</c:v>
                </c:pt>
                <c:pt idx="555">
                  <c:v>194.42</c:v>
                </c:pt>
                <c:pt idx="556">
                  <c:v>194.44</c:v>
                </c:pt>
                <c:pt idx="557">
                  <c:v>194.44</c:v>
                </c:pt>
                <c:pt idx="558">
                  <c:v>194.44</c:v>
                </c:pt>
                <c:pt idx="559">
                  <c:v>194.47</c:v>
                </c:pt>
                <c:pt idx="560">
                  <c:v>194.47</c:v>
                </c:pt>
                <c:pt idx="561">
                  <c:v>194.47</c:v>
                </c:pt>
                <c:pt idx="562">
                  <c:v>194.49</c:v>
                </c:pt>
                <c:pt idx="563">
                  <c:v>194.5</c:v>
                </c:pt>
                <c:pt idx="564">
                  <c:v>194.5</c:v>
                </c:pt>
                <c:pt idx="565">
                  <c:v>194.54</c:v>
                </c:pt>
                <c:pt idx="566">
                  <c:v>194.59</c:v>
                </c:pt>
                <c:pt idx="567">
                  <c:v>194.59</c:v>
                </c:pt>
                <c:pt idx="568">
                  <c:v>194.61</c:v>
                </c:pt>
                <c:pt idx="569">
                  <c:v>194.61</c:v>
                </c:pt>
                <c:pt idx="570">
                  <c:v>194.64</c:v>
                </c:pt>
                <c:pt idx="571">
                  <c:v>194.69</c:v>
                </c:pt>
                <c:pt idx="572">
                  <c:v>194.69</c:v>
                </c:pt>
                <c:pt idx="573">
                  <c:v>194.69</c:v>
                </c:pt>
                <c:pt idx="574">
                  <c:v>194.75</c:v>
                </c:pt>
                <c:pt idx="575">
                  <c:v>194.75</c:v>
                </c:pt>
                <c:pt idx="576">
                  <c:v>194.75</c:v>
                </c:pt>
                <c:pt idx="577">
                  <c:v>194.78</c:v>
                </c:pt>
                <c:pt idx="578">
                  <c:v>194.8</c:v>
                </c:pt>
                <c:pt idx="579">
                  <c:v>194.8</c:v>
                </c:pt>
                <c:pt idx="580">
                  <c:v>194.83</c:v>
                </c:pt>
                <c:pt idx="581">
                  <c:v>194.85</c:v>
                </c:pt>
                <c:pt idx="582">
                  <c:v>194.85</c:v>
                </c:pt>
                <c:pt idx="583">
                  <c:v>194.85</c:v>
                </c:pt>
                <c:pt idx="584">
                  <c:v>194.88</c:v>
                </c:pt>
                <c:pt idx="585">
                  <c:v>194.92</c:v>
                </c:pt>
                <c:pt idx="586">
                  <c:v>194.92</c:v>
                </c:pt>
                <c:pt idx="587">
                  <c:v>194.96</c:v>
                </c:pt>
                <c:pt idx="588">
                  <c:v>194.96</c:v>
                </c:pt>
                <c:pt idx="589">
                  <c:v>195</c:v>
                </c:pt>
                <c:pt idx="590">
                  <c:v>195.04</c:v>
                </c:pt>
                <c:pt idx="591">
                  <c:v>195.04</c:v>
                </c:pt>
                <c:pt idx="592">
                  <c:v>195.04</c:v>
                </c:pt>
                <c:pt idx="593">
                  <c:v>195.12</c:v>
                </c:pt>
                <c:pt idx="594">
                  <c:v>195.12</c:v>
                </c:pt>
                <c:pt idx="595">
                  <c:v>195.19</c:v>
                </c:pt>
                <c:pt idx="596">
                  <c:v>195.19</c:v>
                </c:pt>
                <c:pt idx="597">
                  <c:v>195.23</c:v>
                </c:pt>
                <c:pt idx="598">
                  <c:v>195.27</c:v>
                </c:pt>
                <c:pt idx="599">
                  <c:v>195.27</c:v>
                </c:pt>
                <c:pt idx="600">
                  <c:v>195.31</c:v>
                </c:pt>
                <c:pt idx="601">
                  <c:v>195.35</c:v>
                </c:pt>
                <c:pt idx="602">
                  <c:v>195.35</c:v>
                </c:pt>
                <c:pt idx="603">
                  <c:v>195.42</c:v>
                </c:pt>
                <c:pt idx="604">
                  <c:v>195.49</c:v>
                </c:pt>
                <c:pt idx="605">
                  <c:v>195.49</c:v>
                </c:pt>
                <c:pt idx="606">
                  <c:v>195.49</c:v>
                </c:pt>
                <c:pt idx="607">
                  <c:v>195.49</c:v>
                </c:pt>
                <c:pt idx="608">
                  <c:v>195.56</c:v>
                </c:pt>
                <c:pt idx="609">
                  <c:v>195.56</c:v>
                </c:pt>
                <c:pt idx="610">
                  <c:v>195.56</c:v>
                </c:pt>
                <c:pt idx="611">
                  <c:v>195.63</c:v>
                </c:pt>
                <c:pt idx="612">
                  <c:v>195.63</c:v>
                </c:pt>
                <c:pt idx="613">
                  <c:v>195.63</c:v>
                </c:pt>
                <c:pt idx="614">
                  <c:v>195.66</c:v>
                </c:pt>
                <c:pt idx="615">
                  <c:v>195.73</c:v>
                </c:pt>
                <c:pt idx="616">
                  <c:v>195.73</c:v>
                </c:pt>
                <c:pt idx="617">
                  <c:v>195.76</c:v>
                </c:pt>
                <c:pt idx="618">
                  <c:v>195.76</c:v>
                </c:pt>
                <c:pt idx="619">
                  <c:v>195.8</c:v>
                </c:pt>
                <c:pt idx="620">
                  <c:v>195.83</c:v>
                </c:pt>
                <c:pt idx="621">
                  <c:v>195.83</c:v>
                </c:pt>
                <c:pt idx="622">
                  <c:v>195.89</c:v>
                </c:pt>
                <c:pt idx="623">
                  <c:v>195.92</c:v>
                </c:pt>
                <c:pt idx="624">
                  <c:v>195.92</c:v>
                </c:pt>
                <c:pt idx="625">
                  <c:v>195.92</c:v>
                </c:pt>
                <c:pt idx="626">
                  <c:v>195.95</c:v>
                </c:pt>
                <c:pt idx="627">
                  <c:v>195.95</c:v>
                </c:pt>
                <c:pt idx="628">
                  <c:v>195.95</c:v>
                </c:pt>
                <c:pt idx="629">
                  <c:v>195.95</c:v>
                </c:pt>
                <c:pt idx="630">
                  <c:v>196.01</c:v>
                </c:pt>
                <c:pt idx="631">
                  <c:v>196.01</c:v>
                </c:pt>
                <c:pt idx="632">
                  <c:v>196.01</c:v>
                </c:pt>
                <c:pt idx="633">
                  <c:v>196.04</c:v>
                </c:pt>
                <c:pt idx="634">
                  <c:v>196.07</c:v>
                </c:pt>
                <c:pt idx="635">
                  <c:v>196.07</c:v>
                </c:pt>
                <c:pt idx="636">
                  <c:v>196.1</c:v>
                </c:pt>
                <c:pt idx="637">
                  <c:v>196.13</c:v>
                </c:pt>
                <c:pt idx="638">
                  <c:v>196.13</c:v>
                </c:pt>
                <c:pt idx="639">
                  <c:v>196.13</c:v>
                </c:pt>
                <c:pt idx="640">
                  <c:v>196.15</c:v>
                </c:pt>
                <c:pt idx="641">
                  <c:v>196.18</c:v>
                </c:pt>
                <c:pt idx="642">
                  <c:v>196.18</c:v>
                </c:pt>
                <c:pt idx="643">
                  <c:v>196.21</c:v>
                </c:pt>
                <c:pt idx="644">
                  <c:v>196.21</c:v>
                </c:pt>
                <c:pt idx="645">
                  <c:v>196.24</c:v>
                </c:pt>
                <c:pt idx="646">
                  <c:v>196.27</c:v>
                </c:pt>
                <c:pt idx="647">
                  <c:v>196.27</c:v>
                </c:pt>
                <c:pt idx="648">
                  <c:v>196.27</c:v>
                </c:pt>
                <c:pt idx="649">
                  <c:v>196.3</c:v>
                </c:pt>
                <c:pt idx="650">
                  <c:v>196.32</c:v>
                </c:pt>
                <c:pt idx="651">
                  <c:v>196.32</c:v>
                </c:pt>
                <c:pt idx="652">
                  <c:v>196.32</c:v>
                </c:pt>
                <c:pt idx="653">
                  <c:v>196.34</c:v>
                </c:pt>
                <c:pt idx="654">
                  <c:v>196.34</c:v>
                </c:pt>
                <c:pt idx="655">
                  <c:v>196.34</c:v>
                </c:pt>
                <c:pt idx="656">
                  <c:v>196.38</c:v>
                </c:pt>
                <c:pt idx="657">
                  <c:v>196.38</c:v>
                </c:pt>
                <c:pt idx="658">
                  <c:v>196.38</c:v>
                </c:pt>
                <c:pt idx="659">
                  <c:v>196.42</c:v>
                </c:pt>
                <c:pt idx="660">
                  <c:v>196.43</c:v>
                </c:pt>
                <c:pt idx="661">
                  <c:v>196.43</c:v>
                </c:pt>
                <c:pt idx="662">
                  <c:v>196.45</c:v>
                </c:pt>
                <c:pt idx="663">
                  <c:v>196.47</c:v>
                </c:pt>
                <c:pt idx="664">
                  <c:v>196.47</c:v>
                </c:pt>
                <c:pt idx="665">
                  <c:v>196.49</c:v>
                </c:pt>
                <c:pt idx="666">
                  <c:v>196.51</c:v>
                </c:pt>
                <c:pt idx="667">
                  <c:v>196.51</c:v>
                </c:pt>
                <c:pt idx="668">
                  <c:v>196.52</c:v>
                </c:pt>
                <c:pt idx="669">
                  <c:v>196.54</c:v>
                </c:pt>
                <c:pt idx="670">
                  <c:v>196.54</c:v>
                </c:pt>
                <c:pt idx="671">
                  <c:v>196.54</c:v>
                </c:pt>
                <c:pt idx="672">
                  <c:v>196.56</c:v>
                </c:pt>
                <c:pt idx="673">
                  <c:v>196.56</c:v>
                </c:pt>
                <c:pt idx="674">
                  <c:v>196.58</c:v>
                </c:pt>
                <c:pt idx="675">
                  <c:v>196.61</c:v>
                </c:pt>
                <c:pt idx="676">
                  <c:v>196.61</c:v>
                </c:pt>
                <c:pt idx="677">
                  <c:v>196.64</c:v>
                </c:pt>
                <c:pt idx="678">
                  <c:v>196.64</c:v>
                </c:pt>
                <c:pt idx="679">
                  <c:v>196.7</c:v>
                </c:pt>
                <c:pt idx="680">
                  <c:v>196.7</c:v>
                </c:pt>
                <c:pt idx="681">
                  <c:v>196.7</c:v>
                </c:pt>
                <c:pt idx="682">
                  <c:v>196.73</c:v>
                </c:pt>
                <c:pt idx="683">
                  <c:v>196.78</c:v>
                </c:pt>
                <c:pt idx="684">
                  <c:v>196.78</c:v>
                </c:pt>
                <c:pt idx="685">
                  <c:v>196.78</c:v>
                </c:pt>
                <c:pt idx="686">
                  <c:v>196.78</c:v>
                </c:pt>
                <c:pt idx="687">
                  <c:v>196.89</c:v>
                </c:pt>
                <c:pt idx="688">
                  <c:v>196.89</c:v>
                </c:pt>
                <c:pt idx="689">
                  <c:v>196.89</c:v>
                </c:pt>
                <c:pt idx="690">
                  <c:v>197</c:v>
                </c:pt>
                <c:pt idx="691">
                  <c:v>197</c:v>
                </c:pt>
                <c:pt idx="692">
                  <c:v>197</c:v>
                </c:pt>
                <c:pt idx="693">
                  <c:v>197.09</c:v>
                </c:pt>
                <c:pt idx="694">
                  <c:v>197.17</c:v>
                </c:pt>
                <c:pt idx="695">
                  <c:v>197.17</c:v>
                </c:pt>
                <c:pt idx="696">
                  <c:v>197.26</c:v>
                </c:pt>
                <c:pt idx="697">
                  <c:v>197.35</c:v>
                </c:pt>
                <c:pt idx="698">
                  <c:v>197.35</c:v>
                </c:pt>
                <c:pt idx="699">
                  <c:v>197.35</c:v>
                </c:pt>
                <c:pt idx="700">
                  <c:v>197.42</c:v>
                </c:pt>
                <c:pt idx="701">
                  <c:v>197.42</c:v>
                </c:pt>
                <c:pt idx="702">
                  <c:v>197.42</c:v>
                </c:pt>
                <c:pt idx="703">
                  <c:v>197.59</c:v>
                </c:pt>
                <c:pt idx="704">
                  <c:v>197.59</c:v>
                </c:pt>
                <c:pt idx="705">
                  <c:v>197.59</c:v>
                </c:pt>
                <c:pt idx="706">
                  <c:v>197.67</c:v>
                </c:pt>
                <c:pt idx="707">
                  <c:v>197.75</c:v>
                </c:pt>
                <c:pt idx="708">
                  <c:v>197.75</c:v>
                </c:pt>
                <c:pt idx="709">
                  <c:v>197.83</c:v>
                </c:pt>
                <c:pt idx="710">
                  <c:v>197.83</c:v>
                </c:pt>
                <c:pt idx="711">
                  <c:v>197.91</c:v>
                </c:pt>
                <c:pt idx="712">
                  <c:v>197.99</c:v>
                </c:pt>
                <c:pt idx="713">
                  <c:v>197.99</c:v>
                </c:pt>
                <c:pt idx="714">
                  <c:v>198.16</c:v>
                </c:pt>
                <c:pt idx="715">
                  <c:v>198.16</c:v>
                </c:pt>
                <c:pt idx="716">
                  <c:v>198.16</c:v>
                </c:pt>
                <c:pt idx="717">
                  <c:v>198.22</c:v>
                </c:pt>
                <c:pt idx="718">
                  <c:v>198.22</c:v>
                </c:pt>
                <c:pt idx="719">
                  <c:v>198.29</c:v>
                </c:pt>
                <c:pt idx="720">
                  <c:v>198.35</c:v>
                </c:pt>
                <c:pt idx="721">
                  <c:v>198.35</c:v>
                </c:pt>
                <c:pt idx="722">
                  <c:v>198.35</c:v>
                </c:pt>
                <c:pt idx="723">
                  <c:v>198.42</c:v>
                </c:pt>
                <c:pt idx="724">
                  <c:v>198.42</c:v>
                </c:pt>
                <c:pt idx="725">
                  <c:v>198.42</c:v>
                </c:pt>
                <c:pt idx="726">
                  <c:v>198.47</c:v>
                </c:pt>
                <c:pt idx="727">
                  <c:v>198.51</c:v>
                </c:pt>
                <c:pt idx="728">
                  <c:v>198.51</c:v>
                </c:pt>
                <c:pt idx="729">
                  <c:v>198.57</c:v>
                </c:pt>
                <c:pt idx="730">
                  <c:v>198.62</c:v>
                </c:pt>
                <c:pt idx="731">
                  <c:v>198.62</c:v>
                </c:pt>
                <c:pt idx="732">
                  <c:v>198.65</c:v>
                </c:pt>
                <c:pt idx="733">
                  <c:v>198.65</c:v>
                </c:pt>
                <c:pt idx="734">
                  <c:v>198.68</c:v>
                </c:pt>
                <c:pt idx="735">
                  <c:v>198.72</c:v>
                </c:pt>
                <c:pt idx="736">
                  <c:v>198.72</c:v>
                </c:pt>
                <c:pt idx="737">
                  <c:v>198.79</c:v>
                </c:pt>
                <c:pt idx="738">
                  <c:v>198.82</c:v>
                </c:pt>
                <c:pt idx="739">
                  <c:v>198.82</c:v>
                </c:pt>
                <c:pt idx="740">
                  <c:v>198.82</c:v>
                </c:pt>
                <c:pt idx="741">
                  <c:v>198.89</c:v>
                </c:pt>
                <c:pt idx="742">
                  <c:v>198.89</c:v>
                </c:pt>
                <c:pt idx="743">
                  <c:v>198.89</c:v>
                </c:pt>
                <c:pt idx="744">
                  <c:v>198.95</c:v>
                </c:pt>
                <c:pt idx="745">
                  <c:v>198.95</c:v>
                </c:pt>
                <c:pt idx="746">
                  <c:v>198.95</c:v>
                </c:pt>
                <c:pt idx="747">
                  <c:v>199.03</c:v>
                </c:pt>
                <c:pt idx="748">
                  <c:v>199.03</c:v>
                </c:pt>
                <c:pt idx="749">
                  <c:v>199.03</c:v>
                </c:pt>
                <c:pt idx="750">
                  <c:v>199.05</c:v>
                </c:pt>
                <c:pt idx="751">
                  <c:v>199.08</c:v>
                </c:pt>
                <c:pt idx="752">
                  <c:v>199.08</c:v>
                </c:pt>
                <c:pt idx="753">
                  <c:v>199.1</c:v>
                </c:pt>
                <c:pt idx="754">
                  <c:v>199.13</c:v>
                </c:pt>
                <c:pt idx="755">
                  <c:v>199.13</c:v>
                </c:pt>
                <c:pt idx="756">
                  <c:v>199.15</c:v>
                </c:pt>
                <c:pt idx="757">
                  <c:v>199.18</c:v>
                </c:pt>
                <c:pt idx="758">
                  <c:v>199.18</c:v>
                </c:pt>
                <c:pt idx="759">
                  <c:v>199.18</c:v>
                </c:pt>
                <c:pt idx="760">
                  <c:v>199.2</c:v>
                </c:pt>
                <c:pt idx="761">
                  <c:v>199.25</c:v>
                </c:pt>
                <c:pt idx="762">
                  <c:v>199.25</c:v>
                </c:pt>
                <c:pt idx="763">
                  <c:v>199.23</c:v>
                </c:pt>
                <c:pt idx="764">
                  <c:v>199.22</c:v>
                </c:pt>
                <c:pt idx="765">
                  <c:v>199.22</c:v>
                </c:pt>
                <c:pt idx="766">
                  <c:v>199.2</c:v>
                </c:pt>
                <c:pt idx="767">
                  <c:v>199.2</c:v>
                </c:pt>
                <c:pt idx="768">
                  <c:v>199.18</c:v>
                </c:pt>
                <c:pt idx="769">
                  <c:v>199.16</c:v>
                </c:pt>
                <c:pt idx="770">
                  <c:v>199.16</c:v>
                </c:pt>
                <c:pt idx="771">
                  <c:v>199.18</c:v>
                </c:pt>
                <c:pt idx="772">
                  <c:v>199.2</c:v>
                </c:pt>
                <c:pt idx="773">
                  <c:v>199.2</c:v>
                </c:pt>
                <c:pt idx="774">
                  <c:v>199.22</c:v>
                </c:pt>
                <c:pt idx="775">
                  <c:v>199.22</c:v>
                </c:pt>
                <c:pt idx="776">
                  <c:v>199.23</c:v>
                </c:pt>
                <c:pt idx="777">
                  <c:v>199.27</c:v>
                </c:pt>
                <c:pt idx="778">
                  <c:v>199.27</c:v>
                </c:pt>
                <c:pt idx="779">
                  <c:v>199.29</c:v>
                </c:pt>
                <c:pt idx="780">
                  <c:v>199.29</c:v>
                </c:pt>
                <c:pt idx="781">
                  <c:v>199.31</c:v>
                </c:pt>
                <c:pt idx="782">
                  <c:v>199.33</c:v>
                </c:pt>
                <c:pt idx="783">
                  <c:v>199.33</c:v>
                </c:pt>
                <c:pt idx="784">
                  <c:v>199.33</c:v>
                </c:pt>
                <c:pt idx="785">
                  <c:v>199.37</c:v>
                </c:pt>
                <c:pt idx="786">
                  <c:v>199.37</c:v>
                </c:pt>
                <c:pt idx="787">
                  <c:v>199.37</c:v>
                </c:pt>
                <c:pt idx="788">
                  <c:v>199.38</c:v>
                </c:pt>
                <c:pt idx="789">
                  <c:v>199.39</c:v>
                </c:pt>
                <c:pt idx="790">
                  <c:v>199.39</c:v>
                </c:pt>
                <c:pt idx="791">
                  <c:v>199.39</c:v>
                </c:pt>
                <c:pt idx="792">
                  <c:v>199.42</c:v>
                </c:pt>
                <c:pt idx="793">
                  <c:v>199.42</c:v>
                </c:pt>
                <c:pt idx="794">
                  <c:v>199.42</c:v>
                </c:pt>
                <c:pt idx="795">
                  <c:v>199.44</c:v>
                </c:pt>
                <c:pt idx="796">
                  <c:v>199.44</c:v>
                </c:pt>
                <c:pt idx="797">
                  <c:v>199.44</c:v>
                </c:pt>
                <c:pt idx="798">
                  <c:v>199.45</c:v>
                </c:pt>
                <c:pt idx="799">
                  <c:v>199.45</c:v>
                </c:pt>
                <c:pt idx="800">
                  <c:v>199.45</c:v>
                </c:pt>
                <c:pt idx="801">
                  <c:v>199.46</c:v>
                </c:pt>
                <c:pt idx="802">
                  <c:v>199.46</c:v>
                </c:pt>
                <c:pt idx="803">
                  <c:v>199.46</c:v>
                </c:pt>
                <c:pt idx="804">
                  <c:v>199.46</c:v>
                </c:pt>
                <c:pt idx="805">
                  <c:v>199.48</c:v>
                </c:pt>
                <c:pt idx="806">
                  <c:v>199.48</c:v>
                </c:pt>
                <c:pt idx="807">
                  <c:v>199.5</c:v>
                </c:pt>
                <c:pt idx="808">
                  <c:v>199.51</c:v>
                </c:pt>
                <c:pt idx="809">
                  <c:v>199.51</c:v>
                </c:pt>
                <c:pt idx="810">
                  <c:v>199.53</c:v>
                </c:pt>
                <c:pt idx="811">
                  <c:v>199.53</c:v>
                </c:pt>
                <c:pt idx="812">
                  <c:v>199.53</c:v>
                </c:pt>
                <c:pt idx="813">
                  <c:v>199.55</c:v>
                </c:pt>
                <c:pt idx="814">
                  <c:v>199.55</c:v>
                </c:pt>
                <c:pt idx="815">
                  <c:v>199.57</c:v>
                </c:pt>
                <c:pt idx="816">
                  <c:v>199.57</c:v>
                </c:pt>
                <c:pt idx="817">
                  <c:v>199.59</c:v>
                </c:pt>
                <c:pt idx="818">
                  <c:v>199.61</c:v>
                </c:pt>
                <c:pt idx="819">
                  <c:v>199.61</c:v>
                </c:pt>
                <c:pt idx="820">
                  <c:v>199.63</c:v>
                </c:pt>
                <c:pt idx="821">
                  <c:v>199.65</c:v>
                </c:pt>
                <c:pt idx="822">
                  <c:v>199.65</c:v>
                </c:pt>
                <c:pt idx="823">
                  <c:v>199.67</c:v>
                </c:pt>
                <c:pt idx="824">
                  <c:v>199.7</c:v>
                </c:pt>
                <c:pt idx="825">
                  <c:v>199.7</c:v>
                </c:pt>
                <c:pt idx="826">
                  <c:v>199.7</c:v>
                </c:pt>
                <c:pt idx="827">
                  <c:v>199.72</c:v>
                </c:pt>
                <c:pt idx="828">
                  <c:v>199.75</c:v>
                </c:pt>
                <c:pt idx="829">
                  <c:v>199.75</c:v>
                </c:pt>
                <c:pt idx="830">
                  <c:v>199.76</c:v>
                </c:pt>
                <c:pt idx="831">
                  <c:v>199.77</c:v>
                </c:pt>
                <c:pt idx="832">
                  <c:v>199.77</c:v>
                </c:pt>
                <c:pt idx="833">
                  <c:v>199.77</c:v>
                </c:pt>
                <c:pt idx="834">
                  <c:v>199.78</c:v>
                </c:pt>
                <c:pt idx="835">
                  <c:v>199.78</c:v>
                </c:pt>
                <c:pt idx="836">
                  <c:v>199.78</c:v>
                </c:pt>
                <c:pt idx="837">
                  <c:v>199.8</c:v>
                </c:pt>
                <c:pt idx="838">
                  <c:v>199.8</c:v>
                </c:pt>
                <c:pt idx="839">
                  <c:v>199.8</c:v>
                </c:pt>
                <c:pt idx="840">
                  <c:v>199.81</c:v>
                </c:pt>
                <c:pt idx="841">
                  <c:v>199.82</c:v>
                </c:pt>
                <c:pt idx="842">
                  <c:v>199.82</c:v>
                </c:pt>
                <c:pt idx="843">
                  <c:v>199.83</c:v>
                </c:pt>
                <c:pt idx="844">
                  <c:v>199.84</c:v>
                </c:pt>
                <c:pt idx="845">
                  <c:v>199.84</c:v>
                </c:pt>
                <c:pt idx="846">
                  <c:v>199.86</c:v>
                </c:pt>
                <c:pt idx="847">
                  <c:v>199.87</c:v>
                </c:pt>
                <c:pt idx="848">
                  <c:v>199.88</c:v>
                </c:pt>
                <c:pt idx="849">
                  <c:v>199.88</c:v>
                </c:pt>
                <c:pt idx="850">
                  <c:v>199.89</c:v>
                </c:pt>
                <c:pt idx="851">
                  <c:v>199.9</c:v>
                </c:pt>
                <c:pt idx="852">
                  <c:v>199.9</c:v>
                </c:pt>
                <c:pt idx="853">
                  <c:v>199.9</c:v>
                </c:pt>
                <c:pt idx="854">
                  <c:v>199.91</c:v>
                </c:pt>
                <c:pt idx="855">
                  <c:v>199.91</c:v>
                </c:pt>
                <c:pt idx="856">
                  <c:v>199.91</c:v>
                </c:pt>
                <c:pt idx="857">
                  <c:v>199.92</c:v>
                </c:pt>
                <c:pt idx="858">
                  <c:v>199.92</c:v>
                </c:pt>
                <c:pt idx="859">
                  <c:v>199.92</c:v>
                </c:pt>
                <c:pt idx="860">
                  <c:v>199.92</c:v>
                </c:pt>
                <c:pt idx="861">
                  <c:v>199.93</c:v>
                </c:pt>
                <c:pt idx="862">
                  <c:v>199.93</c:v>
                </c:pt>
                <c:pt idx="863">
                  <c:v>199.93</c:v>
                </c:pt>
                <c:pt idx="864">
                  <c:v>199.94</c:v>
                </c:pt>
                <c:pt idx="865">
                  <c:v>199.94</c:v>
                </c:pt>
                <c:pt idx="866">
                  <c:v>199.94</c:v>
                </c:pt>
                <c:pt idx="867">
                  <c:v>199.94</c:v>
                </c:pt>
                <c:pt idx="868">
                  <c:v>199.95</c:v>
                </c:pt>
                <c:pt idx="869">
                  <c:v>199.95</c:v>
                </c:pt>
                <c:pt idx="870">
                  <c:v>199.78</c:v>
                </c:pt>
                <c:pt idx="871">
                  <c:v>199.69</c:v>
                </c:pt>
                <c:pt idx="872">
                  <c:v>199.69</c:v>
                </c:pt>
                <c:pt idx="873">
                  <c:v>199.6</c:v>
                </c:pt>
                <c:pt idx="874">
                  <c:v>199.6</c:v>
                </c:pt>
                <c:pt idx="875">
                  <c:v>199.6</c:v>
                </c:pt>
                <c:pt idx="876">
                  <c:v>199.5</c:v>
                </c:pt>
                <c:pt idx="877">
                  <c:v>199.5</c:v>
                </c:pt>
                <c:pt idx="878">
                  <c:v>199.51</c:v>
                </c:pt>
                <c:pt idx="879">
                  <c:v>199.52</c:v>
                </c:pt>
                <c:pt idx="880">
                  <c:v>199.52</c:v>
                </c:pt>
                <c:pt idx="881">
                  <c:v>199.52</c:v>
                </c:pt>
                <c:pt idx="882">
                  <c:v>199.53</c:v>
                </c:pt>
                <c:pt idx="883">
                  <c:v>199.53</c:v>
                </c:pt>
                <c:pt idx="884">
                  <c:v>199.53</c:v>
                </c:pt>
                <c:pt idx="885">
                  <c:v>199.55</c:v>
                </c:pt>
                <c:pt idx="886">
                  <c:v>199.55</c:v>
                </c:pt>
                <c:pt idx="887">
                  <c:v>199.55</c:v>
                </c:pt>
                <c:pt idx="888">
                  <c:v>199.55</c:v>
                </c:pt>
                <c:pt idx="889">
                  <c:v>199.65</c:v>
                </c:pt>
                <c:pt idx="890">
                  <c:v>199.65</c:v>
                </c:pt>
                <c:pt idx="891">
                  <c:v>199.65</c:v>
                </c:pt>
                <c:pt idx="892">
                  <c:v>199.69</c:v>
                </c:pt>
                <c:pt idx="893">
                  <c:v>199.69</c:v>
                </c:pt>
                <c:pt idx="894">
                  <c:v>199.69</c:v>
                </c:pt>
                <c:pt idx="895">
                  <c:v>199.69</c:v>
                </c:pt>
              </c:numCache>
            </c:numRef>
          </c:val>
          <c:smooth val="0"/>
          <c:extLst>
            <c:ext xmlns:c16="http://schemas.microsoft.com/office/drawing/2014/chart" uri="{C3380CC4-5D6E-409C-BE32-E72D297353CC}">
              <c16:uniqueId val="{00000001-6FE8-4A9B-8716-D03B4C060D0C}"/>
            </c:ext>
          </c:extLst>
        </c:ser>
        <c:dLbls>
          <c:showLegendKey val="0"/>
          <c:showVal val="0"/>
          <c:showCatName val="0"/>
          <c:showSerName val="0"/>
          <c:showPercent val="0"/>
          <c:showBubbleSize val="0"/>
        </c:dLbls>
        <c:smooth val="0"/>
        <c:axId val="505289776"/>
        <c:axId val="505289448"/>
      </c:lineChart>
      <c:catAx>
        <c:axId val="505289776"/>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Επαναλήψεις</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505289448"/>
        <c:crosses val="autoZero"/>
        <c:auto val="1"/>
        <c:lblAlgn val="ctr"/>
        <c:lblOffset val="100"/>
        <c:noMultiLvlLbl val="0"/>
      </c:catAx>
      <c:valAx>
        <c:axId val="505289448"/>
        <c:scaling>
          <c:orientation val="minMax"/>
          <c:min val="1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Προσανατολισμός</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5289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Axis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Πραγματική θέση</c:v>
          </c:tx>
          <c:spPr>
            <a:ln w="28575" cap="rnd">
              <a:solidFill>
                <a:schemeClr val="accent1"/>
              </a:solidFill>
              <a:round/>
            </a:ln>
            <a:effectLst/>
          </c:spPr>
          <c:marker>
            <c:symbol val="none"/>
          </c:marker>
          <c:val>
            <c:numRef>
              <c:f>Sheet3!$A$1:$A$700</c:f>
              <c:numCache>
                <c:formatCode>General</c:formatCode>
                <c:ptCount val="700"/>
                <c:pt idx="0">
                  <c:v>0</c:v>
                </c:pt>
                <c:pt idx="1">
                  <c:v>0</c:v>
                </c:pt>
                <c:pt idx="2">
                  <c:v>0</c:v>
                </c:pt>
                <c:pt idx="3">
                  <c:v>0</c:v>
                </c:pt>
                <c:pt idx="4">
                  <c:v>0</c:v>
                </c:pt>
                <c:pt idx="5">
                  <c:v>0</c:v>
                </c:pt>
                <c:pt idx="6">
                  <c:v>0</c:v>
                </c:pt>
                <c:pt idx="7">
                  <c:v>0</c:v>
                </c:pt>
                <c:pt idx="8">
                  <c:v>0</c:v>
                </c:pt>
                <c:pt idx="9">
                  <c:v>-0.53</c:v>
                </c:pt>
                <c:pt idx="10">
                  <c:v>-0.53</c:v>
                </c:pt>
                <c:pt idx="11">
                  <c:v>-0.53</c:v>
                </c:pt>
                <c:pt idx="12">
                  <c:v>-0.53</c:v>
                </c:pt>
                <c:pt idx="13">
                  <c:v>-0.53</c:v>
                </c:pt>
                <c:pt idx="14">
                  <c:v>-0.53</c:v>
                </c:pt>
                <c:pt idx="15">
                  <c:v>-1.06</c:v>
                </c:pt>
                <c:pt idx="16">
                  <c:v>-1.06</c:v>
                </c:pt>
                <c:pt idx="17">
                  <c:v>-1.06</c:v>
                </c:pt>
                <c:pt idx="18">
                  <c:v>-1.06</c:v>
                </c:pt>
                <c:pt idx="19">
                  <c:v>-1.06</c:v>
                </c:pt>
                <c:pt idx="20">
                  <c:v>-1.6</c:v>
                </c:pt>
                <c:pt idx="21">
                  <c:v>-1.6</c:v>
                </c:pt>
                <c:pt idx="22">
                  <c:v>-1.6</c:v>
                </c:pt>
                <c:pt idx="23">
                  <c:v>-1.6</c:v>
                </c:pt>
                <c:pt idx="24">
                  <c:v>-2.69</c:v>
                </c:pt>
                <c:pt idx="25">
                  <c:v>-2.69</c:v>
                </c:pt>
                <c:pt idx="26">
                  <c:v>-2.69</c:v>
                </c:pt>
                <c:pt idx="27">
                  <c:v>-3.24</c:v>
                </c:pt>
                <c:pt idx="28">
                  <c:v>-3.24</c:v>
                </c:pt>
                <c:pt idx="29">
                  <c:v>-3.24</c:v>
                </c:pt>
                <c:pt idx="30">
                  <c:v>-3.79</c:v>
                </c:pt>
                <c:pt idx="31">
                  <c:v>-3.79</c:v>
                </c:pt>
                <c:pt idx="32">
                  <c:v>-3.79</c:v>
                </c:pt>
                <c:pt idx="33">
                  <c:v>-4.34</c:v>
                </c:pt>
                <c:pt idx="34">
                  <c:v>-4.34</c:v>
                </c:pt>
                <c:pt idx="35">
                  <c:v>-4.34</c:v>
                </c:pt>
                <c:pt idx="36">
                  <c:v>-4.34</c:v>
                </c:pt>
                <c:pt idx="37">
                  <c:v>-4.8899999999999997</c:v>
                </c:pt>
                <c:pt idx="38">
                  <c:v>-4.8899999999999997</c:v>
                </c:pt>
                <c:pt idx="39">
                  <c:v>-5.44</c:v>
                </c:pt>
                <c:pt idx="40">
                  <c:v>-5.44</c:v>
                </c:pt>
                <c:pt idx="41">
                  <c:v>-5.44</c:v>
                </c:pt>
                <c:pt idx="42">
                  <c:v>-5.97</c:v>
                </c:pt>
                <c:pt idx="43">
                  <c:v>-5.97</c:v>
                </c:pt>
                <c:pt idx="44">
                  <c:v>-5.97</c:v>
                </c:pt>
                <c:pt idx="45">
                  <c:v>-6.51</c:v>
                </c:pt>
                <c:pt idx="46">
                  <c:v>-6.51</c:v>
                </c:pt>
                <c:pt idx="47">
                  <c:v>-7.04</c:v>
                </c:pt>
                <c:pt idx="48">
                  <c:v>-7.52</c:v>
                </c:pt>
                <c:pt idx="49">
                  <c:v>-7.52</c:v>
                </c:pt>
                <c:pt idx="50">
                  <c:v>-7.52</c:v>
                </c:pt>
                <c:pt idx="51">
                  <c:v>-8.01</c:v>
                </c:pt>
                <c:pt idx="52">
                  <c:v>-8.01</c:v>
                </c:pt>
                <c:pt idx="53">
                  <c:v>-8.01</c:v>
                </c:pt>
                <c:pt idx="54">
                  <c:v>-8.49</c:v>
                </c:pt>
                <c:pt idx="55">
                  <c:v>-8.9700000000000006</c:v>
                </c:pt>
                <c:pt idx="56">
                  <c:v>-8.9700000000000006</c:v>
                </c:pt>
                <c:pt idx="57">
                  <c:v>-9.4499999999999993</c:v>
                </c:pt>
                <c:pt idx="58">
                  <c:v>-9.4499999999999993</c:v>
                </c:pt>
                <c:pt idx="59">
                  <c:v>-9.4499999999999993</c:v>
                </c:pt>
                <c:pt idx="60">
                  <c:v>-9.94</c:v>
                </c:pt>
                <c:pt idx="61">
                  <c:v>-10.42</c:v>
                </c:pt>
                <c:pt idx="62">
                  <c:v>-10.42</c:v>
                </c:pt>
                <c:pt idx="63">
                  <c:v>-10.9</c:v>
                </c:pt>
                <c:pt idx="64">
                  <c:v>-10.9</c:v>
                </c:pt>
                <c:pt idx="65">
                  <c:v>-10.9</c:v>
                </c:pt>
                <c:pt idx="66">
                  <c:v>-11.28</c:v>
                </c:pt>
                <c:pt idx="67">
                  <c:v>-11.28</c:v>
                </c:pt>
                <c:pt idx="68">
                  <c:v>-12.03</c:v>
                </c:pt>
                <c:pt idx="69">
                  <c:v>-12.03</c:v>
                </c:pt>
                <c:pt idx="70">
                  <c:v>-12.03</c:v>
                </c:pt>
                <c:pt idx="71">
                  <c:v>-12.4</c:v>
                </c:pt>
                <c:pt idx="72">
                  <c:v>-12.77</c:v>
                </c:pt>
                <c:pt idx="73">
                  <c:v>-12.77</c:v>
                </c:pt>
                <c:pt idx="74">
                  <c:v>-13.07</c:v>
                </c:pt>
                <c:pt idx="75">
                  <c:v>-13.07</c:v>
                </c:pt>
                <c:pt idx="76">
                  <c:v>-13.07</c:v>
                </c:pt>
                <c:pt idx="77">
                  <c:v>-13.37</c:v>
                </c:pt>
                <c:pt idx="78">
                  <c:v>-13.37</c:v>
                </c:pt>
                <c:pt idx="79">
                  <c:v>-13.67</c:v>
                </c:pt>
                <c:pt idx="80">
                  <c:v>-13.97</c:v>
                </c:pt>
                <c:pt idx="81">
                  <c:v>-13.97</c:v>
                </c:pt>
                <c:pt idx="82">
                  <c:v>-13.97</c:v>
                </c:pt>
                <c:pt idx="83">
                  <c:v>-14.6</c:v>
                </c:pt>
                <c:pt idx="84">
                  <c:v>-14.6</c:v>
                </c:pt>
                <c:pt idx="85">
                  <c:v>-14.6</c:v>
                </c:pt>
                <c:pt idx="86">
                  <c:v>-15.22</c:v>
                </c:pt>
                <c:pt idx="87">
                  <c:v>-15.22</c:v>
                </c:pt>
                <c:pt idx="88">
                  <c:v>-15.22</c:v>
                </c:pt>
                <c:pt idx="89">
                  <c:v>-15.22</c:v>
                </c:pt>
                <c:pt idx="90">
                  <c:v>-15.73</c:v>
                </c:pt>
                <c:pt idx="91">
                  <c:v>-15.73</c:v>
                </c:pt>
                <c:pt idx="92">
                  <c:v>-15.73</c:v>
                </c:pt>
                <c:pt idx="93">
                  <c:v>-16.239999999999998</c:v>
                </c:pt>
                <c:pt idx="94">
                  <c:v>-16.239999999999998</c:v>
                </c:pt>
                <c:pt idx="95">
                  <c:v>-16.489999999999998</c:v>
                </c:pt>
                <c:pt idx="96">
                  <c:v>-16.489999999999998</c:v>
                </c:pt>
                <c:pt idx="97">
                  <c:v>-16.75</c:v>
                </c:pt>
                <c:pt idx="98">
                  <c:v>-17</c:v>
                </c:pt>
                <c:pt idx="99">
                  <c:v>-17</c:v>
                </c:pt>
                <c:pt idx="100">
                  <c:v>-17.25</c:v>
                </c:pt>
                <c:pt idx="101">
                  <c:v>-17.510000000000002</c:v>
                </c:pt>
                <c:pt idx="102">
                  <c:v>-17.510000000000002</c:v>
                </c:pt>
                <c:pt idx="103">
                  <c:v>-17.760000000000002</c:v>
                </c:pt>
                <c:pt idx="104">
                  <c:v>-17.760000000000002</c:v>
                </c:pt>
                <c:pt idx="105">
                  <c:v>-18.489999999999998</c:v>
                </c:pt>
                <c:pt idx="106">
                  <c:v>-18.489999999999998</c:v>
                </c:pt>
                <c:pt idx="107">
                  <c:v>-18.86</c:v>
                </c:pt>
                <c:pt idx="108">
                  <c:v>-19.23</c:v>
                </c:pt>
                <c:pt idx="109">
                  <c:v>-19.23</c:v>
                </c:pt>
                <c:pt idx="110">
                  <c:v>-19.600000000000001</c:v>
                </c:pt>
                <c:pt idx="111">
                  <c:v>-19.600000000000001</c:v>
                </c:pt>
                <c:pt idx="112">
                  <c:v>-19.96</c:v>
                </c:pt>
                <c:pt idx="113">
                  <c:v>-20.38</c:v>
                </c:pt>
                <c:pt idx="114">
                  <c:v>-20.38</c:v>
                </c:pt>
                <c:pt idx="115">
                  <c:v>-21.21</c:v>
                </c:pt>
                <c:pt idx="116">
                  <c:v>-21.21</c:v>
                </c:pt>
                <c:pt idx="117">
                  <c:v>-21.21</c:v>
                </c:pt>
                <c:pt idx="118">
                  <c:v>-22.05</c:v>
                </c:pt>
                <c:pt idx="119">
                  <c:v>-22.05</c:v>
                </c:pt>
                <c:pt idx="120">
                  <c:v>-22.05</c:v>
                </c:pt>
                <c:pt idx="121">
                  <c:v>-22.93</c:v>
                </c:pt>
                <c:pt idx="122">
                  <c:v>-22.93</c:v>
                </c:pt>
                <c:pt idx="123">
                  <c:v>-22.93</c:v>
                </c:pt>
                <c:pt idx="124">
                  <c:v>-23.82</c:v>
                </c:pt>
                <c:pt idx="125">
                  <c:v>-23.82</c:v>
                </c:pt>
                <c:pt idx="126">
                  <c:v>-23.82</c:v>
                </c:pt>
                <c:pt idx="127">
                  <c:v>-24.71</c:v>
                </c:pt>
                <c:pt idx="128">
                  <c:v>-24.71</c:v>
                </c:pt>
                <c:pt idx="129">
                  <c:v>-24.71</c:v>
                </c:pt>
                <c:pt idx="130">
                  <c:v>-25.61</c:v>
                </c:pt>
                <c:pt idx="131">
                  <c:v>-25.61</c:v>
                </c:pt>
                <c:pt idx="132">
                  <c:v>-25.61</c:v>
                </c:pt>
                <c:pt idx="133">
                  <c:v>-26.06</c:v>
                </c:pt>
                <c:pt idx="134">
                  <c:v>-26.51</c:v>
                </c:pt>
                <c:pt idx="135">
                  <c:v>-26.96</c:v>
                </c:pt>
                <c:pt idx="136">
                  <c:v>-26.96</c:v>
                </c:pt>
                <c:pt idx="137">
                  <c:v>-27.41</c:v>
                </c:pt>
                <c:pt idx="138">
                  <c:v>-27.9</c:v>
                </c:pt>
                <c:pt idx="139">
                  <c:v>-27.9</c:v>
                </c:pt>
                <c:pt idx="140">
                  <c:v>-27.9</c:v>
                </c:pt>
                <c:pt idx="141">
                  <c:v>-28.87</c:v>
                </c:pt>
                <c:pt idx="142">
                  <c:v>-28.87</c:v>
                </c:pt>
                <c:pt idx="143">
                  <c:v>-28.87</c:v>
                </c:pt>
                <c:pt idx="144">
                  <c:v>-29.85</c:v>
                </c:pt>
                <c:pt idx="145">
                  <c:v>-29.85</c:v>
                </c:pt>
                <c:pt idx="146">
                  <c:v>-30.33</c:v>
                </c:pt>
                <c:pt idx="147">
                  <c:v>-30.33</c:v>
                </c:pt>
                <c:pt idx="148">
                  <c:v>-30.82</c:v>
                </c:pt>
                <c:pt idx="149">
                  <c:v>-30.82</c:v>
                </c:pt>
                <c:pt idx="150">
                  <c:v>-31.31</c:v>
                </c:pt>
                <c:pt idx="151">
                  <c:v>-31.79</c:v>
                </c:pt>
                <c:pt idx="152">
                  <c:v>-31.79</c:v>
                </c:pt>
                <c:pt idx="153">
                  <c:v>-32.76</c:v>
                </c:pt>
                <c:pt idx="154">
                  <c:v>-32.76</c:v>
                </c:pt>
                <c:pt idx="155">
                  <c:v>-32.76</c:v>
                </c:pt>
                <c:pt idx="156">
                  <c:v>-34.19</c:v>
                </c:pt>
                <c:pt idx="157">
                  <c:v>-34.19</c:v>
                </c:pt>
                <c:pt idx="158">
                  <c:v>-34.19</c:v>
                </c:pt>
                <c:pt idx="159">
                  <c:v>-34.659999999999997</c:v>
                </c:pt>
                <c:pt idx="160">
                  <c:v>-34.659999999999997</c:v>
                </c:pt>
                <c:pt idx="161">
                  <c:v>-34.659999999999997</c:v>
                </c:pt>
                <c:pt idx="162">
                  <c:v>-35.61</c:v>
                </c:pt>
                <c:pt idx="163">
                  <c:v>-35.61</c:v>
                </c:pt>
                <c:pt idx="164">
                  <c:v>-35.61</c:v>
                </c:pt>
                <c:pt idx="165">
                  <c:v>-36.549999999999997</c:v>
                </c:pt>
                <c:pt idx="166">
                  <c:v>-36.549999999999997</c:v>
                </c:pt>
                <c:pt idx="167">
                  <c:v>-36.549999999999997</c:v>
                </c:pt>
                <c:pt idx="168">
                  <c:v>-37.020000000000003</c:v>
                </c:pt>
                <c:pt idx="169">
                  <c:v>-37.020000000000003</c:v>
                </c:pt>
                <c:pt idx="170">
                  <c:v>-37.49</c:v>
                </c:pt>
                <c:pt idx="171">
                  <c:v>-37.49</c:v>
                </c:pt>
                <c:pt idx="172">
                  <c:v>-37.97</c:v>
                </c:pt>
                <c:pt idx="173">
                  <c:v>-37.97</c:v>
                </c:pt>
                <c:pt idx="174">
                  <c:v>-37.97</c:v>
                </c:pt>
                <c:pt idx="175">
                  <c:v>-38.450000000000003</c:v>
                </c:pt>
                <c:pt idx="176">
                  <c:v>-38.93</c:v>
                </c:pt>
                <c:pt idx="177">
                  <c:v>-39.409999999999997</c:v>
                </c:pt>
                <c:pt idx="178">
                  <c:v>-39.409999999999997</c:v>
                </c:pt>
                <c:pt idx="179">
                  <c:v>-39.409999999999997</c:v>
                </c:pt>
                <c:pt idx="180">
                  <c:v>-40.44</c:v>
                </c:pt>
                <c:pt idx="181">
                  <c:v>-40.44</c:v>
                </c:pt>
                <c:pt idx="182">
                  <c:v>-40.96</c:v>
                </c:pt>
                <c:pt idx="183">
                  <c:v>-40.96</c:v>
                </c:pt>
                <c:pt idx="184">
                  <c:v>-41.99</c:v>
                </c:pt>
                <c:pt idx="185">
                  <c:v>-41.99</c:v>
                </c:pt>
                <c:pt idx="186">
                  <c:v>-41.99</c:v>
                </c:pt>
                <c:pt idx="187">
                  <c:v>-42.51</c:v>
                </c:pt>
                <c:pt idx="188">
                  <c:v>-43.04</c:v>
                </c:pt>
                <c:pt idx="189">
                  <c:v>-43.56</c:v>
                </c:pt>
                <c:pt idx="190">
                  <c:v>-43.56</c:v>
                </c:pt>
                <c:pt idx="191">
                  <c:v>-44.09</c:v>
                </c:pt>
                <c:pt idx="192">
                  <c:v>-44.62</c:v>
                </c:pt>
                <c:pt idx="193">
                  <c:v>-44.62</c:v>
                </c:pt>
                <c:pt idx="194">
                  <c:v>-45.15</c:v>
                </c:pt>
                <c:pt idx="195">
                  <c:v>-46.2</c:v>
                </c:pt>
                <c:pt idx="196">
                  <c:v>-46.72</c:v>
                </c:pt>
                <c:pt idx="197">
                  <c:v>-46.72</c:v>
                </c:pt>
                <c:pt idx="198">
                  <c:v>-46.72</c:v>
                </c:pt>
                <c:pt idx="199">
                  <c:v>-47.77</c:v>
                </c:pt>
                <c:pt idx="200">
                  <c:v>-47.77</c:v>
                </c:pt>
                <c:pt idx="201">
                  <c:v>-47.77</c:v>
                </c:pt>
                <c:pt idx="202">
                  <c:v>-48.82</c:v>
                </c:pt>
                <c:pt idx="203">
                  <c:v>-48.82</c:v>
                </c:pt>
                <c:pt idx="204">
                  <c:v>-48.82</c:v>
                </c:pt>
                <c:pt idx="205">
                  <c:v>-49.86</c:v>
                </c:pt>
                <c:pt idx="206">
                  <c:v>-49.86</c:v>
                </c:pt>
                <c:pt idx="207">
                  <c:v>-49.86</c:v>
                </c:pt>
                <c:pt idx="208">
                  <c:v>-50.38</c:v>
                </c:pt>
                <c:pt idx="209">
                  <c:v>-50.9</c:v>
                </c:pt>
                <c:pt idx="210">
                  <c:v>-50.9</c:v>
                </c:pt>
                <c:pt idx="211">
                  <c:v>-51.41</c:v>
                </c:pt>
                <c:pt idx="212">
                  <c:v>-51.93</c:v>
                </c:pt>
                <c:pt idx="213">
                  <c:v>-51.93</c:v>
                </c:pt>
                <c:pt idx="214">
                  <c:v>-51.93</c:v>
                </c:pt>
                <c:pt idx="215">
                  <c:v>-51.93</c:v>
                </c:pt>
                <c:pt idx="216">
                  <c:v>-52.97</c:v>
                </c:pt>
                <c:pt idx="217">
                  <c:v>-52.97</c:v>
                </c:pt>
                <c:pt idx="218">
                  <c:v>-52.97</c:v>
                </c:pt>
                <c:pt idx="219">
                  <c:v>-53.49</c:v>
                </c:pt>
                <c:pt idx="220">
                  <c:v>-54</c:v>
                </c:pt>
                <c:pt idx="221">
                  <c:v>-54.52</c:v>
                </c:pt>
                <c:pt idx="222">
                  <c:v>-54.52</c:v>
                </c:pt>
                <c:pt idx="223">
                  <c:v>-55.05</c:v>
                </c:pt>
                <c:pt idx="224">
                  <c:v>-55.05</c:v>
                </c:pt>
                <c:pt idx="225">
                  <c:v>-56.12</c:v>
                </c:pt>
                <c:pt idx="226">
                  <c:v>-56.12</c:v>
                </c:pt>
                <c:pt idx="227">
                  <c:v>-56.12</c:v>
                </c:pt>
                <c:pt idx="228">
                  <c:v>-56.65</c:v>
                </c:pt>
                <c:pt idx="229">
                  <c:v>-57.18</c:v>
                </c:pt>
                <c:pt idx="230">
                  <c:v>-57.72</c:v>
                </c:pt>
                <c:pt idx="231">
                  <c:v>-57.72</c:v>
                </c:pt>
                <c:pt idx="232">
                  <c:v>-57.72</c:v>
                </c:pt>
                <c:pt idx="233">
                  <c:v>-58.26</c:v>
                </c:pt>
                <c:pt idx="234">
                  <c:v>-58.26</c:v>
                </c:pt>
                <c:pt idx="235">
                  <c:v>-58.8</c:v>
                </c:pt>
                <c:pt idx="236">
                  <c:v>-59.35</c:v>
                </c:pt>
                <c:pt idx="237">
                  <c:v>-59.35</c:v>
                </c:pt>
                <c:pt idx="238">
                  <c:v>-59.89</c:v>
                </c:pt>
                <c:pt idx="239">
                  <c:v>-59.89</c:v>
                </c:pt>
                <c:pt idx="240">
                  <c:v>-59.89</c:v>
                </c:pt>
                <c:pt idx="241">
                  <c:v>-60.44</c:v>
                </c:pt>
                <c:pt idx="242">
                  <c:v>-60.98</c:v>
                </c:pt>
                <c:pt idx="243">
                  <c:v>-60.98</c:v>
                </c:pt>
                <c:pt idx="244">
                  <c:v>-61.53</c:v>
                </c:pt>
                <c:pt idx="245">
                  <c:v>-62.07</c:v>
                </c:pt>
                <c:pt idx="246">
                  <c:v>-62.07</c:v>
                </c:pt>
                <c:pt idx="247">
                  <c:v>-62.07</c:v>
                </c:pt>
                <c:pt idx="248">
                  <c:v>-63.16</c:v>
                </c:pt>
                <c:pt idx="249">
                  <c:v>-63.16</c:v>
                </c:pt>
                <c:pt idx="250">
                  <c:v>-64.25</c:v>
                </c:pt>
                <c:pt idx="251">
                  <c:v>-64.790000000000006</c:v>
                </c:pt>
                <c:pt idx="252">
                  <c:v>-64.790000000000006</c:v>
                </c:pt>
                <c:pt idx="253">
                  <c:v>-65.34</c:v>
                </c:pt>
                <c:pt idx="254">
                  <c:v>-65.34</c:v>
                </c:pt>
                <c:pt idx="255">
                  <c:v>-65.88</c:v>
                </c:pt>
                <c:pt idx="256">
                  <c:v>-66.41</c:v>
                </c:pt>
                <c:pt idx="257">
                  <c:v>-66.41</c:v>
                </c:pt>
                <c:pt idx="258">
                  <c:v>-66.95</c:v>
                </c:pt>
                <c:pt idx="259">
                  <c:v>-67.489999999999995</c:v>
                </c:pt>
                <c:pt idx="260">
                  <c:v>-67.489999999999995</c:v>
                </c:pt>
                <c:pt idx="261">
                  <c:v>-68.03</c:v>
                </c:pt>
                <c:pt idx="262">
                  <c:v>-68.03</c:v>
                </c:pt>
                <c:pt idx="263">
                  <c:v>-69.11</c:v>
                </c:pt>
                <c:pt idx="264">
                  <c:v>-69.11</c:v>
                </c:pt>
                <c:pt idx="265">
                  <c:v>-69.11</c:v>
                </c:pt>
                <c:pt idx="266">
                  <c:v>-69.650000000000006</c:v>
                </c:pt>
                <c:pt idx="267">
                  <c:v>-70.19</c:v>
                </c:pt>
                <c:pt idx="268">
                  <c:v>-71.27</c:v>
                </c:pt>
                <c:pt idx="269">
                  <c:v>-71.27</c:v>
                </c:pt>
                <c:pt idx="270">
                  <c:v>-71.27</c:v>
                </c:pt>
                <c:pt idx="271">
                  <c:v>-72.36</c:v>
                </c:pt>
                <c:pt idx="272">
                  <c:v>-72.36</c:v>
                </c:pt>
                <c:pt idx="273">
                  <c:v>-72.900000000000006</c:v>
                </c:pt>
                <c:pt idx="274">
                  <c:v>-72.900000000000006</c:v>
                </c:pt>
                <c:pt idx="275">
                  <c:v>-73.45</c:v>
                </c:pt>
                <c:pt idx="276">
                  <c:v>-73.989999999999995</c:v>
                </c:pt>
                <c:pt idx="277">
                  <c:v>-73.989999999999995</c:v>
                </c:pt>
                <c:pt idx="278">
                  <c:v>-74.540000000000006</c:v>
                </c:pt>
                <c:pt idx="279">
                  <c:v>-74.540000000000006</c:v>
                </c:pt>
                <c:pt idx="280">
                  <c:v>-75.09</c:v>
                </c:pt>
                <c:pt idx="281">
                  <c:v>-75.63</c:v>
                </c:pt>
                <c:pt idx="282">
                  <c:v>-75.63</c:v>
                </c:pt>
                <c:pt idx="283">
                  <c:v>-76.180000000000007</c:v>
                </c:pt>
                <c:pt idx="284">
                  <c:v>-76.73</c:v>
                </c:pt>
                <c:pt idx="285">
                  <c:v>-76.73</c:v>
                </c:pt>
                <c:pt idx="286">
                  <c:v>-77.28</c:v>
                </c:pt>
                <c:pt idx="287">
                  <c:v>-77.83</c:v>
                </c:pt>
                <c:pt idx="288">
                  <c:v>-77.83</c:v>
                </c:pt>
                <c:pt idx="289">
                  <c:v>-78.38</c:v>
                </c:pt>
                <c:pt idx="290">
                  <c:v>-78.930000000000007</c:v>
                </c:pt>
                <c:pt idx="291">
                  <c:v>-78.930000000000007</c:v>
                </c:pt>
                <c:pt idx="292">
                  <c:v>-79.47</c:v>
                </c:pt>
                <c:pt idx="293">
                  <c:v>-80.02</c:v>
                </c:pt>
                <c:pt idx="294">
                  <c:v>-80.02</c:v>
                </c:pt>
                <c:pt idx="295">
                  <c:v>-81.11</c:v>
                </c:pt>
                <c:pt idx="296">
                  <c:v>-81.11</c:v>
                </c:pt>
                <c:pt idx="297">
                  <c:v>-81.11</c:v>
                </c:pt>
                <c:pt idx="298">
                  <c:v>-81.66</c:v>
                </c:pt>
                <c:pt idx="299">
                  <c:v>-82.76</c:v>
                </c:pt>
                <c:pt idx="300">
                  <c:v>-83.31</c:v>
                </c:pt>
                <c:pt idx="301">
                  <c:v>-83.31</c:v>
                </c:pt>
                <c:pt idx="302">
                  <c:v>-83.31</c:v>
                </c:pt>
                <c:pt idx="303">
                  <c:v>-84.41</c:v>
                </c:pt>
                <c:pt idx="304">
                  <c:v>-84.41</c:v>
                </c:pt>
                <c:pt idx="305">
                  <c:v>-84.41</c:v>
                </c:pt>
                <c:pt idx="306">
                  <c:v>-84.96</c:v>
                </c:pt>
                <c:pt idx="307">
                  <c:v>-85.51</c:v>
                </c:pt>
                <c:pt idx="308">
                  <c:v>-86.06</c:v>
                </c:pt>
                <c:pt idx="309">
                  <c:v>-86.06</c:v>
                </c:pt>
                <c:pt idx="310">
                  <c:v>-86.06</c:v>
                </c:pt>
                <c:pt idx="311">
                  <c:v>-87.16</c:v>
                </c:pt>
                <c:pt idx="312">
                  <c:v>-87.16</c:v>
                </c:pt>
                <c:pt idx="313">
                  <c:v>-87.16</c:v>
                </c:pt>
                <c:pt idx="314">
                  <c:v>-88.25</c:v>
                </c:pt>
                <c:pt idx="315">
                  <c:v>-88.25</c:v>
                </c:pt>
                <c:pt idx="316">
                  <c:v>-89.35</c:v>
                </c:pt>
                <c:pt idx="317">
                  <c:v>-89.89</c:v>
                </c:pt>
                <c:pt idx="318">
                  <c:v>-89.89</c:v>
                </c:pt>
                <c:pt idx="319">
                  <c:v>-90.44</c:v>
                </c:pt>
                <c:pt idx="320">
                  <c:v>-90.44</c:v>
                </c:pt>
                <c:pt idx="321">
                  <c:v>-90.99</c:v>
                </c:pt>
                <c:pt idx="322">
                  <c:v>-91.53</c:v>
                </c:pt>
                <c:pt idx="323">
                  <c:v>-91.53</c:v>
                </c:pt>
                <c:pt idx="324">
                  <c:v>-93.18</c:v>
                </c:pt>
                <c:pt idx="325">
                  <c:v>-93.18</c:v>
                </c:pt>
                <c:pt idx="326">
                  <c:v>-93.18</c:v>
                </c:pt>
                <c:pt idx="327">
                  <c:v>-94.27</c:v>
                </c:pt>
                <c:pt idx="328">
                  <c:v>-94.27</c:v>
                </c:pt>
                <c:pt idx="329">
                  <c:v>-95.37</c:v>
                </c:pt>
                <c:pt idx="330">
                  <c:v>-95.37</c:v>
                </c:pt>
                <c:pt idx="331">
                  <c:v>-95.92</c:v>
                </c:pt>
                <c:pt idx="332">
                  <c:v>-95.92</c:v>
                </c:pt>
                <c:pt idx="333">
                  <c:v>-96.47</c:v>
                </c:pt>
                <c:pt idx="334">
                  <c:v>-97.02</c:v>
                </c:pt>
                <c:pt idx="335">
                  <c:v>-97.02</c:v>
                </c:pt>
                <c:pt idx="336">
                  <c:v>-98.12</c:v>
                </c:pt>
                <c:pt idx="337">
                  <c:v>-98.12</c:v>
                </c:pt>
                <c:pt idx="338">
                  <c:v>-98.12</c:v>
                </c:pt>
                <c:pt idx="339">
                  <c:v>-98.67</c:v>
                </c:pt>
                <c:pt idx="340">
                  <c:v>-99.22</c:v>
                </c:pt>
                <c:pt idx="341">
                  <c:v>-99.22</c:v>
                </c:pt>
                <c:pt idx="342">
                  <c:v>-100.32</c:v>
                </c:pt>
                <c:pt idx="343">
                  <c:v>-100.32</c:v>
                </c:pt>
                <c:pt idx="344">
                  <c:v>-100.32</c:v>
                </c:pt>
                <c:pt idx="345">
                  <c:v>-101.42</c:v>
                </c:pt>
                <c:pt idx="346">
                  <c:v>-101.42</c:v>
                </c:pt>
                <c:pt idx="347">
                  <c:v>-101.42</c:v>
                </c:pt>
                <c:pt idx="348">
                  <c:v>-101.96</c:v>
                </c:pt>
                <c:pt idx="349">
                  <c:v>-101.96</c:v>
                </c:pt>
                <c:pt idx="350">
                  <c:v>-101.96</c:v>
                </c:pt>
                <c:pt idx="351">
                  <c:v>-102.51</c:v>
                </c:pt>
                <c:pt idx="352">
                  <c:v>-103.06</c:v>
                </c:pt>
                <c:pt idx="353">
                  <c:v>-103.61</c:v>
                </c:pt>
                <c:pt idx="354">
                  <c:v>-103.61</c:v>
                </c:pt>
                <c:pt idx="355">
                  <c:v>-103.61</c:v>
                </c:pt>
                <c:pt idx="356">
                  <c:v>-104.71</c:v>
                </c:pt>
                <c:pt idx="357">
                  <c:v>-104.71</c:v>
                </c:pt>
                <c:pt idx="358">
                  <c:v>-105.25</c:v>
                </c:pt>
                <c:pt idx="359">
                  <c:v>-105.25</c:v>
                </c:pt>
                <c:pt idx="360">
                  <c:v>-105.8</c:v>
                </c:pt>
                <c:pt idx="361">
                  <c:v>-106.35</c:v>
                </c:pt>
                <c:pt idx="362">
                  <c:v>-106.35</c:v>
                </c:pt>
                <c:pt idx="363">
                  <c:v>-106.35</c:v>
                </c:pt>
                <c:pt idx="364">
                  <c:v>-106.9</c:v>
                </c:pt>
                <c:pt idx="365">
                  <c:v>-106.9</c:v>
                </c:pt>
                <c:pt idx="366">
                  <c:v>-107.45</c:v>
                </c:pt>
                <c:pt idx="367">
                  <c:v>-108</c:v>
                </c:pt>
                <c:pt idx="368">
                  <c:v>-108</c:v>
                </c:pt>
                <c:pt idx="369">
                  <c:v>-108.55</c:v>
                </c:pt>
                <c:pt idx="370">
                  <c:v>-109.1</c:v>
                </c:pt>
                <c:pt idx="371">
                  <c:v>-109.1</c:v>
                </c:pt>
                <c:pt idx="372">
                  <c:v>-109.65</c:v>
                </c:pt>
                <c:pt idx="373">
                  <c:v>-110.2</c:v>
                </c:pt>
                <c:pt idx="374">
                  <c:v>-110.2</c:v>
                </c:pt>
                <c:pt idx="375">
                  <c:v>-110.75</c:v>
                </c:pt>
                <c:pt idx="376">
                  <c:v>-111.3</c:v>
                </c:pt>
                <c:pt idx="377">
                  <c:v>-111.3</c:v>
                </c:pt>
                <c:pt idx="378">
                  <c:v>-111.85</c:v>
                </c:pt>
                <c:pt idx="379">
                  <c:v>-112.4</c:v>
                </c:pt>
                <c:pt idx="380">
                  <c:v>-112.4</c:v>
                </c:pt>
                <c:pt idx="381">
                  <c:v>-112.95</c:v>
                </c:pt>
                <c:pt idx="382">
                  <c:v>-112.95</c:v>
                </c:pt>
                <c:pt idx="383">
                  <c:v>-114.05</c:v>
                </c:pt>
                <c:pt idx="384">
                  <c:v>-114.05</c:v>
                </c:pt>
                <c:pt idx="385">
                  <c:v>-114.59</c:v>
                </c:pt>
                <c:pt idx="386">
                  <c:v>-114.59</c:v>
                </c:pt>
                <c:pt idx="387">
                  <c:v>-116.24</c:v>
                </c:pt>
                <c:pt idx="388">
                  <c:v>-116.24</c:v>
                </c:pt>
                <c:pt idx="389">
                  <c:v>-116.24</c:v>
                </c:pt>
                <c:pt idx="390">
                  <c:v>-117.34</c:v>
                </c:pt>
                <c:pt idx="391">
                  <c:v>-117.89</c:v>
                </c:pt>
                <c:pt idx="392">
                  <c:v>-118.44</c:v>
                </c:pt>
                <c:pt idx="393">
                  <c:v>-118.44</c:v>
                </c:pt>
                <c:pt idx="394">
                  <c:v>-119.52</c:v>
                </c:pt>
                <c:pt idx="395">
                  <c:v>-119.52</c:v>
                </c:pt>
                <c:pt idx="396">
                  <c:v>-119.52</c:v>
                </c:pt>
                <c:pt idx="397">
                  <c:v>-120.61</c:v>
                </c:pt>
                <c:pt idx="398">
                  <c:v>-120.61</c:v>
                </c:pt>
                <c:pt idx="399">
                  <c:v>-120.61</c:v>
                </c:pt>
                <c:pt idx="400">
                  <c:v>-122.24</c:v>
                </c:pt>
                <c:pt idx="401">
                  <c:v>-122.24</c:v>
                </c:pt>
                <c:pt idx="402">
                  <c:v>-122.24</c:v>
                </c:pt>
                <c:pt idx="403">
                  <c:v>-123.32</c:v>
                </c:pt>
                <c:pt idx="404">
                  <c:v>-123.32</c:v>
                </c:pt>
                <c:pt idx="405">
                  <c:v>-123.32</c:v>
                </c:pt>
                <c:pt idx="406">
                  <c:v>-124.95</c:v>
                </c:pt>
                <c:pt idx="407">
                  <c:v>-124.95</c:v>
                </c:pt>
                <c:pt idx="408">
                  <c:v>-125.49</c:v>
                </c:pt>
                <c:pt idx="409">
                  <c:v>-125.49</c:v>
                </c:pt>
                <c:pt idx="410">
                  <c:v>-126.03</c:v>
                </c:pt>
                <c:pt idx="411">
                  <c:v>-126.57</c:v>
                </c:pt>
                <c:pt idx="412">
                  <c:v>-126.57</c:v>
                </c:pt>
                <c:pt idx="413">
                  <c:v>-126.57</c:v>
                </c:pt>
                <c:pt idx="414">
                  <c:v>-127.66</c:v>
                </c:pt>
                <c:pt idx="415">
                  <c:v>-127.66</c:v>
                </c:pt>
                <c:pt idx="416">
                  <c:v>-128.19999999999999</c:v>
                </c:pt>
                <c:pt idx="417">
                  <c:v>-129.30000000000001</c:v>
                </c:pt>
                <c:pt idx="418">
                  <c:v>-129.30000000000001</c:v>
                </c:pt>
                <c:pt idx="419">
                  <c:v>-129.84</c:v>
                </c:pt>
                <c:pt idx="420">
                  <c:v>-129.84</c:v>
                </c:pt>
                <c:pt idx="421">
                  <c:v>-130.38999999999999</c:v>
                </c:pt>
                <c:pt idx="422">
                  <c:v>-130.94</c:v>
                </c:pt>
                <c:pt idx="423">
                  <c:v>-130.94</c:v>
                </c:pt>
                <c:pt idx="424">
                  <c:v>-130.94</c:v>
                </c:pt>
                <c:pt idx="425">
                  <c:v>-131.49</c:v>
                </c:pt>
                <c:pt idx="426">
                  <c:v>-132.03</c:v>
                </c:pt>
                <c:pt idx="427">
                  <c:v>-132.03</c:v>
                </c:pt>
                <c:pt idx="428">
                  <c:v>-132.03</c:v>
                </c:pt>
                <c:pt idx="429">
                  <c:v>-133.13</c:v>
                </c:pt>
                <c:pt idx="430">
                  <c:v>-133.13</c:v>
                </c:pt>
                <c:pt idx="431">
                  <c:v>-133.68</c:v>
                </c:pt>
                <c:pt idx="432">
                  <c:v>-133.68</c:v>
                </c:pt>
                <c:pt idx="433">
                  <c:v>-134.22</c:v>
                </c:pt>
                <c:pt idx="434">
                  <c:v>-134.76</c:v>
                </c:pt>
                <c:pt idx="435">
                  <c:v>-134.76</c:v>
                </c:pt>
                <c:pt idx="436">
                  <c:v>-135.31</c:v>
                </c:pt>
                <c:pt idx="437">
                  <c:v>-135.85</c:v>
                </c:pt>
                <c:pt idx="438">
                  <c:v>-135.85</c:v>
                </c:pt>
                <c:pt idx="439">
                  <c:v>-136.38999999999999</c:v>
                </c:pt>
                <c:pt idx="440">
                  <c:v>-136.94</c:v>
                </c:pt>
                <c:pt idx="441">
                  <c:v>-136.94</c:v>
                </c:pt>
                <c:pt idx="442">
                  <c:v>-137.47</c:v>
                </c:pt>
                <c:pt idx="443">
                  <c:v>-137.47</c:v>
                </c:pt>
                <c:pt idx="444">
                  <c:v>-138.01</c:v>
                </c:pt>
                <c:pt idx="445">
                  <c:v>-138.01</c:v>
                </c:pt>
                <c:pt idx="446">
                  <c:v>-138.01</c:v>
                </c:pt>
                <c:pt idx="447">
                  <c:v>-139.08000000000001</c:v>
                </c:pt>
                <c:pt idx="448">
                  <c:v>-139.08000000000001</c:v>
                </c:pt>
                <c:pt idx="449">
                  <c:v>-139.08000000000001</c:v>
                </c:pt>
                <c:pt idx="450">
                  <c:v>-139.61000000000001</c:v>
                </c:pt>
                <c:pt idx="451">
                  <c:v>-140.13999999999999</c:v>
                </c:pt>
                <c:pt idx="452">
                  <c:v>-140.13999999999999</c:v>
                </c:pt>
                <c:pt idx="453">
                  <c:v>-140.66999999999999</c:v>
                </c:pt>
                <c:pt idx="454">
                  <c:v>-141.21</c:v>
                </c:pt>
                <c:pt idx="455">
                  <c:v>-141.74</c:v>
                </c:pt>
                <c:pt idx="456">
                  <c:v>-141.74</c:v>
                </c:pt>
                <c:pt idx="457">
                  <c:v>-141.74</c:v>
                </c:pt>
                <c:pt idx="458">
                  <c:v>-142.81</c:v>
                </c:pt>
                <c:pt idx="459">
                  <c:v>-142.81</c:v>
                </c:pt>
                <c:pt idx="460">
                  <c:v>-142.81</c:v>
                </c:pt>
                <c:pt idx="461">
                  <c:v>-143.35</c:v>
                </c:pt>
                <c:pt idx="462">
                  <c:v>-143.35</c:v>
                </c:pt>
                <c:pt idx="463">
                  <c:v>-143.88999999999999</c:v>
                </c:pt>
                <c:pt idx="464">
                  <c:v>-143.88999999999999</c:v>
                </c:pt>
                <c:pt idx="465">
                  <c:v>-144.43</c:v>
                </c:pt>
                <c:pt idx="466">
                  <c:v>-144.97</c:v>
                </c:pt>
                <c:pt idx="467">
                  <c:v>-144.97</c:v>
                </c:pt>
                <c:pt idx="468">
                  <c:v>-145.51</c:v>
                </c:pt>
                <c:pt idx="469">
                  <c:v>-146.06</c:v>
                </c:pt>
                <c:pt idx="470">
                  <c:v>-146.06</c:v>
                </c:pt>
                <c:pt idx="471">
                  <c:v>-146.6</c:v>
                </c:pt>
                <c:pt idx="472">
                  <c:v>-147.13999999999999</c:v>
                </c:pt>
                <c:pt idx="473">
                  <c:v>-147.13999999999999</c:v>
                </c:pt>
                <c:pt idx="474">
                  <c:v>-147.68</c:v>
                </c:pt>
                <c:pt idx="475">
                  <c:v>-147.68</c:v>
                </c:pt>
                <c:pt idx="476">
                  <c:v>-148.22</c:v>
                </c:pt>
                <c:pt idx="477">
                  <c:v>-148.76</c:v>
                </c:pt>
                <c:pt idx="478">
                  <c:v>-148.76</c:v>
                </c:pt>
                <c:pt idx="479">
                  <c:v>-149.30000000000001</c:v>
                </c:pt>
                <c:pt idx="480">
                  <c:v>-149.84</c:v>
                </c:pt>
                <c:pt idx="481">
                  <c:v>-149.84</c:v>
                </c:pt>
                <c:pt idx="482">
                  <c:v>-150.38</c:v>
                </c:pt>
                <c:pt idx="483">
                  <c:v>-150.38</c:v>
                </c:pt>
                <c:pt idx="484">
                  <c:v>-151.44999999999999</c:v>
                </c:pt>
                <c:pt idx="485">
                  <c:v>-151.44999999999999</c:v>
                </c:pt>
                <c:pt idx="486">
                  <c:v>-151.44999999999999</c:v>
                </c:pt>
                <c:pt idx="487">
                  <c:v>-152.52000000000001</c:v>
                </c:pt>
                <c:pt idx="488">
                  <c:v>-152.52000000000001</c:v>
                </c:pt>
                <c:pt idx="489">
                  <c:v>-152.52000000000001</c:v>
                </c:pt>
                <c:pt idx="490">
                  <c:v>-153.05000000000001</c:v>
                </c:pt>
                <c:pt idx="491">
                  <c:v>-153.57</c:v>
                </c:pt>
                <c:pt idx="492">
                  <c:v>-153.57</c:v>
                </c:pt>
                <c:pt idx="493">
                  <c:v>-154.1</c:v>
                </c:pt>
                <c:pt idx="494">
                  <c:v>-154.62</c:v>
                </c:pt>
                <c:pt idx="495">
                  <c:v>-154.62</c:v>
                </c:pt>
                <c:pt idx="496">
                  <c:v>-155.15</c:v>
                </c:pt>
                <c:pt idx="497">
                  <c:v>-155.66999999999999</c:v>
                </c:pt>
                <c:pt idx="498">
                  <c:v>-155.66999999999999</c:v>
                </c:pt>
                <c:pt idx="499">
                  <c:v>-156.19999999999999</c:v>
                </c:pt>
                <c:pt idx="500">
                  <c:v>-156.72</c:v>
                </c:pt>
                <c:pt idx="501">
                  <c:v>-156.72</c:v>
                </c:pt>
                <c:pt idx="502">
                  <c:v>-157.25</c:v>
                </c:pt>
                <c:pt idx="503">
                  <c:v>-157.78</c:v>
                </c:pt>
                <c:pt idx="504">
                  <c:v>-158.30000000000001</c:v>
                </c:pt>
                <c:pt idx="505">
                  <c:v>-158.30000000000001</c:v>
                </c:pt>
                <c:pt idx="506">
                  <c:v>-158.30000000000001</c:v>
                </c:pt>
                <c:pt idx="507">
                  <c:v>-159.37</c:v>
                </c:pt>
                <c:pt idx="508">
                  <c:v>-159.37</c:v>
                </c:pt>
                <c:pt idx="509">
                  <c:v>-159.37</c:v>
                </c:pt>
                <c:pt idx="510">
                  <c:v>-159.9</c:v>
                </c:pt>
                <c:pt idx="511">
                  <c:v>-160.43</c:v>
                </c:pt>
                <c:pt idx="512">
                  <c:v>-160.97</c:v>
                </c:pt>
                <c:pt idx="513">
                  <c:v>-160.97</c:v>
                </c:pt>
                <c:pt idx="514">
                  <c:v>-161.51</c:v>
                </c:pt>
                <c:pt idx="515">
                  <c:v>-161.51</c:v>
                </c:pt>
                <c:pt idx="516">
                  <c:v>-162.05000000000001</c:v>
                </c:pt>
                <c:pt idx="517">
                  <c:v>-162.59</c:v>
                </c:pt>
                <c:pt idx="518">
                  <c:v>-162.59</c:v>
                </c:pt>
                <c:pt idx="519">
                  <c:v>-163.13</c:v>
                </c:pt>
                <c:pt idx="520">
                  <c:v>-163.66999999999999</c:v>
                </c:pt>
                <c:pt idx="521">
                  <c:v>-163.66999999999999</c:v>
                </c:pt>
                <c:pt idx="522">
                  <c:v>-164.74</c:v>
                </c:pt>
                <c:pt idx="523">
                  <c:v>-164.74</c:v>
                </c:pt>
                <c:pt idx="524">
                  <c:v>-164.74</c:v>
                </c:pt>
                <c:pt idx="525">
                  <c:v>-165.28</c:v>
                </c:pt>
                <c:pt idx="526">
                  <c:v>-165.82</c:v>
                </c:pt>
                <c:pt idx="527">
                  <c:v>-165.82</c:v>
                </c:pt>
                <c:pt idx="528">
                  <c:v>-166.35</c:v>
                </c:pt>
                <c:pt idx="529">
                  <c:v>-166.35</c:v>
                </c:pt>
                <c:pt idx="530">
                  <c:v>-166.89</c:v>
                </c:pt>
                <c:pt idx="531">
                  <c:v>-166.89</c:v>
                </c:pt>
                <c:pt idx="532">
                  <c:v>-166.89</c:v>
                </c:pt>
                <c:pt idx="533">
                  <c:v>-167.42</c:v>
                </c:pt>
                <c:pt idx="534">
                  <c:v>-167.94</c:v>
                </c:pt>
                <c:pt idx="535">
                  <c:v>-168.47</c:v>
                </c:pt>
                <c:pt idx="536">
                  <c:v>-168.47</c:v>
                </c:pt>
                <c:pt idx="537">
                  <c:v>-168.47</c:v>
                </c:pt>
                <c:pt idx="538">
                  <c:v>-169.52</c:v>
                </c:pt>
                <c:pt idx="539">
                  <c:v>-169.52</c:v>
                </c:pt>
                <c:pt idx="540">
                  <c:v>-169.52</c:v>
                </c:pt>
                <c:pt idx="541">
                  <c:v>-170.55</c:v>
                </c:pt>
                <c:pt idx="542">
                  <c:v>-170.55</c:v>
                </c:pt>
                <c:pt idx="543">
                  <c:v>-170.55</c:v>
                </c:pt>
                <c:pt idx="544">
                  <c:v>-171.59</c:v>
                </c:pt>
                <c:pt idx="545">
                  <c:v>-171.59</c:v>
                </c:pt>
                <c:pt idx="546">
                  <c:v>-171.59</c:v>
                </c:pt>
                <c:pt idx="547">
                  <c:v>-173.14</c:v>
                </c:pt>
                <c:pt idx="548">
                  <c:v>-173.14</c:v>
                </c:pt>
                <c:pt idx="549">
                  <c:v>-173.66</c:v>
                </c:pt>
                <c:pt idx="550">
                  <c:v>-173.66</c:v>
                </c:pt>
                <c:pt idx="551">
                  <c:v>-174.18</c:v>
                </c:pt>
                <c:pt idx="552">
                  <c:v>-174.7</c:v>
                </c:pt>
                <c:pt idx="553">
                  <c:v>-174.7</c:v>
                </c:pt>
                <c:pt idx="554">
                  <c:v>-174.7</c:v>
                </c:pt>
                <c:pt idx="555">
                  <c:v>-175.74</c:v>
                </c:pt>
                <c:pt idx="556">
                  <c:v>-175.74</c:v>
                </c:pt>
                <c:pt idx="557">
                  <c:v>-175.74</c:v>
                </c:pt>
                <c:pt idx="558">
                  <c:v>-176.27</c:v>
                </c:pt>
                <c:pt idx="559">
                  <c:v>-176.79</c:v>
                </c:pt>
                <c:pt idx="560">
                  <c:v>-176.79</c:v>
                </c:pt>
                <c:pt idx="561">
                  <c:v>-177.31</c:v>
                </c:pt>
                <c:pt idx="562">
                  <c:v>-177.84</c:v>
                </c:pt>
                <c:pt idx="563">
                  <c:v>-177.84</c:v>
                </c:pt>
                <c:pt idx="564">
                  <c:v>-178.37</c:v>
                </c:pt>
                <c:pt idx="565">
                  <c:v>-178.9</c:v>
                </c:pt>
                <c:pt idx="566">
                  <c:v>-178.9</c:v>
                </c:pt>
                <c:pt idx="567">
                  <c:v>-179.43</c:v>
                </c:pt>
                <c:pt idx="568">
                  <c:v>-179.96</c:v>
                </c:pt>
                <c:pt idx="569">
                  <c:v>-179.96</c:v>
                </c:pt>
                <c:pt idx="570">
                  <c:v>-180.49</c:v>
                </c:pt>
                <c:pt idx="571">
                  <c:v>-181.02</c:v>
                </c:pt>
                <c:pt idx="572">
                  <c:v>-181.02</c:v>
                </c:pt>
                <c:pt idx="573">
                  <c:v>-182.08</c:v>
                </c:pt>
                <c:pt idx="574">
                  <c:v>-182.08</c:v>
                </c:pt>
                <c:pt idx="575">
                  <c:v>-182.08</c:v>
                </c:pt>
                <c:pt idx="576">
                  <c:v>-183.14</c:v>
                </c:pt>
                <c:pt idx="577">
                  <c:v>-183.14</c:v>
                </c:pt>
                <c:pt idx="578">
                  <c:v>-183.67</c:v>
                </c:pt>
                <c:pt idx="579">
                  <c:v>-183.67</c:v>
                </c:pt>
                <c:pt idx="580">
                  <c:v>-184.72</c:v>
                </c:pt>
                <c:pt idx="581">
                  <c:v>-184.72</c:v>
                </c:pt>
                <c:pt idx="582">
                  <c:v>-184.72</c:v>
                </c:pt>
                <c:pt idx="583">
                  <c:v>-185.77</c:v>
                </c:pt>
                <c:pt idx="584">
                  <c:v>-186.3</c:v>
                </c:pt>
                <c:pt idx="585">
                  <c:v>-186.82</c:v>
                </c:pt>
                <c:pt idx="586">
                  <c:v>-186.82</c:v>
                </c:pt>
                <c:pt idx="587">
                  <c:v>-187.34</c:v>
                </c:pt>
                <c:pt idx="588">
                  <c:v>-187.86</c:v>
                </c:pt>
                <c:pt idx="589">
                  <c:v>-187.86</c:v>
                </c:pt>
                <c:pt idx="590">
                  <c:v>-188.89</c:v>
                </c:pt>
                <c:pt idx="591">
                  <c:v>-188.89</c:v>
                </c:pt>
                <c:pt idx="592">
                  <c:v>-188.89</c:v>
                </c:pt>
                <c:pt idx="593">
                  <c:v>-189.41</c:v>
                </c:pt>
                <c:pt idx="594">
                  <c:v>-189.91</c:v>
                </c:pt>
                <c:pt idx="595">
                  <c:v>-190.42</c:v>
                </c:pt>
                <c:pt idx="596">
                  <c:v>-190.42</c:v>
                </c:pt>
                <c:pt idx="597">
                  <c:v>-190.42</c:v>
                </c:pt>
                <c:pt idx="598">
                  <c:v>-191.43</c:v>
                </c:pt>
                <c:pt idx="599">
                  <c:v>-191.43</c:v>
                </c:pt>
                <c:pt idx="600">
                  <c:v>-191.43</c:v>
                </c:pt>
                <c:pt idx="601">
                  <c:v>-192.44</c:v>
                </c:pt>
                <c:pt idx="602">
                  <c:v>-192.44</c:v>
                </c:pt>
                <c:pt idx="603">
                  <c:v>-192.94</c:v>
                </c:pt>
                <c:pt idx="604">
                  <c:v>-192.94</c:v>
                </c:pt>
                <c:pt idx="605">
                  <c:v>-193.44</c:v>
                </c:pt>
                <c:pt idx="606">
                  <c:v>-194.43</c:v>
                </c:pt>
                <c:pt idx="607">
                  <c:v>-194.43</c:v>
                </c:pt>
                <c:pt idx="608">
                  <c:v>-194.93</c:v>
                </c:pt>
                <c:pt idx="609">
                  <c:v>-195.92</c:v>
                </c:pt>
                <c:pt idx="610">
                  <c:v>-195.92</c:v>
                </c:pt>
                <c:pt idx="611">
                  <c:v>-195.92</c:v>
                </c:pt>
                <c:pt idx="612">
                  <c:v>-197.38</c:v>
                </c:pt>
                <c:pt idx="613">
                  <c:v>-197.38</c:v>
                </c:pt>
                <c:pt idx="614">
                  <c:v>-197.38</c:v>
                </c:pt>
                <c:pt idx="615">
                  <c:v>-197.87</c:v>
                </c:pt>
                <c:pt idx="616">
                  <c:v>-198.36</c:v>
                </c:pt>
                <c:pt idx="617">
                  <c:v>-198.36</c:v>
                </c:pt>
                <c:pt idx="618">
                  <c:v>-198.36</c:v>
                </c:pt>
                <c:pt idx="619">
                  <c:v>-199.33</c:v>
                </c:pt>
                <c:pt idx="620">
                  <c:v>-199.33</c:v>
                </c:pt>
                <c:pt idx="621">
                  <c:v>-199.33</c:v>
                </c:pt>
                <c:pt idx="622">
                  <c:v>-200.3</c:v>
                </c:pt>
                <c:pt idx="623">
                  <c:v>-200.3</c:v>
                </c:pt>
                <c:pt idx="624">
                  <c:v>-200.3</c:v>
                </c:pt>
                <c:pt idx="625">
                  <c:v>-200.78</c:v>
                </c:pt>
                <c:pt idx="626">
                  <c:v>-201.26</c:v>
                </c:pt>
                <c:pt idx="627">
                  <c:v>-201.26</c:v>
                </c:pt>
                <c:pt idx="628">
                  <c:v>-201.75</c:v>
                </c:pt>
                <c:pt idx="629">
                  <c:v>-202.23</c:v>
                </c:pt>
                <c:pt idx="630">
                  <c:v>-202.23</c:v>
                </c:pt>
                <c:pt idx="631">
                  <c:v>-202.71</c:v>
                </c:pt>
                <c:pt idx="632">
                  <c:v>-203.2</c:v>
                </c:pt>
                <c:pt idx="633">
                  <c:v>-203.2</c:v>
                </c:pt>
                <c:pt idx="634">
                  <c:v>-203.69</c:v>
                </c:pt>
                <c:pt idx="635">
                  <c:v>-204.18</c:v>
                </c:pt>
                <c:pt idx="636">
                  <c:v>-204.18</c:v>
                </c:pt>
                <c:pt idx="637">
                  <c:v>-204.68</c:v>
                </c:pt>
                <c:pt idx="638">
                  <c:v>-205.17</c:v>
                </c:pt>
                <c:pt idx="639">
                  <c:v>-205.17</c:v>
                </c:pt>
                <c:pt idx="640">
                  <c:v>-205.66</c:v>
                </c:pt>
                <c:pt idx="641">
                  <c:v>-206.65</c:v>
                </c:pt>
                <c:pt idx="642">
                  <c:v>-206.65</c:v>
                </c:pt>
                <c:pt idx="643">
                  <c:v>-207.14</c:v>
                </c:pt>
                <c:pt idx="644">
                  <c:v>-207.63</c:v>
                </c:pt>
                <c:pt idx="645">
                  <c:v>-207.63</c:v>
                </c:pt>
                <c:pt idx="646">
                  <c:v>-208.62</c:v>
                </c:pt>
                <c:pt idx="647">
                  <c:v>-208.62</c:v>
                </c:pt>
                <c:pt idx="648">
                  <c:v>-208.62</c:v>
                </c:pt>
                <c:pt idx="649">
                  <c:v>-209.11</c:v>
                </c:pt>
                <c:pt idx="650">
                  <c:v>-209.59</c:v>
                </c:pt>
                <c:pt idx="651">
                  <c:v>-210.08</c:v>
                </c:pt>
                <c:pt idx="652">
                  <c:v>-210.08</c:v>
                </c:pt>
                <c:pt idx="653">
                  <c:v>-210.56</c:v>
                </c:pt>
                <c:pt idx="654">
                  <c:v>-211.04</c:v>
                </c:pt>
                <c:pt idx="655">
                  <c:v>-211.04</c:v>
                </c:pt>
                <c:pt idx="656">
                  <c:v>-211.04</c:v>
                </c:pt>
                <c:pt idx="657">
                  <c:v>-212.01</c:v>
                </c:pt>
                <c:pt idx="658">
                  <c:v>-212.01</c:v>
                </c:pt>
                <c:pt idx="659">
                  <c:v>-212.5</c:v>
                </c:pt>
                <c:pt idx="660">
                  <c:v>-212.98</c:v>
                </c:pt>
                <c:pt idx="661">
                  <c:v>-212.98</c:v>
                </c:pt>
                <c:pt idx="662">
                  <c:v>-213.46</c:v>
                </c:pt>
                <c:pt idx="663">
                  <c:v>-213.94</c:v>
                </c:pt>
                <c:pt idx="664">
                  <c:v>-213.94</c:v>
                </c:pt>
                <c:pt idx="665">
                  <c:v>-214.42</c:v>
                </c:pt>
                <c:pt idx="666">
                  <c:v>-214.89</c:v>
                </c:pt>
                <c:pt idx="667">
                  <c:v>-214.89</c:v>
                </c:pt>
                <c:pt idx="668">
                  <c:v>-215.36</c:v>
                </c:pt>
                <c:pt idx="669">
                  <c:v>-215.83</c:v>
                </c:pt>
                <c:pt idx="670">
                  <c:v>-215.83</c:v>
                </c:pt>
                <c:pt idx="671">
                  <c:v>-216.3</c:v>
                </c:pt>
                <c:pt idx="672">
                  <c:v>-216.77</c:v>
                </c:pt>
                <c:pt idx="673">
                  <c:v>-217.24</c:v>
                </c:pt>
                <c:pt idx="674">
                  <c:v>-217.24</c:v>
                </c:pt>
                <c:pt idx="675">
                  <c:v>-217.71</c:v>
                </c:pt>
                <c:pt idx="676">
                  <c:v>-218.18</c:v>
                </c:pt>
                <c:pt idx="677">
                  <c:v>-218.18</c:v>
                </c:pt>
                <c:pt idx="678">
                  <c:v>-219.12</c:v>
                </c:pt>
                <c:pt idx="679">
                  <c:v>-219.12</c:v>
                </c:pt>
                <c:pt idx="680">
                  <c:v>-219.12</c:v>
                </c:pt>
                <c:pt idx="681">
                  <c:v>-219.58</c:v>
                </c:pt>
                <c:pt idx="682">
                  <c:v>-220.05</c:v>
                </c:pt>
                <c:pt idx="683">
                  <c:v>-220.05</c:v>
                </c:pt>
                <c:pt idx="684">
                  <c:v>-220.51</c:v>
                </c:pt>
                <c:pt idx="685">
                  <c:v>-220.97</c:v>
                </c:pt>
                <c:pt idx="686">
                  <c:v>-221.43</c:v>
                </c:pt>
                <c:pt idx="687">
                  <c:v>-221.43</c:v>
                </c:pt>
                <c:pt idx="688">
                  <c:v>-221.43</c:v>
                </c:pt>
                <c:pt idx="689">
                  <c:v>-222.35</c:v>
                </c:pt>
                <c:pt idx="690">
                  <c:v>-222.35</c:v>
                </c:pt>
                <c:pt idx="691">
                  <c:v>-222.35</c:v>
                </c:pt>
                <c:pt idx="692">
                  <c:v>-223.25</c:v>
                </c:pt>
                <c:pt idx="693">
                  <c:v>-223.25</c:v>
                </c:pt>
                <c:pt idx="694">
                  <c:v>-223.25</c:v>
                </c:pt>
                <c:pt idx="695">
                  <c:v>-224.14</c:v>
                </c:pt>
                <c:pt idx="696">
                  <c:v>-224.14</c:v>
                </c:pt>
                <c:pt idx="697">
                  <c:v>-224.14</c:v>
                </c:pt>
                <c:pt idx="698">
                  <c:v>-224.14</c:v>
                </c:pt>
                <c:pt idx="699">
                  <c:v>-224.6</c:v>
                </c:pt>
              </c:numCache>
            </c:numRef>
          </c:val>
          <c:smooth val="0"/>
          <c:extLst>
            <c:ext xmlns:c16="http://schemas.microsoft.com/office/drawing/2014/chart" uri="{C3380CC4-5D6E-409C-BE32-E72D297353CC}">
              <c16:uniqueId val="{00000000-01B9-4903-90B1-1AC62BA5A0C8}"/>
            </c:ext>
          </c:extLst>
        </c:ser>
        <c:ser>
          <c:idx val="1"/>
          <c:order val="1"/>
          <c:tx>
            <c:v>Τελική θέση</c:v>
          </c:tx>
          <c:spPr>
            <a:ln w="28575" cap="rnd">
              <a:solidFill>
                <a:schemeClr val="accent2"/>
              </a:solidFill>
              <a:prstDash val="dash"/>
              <a:round/>
            </a:ln>
            <a:effectLst/>
          </c:spPr>
          <c:marker>
            <c:symbol val="none"/>
          </c:marker>
          <c:val>
            <c:numRef>
              <c:f>Sheet3!$B$1:$B$700</c:f>
              <c:numCache>
                <c:formatCode>General</c:formatCode>
                <c:ptCount val="700"/>
                <c:pt idx="0">
                  <c:v>-250</c:v>
                </c:pt>
                <c:pt idx="1">
                  <c:v>-250</c:v>
                </c:pt>
                <c:pt idx="2">
                  <c:v>-250</c:v>
                </c:pt>
                <c:pt idx="3">
                  <c:v>-250</c:v>
                </c:pt>
                <c:pt idx="4">
                  <c:v>-250</c:v>
                </c:pt>
                <c:pt idx="5">
                  <c:v>-250</c:v>
                </c:pt>
                <c:pt idx="6">
                  <c:v>-250</c:v>
                </c:pt>
                <c:pt idx="7">
                  <c:v>-250</c:v>
                </c:pt>
                <c:pt idx="8">
                  <c:v>-250</c:v>
                </c:pt>
                <c:pt idx="9">
                  <c:v>-250</c:v>
                </c:pt>
                <c:pt idx="10">
                  <c:v>-250</c:v>
                </c:pt>
                <c:pt idx="11">
                  <c:v>-250</c:v>
                </c:pt>
                <c:pt idx="12">
                  <c:v>-250</c:v>
                </c:pt>
                <c:pt idx="13">
                  <c:v>-250</c:v>
                </c:pt>
                <c:pt idx="14">
                  <c:v>-250</c:v>
                </c:pt>
                <c:pt idx="15">
                  <c:v>-250</c:v>
                </c:pt>
                <c:pt idx="16">
                  <c:v>-250</c:v>
                </c:pt>
                <c:pt idx="17">
                  <c:v>-250</c:v>
                </c:pt>
                <c:pt idx="18">
                  <c:v>-250</c:v>
                </c:pt>
                <c:pt idx="19">
                  <c:v>-250</c:v>
                </c:pt>
                <c:pt idx="20">
                  <c:v>-250</c:v>
                </c:pt>
                <c:pt idx="21">
                  <c:v>-250</c:v>
                </c:pt>
                <c:pt idx="22">
                  <c:v>-250</c:v>
                </c:pt>
                <c:pt idx="23">
                  <c:v>-250</c:v>
                </c:pt>
                <c:pt idx="24">
                  <c:v>-250</c:v>
                </c:pt>
                <c:pt idx="25">
                  <c:v>-250</c:v>
                </c:pt>
                <c:pt idx="26">
                  <c:v>-250</c:v>
                </c:pt>
                <c:pt idx="27">
                  <c:v>-250</c:v>
                </c:pt>
                <c:pt idx="28">
                  <c:v>-250</c:v>
                </c:pt>
                <c:pt idx="29">
                  <c:v>-250</c:v>
                </c:pt>
                <c:pt idx="30">
                  <c:v>-250</c:v>
                </c:pt>
                <c:pt idx="31">
                  <c:v>-250</c:v>
                </c:pt>
                <c:pt idx="32">
                  <c:v>-250</c:v>
                </c:pt>
                <c:pt idx="33">
                  <c:v>-250</c:v>
                </c:pt>
                <c:pt idx="34">
                  <c:v>-250</c:v>
                </c:pt>
                <c:pt idx="35">
                  <c:v>-250</c:v>
                </c:pt>
                <c:pt idx="36">
                  <c:v>-250</c:v>
                </c:pt>
                <c:pt idx="37">
                  <c:v>-250</c:v>
                </c:pt>
                <c:pt idx="38">
                  <c:v>-250</c:v>
                </c:pt>
                <c:pt idx="39">
                  <c:v>-250</c:v>
                </c:pt>
                <c:pt idx="40">
                  <c:v>-250</c:v>
                </c:pt>
                <c:pt idx="41">
                  <c:v>-250</c:v>
                </c:pt>
                <c:pt idx="42">
                  <c:v>-250</c:v>
                </c:pt>
                <c:pt idx="43">
                  <c:v>-250</c:v>
                </c:pt>
                <c:pt idx="44">
                  <c:v>-250</c:v>
                </c:pt>
                <c:pt idx="45">
                  <c:v>-250</c:v>
                </c:pt>
                <c:pt idx="46">
                  <c:v>-250</c:v>
                </c:pt>
                <c:pt idx="47">
                  <c:v>-250</c:v>
                </c:pt>
                <c:pt idx="48">
                  <c:v>-250</c:v>
                </c:pt>
                <c:pt idx="49">
                  <c:v>-250</c:v>
                </c:pt>
                <c:pt idx="50">
                  <c:v>-250</c:v>
                </c:pt>
                <c:pt idx="51">
                  <c:v>-250</c:v>
                </c:pt>
                <c:pt idx="52">
                  <c:v>-250</c:v>
                </c:pt>
                <c:pt idx="53">
                  <c:v>-250</c:v>
                </c:pt>
                <c:pt idx="54">
                  <c:v>-250</c:v>
                </c:pt>
                <c:pt idx="55">
                  <c:v>-250</c:v>
                </c:pt>
                <c:pt idx="56">
                  <c:v>-250</c:v>
                </c:pt>
                <c:pt idx="57">
                  <c:v>-250</c:v>
                </c:pt>
                <c:pt idx="58">
                  <c:v>-250</c:v>
                </c:pt>
                <c:pt idx="59">
                  <c:v>-250</c:v>
                </c:pt>
                <c:pt idx="60">
                  <c:v>-250</c:v>
                </c:pt>
                <c:pt idx="61">
                  <c:v>-250</c:v>
                </c:pt>
                <c:pt idx="62">
                  <c:v>-250</c:v>
                </c:pt>
                <c:pt idx="63">
                  <c:v>-250</c:v>
                </c:pt>
                <c:pt idx="64">
                  <c:v>-250</c:v>
                </c:pt>
                <c:pt idx="65">
                  <c:v>-250</c:v>
                </c:pt>
                <c:pt idx="66">
                  <c:v>-250</c:v>
                </c:pt>
                <c:pt idx="67">
                  <c:v>-250</c:v>
                </c:pt>
                <c:pt idx="68">
                  <c:v>-250</c:v>
                </c:pt>
                <c:pt idx="69">
                  <c:v>-250</c:v>
                </c:pt>
                <c:pt idx="70">
                  <c:v>-250</c:v>
                </c:pt>
                <c:pt idx="71">
                  <c:v>-250</c:v>
                </c:pt>
                <c:pt idx="72">
                  <c:v>-250</c:v>
                </c:pt>
                <c:pt idx="73">
                  <c:v>-250</c:v>
                </c:pt>
                <c:pt idx="74">
                  <c:v>-250</c:v>
                </c:pt>
                <c:pt idx="75">
                  <c:v>-250</c:v>
                </c:pt>
                <c:pt idx="76">
                  <c:v>-250</c:v>
                </c:pt>
                <c:pt idx="77">
                  <c:v>-250</c:v>
                </c:pt>
                <c:pt idx="78">
                  <c:v>-250</c:v>
                </c:pt>
                <c:pt idx="79">
                  <c:v>-250</c:v>
                </c:pt>
                <c:pt idx="80">
                  <c:v>-250</c:v>
                </c:pt>
                <c:pt idx="81">
                  <c:v>-250</c:v>
                </c:pt>
                <c:pt idx="82">
                  <c:v>-250</c:v>
                </c:pt>
                <c:pt idx="83">
                  <c:v>-250</c:v>
                </c:pt>
                <c:pt idx="84">
                  <c:v>-250</c:v>
                </c:pt>
                <c:pt idx="85">
                  <c:v>-250</c:v>
                </c:pt>
                <c:pt idx="86">
                  <c:v>-250</c:v>
                </c:pt>
                <c:pt idx="87">
                  <c:v>-250</c:v>
                </c:pt>
                <c:pt idx="88">
                  <c:v>-250</c:v>
                </c:pt>
                <c:pt idx="89">
                  <c:v>-250</c:v>
                </c:pt>
                <c:pt idx="90">
                  <c:v>-250</c:v>
                </c:pt>
                <c:pt idx="91">
                  <c:v>-250</c:v>
                </c:pt>
                <c:pt idx="92">
                  <c:v>-250</c:v>
                </c:pt>
                <c:pt idx="93">
                  <c:v>-250</c:v>
                </c:pt>
                <c:pt idx="94">
                  <c:v>-250</c:v>
                </c:pt>
                <c:pt idx="95">
                  <c:v>-250</c:v>
                </c:pt>
                <c:pt idx="96">
                  <c:v>-250</c:v>
                </c:pt>
                <c:pt idx="97">
                  <c:v>-250</c:v>
                </c:pt>
                <c:pt idx="98">
                  <c:v>-250</c:v>
                </c:pt>
                <c:pt idx="99">
                  <c:v>-250</c:v>
                </c:pt>
                <c:pt idx="100">
                  <c:v>-250</c:v>
                </c:pt>
                <c:pt idx="101">
                  <c:v>-250</c:v>
                </c:pt>
                <c:pt idx="102">
                  <c:v>-250</c:v>
                </c:pt>
                <c:pt idx="103">
                  <c:v>-250</c:v>
                </c:pt>
                <c:pt idx="104">
                  <c:v>-250</c:v>
                </c:pt>
                <c:pt idx="105">
                  <c:v>-250</c:v>
                </c:pt>
                <c:pt idx="106">
                  <c:v>-250</c:v>
                </c:pt>
                <c:pt idx="107">
                  <c:v>-250</c:v>
                </c:pt>
                <c:pt idx="108">
                  <c:v>-250</c:v>
                </c:pt>
                <c:pt idx="109">
                  <c:v>-250</c:v>
                </c:pt>
                <c:pt idx="110">
                  <c:v>-250</c:v>
                </c:pt>
                <c:pt idx="111">
                  <c:v>-250</c:v>
                </c:pt>
                <c:pt idx="112">
                  <c:v>-250</c:v>
                </c:pt>
                <c:pt idx="113">
                  <c:v>-250</c:v>
                </c:pt>
                <c:pt idx="114">
                  <c:v>-250</c:v>
                </c:pt>
                <c:pt idx="115">
                  <c:v>-250</c:v>
                </c:pt>
                <c:pt idx="116">
                  <c:v>-250</c:v>
                </c:pt>
                <c:pt idx="117">
                  <c:v>-250</c:v>
                </c:pt>
                <c:pt idx="118">
                  <c:v>-250</c:v>
                </c:pt>
                <c:pt idx="119">
                  <c:v>-250</c:v>
                </c:pt>
                <c:pt idx="120">
                  <c:v>-250</c:v>
                </c:pt>
                <c:pt idx="121">
                  <c:v>-250</c:v>
                </c:pt>
                <c:pt idx="122">
                  <c:v>-250</c:v>
                </c:pt>
                <c:pt idx="123">
                  <c:v>-250</c:v>
                </c:pt>
                <c:pt idx="124">
                  <c:v>-250</c:v>
                </c:pt>
                <c:pt idx="125">
                  <c:v>-250</c:v>
                </c:pt>
                <c:pt idx="126">
                  <c:v>-250</c:v>
                </c:pt>
                <c:pt idx="127">
                  <c:v>-250</c:v>
                </c:pt>
                <c:pt idx="128">
                  <c:v>-250</c:v>
                </c:pt>
                <c:pt idx="129">
                  <c:v>-250</c:v>
                </c:pt>
                <c:pt idx="130">
                  <c:v>-250</c:v>
                </c:pt>
                <c:pt idx="131">
                  <c:v>-250</c:v>
                </c:pt>
                <c:pt idx="132">
                  <c:v>-250</c:v>
                </c:pt>
                <c:pt idx="133">
                  <c:v>-250</c:v>
                </c:pt>
                <c:pt idx="134">
                  <c:v>-250</c:v>
                </c:pt>
                <c:pt idx="135">
                  <c:v>-250</c:v>
                </c:pt>
                <c:pt idx="136">
                  <c:v>-250</c:v>
                </c:pt>
                <c:pt idx="137">
                  <c:v>-250</c:v>
                </c:pt>
                <c:pt idx="138">
                  <c:v>-250</c:v>
                </c:pt>
                <c:pt idx="139">
                  <c:v>-250</c:v>
                </c:pt>
                <c:pt idx="140">
                  <c:v>-250</c:v>
                </c:pt>
                <c:pt idx="141">
                  <c:v>-250</c:v>
                </c:pt>
                <c:pt idx="142">
                  <c:v>-250</c:v>
                </c:pt>
                <c:pt idx="143">
                  <c:v>-250</c:v>
                </c:pt>
                <c:pt idx="144">
                  <c:v>-250</c:v>
                </c:pt>
                <c:pt idx="145">
                  <c:v>-250</c:v>
                </c:pt>
                <c:pt idx="146">
                  <c:v>-250</c:v>
                </c:pt>
                <c:pt idx="147">
                  <c:v>-250</c:v>
                </c:pt>
                <c:pt idx="148">
                  <c:v>-250</c:v>
                </c:pt>
                <c:pt idx="149">
                  <c:v>-250</c:v>
                </c:pt>
                <c:pt idx="150">
                  <c:v>-250</c:v>
                </c:pt>
                <c:pt idx="151">
                  <c:v>-250</c:v>
                </c:pt>
                <c:pt idx="152">
                  <c:v>-250</c:v>
                </c:pt>
                <c:pt idx="153">
                  <c:v>-250</c:v>
                </c:pt>
                <c:pt idx="154">
                  <c:v>-250</c:v>
                </c:pt>
                <c:pt idx="155">
                  <c:v>-250</c:v>
                </c:pt>
                <c:pt idx="156">
                  <c:v>-250</c:v>
                </c:pt>
                <c:pt idx="157">
                  <c:v>-250</c:v>
                </c:pt>
                <c:pt idx="158">
                  <c:v>-250</c:v>
                </c:pt>
                <c:pt idx="159">
                  <c:v>-250</c:v>
                </c:pt>
                <c:pt idx="160">
                  <c:v>-250</c:v>
                </c:pt>
                <c:pt idx="161">
                  <c:v>-250</c:v>
                </c:pt>
                <c:pt idx="162">
                  <c:v>-250</c:v>
                </c:pt>
                <c:pt idx="163">
                  <c:v>-250</c:v>
                </c:pt>
                <c:pt idx="164">
                  <c:v>-250</c:v>
                </c:pt>
                <c:pt idx="165">
                  <c:v>-250</c:v>
                </c:pt>
                <c:pt idx="166">
                  <c:v>-250</c:v>
                </c:pt>
                <c:pt idx="167">
                  <c:v>-250</c:v>
                </c:pt>
                <c:pt idx="168">
                  <c:v>-250</c:v>
                </c:pt>
                <c:pt idx="169">
                  <c:v>-250</c:v>
                </c:pt>
                <c:pt idx="170">
                  <c:v>-250</c:v>
                </c:pt>
                <c:pt idx="171">
                  <c:v>-250</c:v>
                </c:pt>
                <c:pt idx="172">
                  <c:v>-250</c:v>
                </c:pt>
                <c:pt idx="173">
                  <c:v>-250</c:v>
                </c:pt>
                <c:pt idx="174">
                  <c:v>-250</c:v>
                </c:pt>
                <c:pt idx="175">
                  <c:v>-250</c:v>
                </c:pt>
                <c:pt idx="176">
                  <c:v>-250</c:v>
                </c:pt>
                <c:pt idx="177">
                  <c:v>-250</c:v>
                </c:pt>
                <c:pt idx="178">
                  <c:v>-250</c:v>
                </c:pt>
                <c:pt idx="179">
                  <c:v>-250</c:v>
                </c:pt>
                <c:pt idx="180">
                  <c:v>-250</c:v>
                </c:pt>
                <c:pt idx="181">
                  <c:v>-250</c:v>
                </c:pt>
                <c:pt idx="182">
                  <c:v>-250</c:v>
                </c:pt>
                <c:pt idx="183">
                  <c:v>-250</c:v>
                </c:pt>
                <c:pt idx="184">
                  <c:v>-250</c:v>
                </c:pt>
                <c:pt idx="185">
                  <c:v>-250</c:v>
                </c:pt>
                <c:pt idx="186">
                  <c:v>-250</c:v>
                </c:pt>
                <c:pt idx="187">
                  <c:v>-250</c:v>
                </c:pt>
                <c:pt idx="188">
                  <c:v>-250</c:v>
                </c:pt>
                <c:pt idx="189">
                  <c:v>-250</c:v>
                </c:pt>
                <c:pt idx="190">
                  <c:v>-250</c:v>
                </c:pt>
                <c:pt idx="191">
                  <c:v>-250</c:v>
                </c:pt>
                <c:pt idx="192">
                  <c:v>-250</c:v>
                </c:pt>
                <c:pt idx="193">
                  <c:v>-250</c:v>
                </c:pt>
                <c:pt idx="194">
                  <c:v>-250</c:v>
                </c:pt>
                <c:pt idx="195">
                  <c:v>-250</c:v>
                </c:pt>
                <c:pt idx="196">
                  <c:v>-250</c:v>
                </c:pt>
                <c:pt idx="197">
                  <c:v>-250</c:v>
                </c:pt>
                <c:pt idx="198">
                  <c:v>-250</c:v>
                </c:pt>
                <c:pt idx="199">
                  <c:v>-250</c:v>
                </c:pt>
                <c:pt idx="200">
                  <c:v>-250</c:v>
                </c:pt>
                <c:pt idx="201">
                  <c:v>-250</c:v>
                </c:pt>
                <c:pt idx="202">
                  <c:v>-250</c:v>
                </c:pt>
                <c:pt idx="203">
                  <c:v>-250</c:v>
                </c:pt>
                <c:pt idx="204">
                  <c:v>-250</c:v>
                </c:pt>
                <c:pt idx="205">
                  <c:v>-250</c:v>
                </c:pt>
                <c:pt idx="206">
                  <c:v>-250</c:v>
                </c:pt>
                <c:pt idx="207">
                  <c:v>-250</c:v>
                </c:pt>
                <c:pt idx="208">
                  <c:v>-250</c:v>
                </c:pt>
                <c:pt idx="209">
                  <c:v>-250</c:v>
                </c:pt>
                <c:pt idx="210">
                  <c:v>-250</c:v>
                </c:pt>
                <c:pt idx="211">
                  <c:v>-250</c:v>
                </c:pt>
                <c:pt idx="212">
                  <c:v>-250</c:v>
                </c:pt>
                <c:pt idx="213">
                  <c:v>-250</c:v>
                </c:pt>
                <c:pt idx="214">
                  <c:v>-250</c:v>
                </c:pt>
                <c:pt idx="215">
                  <c:v>-250</c:v>
                </c:pt>
                <c:pt idx="216">
                  <c:v>-250</c:v>
                </c:pt>
                <c:pt idx="217">
                  <c:v>-250</c:v>
                </c:pt>
                <c:pt idx="218">
                  <c:v>-250</c:v>
                </c:pt>
                <c:pt idx="219">
                  <c:v>-250</c:v>
                </c:pt>
                <c:pt idx="220">
                  <c:v>-250</c:v>
                </c:pt>
                <c:pt idx="221">
                  <c:v>-250</c:v>
                </c:pt>
                <c:pt idx="222">
                  <c:v>-250</c:v>
                </c:pt>
                <c:pt idx="223">
                  <c:v>-250</c:v>
                </c:pt>
                <c:pt idx="224">
                  <c:v>-250</c:v>
                </c:pt>
                <c:pt idx="225">
                  <c:v>-250</c:v>
                </c:pt>
                <c:pt idx="226">
                  <c:v>-250</c:v>
                </c:pt>
                <c:pt idx="227">
                  <c:v>-250</c:v>
                </c:pt>
                <c:pt idx="228">
                  <c:v>-250</c:v>
                </c:pt>
                <c:pt idx="229">
                  <c:v>-250</c:v>
                </c:pt>
                <c:pt idx="230">
                  <c:v>-250</c:v>
                </c:pt>
                <c:pt idx="231">
                  <c:v>-250</c:v>
                </c:pt>
                <c:pt idx="232">
                  <c:v>-250</c:v>
                </c:pt>
                <c:pt idx="233">
                  <c:v>-250</c:v>
                </c:pt>
                <c:pt idx="234">
                  <c:v>-250</c:v>
                </c:pt>
                <c:pt idx="235">
                  <c:v>-250</c:v>
                </c:pt>
                <c:pt idx="236">
                  <c:v>-250</c:v>
                </c:pt>
                <c:pt idx="237">
                  <c:v>-250</c:v>
                </c:pt>
                <c:pt idx="238">
                  <c:v>-250</c:v>
                </c:pt>
                <c:pt idx="239">
                  <c:v>-250</c:v>
                </c:pt>
                <c:pt idx="240">
                  <c:v>-250</c:v>
                </c:pt>
                <c:pt idx="241">
                  <c:v>-250</c:v>
                </c:pt>
                <c:pt idx="242">
                  <c:v>-250</c:v>
                </c:pt>
                <c:pt idx="243">
                  <c:v>-250</c:v>
                </c:pt>
                <c:pt idx="244">
                  <c:v>-250</c:v>
                </c:pt>
                <c:pt idx="245">
                  <c:v>-250</c:v>
                </c:pt>
                <c:pt idx="246">
                  <c:v>-250</c:v>
                </c:pt>
                <c:pt idx="247">
                  <c:v>-250</c:v>
                </c:pt>
                <c:pt idx="248">
                  <c:v>-250</c:v>
                </c:pt>
                <c:pt idx="249">
                  <c:v>-250</c:v>
                </c:pt>
                <c:pt idx="250">
                  <c:v>-250</c:v>
                </c:pt>
                <c:pt idx="251">
                  <c:v>-250</c:v>
                </c:pt>
                <c:pt idx="252">
                  <c:v>-250</c:v>
                </c:pt>
                <c:pt idx="253">
                  <c:v>-250</c:v>
                </c:pt>
                <c:pt idx="254">
                  <c:v>-250</c:v>
                </c:pt>
                <c:pt idx="255">
                  <c:v>-250</c:v>
                </c:pt>
                <c:pt idx="256">
                  <c:v>-250</c:v>
                </c:pt>
                <c:pt idx="257">
                  <c:v>-250</c:v>
                </c:pt>
                <c:pt idx="258">
                  <c:v>-250</c:v>
                </c:pt>
                <c:pt idx="259">
                  <c:v>-250</c:v>
                </c:pt>
                <c:pt idx="260">
                  <c:v>-250</c:v>
                </c:pt>
                <c:pt idx="261">
                  <c:v>-250</c:v>
                </c:pt>
                <c:pt idx="262">
                  <c:v>-250</c:v>
                </c:pt>
                <c:pt idx="263">
                  <c:v>-250</c:v>
                </c:pt>
                <c:pt idx="264">
                  <c:v>-250</c:v>
                </c:pt>
                <c:pt idx="265">
                  <c:v>-250</c:v>
                </c:pt>
                <c:pt idx="266">
                  <c:v>-250</c:v>
                </c:pt>
                <c:pt idx="267">
                  <c:v>-250</c:v>
                </c:pt>
                <c:pt idx="268">
                  <c:v>-250</c:v>
                </c:pt>
                <c:pt idx="269">
                  <c:v>-250</c:v>
                </c:pt>
                <c:pt idx="270">
                  <c:v>-250</c:v>
                </c:pt>
                <c:pt idx="271">
                  <c:v>-250</c:v>
                </c:pt>
                <c:pt idx="272">
                  <c:v>-250</c:v>
                </c:pt>
                <c:pt idx="273">
                  <c:v>-250</c:v>
                </c:pt>
                <c:pt idx="274">
                  <c:v>-250</c:v>
                </c:pt>
                <c:pt idx="275">
                  <c:v>-250</c:v>
                </c:pt>
                <c:pt idx="276">
                  <c:v>-250</c:v>
                </c:pt>
                <c:pt idx="277">
                  <c:v>-250</c:v>
                </c:pt>
                <c:pt idx="278">
                  <c:v>-250</c:v>
                </c:pt>
                <c:pt idx="279">
                  <c:v>-250</c:v>
                </c:pt>
                <c:pt idx="280">
                  <c:v>-250</c:v>
                </c:pt>
                <c:pt idx="281">
                  <c:v>-250</c:v>
                </c:pt>
                <c:pt idx="282">
                  <c:v>-250</c:v>
                </c:pt>
                <c:pt idx="283">
                  <c:v>-250</c:v>
                </c:pt>
                <c:pt idx="284">
                  <c:v>-250</c:v>
                </c:pt>
                <c:pt idx="285">
                  <c:v>-250</c:v>
                </c:pt>
                <c:pt idx="286">
                  <c:v>-250</c:v>
                </c:pt>
                <c:pt idx="287">
                  <c:v>-250</c:v>
                </c:pt>
                <c:pt idx="288">
                  <c:v>-250</c:v>
                </c:pt>
                <c:pt idx="289">
                  <c:v>-250</c:v>
                </c:pt>
                <c:pt idx="290">
                  <c:v>-250</c:v>
                </c:pt>
                <c:pt idx="291">
                  <c:v>-250</c:v>
                </c:pt>
                <c:pt idx="292">
                  <c:v>-250</c:v>
                </c:pt>
                <c:pt idx="293">
                  <c:v>-250</c:v>
                </c:pt>
                <c:pt idx="294">
                  <c:v>-250</c:v>
                </c:pt>
                <c:pt idx="295">
                  <c:v>-250</c:v>
                </c:pt>
                <c:pt idx="296">
                  <c:v>-250</c:v>
                </c:pt>
                <c:pt idx="297">
                  <c:v>-250</c:v>
                </c:pt>
                <c:pt idx="298">
                  <c:v>-250</c:v>
                </c:pt>
                <c:pt idx="299">
                  <c:v>-250</c:v>
                </c:pt>
                <c:pt idx="300">
                  <c:v>-250</c:v>
                </c:pt>
                <c:pt idx="301">
                  <c:v>-250</c:v>
                </c:pt>
                <c:pt idx="302">
                  <c:v>-250</c:v>
                </c:pt>
                <c:pt idx="303">
                  <c:v>-250</c:v>
                </c:pt>
                <c:pt idx="304">
                  <c:v>-250</c:v>
                </c:pt>
                <c:pt idx="305">
                  <c:v>-250</c:v>
                </c:pt>
                <c:pt idx="306">
                  <c:v>-250</c:v>
                </c:pt>
                <c:pt idx="307">
                  <c:v>-250</c:v>
                </c:pt>
                <c:pt idx="308">
                  <c:v>-250</c:v>
                </c:pt>
                <c:pt idx="309">
                  <c:v>-250</c:v>
                </c:pt>
                <c:pt idx="310">
                  <c:v>-250</c:v>
                </c:pt>
                <c:pt idx="311">
                  <c:v>-250</c:v>
                </c:pt>
                <c:pt idx="312">
                  <c:v>-250</c:v>
                </c:pt>
                <c:pt idx="313">
                  <c:v>-250</c:v>
                </c:pt>
                <c:pt idx="314">
                  <c:v>-250</c:v>
                </c:pt>
                <c:pt idx="315">
                  <c:v>-250</c:v>
                </c:pt>
                <c:pt idx="316">
                  <c:v>-250</c:v>
                </c:pt>
                <c:pt idx="317">
                  <c:v>-250</c:v>
                </c:pt>
                <c:pt idx="318">
                  <c:v>-250</c:v>
                </c:pt>
                <c:pt idx="319">
                  <c:v>-250</c:v>
                </c:pt>
                <c:pt idx="320">
                  <c:v>-250</c:v>
                </c:pt>
                <c:pt idx="321">
                  <c:v>-250</c:v>
                </c:pt>
                <c:pt idx="322">
                  <c:v>-250</c:v>
                </c:pt>
                <c:pt idx="323">
                  <c:v>-250</c:v>
                </c:pt>
                <c:pt idx="324">
                  <c:v>-250</c:v>
                </c:pt>
                <c:pt idx="325">
                  <c:v>-250</c:v>
                </c:pt>
                <c:pt idx="326">
                  <c:v>-250</c:v>
                </c:pt>
                <c:pt idx="327">
                  <c:v>-250</c:v>
                </c:pt>
                <c:pt idx="328">
                  <c:v>-250</c:v>
                </c:pt>
                <c:pt idx="329">
                  <c:v>-250</c:v>
                </c:pt>
                <c:pt idx="330">
                  <c:v>-250</c:v>
                </c:pt>
                <c:pt idx="331">
                  <c:v>-250</c:v>
                </c:pt>
                <c:pt idx="332">
                  <c:v>-250</c:v>
                </c:pt>
                <c:pt idx="333">
                  <c:v>-250</c:v>
                </c:pt>
                <c:pt idx="334">
                  <c:v>-250</c:v>
                </c:pt>
                <c:pt idx="335">
                  <c:v>-250</c:v>
                </c:pt>
                <c:pt idx="336">
                  <c:v>-250</c:v>
                </c:pt>
                <c:pt idx="337">
                  <c:v>-250</c:v>
                </c:pt>
                <c:pt idx="338">
                  <c:v>-250</c:v>
                </c:pt>
                <c:pt idx="339">
                  <c:v>-250</c:v>
                </c:pt>
                <c:pt idx="340">
                  <c:v>-250</c:v>
                </c:pt>
                <c:pt idx="341">
                  <c:v>-250</c:v>
                </c:pt>
                <c:pt idx="342">
                  <c:v>-250</c:v>
                </c:pt>
                <c:pt idx="343">
                  <c:v>-250</c:v>
                </c:pt>
                <c:pt idx="344">
                  <c:v>-250</c:v>
                </c:pt>
                <c:pt idx="345">
                  <c:v>-250</c:v>
                </c:pt>
                <c:pt idx="346">
                  <c:v>-250</c:v>
                </c:pt>
                <c:pt idx="347">
                  <c:v>-250</c:v>
                </c:pt>
                <c:pt idx="348">
                  <c:v>-250</c:v>
                </c:pt>
                <c:pt idx="349">
                  <c:v>-250</c:v>
                </c:pt>
                <c:pt idx="350">
                  <c:v>-250</c:v>
                </c:pt>
                <c:pt idx="351">
                  <c:v>-250</c:v>
                </c:pt>
                <c:pt idx="352">
                  <c:v>-250</c:v>
                </c:pt>
                <c:pt idx="353">
                  <c:v>-250</c:v>
                </c:pt>
                <c:pt idx="354">
                  <c:v>-250</c:v>
                </c:pt>
                <c:pt idx="355">
                  <c:v>-250</c:v>
                </c:pt>
                <c:pt idx="356">
                  <c:v>-250</c:v>
                </c:pt>
                <c:pt idx="357">
                  <c:v>-250</c:v>
                </c:pt>
                <c:pt idx="358">
                  <c:v>-250</c:v>
                </c:pt>
                <c:pt idx="359">
                  <c:v>-250</c:v>
                </c:pt>
                <c:pt idx="360">
                  <c:v>-250</c:v>
                </c:pt>
                <c:pt idx="361">
                  <c:v>-250</c:v>
                </c:pt>
                <c:pt idx="362">
                  <c:v>-250</c:v>
                </c:pt>
                <c:pt idx="363">
                  <c:v>-250</c:v>
                </c:pt>
                <c:pt idx="364">
                  <c:v>-250</c:v>
                </c:pt>
                <c:pt idx="365">
                  <c:v>-250</c:v>
                </c:pt>
                <c:pt idx="366">
                  <c:v>-250</c:v>
                </c:pt>
                <c:pt idx="367">
                  <c:v>-250</c:v>
                </c:pt>
                <c:pt idx="368">
                  <c:v>-250</c:v>
                </c:pt>
                <c:pt idx="369">
                  <c:v>-250</c:v>
                </c:pt>
                <c:pt idx="370">
                  <c:v>-250</c:v>
                </c:pt>
                <c:pt idx="371">
                  <c:v>-250</c:v>
                </c:pt>
                <c:pt idx="372">
                  <c:v>-250</c:v>
                </c:pt>
                <c:pt idx="373">
                  <c:v>-250</c:v>
                </c:pt>
                <c:pt idx="374">
                  <c:v>-250</c:v>
                </c:pt>
                <c:pt idx="375">
                  <c:v>-250</c:v>
                </c:pt>
                <c:pt idx="376">
                  <c:v>-250</c:v>
                </c:pt>
                <c:pt idx="377">
                  <c:v>-250</c:v>
                </c:pt>
                <c:pt idx="378">
                  <c:v>-250</c:v>
                </c:pt>
                <c:pt idx="379">
                  <c:v>-250</c:v>
                </c:pt>
                <c:pt idx="380">
                  <c:v>-250</c:v>
                </c:pt>
                <c:pt idx="381">
                  <c:v>-250</c:v>
                </c:pt>
                <c:pt idx="382">
                  <c:v>-250</c:v>
                </c:pt>
                <c:pt idx="383">
                  <c:v>-250</c:v>
                </c:pt>
                <c:pt idx="384">
                  <c:v>-250</c:v>
                </c:pt>
                <c:pt idx="385">
                  <c:v>-250</c:v>
                </c:pt>
                <c:pt idx="386">
                  <c:v>-250</c:v>
                </c:pt>
                <c:pt idx="387">
                  <c:v>-250</c:v>
                </c:pt>
                <c:pt idx="388">
                  <c:v>-250</c:v>
                </c:pt>
                <c:pt idx="389">
                  <c:v>-250</c:v>
                </c:pt>
                <c:pt idx="390">
                  <c:v>-250</c:v>
                </c:pt>
                <c:pt idx="391">
                  <c:v>-250</c:v>
                </c:pt>
                <c:pt idx="392">
                  <c:v>-250</c:v>
                </c:pt>
                <c:pt idx="393">
                  <c:v>-250</c:v>
                </c:pt>
                <c:pt idx="394">
                  <c:v>-250</c:v>
                </c:pt>
                <c:pt idx="395">
                  <c:v>-250</c:v>
                </c:pt>
                <c:pt idx="396">
                  <c:v>-250</c:v>
                </c:pt>
                <c:pt idx="397">
                  <c:v>-250</c:v>
                </c:pt>
                <c:pt idx="398">
                  <c:v>-250</c:v>
                </c:pt>
                <c:pt idx="399">
                  <c:v>-250</c:v>
                </c:pt>
                <c:pt idx="400">
                  <c:v>-250</c:v>
                </c:pt>
                <c:pt idx="401">
                  <c:v>-250</c:v>
                </c:pt>
                <c:pt idx="402">
                  <c:v>-250</c:v>
                </c:pt>
                <c:pt idx="403">
                  <c:v>-250</c:v>
                </c:pt>
                <c:pt idx="404">
                  <c:v>-250</c:v>
                </c:pt>
                <c:pt idx="405">
                  <c:v>-250</c:v>
                </c:pt>
                <c:pt idx="406">
                  <c:v>-250</c:v>
                </c:pt>
                <c:pt idx="407">
                  <c:v>-250</c:v>
                </c:pt>
                <c:pt idx="408">
                  <c:v>-250</c:v>
                </c:pt>
                <c:pt idx="409">
                  <c:v>-250</c:v>
                </c:pt>
                <c:pt idx="410">
                  <c:v>-250</c:v>
                </c:pt>
                <c:pt idx="411">
                  <c:v>-250</c:v>
                </c:pt>
                <c:pt idx="412">
                  <c:v>-250</c:v>
                </c:pt>
                <c:pt idx="413">
                  <c:v>-250</c:v>
                </c:pt>
                <c:pt idx="414">
                  <c:v>-250</c:v>
                </c:pt>
                <c:pt idx="415">
                  <c:v>-250</c:v>
                </c:pt>
                <c:pt idx="416">
                  <c:v>-250</c:v>
                </c:pt>
                <c:pt idx="417">
                  <c:v>-250</c:v>
                </c:pt>
                <c:pt idx="418">
                  <c:v>-250</c:v>
                </c:pt>
                <c:pt idx="419">
                  <c:v>-250</c:v>
                </c:pt>
                <c:pt idx="420">
                  <c:v>-250</c:v>
                </c:pt>
                <c:pt idx="421">
                  <c:v>-250</c:v>
                </c:pt>
                <c:pt idx="422">
                  <c:v>-250</c:v>
                </c:pt>
                <c:pt idx="423">
                  <c:v>-250</c:v>
                </c:pt>
                <c:pt idx="424">
                  <c:v>-250</c:v>
                </c:pt>
                <c:pt idx="425">
                  <c:v>-250</c:v>
                </c:pt>
                <c:pt idx="426">
                  <c:v>-250</c:v>
                </c:pt>
                <c:pt idx="427">
                  <c:v>-250</c:v>
                </c:pt>
                <c:pt idx="428">
                  <c:v>-250</c:v>
                </c:pt>
                <c:pt idx="429">
                  <c:v>-250</c:v>
                </c:pt>
                <c:pt idx="430">
                  <c:v>-250</c:v>
                </c:pt>
                <c:pt idx="431">
                  <c:v>-250</c:v>
                </c:pt>
                <c:pt idx="432">
                  <c:v>-250</c:v>
                </c:pt>
                <c:pt idx="433">
                  <c:v>-250</c:v>
                </c:pt>
                <c:pt idx="434">
                  <c:v>-250</c:v>
                </c:pt>
                <c:pt idx="435">
                  <c:v>-250</c:v>
                </c:pt>
                <c:pt idx="436">
                  <c:v>-250</c:v>
                </c:pt>
                <c:pt idx="437">
                  <c:v>-250</c:v>
                </c:pt>
                <c:pt idx="438">
                  <c:v>-250</c:v>
                </c:pt>
                <c:pt idx="439">
                  <c:v>-250</c:v>
                </c:pt>
                <c:pt idx="440">
                  <c:v>-250</c:v>
                </c:pt>
                <c:pt idx="441">
                  <c:v>-250</c:v>
                </c:pt>
                <c:pt idx="442">
                  <c:v>-250</c:v>
                </c:pt>
                <c:pt idx="443">
                  <c:v>-250</c:v>
                </c:pt>
                <c:pt idx="444">
                  <c:v>-250</c:v>
                </c:pt>
                <c:pt idx="445">
                  <c:v>-250</c:v>
                </c:pt>
                <c:pt idx="446">
                  <c:v>-250</c:v>
                </c:pt>
                <c:pt idx="447">
                  <c:v>-250</c:v>
                </c:pt>
                <c:pt idx="448">
                  <c:v>-250</c:v>
                </c:pt>
                <c:pt idx="449">
                  <c:v>-250</c:v>
                </c:pt>
                <c:pt idx="450">
                  <c:v>-250</c:v>
                </c:pt>
                <c:pt idx="451">
                  <c:v>-250</c:v>
                </c:pt>
                <c:pt idx="452">
                  <c:v>-250</c:v>
                </c:pt>
                <c:pt idx="453">
                  <c:v>-250</c:v>
                </c:pt>
                <c:pt idx="454">
                  <c:v>-250</c:v>
                </c:pt>
                <c:pt idx="455">
                  <c:v>-250</c:v>
                </c:pt>
                <c:pt idx="456">
                  <c:v>-250</c:v>
                </c:pt>
                <c:pt idx="457">
                  <c:v>-250</c:v>
                </c:pt>
                <c:pt idx="458">
                  <c:v>-250</c:v>
                </c:pt>
                <c:pt idx="459">
                  <c:v>-250</c:v>
                </c:pt>
                <c:pt idx="460">
                  <c:v>-250</c:v>
                </c:pt>
                <c:pt idx="461">
                  <c:v>-250</c:v>
                </c:pt>
                <c:pt idx="462">
                  <c:v>-250</c:v>
                </c:pt>
                <c:pt idx="463">
                  <c:v>-250</c:v>
                </c:pt>
                <c:pt idx="464">
                  <c:v>-250</c:v>
                </c:pt>
                <c:pt idx="465">
                  <c:v>-250</c:v>
                </c:pt>
                <c:pt idx="466">
                  <c:v>-250</c:v>
                </c:pt>
                <c:pt idx="467">
                  <c:v>-250</c:v>
                </c:pt>
                <c:pt idx="468">
                  <c:v>-250</c:v>
                </c:pt>
                <c:pt idx="469">
                  <c:v>-250</c:v>
                </c:pt>
                <c:pt idx="470">
                  <c:v>-250</c:v>
                </c:pt>
                <c:pt idx="471">
                  <c:v>-250</c:v>
                </c:pt>
                <c:pt idx="472">
                  <c:v>-250</c:v>
                </c:pt>
                <c:pt idx="473">
                  <c:v>-250</c:v>
                </c:pt>
                <c:pt idx="474">
                  <c:v>-250</c:v>
                </c:pt>
                <c:pt idx="475">
                  <c:v>-250</c:v>
                </c:pt>
                <c:pt idx="476">
                  <c:v>-250</c:v>
                </c:pt>
                <c:pt idx="477">
                  <c:v>-250</c:v>
                </c:pt>
                <c:pt idx="478">
                  <c:v>-250</c:v>
                </c:pt>
                <c:pt idx="479">
                  <c:v>-250</c:v>
                </c:pt>
                <c:pt idx="480">
                  <c:v>-250</c:v>
                </c:pt>
                <c:pt idx="481">
                  <c:v>-250</c:v>
                </c:pt>
                <c:pt idx="482">
                  <c:v>-250</c:v>
                </c:pt>
                <c:pt idx="483">
                  <c:v>-250</c:v>
                </c:pt>
                <c:pt idx="484">
                  <c:v>-250</c:v>
                </c:pt>
                <c:pt idx="485">
                  <c:v>-250</c:v>
                </c:pt>
                <c:pt idx="486">
                  <c:v>-250</c:v>
                </c:pt>
                <c:pt idx="487">
                  <c:v>-250</c:v>
                </c:pt>
                <c:pt idx="488">
                  <c:v>-250</c:v>
                </c:pt>
                <c:pt idx="489">
                  <c:v>-250</c:v>
                </c:pt>
                <c:pt idx="490">
                  <c:v>-250</c:v>
                </c:pt>
                <c:pt idx="491">
                  <c:v>-250</c:v>
                </c:pt>
                <c:pt idx="492">
                  <c:v>-250</c:v>
                </c:pt>
                <c:pt idx="493">
                  <c:v>-250</c:v>
                </c:pt>
                <c:pt idx="494">
                  <c:v>-250</c:v>
                </c:pt>
                <c:pt idx="495">
                  <c:v>-250</c:v>
                </c:pt>
                <c:pt idx="496">
                  <c:v>-250</c:v>
                </c:pt>
                <c:pt idx="497">
                  <c:v>-250</c:v>
                </c:pt>
                <c:pt idx="498">
                  <c:v>-250</c:v>
                </c:pt>
                <c:pt idx="499">
                  <c:v>-250</c:v>
                </c:pt>
                <c:pt idx="500">
                  <c:v>-250</c:v>
                </c:pt>
                <c:pt idx="501">
                  <c:v>-250</c:v>
                </c:pt>
                <c:pt idx="502">
                  <c:v>-250</c:v>
                </c:pt>
                <c:pt idx="503">
                  <c:v>-250</c:v>
                </c:pt>
                <c:pt idx="504">
                  <c:v>-250</c:v>
                </c:pt>
                <c:pt idx="505">
                  <c:v>-250</c:v>
                </c:pt>
                <c:pt idx="506">
                  <c:v>-250</c:v>
                </c:pt>
                <c:pt idx="507">
                  <c:v>-250</c:v>
                </c:pt>
                <c:pt idx="508">
                  <c:v>-250</c:v>
                </c:pt>
                <c:pt idx="509">
                  <c:v>-250</c:v>
                </c:pt>
                <c:pt idx="510">
                  <c:v>-250</c:v>
                </c:pt>
                <c:pt idx="511">
                  <c:v>-250</c:v>
                </c:pt>
                <c:pt idx="512">
                  <c:v>-250</c:v>
                </c:pt>
                <c:pt idx="513">
                  <c:v>-250</c:v>
                </c:pt>
                <c:pt idx="514">
                  <c:v>-250</c:v>
                </c:pt>
                <c:pt idx="515">
                  <c:v>-250</c:v>
                </c:pt>
                <c:pt idx="516">
                  <c:v>-250</c:v>
                </c:pt>
                <c:pt idx="517">
                  <c:v>-250</c:v>
                </c:pt>
                <c:pt idx="518">
                  <c:v>-250</c:v>
                </c:pt>
                <c:pt idx="519">
                  <c:v>-250</c:v>
                </c:pt>
                <c:pt idx="520">
                  <c:v>-250</c:v>
                </c:pt>
                <c:pt idx="521">
                  <c:v>-250</c:v>
                </c:pt>
                <c:pt idx="522">
                  <c:v>-250</c:v>
                </c:pt>
                <c:pt idx="523">
                  <c:v>-250</c:v>
                </c:pt>
                <c:pt idx="524">
                  <c:v>-250</c:v>
                </c:pt>
                <c:pt idx="525">
                  <c:v>-250</c:v>
                </c:pt>
                <c:pt idx="526">
                  <c:v>-250</c:v>
                </c:pt>
                <c:pt idx="527">
                  <c:v>-250</c:v>
                </c:pt>
                <c:pt idx="528">
                  <c:v>-250</c:v>
                </c:pt>
                <c:pt idx="529">
                  <c:v>-250</c:v>
                </c:pt>
                <c:pt idx="530">
                  <c:v>-250</c:v>
                </c:pt>
                <c:pt idx="531">
                  <c:v>-250</c:v>
                </c:pt>
                <c:pt idx="532">
                  <c:v>-250</c:v>
                </c:pt>
                <c:pt idx="533">
                  <c:v>-250</c:v>
                </c:pt>
                <c:pt idx="534">
                  <c:v>-250</c:v>
                </c:pt>
                <c:pt idx="535">
                  <c:v>-250</c:v>
                </c:pt>
                <c:pt idx="536">
                  <c:v>-250</c:v>
                </c:pt>
                <c:pt idx="537">
                  <c:v>-250</c:v>
                </c:pt>
                <c:pt idx="538">
                  <c:v>-250</c:v>
                </c:pt>
                <c:pt idx="539">
                  <c:v>-250</c:v>
                </c:pt>
                <c:pt idx="540">
                  <c:v>-250</c:v>
                </c:pt>
                <c:pt idx="541">
                  <c:v>-250</c:v>
                </c:pt>
                <c:pt idx="542">
                  <c:v>-250</c:v>
                </c:pt>
                <c:pt idx="543">
                  <c:v>-250</c:v>
                </c:pt>
                <c:pt idx="544">
                  <c:v>-250</c:v>
                </c:pt>
                <c:pt idx="545">
                  <c:v>-250</c:v>
                </c:pt>
                <c:pt idx="546">
                  <c:v>-250</c:v>
                </c:pt>
                <c:pt idx="547">
                  <c:v>-250</c:v>
                </c:pt>
                <c:pt idx="548">
                  <c:v>-250</c:v>
                </c:pt>
                <c:pt idx="549">
                  <c:v>-250</c:v>
                </c:pt>
                <c:pt idx="550">
                  <c:v>-250</c:v>
                </c:pt>
                <c:pt idx="551">
                  <c:v>-250</c:v>
                </c:pt>
                <c:pt idx="552">
                  <c:v>-250</c:v>
                </c:pt>
                <c:pt idx="553">
                  <c:v>-250</c:v>
                </c:pt>
                <c:pt idx="554">
                  <c:v>-250</c:v>
                </c:pt>
                <c:pt idx="555">
                  <c:v>-250</c:v>
                </c:pt>
                <c:pt idx="556">
                  <c:v>-250</c:v>
                </c:pt>
                <c:pt idx="557">
                  <c:v>-250</c:v>
                </c:pt>
                <c:pt idx="558">
                  <c:v>-250</c:v>
                </c:pt>
                <c:pt idx="559">
                  <c:v>-250</c:v>
                </c:pt>
                <c:pt idx="560">
                  <c:v>-250</c:v>
                </c:pt>
                <c:pt idx="561">
                  <c:v>-250</c:v>
                </c:pt>
                <c:pt idx="562">
                  <c:v>-250</c:v>
                </c:pt>
                <c:pt idx="563">
                  <c:v>-250</c:v>
                </c:pt>
                <c:pt idx="564">
                  <c:v>-250</c:v>
                </c:pt>
                <c:pt idx="565">
                  <c:v>-250</c:v>
                </c:pt>
                <c:pt idx="566">
                  <c:v>-250</c:v>
                </c:pt>
                <c:pt idx="567">
                  <c:v>-250</c:v>
                </c:pt>
                <c:pt idx="568">
                  <c:v>-250</c:v>
                </c:pt>
                <c:pt idx="569">
                  <c:v>-250</c:v>
                </c:pt>
                <c:pt idx="570">
                  <c:v>-250</c:v>
                </c:pt>
                <c:pt idx="571">
                  <c:v>-250</c:v>
                </c:pt>
                <c:pt idx="572">
                  <c:v>-250</c:v>
                </c:pt>
                <c:pt idx="573">
                  <c:v>-250</c:v>
                </c:pt>
                <c:pt idx="574">
                  <c:v>-250</c:v>
                </c:pt>
                <c:pt idx="575">
                  <c:v>-250</c:v>
                </c:pt>
                <c:pt idx="576">
                  <c:v>-250</c:v>
                </c:pt>
                <c:pt idx="577">
                  <c:v>-250</c:v>
                </c:pt>
                <c:pt idx="578">
                  <c:v>-250</c:v>
                </c:pt>
                <c:pt idx="579">
                  <c:v>-250</c:v>
                </c:pt>
                <c:pt idx="580">
                  <c:v>-250</c:v>
                </c:pt>
                <c:pt idx="581">
                  <c:v>-250</c:v>
                </c:pt>
                <c:pt idx="582">
                  <c:v>-250</c:v>
                </c:pt>
                <c:pt idx="583">
                  <c:v>-250</c:v>
                </c:pt>
                <c:pt idx="584">
                  <c:v>-250</c:v>
                </c:pt>
                <c:pt idx="585">
                  <c:v>-250</c:v>
                </c:pt>
                <c:pt idx="586">
                  <c:v>-250</c:v>
                </c:pt>
                <c:pt idx="587">
                  <c:v>-250</c:v>
                </c:pt>
                <c:pt idx="588">
                  <c:v>-250</c:v>
                </c:pt>
                <c:pt idx="589">
                  <c:v>-250</c:v>
                </c:pt>
                <c:pt idx="590">
                  <c:v>-250</c:v>
                </c:pt>
                <c:pt idx="591">
                  <c:v>-250</c:v>
                </c:pt>
                <c:pt idx="592">
                  <c:v>-250</c:v>
                </c:pt>
                <c:pt idx="593">
                  <c:v>-250</c:v>
                </c:pt>
                <c:pt idx="594">
                  <c:v>-250</c:v>
                </c:pt>
                <c:pt idx="595">
                  <c:v>-250</c:v>
                </c:pt>
                <c:pt idx="596">
                  <c:v>-250</c:v>
                </c:pt>
                <c:pt idx="597">
                  <c:v>-250</c:v>
                </c:pt>
                <c:pt idx="598">
                  <c:v>-250</c:v>
                </c:pt>
                <c:pt idx="599">
                  <c:v>-250</c:v>
                </c:pt>
                <c:pt idx="600">
                  <c:v>-250</c:v>
                </c:pt>
                <c:pt idx="601">
                  <c:v>-250</c:v>
                </c:pt>
                <c:pt idx="602">
                  <c:v>-250</c:v>
                </c:pt>
                <c:pt idx="603">
                  <c:v>-250</c:v>
                </c:pt>
                <c:pt idx="604">
                  <c:v>-250</c:v>
                </c:pt>
                <c:pt idx="605">
                  <c:v>-250</c:v>
                </c:pt>
                <c:pt idx="606">
                  <c:v>-250</c:v>
                </c:pt>
                <c:pt idx="607">
                  <c:v>-250</c:v>
                </c:pt>
                <c:pt idx="608">
                  <c:v>-250</c:v>
                </c:pt>
                <c:pt idx="609">
                  <c:v>-250</c:v>
                </c:pt>
                <c:pt idx="610">
                  <c:v>-250</c:v>
                </c:pt>
                <c:pt idx="611">
                  <c:v>-250</c:v>
                </c:pt>
                <c:pt idx="612">
                  <c:v>-250</c:v>
                </c:pt>
                <c:pt idx="613">
                  <c:v>-250</c:v>
                </c:pt>
                <c:pt idx="614">
                  <c:v>-250</c:v>
                </c:pt>
                <c:pt idx="615">
                  <c:v>-250</c:v>
                </c:pt>
                <c:pt idx="616">
                  <c:v>-250</c:v>
                </c:pt>
                <c:pt idx="617">
                  <c:v>-250</c:v>
                </c:pt>
                <c:pt idx="618">
                  <c:v>-250</c:v>
                </c:pt>
                <c:pt idx="619">
                  <c:v>-250</c:v>
                </c:pt>
                <c:pt idx="620">
                  <c:v>-250</c:v>
                </c:pt>
                <c:pt idx="621">
                  <c:v>-250</c:v>
                </c:pt>
                <c:pt idx="622">
                  <c:v>-250</c:v>
                </c:pt>
                <c:pt idx="623">
                  <c:v>-250</c:v>
                </c:pt>
                <c:pt idx="624">
                  <c:v>-250</c:v>
                </c:pt>
                <c:pt idx="625">
                  <c:v>-250</c:v>
                </c:pt>
                <c:pt idx="626">
                  <c:v>-250</c:v>
                </c:pt>
                <c:pt idx="627">
                  <c:v>-250</c:v>
                </c:pt>
                <c:pt idx="628">
                  <c:v>-250</c:v>
                </c:pt>
                <c:pt idx="629">
                  <c:v>-250</c:v>
                </c:pt>
                <c:pt idx="630">
                  <c:v>-250</c:v>
                </c:pt>
                <c:pt idx="631">
                  <c:v>-250</c:v>
                </c:pt>
                <c:pt idx="632">
                  <c:v>-250</c:v>
                </c:pt>
                <c:pt idx="633">
                  <c:v>-250</c:v>
                </c:pt>
                <c:pt idx="634">
                  <c:v>-250</c:v>
                </c:pt>
                <c:pt idx="635">
                  <c:v>-250</c:v>
                </c:pt>
                <c:pt idx="636">
                  <c:v>-250</c:v>
                </c:pt>
                <c:pt idx="637">
                  <c:v>-250</c:v>
                </c:pt>
                <c:pt idx="638">
                  <c:v>-250</c:v>
                </c:pt>
                <c:pt idx="639">
                  <c:v>-250</c:v>
                </c:pt>
                <c:pt idx="640">
                  <c:v>-250</c:v>
                </c:pt>
                <c:pt idx="641">
                  <c:v>-250</c:v>
                </c:pt>
                <c:pt idx="642">
                  <c:v>-250</c:v>
                </c:pt>
                <c:pt idx="643">
                  <c:v>-250</c:v>
                </c:pt>
                <c:pt idx="644">
                  <c:v>-250</c:v>
                </c:pt>
                <c:pt idx="645">
                  <c:v>-250</c:v>
                </c:pt>
                <c:pt idx="646">
                  <c:v>-250</c:v>
                </c:pt>
                <c:pt idx="647">
                  <c:v>-250</c:v>
                </c:pt>
                <c:pt idx="648">
                  <c:v>-250</c:v>
                </c:pt>
                <c:pt idx="649">
                  <c:v>-250</c:v>
                </c:pt>
                <c:pt idx="650">
                  <c:v>-250</c:v>
                </c:pt>
                <c:pt idx="651">
                  <c:v>-250</c:v>
                </c:pt>
                <c:pt idx="652">
                  <c:v>-250</c:v>
                </c:pt>
                <c:pt idx="653">
                  <c:v>-250</c:v>
                </c:pt>
                <c:pt idx="654">
                  <c:v>-250</c:v>
                </c:pt>
                <c:pt idx="655">
                  <c:v>-250</c:v>
                </c:pt>
                <c:pt idx="656">
                  <c:v>-250</c:v>
                </c:pt>
                <c:pt idx="657">
                  <c:v>-250</c:v>
                </c:pt>
                <c:pt idx="658">
                  <c:v>-250</c:v>
                </c:pt>
                <c:pt idx="659">
                  <c:v>-250</c:v>
                </c:pt>
                <c:pt idx="660">
                  <c:v>-250</c:v>
                </c:pt>
                <c:pt idx="661">
                  <c:v>-250</c:v>
                </c:pt>
                <c:pt idx="662">
                  <c:v>-250</c:v>
                </c:pt>
                <c:pt idx="663">
                  <c:v>-250</c:v>
                </c:pt>
                <c:pt idx="664">
                  <c:v>-250</c:v>
                </c:pt>
                <c:pt idx="665">
                  <c:v>-250</c:v>
                </c:pt>
                <c:pt idx="666">
                  <c:v>-250</c:v>
                </c:pt>
                <c:pt idx="667">
                  <c:v>-250</c:v>
                </c:pt>
                <c:pt idx="668">
                  <c:v>-250</c:v>
                </c:pt>
                <c:pt idx="669">
                  <c:v>-250</c:v>
                </c:pt>
                <c:pt idx="670">
                  <c:v>-250</c:v>
                </c:pt>
                <c:pt idx="671">
                  <c:v>-250</c:v>
                </c:pt>
                <c:pt idx="672">
                  <c:v>-250</c:v>
                </c:pt>
                <c:pt idx="673">
                  <c:v>-250</c:v>
                </c:pt>
                <c:pt idx="674">
                  <c:v>-250</c:v>
                </c:pt>
                <c:pt idx="675">
                  <c:v>-250</c:v>
                </c:pt>
                <c:pt idx="676">
                  <c:v>-250</c:v>
                </c:pt>
                <c:pt idx="677">
                  <c:v>-250</c:v>
                </c:pt>
                <c:pt idx="678">
                  <c:v>-250</c:v>
                </c:pt>
                <c:pt idx="679">
                  <c:v>-250</c:v>
                </c:pt>
                <c:pt idx="680">
                  <c:v>-250</c:v>
                </c:pt>
                <c:pt idx="681">
                  <c:v>-250</c:v>
                </c:pt>
                <c:pt idx="682">
                  <c:v>-250</c:v>
                </c:pt>
                <c:pt idx="683">
                  <c:v>-250</c:v>
                </c:pt>
                <c:pt idx="684">
                  <c:v>-250</c:v>
                </c:pt>
                <c:pt idx="685">
                  <c:v>-250</c:v>
                </c:pt>
                <c:pt idx="686">
                  <c:v>-250</c:v>
                </c:pt>
                <c:pt idx="687">
                  <c:v>-250</c:v>
                </c:pt>
                <c:pt idx="688">
                  <c:v>-250</c:v>
                </c:pt>
                <c:pt idx="689">
                  <c:v>-250</c:v>
                </c:pt>
                <c:pt idx="690">
                  <c:v>-250</c:v>
                </c:pt>
                <c:pt idx="691">
                  <c:v>-250</c:v>
                </c:pt>
                <c:pt idx="692">
                  <c:v>-250</c:v>
                </c:pt>
                <c:pt idx="693">
                  <c:v>-250</c:v>
                </c:pt>
                <c:pt idx="694">
                  <c:v>-250</c:v>
                </c:pt>
                <c:pt idx="695">
                  <c:v>-250</c:v>
                </c:pt>
                <c:pt idx="696">
                  <c:v>-250</c:v>
                </c:pt>
                <c:pt idx="697">
                  <c:v>-250</c:v>
                </c:pt>
                <c:pt idx="698">
                  <c:v>-250</c:v>
                </c:pt>
                <c:pt idx="699">
                  <c:v>-250</c:v>
                </c:pt>
              </c:numCache>
            </c:numRef>
          </c:val>
          <c:smooth val="0"/>
          <c:extLst>
            <c:ext xmlns:c16="http://schemas.microsoft.com/office/drawing/2014/chart" uri="{C3380CC4-5D6E-409C-BE32-E72D297353CC}">
              <c16:uniqueId val="{00000001-01B9-4903-90B1-1AC62BA5A0C8}"/>
            </c:ext>
          </c:extLst>
        </c:ser>
        <c:dLbls>
          <c:showLegendKey val="0"/>
          <c:showVal val="0"/>
          <c:showCatName val="0"/>
          <c:showSerName val="0"/>
          <c:showPercent val="0"/>
          <c:showBubbleSize val="0"/>
        </c:dLbls>
        <c:smooth val="0"/>
        <c:axId val="484002864"/>
        <c:axId val="484003192"/>
      </c:lineChart>
      <c:catAx>
        <c:axId val="484002864"/>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Επαναλήψεις</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484003192"/>
        <c:crosses val="autoZero"/>
        <c:auto val="1"/>
        <c:lblAlgn val="ctr"/>
        <c:lblOffset val="100"/>
        <c:noMultiLvlLbl val="0"/>
      </c:catAx>
      <c:valAx>
        <c:axId val="484003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Συντεταγμένη στον άξονα </a:t>
                </a:r>
                <a:r>
                  <a:rPr lang="en-US"/>
                  <a:t>x</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4002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y Axis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Πραγματική θέση</c:v>
          </c:tx>
          <c:spPr>
            <a:ln w="28575" cap="rnd">
              <a:solidFill>
                <a:schemeClr val="accent1"/>
              </a:solidFill>
              <a:round/>
            </a:ln>
            <a:effectLst/>
          </c:spPr>
          <c:marker>
            <c:symbol val="none"/>
          </c:marker>
          <c:val>
            <c:numRef>
              <c:f>Sheet4!$A$1:$A$700</c:f>
              <c:numCache>
                <c:formatCode>General</c:formatCode>
                <c:ptCount val="700"/>
                <c:pt idx="0">
                  <c:v>0</c:v>
                </c:pt>
                <c:pt idx="1">
                  <c:v>0</c:v>
                </c:pt>
                <c:pt idx="2">
                  <c:v>0</c:v>
                </c:pt>
                <c:pt idx="3">
                  <c:v>0</c:v>
                </c:pt>
                <c:pt idx="4">
                  <c:v>0</c:v>
                </c:pt>
                <c:pt idx="5">
                  <c:v>0</c:v>
                </c:pt>
                <c:pt idx="6">
                  <c:v>0</c:v>
                </c:pt>
                <c:pt idx="7">
                  <c:v>0</c:v>
                </c:pt>
                <c:pt idx="8">
                  <c:v>0</c:v>
                </c:pt>
                <c:pt idx="9">
                  <c:v>-0.14000000000000001</c:v>
                </c:pt>
                <c:pt idx="10">
                  <c:v>-0.14000000000000001</c:v>
                </c:pt>
                <c:pt idx="11">
                  <c:v>-0.14000000000000001</c:v>
                </c:pt>
                <c:pt idx="12">
                  <c:v>-0.14000000000000001</c:v>
                </c:pt>
                <c:pt idx="13">
                  <c:v>-0.14000000000000001</c:v>
                </c:pt>
                <c:pt idx="14">
                  <c:v>-0.14000000000000001</c:v>
                </c:pt>
                <c:pt idx="15">
                  <c:v>-0.28000000000000003</c:v>
                </c:pt>
                <c:pt idx="16">
                  <c:v>-0.28000000000000003</c:v>
                </c:pt>
                <c:pt idx="17">
                  <c:v>-0.28000000000000003</c:v>
                </c:pt>
                <c:pt idx="18">
                  <c:v>-0.28000000000000003</c:v>
                </c:pt>
                <c:pt idx="19">
                  <c:v>-0.28000000000000003</c:v>
                </c:pt>
                <c:pt idx="20">
                  <c:v>-0.41</c:v>
                </c:pt>
                <c:pt idx="21">
                  <c:v>-0.41</c:v>
                </c:pt>
                <c:pt idx="22">
                  <c:v>-0.41</c:v>
                </c:pt>
                <c:pt idx="23">
                  <c:v>-0.41</c:v>
                </c:pt>
                <c:pt idx="24">
                  <c:v>-0.52</c:v>
                </c:pt>
                <c:pt idx="25">
                  <c:v>-0.52</c:v>
                </c:pt>
                <c:pt idx="26">
                  <c:v>-0.52</c:v>
                </c:pt>
                <c:pt idx="27">
                  <c:v>-0.56999999999999995</c:v>
                </c:pt>
                <c:pt idx="28">
                  <c:v>-0.56999999999999995</c:v>
                </c:pt>
                <c:pt idx="29">
                  <c:v>-0.56999999999999995</c:v>
                </c:pt>
                <c:pt idx="30">
                  <c:v>-0.63</c:v>
                </c:pt>
                <c:pt idx="31">
                  <c:v>-0.63</c:v>
                </c:pt>
                <c:pt idx="32">
                  <c:v>-0.63</c:v>
                </c:pt>
                <c:pt idx="33">
                  <c:v>-0.61</c:v>
                </c:pt>
                <c:pt idx="34">
                  <c:v>-0.61</c:v>
                </c:pt>
                <c:pt idx="35">
                  <c:v>-0.61</c:v>
                </c:pt>
                <c:pt idx="36">
                  <c:v>-0.61</c:v>
                </c:pt>
                <c:pt idx="37">
                  <c:v>-0.59</c:v>
                </c:pt>
                <c:pt idx="38">
                  <c:v>-0.59</c:v>
                </c:pt>
                <c:pt idx="39">
                  <c:v>-0.56999999999999995</c:v>
                </c:pt>
                <c:pt idx="40">
                  <c:v>-0.56999999999999995</c:v>
                </c:pt>
                <c:pt idx="41">
                  <c:v>-0.56999999999999995</c:v>
                </c:pt>
                <c:pt idx="42">
                  <c:v>-0.44</c:v>
                </c:pt>
                <c:pt idx="43">
                  <c:v>-0.44</c:v>
                </c:pt>
                <c:pt idx="44">
                  <c:v>-0.44</c:v>
                </c:pt>
                <c:pt idx="45">
                  <c:v>-0.31</c:v>
                </c:pt>
                <c:pt idx="46">
                  <c:v>-0.31</c:v>
                </c:pt>
                <c:pt idx="47">
                  <c:v>-0.18</c:v>
                </c:pt>
                <c:pt idx="48">
                  <c:v>0.08</c:v>
                </c:pt>
                <c:pt idx="49">
                  <c:v>0.08</c:v>
                </c:pt>
                <c:pt idx="50">
                  <c:v>0.08</c:v>
                </c:pt>
                <c:pt idx="51">
                  <c:v>0.34</c:v>
                </c:pt>
                <c:pt idx="52">
                  <c:v>0.34</c:v>
                </c:pt>
                <c:pt idx="53">
                  <c:v>0.34</c:v>
                </c:pt>
                <c:pt idx="54">
                  <c:v>0.61</c:v>
                </c:pt>
                <c:pt idx="55">
                  <c:v>0.87</c:v>
                </c:pt>
                <c:pt idx="56">
                  <c:v>0.87</c:v>
                </c:pt>
                <c:pt idx="57">
                  <c:v>1.1399999999999999</c:v>
                </c:pt>
                <c:pt idx="58">
                  <c:v>1.1399999999999999</c:v>
                </c:pt>
                <c:pt idx="59">
                  <c:v>1.1399999999999999</c:v>
                </c:pt>
                <c:pt idx="60">
                  <c:v>1.4</c:v>
                </c:pt>
                <c:pt idx="61">
                  <c:v>1.66</c:v>
                </c:pt>
                <c:pt idx="62">
                  <c:v>1.66</c:v>
                </c:pt>
                <c:pt idx="63">
                  <c:v>1.93</c:v>
                </c:pt>
                <c:pt idx="64">
                  <c:v>1.93</c:v>
                </c:pt>
                <c:pt idx="65">
                  <c:v>1.93</c:v>
                </c:pt>
                <c:pt idx="66">
                  <c:v>2.33</c:v>
                </c:pt>
                <c:pt idx="67">
                  <c:v>2.33</c:v>
                </c:pt>
                <c:pt idx="68">
                  <c:v>3.13</c:v>
                </c:pt>
                <c:pt idx="69">
                  <c:v>3.13</c:v>
                </c:pt>
                <c:pt idx="70">
                  <c:v>3.13</c:v>
                </c:pt>
                <c:pt idx="71">
                  <c:v>3.54</c:v>
                </c:pt>
                <c:pt idx="72">
                  <c:v>3.94</c:v>
                </c:pt>
                <c:pt idx="73">
                  <c:v>3.94</c:v>
                </c:pt>
                <c:pt idx="74">
                  <c:v>4.4000000000000004</c:v>
                </c:pt>
                <c:pt idx="75">
                  <c:v>4.4000000000000004</c:v>
                </c:pt>
                <c:pt idx="76">
                  <c:v>4.4000000000000004</c:v>
                </c:pt>
                <c:pt idx="77">
                  <c:v>4.8600000000000003</c:v>
                </c:pt>
                <c:pt idx="78">
                  <c:v>4.8600000000000003</c:v>
                </c:pt>
                <c:pt idx="79">
                  <c:v>5.32</c:v>
                </c:pt>
                <c:pt idx="80">
                  <c:v>5.79</c:v>
                </c:pt>
                <c:pt idx="81">
                  <c:v>5.79</c:v>
                </c:pt>
                <c:pt idx="82">
                  <c:v>5.79</c:v>
                </c:pt>
                <c:pt idx="83">
                  <c:v>6.69</c:v>
                </c:pt>
                <c:pt idx="84">
                  <c:v>6.69</c:v>
                </c:pt>
                <c:pt idx="85">
                  <c:v>6.69</c:v>
                </c:pt>
                <c:pt idx="86">
                  <c:v>7.6</c:v>
                </c:pt>
                <c:pt idx="87">
                  <c:v>7.6</c:v>
                </c:pt>
                <c:pt idx="88">
                  <c:v>7.6</c:v>
                </c:pt>
                <c:pt idx="89">
                  <c:v>7.6</c:v>
                </c:pt>
                <c:pt idx="90">
                  <c:v>8.57</c:v>
                </c:pt>
                <c:pt idx="91">
                  <c:v>8.57</c:v>
                </c:pt>
                <c:pt idx="92">
                  <c:v>8.57</c:v>
                </c:pt>
                <c:pt idx="93">
                  <c:v>9.5500000000000007</c:v>
                </c:pt>
                <c:pt idx="94">
                  <c:v>9.5500000000000007</c:v>
                </c:pt>
                <c:pt idx="95">
                  <c:v>10.039999999999999</c:v>
                </c:pt>
                <c:pt idx="96">
                  <c:v>10.039999999999999</c:v>
                </c:pt>
                <c:pt idx="97">
                  <c:v>10.52</c:v>
                </c:pt>
                <c:pt idx="98">
                  <c:v>11.01</c:v>
                </c:pt>
                <c:pt idx="99">
                  <c:v>11.01</c:v>
                </c:pt>
                <c:pt idx="100">
                  <c:v>11.5</c:v>
                </c:pt>
                <c:pt idx="101">
                  <c:v>11.99</c:v>
                </c:pt>
                <c:pt idx="102">
                  <c:v>11.99</c:v>
                </c:pt>
                <c:pt idx="103">
                  <c:v>12.48</c:v>
                </c:pt>
                <c:pt idx="104">
                  <c:v>12.48</c:v>
                </c:pt>
                <c:pt idx="105">
                  <c:v>13.29</c:v>
                </c:pt>
                <c:pt idx="106">
                  <c:v>13.29</c:v>
                </c:pt>
                <c:pt idx="107">
                  <c:v>13.7</c:v>
                </c:pt>
                <c:pt idx="108">
                  <c:v>14.11</c:v>
                </c:pt>
                <c:pt idx="109">
                  <c:v>14.11</c:v>
                </c:pt>
                <c:pt idx="110">
                  <c:v>14.52</c:v>
                </c:pt>
                <c:pt idx="111">
                  <c:v>14.52</c:v>
                </c:pt>
                <c:pt idx="112">
                  <c:v>14.93</c:v>
                </c:pt>
                <c:pt idx="113">
                  <c:v>15.29</c:v>
                </c:pt>
                <c:pt idx="114">
                  <c:v>15.29</c:v>
                </c:pt>
                <c:pt idx="115">
                  <c:v>16.010000000000002</c:v>
                </c:pt>
                <c:pt idx="116">
                  <c:v>16.010000000000002</c:v>
                </c:pt>
                <c:pt idx="117">
                  <c:v>16.010000000000002</c:v>
                </c:pt>
                <c:pt idx="118">
                  <c:v>16.73</c:v>
                </c:pt>
                <c:pt idx="119">
                  <c:v>16.73</c:v>
                </c:pt>
                <c:pt idx="120">
                  <c:v>16.73</c:v>
                </c:pt>
                <c:pt idx="121">
                  <c:v>17.38</c:v>
                </c:pt>
                <c:pt idx="122">
                  <c:v>17.38</c:v>
                </c:pt>
                <c:pt idx="123">
                  <c:v>17.38</c:v>
                </c:pt>
                <c:pt idx="124">
                  <c:v>18.03</c:v>
                </c:pt>
                <c:pt idx="125">
                  <c:v>18.03</c:v>
                </c:pt>
                <c:pt idx="126">
                  <c:v>18.03</c:v>
                </c:pt>
                <c:pt idx="127">
                  <c:v>18.68</c:v>
                </c:pt>
                <c:pt idx="128">
                  <c:v>18.68</c:v>
                </c:pt>
                <c:pt idx="129">
                  <c:v>18.68</c:v>
                </c:pt>
                <c:pt idx="130">
                  <c:v>19.309999999999999</c:v>
                </c:pt>
                <c:pt idx="131">
                  <c:v>19.309999999999999</c:v>
                </c:pt>
                <c:pt idx="132">
                  <c:v>19.309999999999999</c:v>
                </c:pt>
                <c:pt idx="133">
                  <c:v>19.63</c:v>
                </c:pt>
                <c:pt idx="134">
                  <c:v>19.940000000000001</c:v>
                </c:pt>
                <c:pt idx="135">
                  <c:v>20.260000000000002</c:v>
                </c:pt>
                <c:pt idx="136">
                  <c:v>20.260000000000002</c:v>
                </c:pt>
                <c:pt idx="137">
                  <c:v>20.58</c:v>
                </c:pt>
                <c:pt idx="138">
                  <c:v>20.83</c:v>
                </c:pt>
                <c:pt idx="139">
                  <c:v>20.83</c:v>
                </c:pt>
                <c:pt idx="140">
                  <c:v>20.83</c:v>
                </c:pt>
                <c:pt idx="141">
                  <c:v>21.34</c:v>
                </c:pt>
                <c:pt idx="142">
                  <c:v>21.34</c:v>
                </c:pt>
                <c:pt idx="143">
                  <c:v>21.34</c:v>
                </c:pt>
                <c:pt idx="144">
                  <c:v>21.85</c:v>
                </c:pt>
                <c:pt idx="145">
                  <c:v>21.85</c:v>
                </c:pt>
                <c:pt idx="146">
                  <c:v>22.1</c:v>
                </c:pt>
                <c:pt idx="147">
                  <c:v>22.1</c:v>
                </c:pt>
                <c:pt idx="148">
                  <c:v>22.36</c:v>
                </c:pt>
                <c:pt idx="149">
                  <c:v>22.36</c:v>
                </c:pt>
                <c:pt idx="150">
                  <c:v>22.62</c:v>
                </c:pt>
                <c:pt idx="151">
                  <c:v>22.87</c:v>
                </c:pt>
                <c:pt idx="152">
                  <c:v>22.87</c:v>
                </c:pt>
                <c:pt idx="153">
                  <c:v>23.39</c:v>
                </c:pt>
                <c:pt idx="154">
                  <c:v>23.39</c:v>
                </c:pt>
                <c:pt idx="155">
                  <c:v>23.39</c:v>
                </c:pt>
                <c:pt idx="156">
                  <c:v>24.22</c:v>
                </c:pt>
                <c:pt idx="157">
                  <c:v>24.22</c:v>
                </c:pt>
                <c:pt idx="158">
                  <c:v>24.22</c:v>
                </c:pt>
                <c:pt idx="159">
                  <c:v>24.5</c:v>
                </c:pt>
                <c:pt idx="160">
                  <c:v>24.5</c:v>
                </c:pt>
                <c:pt idx="161">
                  <c:v>24.5</c:v>
                </c:pt>
                <c:pt idx="162">
                  <c:v>25.05</c:v>
                </c:pt>
                <c:pt idx="163">
                  <c:v>25.05</c:v>
                </c:pt>
                <c:pt idx="164">
                  <c:v>25.05</c:v>
                </c:pt>
                <c:pt idx="165">
                  <c:v>25.62</c:v>
                </c:pt>
                <c:pt idx="166">
                  <c:v>25.62</c:v>
                </c:pt>
                <c:pt idx="167">
                  <c:v>25.62</c:v>
                </c:pt>
                <c:pt idx="168">
                  <c:v>25.91</c:v>
                </c:pt>
                <c:pt idx="169">
                  <c:v>25.91</c:v>
                </c:pt>
                <c:pt idx="170">
                  <c:v>26.2</c:v>
                </c:pt>
                <c:pt idx="171">
                  <c:v>26.2</c:v>
                </c:pt>
                <c:pt idx="172">
                  <c:v>26.47</c:v>
                </c:pt>
                <c:pt idx="173">
                  <c:v>26.47</c:v>
                </c:pt>
                <c:pt idx="174">
                  <c:v>26.47</c:v>
                </c:pt>
                <c:pt idx="175">
                  <c:v>26.74</c:v>
                </c:pt>
                <c:pt idx="176">
                  <c:v>27.01</c:v>
                </c:pt>
                <c:pt idx="177">
                  <c:v>27.28</c:v>
                </c:pt>
                <c:pt idx="178">
                  <c:v>27.28</c:v>
                </c:pt>
                <c:pt idx="179">
                  <c:v>27.28</c:v>
                </c:pt>
                <c:pt idx="180">
                  <c:v>27.65</c:v>
                </c:pt>
                <c:pt idx="181">
                  <c:v>27.65</c:v>
                </c:pt>
                <c:pt idx="182">
                  <c:v>27.84</c:v>
                </c:pt>
                <c:pt idx="183">
                  <c:v>27.84</c:v>
                </c:pt>
                <c:pt idx="184">
                  <c:v>28.22</c:v>
                </c:pt>
                <c:pt idx="185">
                  <c:v>28.22</c:v>
                </c:pt>
                <c:pt idx="186">
                  <c:v>28.22</c:v>
                </c:pt>
                <c:pt idx="187">
                  <c:v>28.41</c:v>
                </c:pt>
                <c:pt idx="188">
                  <c:v>28.56</c:v>
                </c:pt>
                <c:pt idx="189">
                  <c:v>28.72</c:v>
                </c:pt>
                <c:pt idx="190">
                  <c:v>28.72</c:v>
                </c:pt>
                <c:pt idx="191">
                  <c:v>28.88</c:v>
                </c:pt>
                <c:pt idx="192">
                  <c:v>29.04</c:v>
                </c:pt>
                <c:pt idx="193">
                  <c:v>29.04</c:v>
                </c:pt>
                <c:pt idx="194">
                  <c:v>29.19</c:v>
                </c:pt>
                <c:pt idx="195">
                  <c:v>29.51</c:v>
                </c:pt>
                <c:pt idx="196">
                  <c:v>29.67</c:v>
                </c:pt>
                <c:pt idx="197">
                  <c:v>29.67</c:v>
                </c:pt>
                <c:pt idx="198">
                  <c:v>29.67</c:v>
                </c:pt>
                <c:pt idx="199">
                  <c:v>30</c:v>
                </c:pt>
                <c:pt idx="200">
                  <c:v>30</c:v>
                </c:pt>
                <c:pt idx="201">
                  <c:v>30</c:v>
                </c:pt>
                <c:pt idx="202">
                  <c:v>30.33</c:v>
                </c:pt>
                <c:pt idx="203">
                  <c:v>30.33</c:v>
                </c:pt>
                <c:pt idx="204">
                  <c:v>30.33</c:v>
                </c:pt>
                <c:pt idx="205">
                  <c:v>30.7</c:v>
                </c:pt>
                <c:pt idx="206">
                  <c:v>30.7</c:v>
                </c:pt>
                <c:pt idx="207">
                  <c:v>30.7</c:v>
                </c:pt>
                <c:pt idx="208">
                  <c:v>30.89</c:v>
                </c:pt>
                <c:pt idx="209">
                  <c:v>31.07</c:v>
                </c:pt>
                <c:pt idx="210">
                  <c:v>31.07</c:v>
                </c:pt>
                <c:pt idx="211">
                  <c:v>31.25</c:v>
                </c:pt>
                <c:pt idx="212">
                  <c:v>31.44</c:v>
                </c:pt>
                <c:pt idx="213">
                  <c:v>31.44</c:v>
                </c:pt>
                <c:pt idx="214">
                  <c:v>31.44</c:v>
                </c:pt>
                <c:pt idx="215">
                  <c:v>31.44</c:v>
                </c:pt>
                <c:pt idx="216">
                  <c:v>31.81</c:v>
                </c:pt>
                <c:pt idx="217">
                  <c:v>31.81</c:v>
                </c:pt>
                <c:pt idx="218">
                  <c:v>31.81</c:v>
                </c:pt>
                <c:pt idx="219">
                  <c:v>32</c:v>
                </c:pt>
                <c:pt idx="220">
                  <c:v>32.18</c:v>
                </c:pt>
                <c:pt idx="221">
                  <c:v>32.369999999999997</c:v>
                </c:pt>
                <c:pt idx="222">
                  <c:v>32.369999999999997</c:v>
                </c:pt>
                <c:pt idx="223">
                  <c:v>32.51</c:v>
                </c:pt>
                <c:pt idx="224">
                  <c:v>32.51</c:v>
                </c:pt>
                <c:pt idx="225">
                  <c:v>32.79</c:v>
                </c:pt>
                <c:pt idx="226">
                  <c:v>32.79</c:v>
                </c:pt>
                <c:pt idx="227">
                  <c:v>32.79</c:v>
                </c:pt>
                <c:pt idx="228">
                  <c:v>32.93</c:v>
                </c:pt>
                <c:pt idx="229">
                  <c:v>33.07</c:v>
                </c:pt>
                <c:pt idx="230">
                  <c:v>33.17</c:v>
                </c:pt>
                <c:pt idx="231">
                  <c:v>33.17</c:v>
                </c:pt>
                <c:pt idx="232">
                  <c:v>33.17</c:v>
                </c:pt>
                <c:pt idx="233">
                  <c:v>33.26</c:v>
                </c:pt>
                <c:pt idx="234">
                  <c:v>33.26</c:v>
                </c:pt>
                <c:pt idx="235">
                  <c:v>33.36</c:v>
                </c:pt>
                <c:pt idx="236">
                  <c:v>33.46</c:v>
                </c:pt>
                <c:pt idx="237">
                  <c:v>33.46</c:v>
                </c:pt>
                <c:pt idx="238">
                  <c:v>33.520000000000003</c:v>
                </c:pt>
                <c:pt idx="239">
                  <c:v>33.520000000000003</c:v>
                </c:pt>
                <c:pt idx="240">
                  <c:v>33.520000000000003</c:v>
                </c:pt>
                <c:pt idx="241">
                  <c:v>33.590000000000003</c:v>
                </c:pt>
                <c:pt idx="242">
                  <c:v>33.659999999999997</c:v>
                </c:pt>
                <c:pt idx="243">
                  <c:v>33.659999999999997</c:v>
                </c:pt>
                <c:pt idx="244">
                  <c:v>33.729999999999997</c:v>
                </c:pt>
                <c:pt idx="245">
                  <c:v>33.79</c:v>
                </c:pt>
                <c:pt idx="246">
                  <c:v>33.79</c:v>
                </c:pt>
                <c:pt idx="247">
                  <c:v>33.79</c:v>
                </c:pt>
                <c:pt idx="248">
                  <c:v>33.96</c:v>
                </c:pt>
                <c:pt idx="249">
                  <c:v>33.96</c:v>
                </c:pt>
                <c:pt idx="250">
                  <c:v>34.119999999999997</c:v>
                </c:pt>
                <c:pt idx="251">
                  <c:v>34.200000000000003</c:v>
                </c:pt>
                <c:pt idx="252">
                  <c:v>34.200000000000003</c:v>
                </c:pt>
                <c:pt idx="253">
                  <c:v>34.28</c:v>
                </c:pt>
                <c:pt idx="254">
                  <c:v>34.28</c:v>
                </c:pt>
                <c:pt idx="255">
                  <c:v>34.4</c:v>
                </c:pt>
                <c:pt idx="256">
                  <c:v>34.51</c:v>
                </c:pt>
                <c:pt idx="257">
                  <c:v>34.51</c:v>
                </c:pt>
                <c:pt idx="258">
                  <c:v>34.619999999999997</c:v>
                </c:pt>
                <c:pt idx="259">
                  <c:v>34.729999999999997</c:v>
                </c:pt>
                <c:pt idx="260">
                  <c:v>34.729999999999997</c:v>
                </c:pt>
                <c:pt idx="261">
                  <c:v>34.840000000000003</c:v>
                </c:pt>
                <c:pt idx="262">
                  <c:v>34.840000000000003</c:v>
                </c:pt>
                <c:pt idx="263">
                  <c:v>35.06</c:v>
                </c:pt>
                <c:pt idx="264">
                  <c:v>35.06</c:v>
                </c:pt>
                <c:pt idx="265">
                  <c:v>35.06</c:v>
                </c:pt>
                <c:pt idx="266">
                  <c:v>35.17</c:v>
                </c:pt>
                <c:pt idx="267">
                  <c:v>35.270000000000003</c:v>
                </c:pt>
                <c:pt idx="268">
                  <c:v>35.49</c:v>
                </c:pt>
                <c:pt idx="269">
                  <c:v>35.49</c:v>
                </c:pt>
                <c:pt idx="270">
                  <c:v>35.49</c:v>
                </c:pt>
                <c:pt idx="271">
                  <c:v>35.64</c:v>
                </c:pt>
                <c:pt idx="272">
                  <c:v>35.64</c:v>
                </c:pt>
                <c:pt idx="273">
                  <c:v>35.71</c:v>
                </c:pt>
                <c:pt idx="274">
                  <c:v>35.71</c:v>
                </c:pt>
                <c:pt idx="275">
                  <c:v>35.79</c:v>
                </c:pt>
                <c:pt idx="276">
                  <c:v>35.86</c:v>
                </c:pt>
                <c:pt idx="277">
                  <c:v>35.86</c:v>
                </c:pt>
                <c:pt idx="278">
                  <c:v>35.94</c:v>
                </c:pt>
                <c:pt idx="279">
                  <c:v>35.94</c:v>
                </c:pt>
                <c:pt idx="280">
                  <c:v>35.96</c:v>
                </c:pt>
                <c:pt idx="281">
                  <c:v>35.979999999999997</c:v>
                </c:pt>
                <c:pt idx="282">
                  <c:v>35.979999999999997</c:v>
                </c:pt>
                <c:pt idx="283">
                  <c:v>36.01</c:v>
                </c:pt>
                <c:pt idx="284">
                  <c:v>36.03</c:v>
                </c:pt>
                <c:pt idx="285">
                  <c:v>36.03</c:v>
                </c:pt>
                <c:pt idx="286">
                  <c:v>36.06</c:v>
                </c:pt>
                <c:pt idx="287">
                  <c:v>36.08</c:v>
                </c:pt>
                <c:pt idx="288">
                  <c:v>36.08</c:v>
                </c:pt>
                <c:pt idx="289">
                  <c:v>36.020000000000003</c:v>
                </c:pt>
                <c:pt idx="290">
                  <c:v>35.96</c:v>
                </c:pt>
                <c:pt idx="291">
                  <c:v>35.96</c:v>
                </c:pt>
                <c:pt idx="292">
                  <c:v>35.9</c:v>
                </c:pt>
                <c:pt idx="293">
                  <c:v>35.840000000000003</c:v>
                </c:pt>
                <c:pt idx="294">
                  <c:v>35.840000000000003</c:v>
                </c:pt>
                <c:pt idx="295">
                  <c:v>35.729999999999997</c:v>
                </c:pt>
                <c:pt idx="296">
                  <c:v>35.729999999999997</c:v>
                </c:pt>
                <c:pt idx="297">
                  <c:v>35.729999999999997</c:v>
                </c:pt>
                <c:pt idx="298">
                  <c:v>35.72</c:v>
                </c:pt>
                <c:pt idx="299">
                  <c:v>35.71</c:v>
                </c:pt>
                <c:pt idx="300">
                  <c:v>35.700000000000003</c:v>
                </c:pt>
                <c:pt idx="301">
                  <c:v>35.700000000000003</c:v>
                </c:pt>
                <c:pt idx="302">
                  <c:v>35.700000000000003</c:v>
                </c:pt>
                <c:pt idx="303">
                  <c:v>35.69</c:v>
                </c:pt>
                <c:pt idx="304">
                  <c:v>35.69</c:v>
                </c:pt>
                <c:pt idx="305">
                  <c:v>35.69</c:v>
                </c:pt>
                <c:pt idx="306">
                  <c:v>35.71</c:v>
                </c:pt>
                <c:pt idx="307">
                  <c:v>35.729999999999997</c:v>
                </c:pt>
                <c:pt idx="308">
                  <c:v>35.75</c:v>
                </c:pt>
                <c:pt idx="309">
                  <c:v>35.75</c:v>
                </c:pt>
                <c:pt idx="310">
                  <c:v>35.75</c:v>
                </c:pt>
                <c:pt idx="311">
                  <c:v>35.78</c:v>
                </c:pt>
                <c:pt idx="312">
                  <c:v>35.78</c:v>
                </c:pt>
                <c:pt idx="313">
                  <c:v>35.78</c:v>
                </c:pt>
                <c:pt idx="314">
                  <c:v>35.909999999999997</c:v>
                </c:pt>
                <c:pt idx="315">
                  <c:v>35.909999999999997</c:v>
                </c:pt>
                <c:pt idx="316">
                  <c:v>36.04</c:v>
                </c:pt>
                <c:pt idx="317">
                  <c:v>36.11</c:v>
                </c:pt>
                <c:pt idx="318">
                  <c:v>36.11</c:v>
                </c:pt>
                <c:pt idx="319">
                  <c:v>36.17</c:v>
                </c:pt>
                <c:pt idx="320">
                  <c:v>36.17</c:v>
                </c:pt>
                <c:pt idx="321">
                  <c:v>36.229999999999997</c:v>
                </c:pt>
                <c:pt idx="322">
                  <c:v>36.28</c:v>
                </c:pt>
                <c:pt idx="323">
                  <c:v>36.28</c:v>
                </c:pt>
                <c:pt idx="324">
                  <c:v>36.43</c:v>
                </c:pt>
                <c:pt idx="325">
                  <c:v>36.43</c:v>
                </c:pt>
                <c:pt idx="326">
                  <c:v>36.43</c:v>
                </c:pt>
                <c:pt idx="327">
                  <c:v>36.53</c:v>
                </c:pt>
                <c:pt idx="328">
                  <c:v>36.53</c:v>
                </c:pt>
                <c:pt idx="329">
                  <c:v>36.520000000000003</c:v>
                </c:pt>
                <c:pt idx="330">
                  <c:v>36.520000000000003</c:v>
                </c:pt>
                <c:pt idx="331">
                  <c:v>36.520000000000003</c:v>
                </c:pt>
                <c:pt idx="332">
                  <c:v>36.520000000000003</c:v>
                </c:pt>
                <c:pt idx="333">
                  <c:v>36.520000000000003</c:v>
                </c:pt>
                <c:pt idx="334">
                  <c:v>36.51</c:v>
                </c:pt>
                <c:pt idx="335">
                  <c:v>36.51</c:v>
                </c:pt>
                <c:pt idx="336">
                  <c:v>36.51</c:v>
                </c:pt>
                <c:pt idx="337">
                  <c:v>36.51</c:v>
                </c:pt>
                <c:pt idx="338">
                  <c:v>36.51</c:v>
                </c:pt>
                <c:pt idx="339">
                  <c:v>36.5</c:v>
                </c:pt>
                <c:pt idx="340">
                  <c:v>36.5</c:v>
                </c:pt>
                <c:pt idx="341">
                  <c:v>36.5</c:v>
                </c:pt>
                <c:pt idx="342">
                  <c:v>36.49</c:v>
                </c:pt>
                <c:pt idx="343">
                  <c:v>36.49</c:v>
                </c:pt>
                <c:pt idx="344">
                  <c:v>36.49</c:v>
                </c:pt>
                <c:pt idx="345">
                  <c:v>36.380000000000003</c:v>
                </c:pt>
                <c:pt idx="346">
                  <c:v>36.380000000000003</c:v>
                </c:pt>
                <c:pt idx="347">
                  <c:v>36.380000000000003</c:v>
                </c:pt>
                <c:pt idx="348">
                  <c:v>36.32</c:v>
                </c:pt>
                <c:pt idx="349">
                  <c:v>36.32</c:v>
                </c:pt>
                <c:pt idx="350">
                  <c:v>36.32</c:v>
                </c:pt>
                <c:pt idx="351">
                  <c:v>36.270000000000003</c:v>
                </c:pt>
                <c:pt idx="352">
                  <c:v>36.21</c:v>
                </c:pt>
                <c:pt idx="353">
                  <c:v>36.18</c:v>
                </c:pt>
                <c:pt idx="354">
                  <c:v>36.18</c:v>
                </c:pt>
                <c:pt idx="355">
                  <c:v>36.18</c:v>
                </c:pt>
                <c:pt idx="356">
                  <c:v>36.119999999999997</c:v>
                </c:pt>
                <c:pt idx="357">
                  <c:v>36.119999999999997</c:v>
                </c:pt>
                <c:pt idx="358">
                  <c:v>36.090000000000003</c:v>
                </c:pt>
                <c:pt idx="359">
                  <c:v>36.090000000000003</c:v>
                </c:pt>
                <c:pt idx="360">
                  <c:v>36.06</c:v>
                </c:pt>
                <c:pt idx="361">
                  <c:v>36.07</c:v>
                </c:pt>
                <c:pt idx="362">
                  <c:v>36.07</c:v>
                </c:pt>
                <c:pt idx="363">
                  <c:v>36.07</c:v>
                </c:pt>
                <c:pt idx="364">
                  <c:v>36.090000000000003</c:v>
                </c:pt>
                <c:pt idx="365">
                  <c:v>36.090000000000003</c:v>
                </c:pt>
                <c:pt idx="366">
                  <c:v>36.11</c:v>
                </c:pt>
                <c:pt idx="367">
                  <c:v>36.119999999999997</c:v>
                </c:pt>
                <c:pt idx="368">
                  <c:v>36.119999999999997</c:v>
                </c:pt>
                <c:pt idx="369">
                  <c:v>36.14</c:v>
                </c:pt>
                <c:pt idx="370">
                  <c:v>36.159999999999997</c:v>
                </c:pt>
                <c:pt idx="371">
                  <c:v>36.159999999999997</c:v>
                </c:pt>
                <c:pt idx="372">
                  <c:v>36.18</c:v>
                </c:pt>
                <c:pt idx="373">
                  <c:v>36.19</c:v>
                </c:pt>
                <c:pt idx="374">
                  <c:v>36.19</c:v>
                </c:pt>
                <c:pt idx="375">
                  <c:v>36.21</c:v>
                </c:pt>
                <c:pt idx="376">
                  <c:v>36.229999999999997</c:v>
                </c:pt>
                <c:pt idx="377">
                  <c:v>36.229999999999997</c:v>
                </c:pt>
                <c:pt idx="378">
                  <c:v>36.26</c:v>
                </c:pt>
                <c:pt idx="379">
                  <c:v>36.299999999999997</c:v>
                </c:pt>
                <c:pt idx="380">
                  <c:v>36.299999999999997</c:v>
                </c:pt>
                <c:pt idx="381">
                  <c:v>36.33</c:v>
                </c:pt>
                <c:pt idx="382">
                  <c:v>36.33</c:v>
                </c:pt>
                <c:pt idx="383">
                  <c:v>36.409999999999997</c:v>
                </c:pt>
                <c:pt idx="384">
                  <c:v>36.409999999999997</c:v>
                </c:pt>
                <c:pt idx="385">
                  <c:v>36.369999999999997</c:v>
                </c:pt>
                <c:pt idx="386">
                  <c:v>36.369999999999997</c:v>
                </c:pt>
                <c:pt idx="387">
                  <c:v>36.28</c:v>
                </c:pt>
                <c:pt idx="388">
                  <c:v>36.28</c:v>
                </c:pt>
                <c:pt idx="389">
                  <c:v>36.28</c:v>
                </c:pt>
                <c:pt idx="390">
                  <c:v>36.21</c:v>
                </c:pt>
                <c:pt idx="391">
                  <c:v>36.18</c:v>
                </c:pt>
                <c:pt idx="392">
                  <c:v>36.15</c:v>
                </c:pt>
                <c:pt idx="393">
                  <c:v>36.15</c:v>
                </c:pt>
                <c:pt idx="394">
                  <c:v>35.97</c:v>
                </c:pt>
                <c:pt idx="395">
                  <c:v>35.97</c:v>
                </c:pt>
                <c:pt idx="396">
                  <c:v>35.97</c:v>
                </c:pt>
                <c:pt idx="397">
                  <c:v>35.799999999999997</c:v>
                </c:pt>
                <c:pt idx="398">
                  <c:v>35.799999999999997</c:v>
                </c:pt>
                <c:pt idx="399">
                  <c:v>35.799999999999997</c:v>
                </c:pt>
                <c:pt idx="400">
                  <c:v>35.54</c:v>
                </c:pt>
                <c:pt idx="401">
                  <c:v>35.54</c:v>
                </c:pt>
                <c:pt idx="402">
                  <c:v>35.54</c:v>
                </c:pt>
                <c:pt idx="403">
                  <c:v>35.35</c:v>
                </c:pt>
                <c:pt idx="404">
                  <c:v>35.35</c:v>
                </c:pt>
                <c:pt idx="405">
                  <c:v>35.35</c:v>
                </c:pt>
                <c:pt idx="406">
                  <c:v>35.06</c:v>
                </c:pt>
                <c:pt idx="407">
                  <c:v>35.06</c:v>
                </c:pt>
                <c:pt idx="408">
                  <c:v>34.97</c:v>
                </c:pt>
                <c:pt idx="409">
                  <c:v>34.97</c:v>
                </c:pt>
                <c:pt idx="410">
                  <c:v>34.869999999999997</c:v>
                </c:pt>
                <c:pt idx="411">
                  <c:v>34.78</c:v>
                </c:pt>
                <c:pt idx="412">
                  <c:v>34.78</c:v>
                </c:pt>
                <c:pt idx="413">
                  <c:v>34.78</c:v>
                </c:pt>
                <c:pt idx="414">
                  <c:v>34.6</c:v>
                </c:pt>
                <c:pt idx="415">
                  <c:v>34.6</c:v>
                </c:pt>
                <c:pt idx="416">
                  <c:v>34.51</c:v>
                </c:pt>
                <c:pt idx="417">
                  <c:v>34.4</c:v>
                </c:pt>
                <c:pt idx="418">
                  <c:v>34.4</c:v>
                </c:pt>
                <c:pt idx="419">
                  <c:v>34.340000000000003</c:v>
                </c:pt>
                <c:pt idx="420">
                  <c:v>34.340000000000003</c:v>
                </c:pt>
                <c:pt idx="421">
                  <c:v>34.29</c:v>
                </c:pt>
                <c:pt idx="422">
                  <c:v>34.24</c:v>
                </c:pt>
                <c:pt idx="423">
                  <c:v>34.24</c:v>
                </c:pt>
                <c:pt idx="424">
                  <c:v>34.24</c:v>
                </c:pt>
                <c:pt idx="425">
                  <c:v>34.19</c:v>
                </c:pt>
                <c:pt idx="426">
                  <c:v>34.14</c:v>
                </c:pt>
                <c:pt idx="427">
                  <c:v>34.14</c:v>
                </c:pt>
                <c:pt idx="428">
                  <c:v>34.14</c:v>
                </c:pt>
                <c:pt idx="429">
                  <c:v>34.049999999999997</c:v>
                </c:pt>
                <c:pt idx="430">
                  <c:v>34.049999999999997</c:v>
                </c:pt>
                <c:pt idx="431">
                  <c:v>34</c:v>
                </c:pt>
                <c:pt idx="432">
                  <c:v>34</c:v>
                </c:pt>
                <c:pt idx="433">
                  <c:v>33.92</c:v>
                </c:pt>
                <c:pt idx="434">
                  <c:v>33.83</c:v>
                </c:pt>
                <c:pt idx="435">
                  <c:v>33.83</c:v>
                </c:pt>
                <c:pt idx="436">
                  <c:v>33.74</c:v>
                </c:pt>
                <c:pt idx="437">
                  <c:v>33.65</c:v>
                </c:pt>
                <c:pt idx="438">
                  <c:v>33.65</c:v>
                </c:pt>
                <c:pt idx="439">
                  <c:v>33.57</c:v>
                </c:pt>
                <c:pt idx="440">
                  <c:v>33.479999999999997</c:v>
                </c:pt>
                <c:pt idx="441">
                  <c:v>33.479999999999997</c:v>
                </c:pt>
                <c:pt idx="442">
                  <c:v>33.35</c:v>
                </c:pt>
                <c:pt idx="443">
                  <c:v>33.35</c:v>
                </c:pt>
                <c:pt idx="444">
                  <c:v>33.229999999999997</c:v>
                </c:pt>
                <c:pt idx="445">
                  <c:v>33.229999999999997</c:v>
                </c:pt>
                <c:pt idx="446">
                  <c:v>33.229999999999997</c:v>
                </c:pt>
                <c:pt idx="447">
                  <c:v>32.97</c:v>
                </c:pt>
                <c:pt idx="448">
                  <c:v>32.97</c:v>
                </c:pt>
                <c:pt idx="449">
                  <c:v>32.97</c:v>
                </c:pt>
                <c:pt idx="450">
                  <c:v>32.83</c:v>
                </c:pt>
                <c:pt idx="451">
                  <c:v>32.69</c:v>
                </c:pt>
                <c:pt idx="452">
                  <c:v>32.69</c:v>
                </c:pt>
                <c:pt idx="453">
                  <c:v>32.549999999999997</c:v>
                </c:pt>
                <c:pt idx="454">
                  <c:v>32.42</c:v>
                </c:pt>
                <c:pt idx="455">
                  <c:v>32.28</c:v>
                </c:pt>
                <c:pt idx="456">
                  <c:v>32.28</c:v>
                </c:pt>
                <c:pt idx="457">
                  <c:v>32.28</c:v>
                </c:pt>
                <c:pt idx="458">
                  <c:v>32.049999999999997</c:v>
                </c:pt>
                <c:pt idx="459">
                  <c:v>32.049999999999997</c:v>
                </c:pt>
                <c:pt idx="460">
                  <c:v>32.049999999999997</c:v>
                </c:pt>
                <c:pt idx="461">
                  <c:v>31.93</c:v>
                </c:pt>
                <c:pt idx="462">
                  <c:v>31.93</c:v>
                </c:pt>
                <c:pt idx="463">
                  <c:v>31.81</c:v>
                </c:pt>
                <c:pt idx="464">
                  <c:v>31.81</c:v>
                </c:pt>
                <c:pt idx="465">
                  <c:v>31.72</c:v>
                </c:pt>
                <c:pt idx="466">
                  <c:v>31.63</c:v>
                </c:pt>
                <c:pt idx="467">
                  <c:v>31.63</c:v>
                </c:pt>
                <c:pt idx="468">
                  <c:v>31.53</c:v>
                </c:pt>
                <c:pt idx="469">
                  <c:v>31.44</c:v>
                </c:pt>
                <c:pt idx="470">
                  <c:v>31.44</c:v>
                </c:pt>
                <c:pt idx="471">
                  <c:v>31.34</c:v>
                </c:pt>
                <c:pt idx="472">
                  <c:v>31.25</c:v>
                </c:pt>
                <c:pt idx="473">
                  <c:v>31.25</c:v>
                </c:pt>
                <c:pt idx="474">
                  <c:v>31.15</c:v>
                </c:pt>
                <c:pt idx="475">
                  <c:v>31.15</c:v>
                </c:pt>
                <c:pt idx="476">
                  <c:v>31.05</c:v>
                </c:pt>
                <c:pt idx="477">
                  <c:v>30.95</c:v>
                </c:pt>
                <c:pt idx="478">
                  <c:v>30.95</c:v>
                </c:pt>
                <c:pt idx="479">
                  <c:v>30.85</c:v>
                </c:pt>
                <c:pt idx="480">
                  <c:v>30.76</c:v>
                </c:pt>
                <c:pt idx="481">
                  <c:v>30.76</c:v>
                </c:pt>
                <c:pt idx="482">
                  <c:v>30.63</c:v>
                </c:pt>
                <c:pt idx="483">
                  <c:v>30.63</c:v>
                </c:pt>
                <c:pt idx="484">
                  <c:v>30.38</c:v>
                </c:pt>
                <c:pt idx="485">
                  <c:v>30.38</c:v>
                </c:pt>
                <c:pt idx="486">
                  <c:v>30.38</c:v>
                </c:pt>
                <c:pt idx="487">
                  <c:v>30.12</c:v>
                </c:pt>
                <c:pt idx="488">
                  <c:v>30.12</c:v>
                </c:pt>
                <c:pt idx="489">
                  <c:v>30.12</c:v>
                </c:pt>
                <c:pt idx="490">
                  <c:v>29.96</c:v>
                </c:pt>
                <c:pt idx="491">
                  <c:v>29.79</c:v>
                </c:pt>
                <c:pt idx="492">
                  <c:v>29.79</c:v>
                </c:pt>
                <c:pt idx="493">
                  <c:v>29.63</c:v>
                </c:pt>
                <c:pt idx="494">
                  <c:v>29.47</c:v>
                </c:pt>
                <c:pt idx="495">
                  <c:v>29.47</c:v>
                </c:pt>
                <c:pt idx="496">
                  <c:v>29.31</c:v>
                </c:pt>
                <c:pt idx="497">
                  <c:v>29.14</c:v>
                </c:pt>
                <c:pt idx="498">
                  <c:v>29.14</c:v>
                </c:pt>
                <c:pt idx="499">
                  <c:v>28.98</c:v>
                </c:pt>
                <c:pt idx="500">
                  <c:v>28.82</c:v>
                </c:pt>
                <c:pt idx="501">
                  <c:v>28.82</c:v>
                </c:pt>
                <c:pt idx="502">
                  <c:v>28.66</c:v>
                </c:pt>
                <c:pt idx="503">
                  <c:v>28.5</c:v>
                </c:pt>
                <c:pt idx="504">
                  <c:v>28.34</c:v>
                </c:pt>
                <c:pt idx="505">
                  <c:v>28.34</c:v>
                </c:pt>
                <c:pt idx="506">
                  <c:v>28.34</c:v>
                </c:pt>
                <c:pt idx="507">
                  <c:v>28.07</c:v>
                </c:pt>
                <c:pt idx="508">
                  <c:v>28.07</c:v>
                </c:pt>
                <c:pt idx="509">
                  <c:v>28.07</c:v>
                </c:pt>
                <c:pt idx="510">
                  <c:v>27.93</c:v>
                </c:pt>
                <c:pt idx="511">
                  <c:v>27.8</c:v>
                </c:pt>
                <c:pt idx="512">
                  <c:v>27.66</c:v>
                </c:pt>
                <c:pt idx="513">
                  <c:v>27.66</c:v>
                </c:pt>
                <c:pt idx="514">
                  <c:v>27.56</c:v>
                </c:pt>
                <c:pt idx="515">
                  <c:v>27.56</c:v>
                </c:pt>
                <c:pt idx="516">
                  <c:v>27.46</c:v>
                </c:pt>
                <c:pt idx="517">
                  <c:v>27.36</c:v>
                </c:pt>
                <c:pt idx="518">
                  <c:v>27.36</c:v>
                </c:pt>
                <c:pt idx="519">
                  <c:v>27.25</c:v>
                </c:pt>
                <c:pt idx="520">
                  <c:v>27.15</c:v>
                </c:pt>
                <c:pt idx="521">
                  <c:v>27.15</c:v>
                </c:pt>
                <c:pt idx="522">
                  <c:v>26.91</c:v>
                </c:pt>
                <c:pt idx="523">
                  <c:v>26.91</c:v>
                </c:pt>
                <c:pt idx="524">
                  <c:v>26.91</c:v>
                </c:pt>
                <c:pt idx="525">
                  <c:v>26.79</c:v>
                </c:pt>
                <c:pt idx="526">
                  <c:v>26.67</c:v>
                </c:pt>
                <c:pt idx="527">
                  <c:v>26.67</c:v>
                </c:pt>
                <c:pt idx="528">
                  <c:v>26.55</c:v>
                </c:pt>
                <c:pt idx="529">
                  <c:v>26.55</c:v>
                </c:pt>
                <c:pt idx="530">
                  <c:v>26.43</c:v>
                </c:pt>
                <c:pt idx="531">
                  <c:v>26.43</c:v>
                </c:pt>
                <c:pt idx="532">
                  <c:v>26.43</c:v>
                </c:pt>
                <c:pt idx="533">
                  <c:v>26.28</c:v>
                </c:pt>
                <c:pt idx="534">
                  <c:v>26.12</c:v>
                </c:pt>
                <c:pt idx="535">
                  <c:v>25.96</c:v>
                </c:pt>
                <c:pt idx="536">
                  <c:v>25.96</c:v>
                </c:pt>
                <c:pt idx="537">
                  <c:v>25.96</c:v>
                </c:pt>
                <c:pt idx="538">
                  <c:v>25.64</c:v>
                </c:pt>
                <c:pt idx="539">
                  <c:v>25.64</c:v>
                </c:pt>
                <c:pt idx="540">
                  <c:v>25.64</c:v>
                </c:pt>
                <c:pt idx="541">
                  <c:v>25.26</c:v>
                </c:pt>
                <c:pt idx="542">
                  <c:v>25.26</c:v>
                </c:pt>
                <c:pt idx="543">
                  <c:v>25.26</c:v>
                </c:pt>
                <c:pt idx="544">
                  <c:v>24.87</c:v>
                </c:pt>
                <c:pt idx="545">
                  <c:v>24.87</c:v>
                </c:pt>
                <c:pt idx="546">
                  <c:v>24.87</c:v>
                </c:pt>
                <c:pt idx="547">
                  <c:v>24.32</c:v>
                </c:pt>
                <c:pt idx="548">
                  <c:v>24.32</c:v>
                </c:pt>
                <c:pt idx="549">
                  <c:v>24.14</c:v>
                </c:pt>
                <c:pt idx="550">
                  <c:v>24.14</c:v>
                </c:pt>
                <c:pt idx="551">
                  <c:v>23.96</c:v>
                </c:pt>
                <c:pt idx="552">
                  <c:v>23.77</c:v>
                </c:pt>
                <c:pt idx="553">
                  <c:v>23.77</c:v>
                </c:pt>
                <c:pt idx="554">
                  <c:v>23.77</c:v>
                </c:pt>
                <c:pt idx="555">
                  <c:v>23.43</c:v>
                </c:pt>
                <c:pt idx="556">
                  <c:v>23.43</c:v>
                </c:pt>
                <c:pt idx="557">
                  <c:v>23.43</c:v>
                </c:pt>
                <c:pt idx="558">
                  <c:v>23.26</c:v>
                </c:pt>
                <c:pt idx="559">
                  <c:v>23.1</c:v>
                </c:pt>
                <c:pt idx="560">
                  <c:v>23.1</c:v>
                </c:pt>
                <c:pt idx="561">
                  <c:v>22.93</c:v>
                </c:pt>
                <c:pt idx="562">
                  <c:v>22.76</c:v>
                </c:pt>
                <c:pt idx="563">
                  <c:v>22.76</c:v>
                </c:pt>
                <c:pt idx="564">
                  <c:v>22.62</c:v>
                </c:pt>
                <c:pt idx="565">
                  <c:v>22.48</c:v>
                </c:pt>
                <c:pt idx="566">
                  <c:v>22.48</c:v>
                </c:pt>
                <c:pt idx="567">
                  <c:v>22.33</c:v>
                </c:pt>
                <c:pt idx="568">
                  <c:v>22.19</c:v>
                </c:pt>
                <c:pt idx="569">
                  <c:v>22.19</c:v>
                </c:pt>
                <c:pt idx="570">
                  <c:v>22.05</c:v>
                </c:pt>
                <c:pt idx="571">
                  <c:v>21.91</c:v>
                </c:pt>
                <c:pt idx="572">
                  <c:v>21.91</c:v>
                </c:pt>
                <c:pt idx="573">
                  <c:v>21.61</c:v>
                </c:pt>
                <c:pt idx="574">
                  <c:v>21.61</c:v>
                </c:pt>
                <c:pt idx="575">
                  <c:v>21.61</c:v>
                </c:pt>
                <c:pt idx="576">
                  <c:v>21.31</c:v>
                </c:pt>
                <c:pt idx="577">
                  <c:v>21.31</c:v>
                </c:pt>
                <c:pt idx="578">
                  <c:v>21.16</c:v>
                </c:pt>
                <c:pt idx="579">
                  <c:v>21.16</c:v>
                </c:pt>
                <c:pt idx="580">
                  <c:v>20.84</c:v>
                </c:pt>
                <c:pt idx="581">
                  <c:v>20.84</c:v>
                </c:pt>
                <c:pt idx="582">
                  <c:v>20.84</c:v>
                </c:pt>
                <c:pt idx="583">
                  <c:v>20.51</c:v>
                </c:pt>
                <c:pt idx="584">
                  <c:v>20.34</c:v>
                </c:pt>
                <c:pt idx="585">
                  <c:v>20.18</c:v>
                </c:pt>
                <c:pt idx="586">
                  <c:v>20.18</c:v>
                </c:pt>
                <c:pt idx="587">
                  <c:v>19.989999999999998</c:v>
                </c:pt>
                <c:pt idx="588">
                  <c:v>19.8</c:v>
                </c:pt>
                <c:pt idx="589">
                  <c:v>19.8</c:v>
                </c:pt>
                <c:pt idx="590">
                  <c:v>19.43</c:v>
                </c:pt>
                <c:pt idx="591">
                  <c:v>19.43</c:v>
                </c:pt>
                <c:pt idx="592">
                  <c:v>19.43</c:v>
                </c:pt>
                <c:pt idx="593">
                  <c:v>19.239999999999998</c:v>
                </c:pt>
                <c:pt idx="594">
                  <c:v>19.03</c:v>
                </c:pt>
                <c:pt idx="595">
                  <c:v>18.809999999999999</c:v>
                </c:pt>
                <c:pt idx="596">
                  <c:v>18.809999999999999</c:v>
                </c:pt>
                <c:pt idx="597">
                  <c:v>18.809999999999999</c:v>
                </c:pt>
                <c:pt idx="598">
                  <c:v>18.38</c:v>
                </c:pt>
                <c:pt idx="599">
                  <c:v>18.38</c:v>
                </c:pt>
                <c:pt idx="600">
                  <c:v>18.38</c:v>
                </c:pt>
                <c:pt idx="601">
                  <c:v>17.95</c:v>
                </c:pt>
                <c:pt idx="602">
                  <c:v>17.95</c:v>
                </c:pt>
                <c:pt idx="603">
                  <c:v>17.71</c:v>
                </c:pt>
                <c:pt idx="604">
                  <c:v>17.71</c:v>
                </c:pt>
                <c:pt idx="605">
                  <c:v>17.48</c:v>
                </c:pt>
                <c:pt idx="606">
                  <c:v>17</c:v>
                </c:pt>
                <c:pt idx="607">
                  <c:v>17</c:v>
                </c:pt>
                <c:pt idx="608">
                  <c:v>16.760000000000002</c:v>
                </c:pt>
                <c:pt idx="609">
                  <c:v>16.29</c:v>
                </c:pt>
                <c:pt idx="610">
                  <c:v>16.29</c:v>
                </c:pt>
                <c:pt idx="611">
                  <c:v>16.29</c:v>
                </c:pt>
                <c:pt idx="612">
                  <c:v>15.53</c:v>
                </c:pt>
                <c:pt idx="613">
                  <c:v>15.53</c:v>
                </c:pt>
                <c:pt idx="614">
                  <c:v>15.53</c:v>
                </c:pt>
                <c:pt idx="615">
                  <c:v>15.28</c:v>
                </c:pt>
                <c:pt idx="616">
                  <c:v>15.02</c:v>
                </c:pt>
                <c:pt idx="617">
                  <c:v>15.02</c:v>
                </c:pt>
                <c:pt idx="618">
                  <c:v>15.02</c:v>
                </c:pt>
                <c:pt idx="619">
                  <c:v>14.5</c:v>
                </c:pt>
                <c:pt idx="620">
                  <c:v>14.5</c:v>
                </c:pt>
                <c:pt idx="621">
                  <c:v>14.5</c:v>
                </c:pt>
                <c:pt idx="622">
                  <c:v>13.98</c:v>
                </c:pt>
                <c:pt idx="623">
                  <c:v>13.98</c:v>
                </c:pt>
                <c:pt idx="624">
                  <c:v>13.98</c:v>
                </c:pt>
                <c:pt idx="625">
                  <c:v>13.72</c:v>
                </c:pt>
                <c:pt idx="626">
                  <c:v>13.46</c:v>
                </c:pt>
                <c:pt idx="627">
                  <c:v>13.46</c:v>
                </c:pt>
                <c:pt idx="628">
                  <c:v>13.19</c:v>
                </c:pt>
                <c:pt idx="629">
                  <c:v>12.93</c:v>
                </c:pt>
                <c:pt idx="630">
                  <c:v>12.93</c:v>
                </c:pt>
                <c:pt idx="631">
                  <c:v>12.67</c:v>
                </c:pt>
                <c:pt idx="632">
                  <c:v>12.41</c:v>
                </c:pt>
                <c:pt idx="633">
                  <c:v>12.41</c:v>
                </c:pt>
                <c:pt idx="634">
                  <c:v>12.16</c:v>
                </c:pt>
                <c:pt idx="635">
                  <c:v>11.92</c:v>
                </c:pt>
                <c:pt idx="636">
                  <c:v>11.92</c:v>
                </c:pt>
                <c:pt idx="637">
                  <c:v>11.68</c:v>
                </c:pt>
                <c:pt idx="638">
                  <c:v>11.43</c:v>
                </c:pt>
                <c:pt idx="639">
                  <c:v>11.43</c:v>
                </c:pt>
                <c:pt idx="640">
                  <c:v>11.19</c:v>
                </c:pt>
                <c:pt idx="641">
                  <c:v>10.7</c:v>
                </c:pt>
                <c:pt idx="642">
                  <c:v>10.7</c:v>
                </c:pt>
                <c:pt idx="643">
                  <c:v>10.46</c:v>
                </c:pt>
                <c:pt idx="644">
                  <c:v>10.210000000000001</c:v>
                </c:pt>
                <c:pt idx="645">
                  <c:v>10.210000000000001</c:v>
                </c:pt>
                <c:pt idx="646">
                  <c:v>9.7200000000000006</c:v>
                </c:pt>
                <c:pt idx="647">
                  <c:v>9.7200000000000006</c:v>
                </c:pt>
                <c:pt idx="648">
                  <c:v>9.7200000000000006</c:v>
                </c:pt>
                <c:pt idx="649">
                  <c:v>9.4700000000000006</c:v>
                </c:pt>
                <c:pt idx="650">
                  <c:v>9.2100000000000009</c:v>
                </c:pt>
                <c:pt idx="651">
                  <c:v>8.9499999999999993</c:v>
                </c:pt>
                <c:pt idx="652">
                  <c:v>8.9499999999999993</c:v>
                </c:pt>
                <c:pt idx="653">
                  <c:v>8.69</c:v>
                </c:pt>
                <c:pt idx="654">
                  <c:v>8.43</c:v>
                </c:pt>
                <c:pt idx="655">
                  <c:v>8.43</c:v>
                </c:pt>
                <c:pt idx="656">
                  <c:v>8.43</c:v>
                </c:pt>
                <c:pt idx="657">
                  <c:v>7.91</c:v>
                </c:pt>
                <c:pt idx="658">
                  <c:v>7.91</c:v>
                </c:pt>
                <c:pt idx="659">
                  <c:v>7.64</c:v>
                </c:pt>
                <c:pt idx="660">
                  <c:v>7.38</c:v>
                </c:pt>
                <c:pt idx="661">
                  <c:v>7.38</c:v>
                </c:pt>
                <c:pt idx="662">
                  <c:v>7.11</c:v>
                </c:pt>
                <c:pt idx="663">
                  <c:v>6.85</c:v>
                </c:pt>
                <c:pt idx="664">
                  <c:v>6.85</c:v>
                </c:pt>
                <c:pt idx="665">
                  <c:v>6.58</c:v>
                </c:pt>
                <c:pt idx="666">
                  <c:v>6.3</c:v>
                </c:pt>
                <c:pt idx="667">
                  <c:v>6.3</c:v>
                </c:pt>
                <c:pt idx="668">
                  <c:v>6.01</c:v>
                </c:pt>
                <c:pt idx="669">
                  <c:v>5.73</c:v>
                </c:pt>
                <c:pt idx="670">
                  <c:v>5.73</c:v>
                </c:pt>
                <c:pt idx="671">
                  <c:v>5.44</c:v>
                </c:pt>
                <c:pt idx="672">
                  <c:v>5.16</c:v>
                </c:pt>
                <c:pt idx="673">
                  <c:v>4.87</c:v>
                </c:pt>
                <c:pt idx="674">
                  <c:v>4.87</c:v>
                </c:pt>
                <c:pt idx="675">
                  <c:v>4.58</c:v>
                </c:pt>
                <c:pt idx="676">
                  <c:v>4.29</c:v>
                </c:pt>
                <c:pt idx="677">
                  <c:v>4.29</c:v>
                </c:pt>
                <c:pt idx="678">
                  <c:v>3.71</c:v>
                </c:pt>
                <c:pt idx="679">
                  <c:v>3.71</c:v>
                </c:pt>
                <c:pt idx="680">
                  <c:v>3.71</c:v>
                </c:pt>
                <c:pt idx="681">
                  <c:v>3.43</c:v>
                </c:pt>
                <c:pt idx="682">
                  <c:v>3.13</c:v>
                </c:pt>
                <c:pt idx="683">
                  <c:v>3.13</c:v>
                </c:pt>
                <c:pt idx="684">
                  <c:v>2.83</c:v>
                </c:pt>
                <c:pt idx="685">
                  <c:v>2.5299999999999998</c:v>
                </c:pt>
                <c:pt idx="686">
                  <c:v>2.23</c:v>
                </c:pt>
                <c:pt idx="687">
                  <c:v>2.23</c:v>
                </c:pt>
                <c:pt idx="688">
                  <c:v>2.23</c:v>
                </c:pt>
                <c:pt idx="689">
                  <c:v>1.63</c:v>
                </c:pt>
                <c:pt idx="690">
                  <c:v>1.63</c:v>
                </c:pt>
                <c:pt idx="691">
                  <c:v>1.63</c:v>
                </c:pt>
                <c:pt idx="692">
                  <c:v>0.99</c:v>
                </c:pt>
                <c:pt idx="693">
                  <c:v>0.99</c:v>
                </c:pt>
                <c:pt idx="694">
                  <c:v>0.99</c:v>
                </c:pt>
                <c:pt idx="695">
                  <c:v>0.35</c:v>
                </c:pt>
                <c:pt idx="696">
                  <c:v>0.35</c:v>
                </c:pt>
                <c:pt idx="697">
                  <c:v>0.35</c:v>
                </c:pt>
                <c:pt idx="698">
                  <c:v>0.35</c:v>
                </c:pt>
                <c:pt idx="699">
                  <c:v>0.04</c:v>
                </c:pt>
              </c:numCache>
            </c:numRef>
          </c:val>
          <c:smooth val="0"/>
          <c:extLst>
            <c:ext xmlns:c16="http://schemas.microsoft.com/office/drawing/2014/chart" uri="{C3380CC4-5D6E-409C-BE32-E72D297353CC}">
              <c16:uniqueId val="{00000000-0933-4D7C-A47B-CEAE3508E523}"/>
            </c:ext>
          </c:extLst>
        </c:ser>
        <c:ser>
          <c:idx val="1"/>
          <c:order val="1"/>
          <c:tx>
            <c:v>Τελική θέση</c:v>
          </c:tx>
          <c:spPr>
            <a:ln w="28575" cap="rnd">
              <a:solidFill>
                <a:schemeClr val="accent2"/>
              </a:solidFill>
              <a:prstDash val="dash"/>
              <a:round/>
            </a:ln>
            <a:effectLst/>
          </c:spPr>
          <c:marker>
            <c:symbol val="none"/>
          </c:marker>
          <c:val>
            <c:numRef>
              <c:f>Sheet4!$B$1:$B$700</c:f>
              <c:numCache>
                <c:formatCode>General</c:formatCode>
                <c:ptCount val="7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numCache>
            </c:numRef>
          </c:val>
          <c:smooth val="0"/>
          <c:extLst>
            <c:ext xmlns:c16="http://schemas.microsoft.com/office/drawing/2014/chart" uri="{C3380CC4-5D6E-409C-BE32-E72D297353CC}">
              <c16:uniqueId val="{00000001-0933-4D7C-A47B-CEAE3508E523}"/>
            </c:ext>
          </c:extLst>
        </c:ser>
        <c:dLbls>
          <c:showLegendKey val="0"/>
          <c:showVal val="0"/>
          <c:showCatName val="0"/>
          <c:showSerName val="0"/>
          <c:showPercent val="0"/>
          <c:showBubbleSize val="0"/>
        </c:dLbls>
        <c:smooth val="0"/>
        <c:axId val="484398440"/>
        <c:axId val="484395160"/>
      </c:lineChart>
      <c:catAx>
        <c:axId val="484398440"/>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Επαναλήψεις</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484395160"/>
        <c:crosses val="autoZero"/>
        <c:auto val="1"/>
        <c:lblAlgn val="ctr"/>
        <c:lblOffset val="100"/>
        <c:noMultiLvlLbl val="0"/>
      </c:catAx>
      <c:valAx>
        <c:axId val="484395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Συντεταγμένη</a:t>
                </a:r>
                <a:r>
                  <a:rPr lang="el-GR" baseline="0"/>
                  <a:t> στον άξονα </a:t>
                </a:r>
                <a:r>
                  <a:rPr lang="en-US" baseline="0"/>
                  <a:t>y</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43984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Σύσχέτιση</a:t>
            </a:r>
            <a:r>
              <a:rPr lang="el-GR" baseline="0"/>
              <a:t> της απόστασης των εμποδίων με την είσοδο του ελεγκτή </a:t>
            </a:r>
            <a:r>
              <a:rPr lang="en-US" baseline="0"/>
              <a:t>PID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Μέτρηση αισθητήρα υπερήχων</c:v>
          </c:tx>
          <c:spPr>
            <a:ln w="28575" cap="rnd">
              <a:solidFill>
                <a:schemeClr val="accent1"/>
              </a:solidFill>
              <a:round/>
            </a:ln>
            <a:effectLst/>
          </c:spPr>
          <c:marker>
            <c:symbol val="none"/>
          </c:marker>
          <c:val>
            <c:numRef>
              <c:f>Sheet7!$A$1:$A$700</c:f>
              <c:numCache>
                <c:formatCode>General</c:formatCode>
                <c:ptCount val="700"/>
                <c:pt idx="0">
                  <c:v>57</c:v>
                </c:pt>
                <c:pt idx="1">
                  <c:v>58</c:v>
                </c:pt>
                <c:pt idx="2">
                  <c:v>61</c:v>
                </c:pt>
                <c:pt idx="3">
                  <c:v>61</c:v>
                </c:pt>
                <c:pt idx="4">
                  <c:v>61</c:v>
                </c:pt>
                <c:pt idx="5">
                  <c:v>61</c:v>
                </c:pt>
                <c:pt idx="6">
                  <c:v>64</c:v>
                </c:pt>
                <c:pt idx="7">
                  <c:v>65</c:v>
                </c:pt>
                <c:pt idx="8">
                  <c:v>65</c:v>
                </c:pt>
                <c:pt idx="9">
                  <c:v>69</c:v>
                </c:pt>
                <c:pt idx="10">
                  <c:v>72</c:v>
                </c:pt>
                <c:pt idx="11">
                  <c:v>72</c:v>
                </c:pt>
                <c:pt idx="12">
                  <c:v>72</c:v>
                </c:pt>
                <c:pt idx="13">
                  <c:v>72</c:v>
                </c:pt>
                <c:pt idx="14">
                  <c:v>72</c:v>
                </c:pt>
                <c:pt idx="15">
                  <c:v>72</c:v>
                </c:pt>
                <c:pt idx="16">
                  <c:v>72</c:v>
                </c:pt>
                <c:pt idx="17">
                  <c:v>72</c:v>
                </c:pt>
                <c:pt idx="18">
                  <c:v>72</c:v>
                </c:pt>
                <c:pt idx="19">
                  <c:v>72</c:v>
                </c:pt>
                <c:pt idx="20">
                  <c:v>72</c:v>
                </c:pt>
                <c:pt idx="21">
                  <c:v>72</c:v>
                </c:pt>
                <c:pt idx="22">
                  <c:v>72</c:v>
                </c:pt>
                <c:pt idx="23">
                  <c:v>72</c:v>
                </c:pt>
                <c:pt idx="24">
                  <c:v>72</c:v>
                </c:pt>
                <c:pt idx="25">
                  <c:v>72</c:v>
                </c:pt>
                <c:pt idx="26">
                  <c:v>72</c:v>
                </c:pt>
                <c:pt idx="27">
                  <c:v>72</c:v>
                </c:pt>
                <c:pt idx="28">
                  <c:v>72</c:v>
                </c:pt>
                <c:pt idx="29">
                  <c:v>72</c:v>
                </c:pt>
                <c:pt idx="30">
                  <c:v>72</c:v>
                </c:pt>
                <c:pt idx="31">
                  <c:v>71</c:v>
                </c:pt>
                <c:pt idx="32">
                  <c:v>71</c:v>
                </c:pt>
                <c:pt idx="33">
                  <c:v>71</c:v>
                </c:pt>
                <c:pt idx="34">
                  <c:v>71</c:v>
                </c:pt>
                <c:pt idx="35">
                  <c:v>71</c:v>
                </c:pt>
                <c:pt idx="36">
                  <c:v>71</c:v>
                </c:pt>
                <c:pt idx="37">
                  <c:v>71</c:v>
                </c:pt>
                <c:pt idx="38">
                  <c:v>71</c:v>
                </c:pt>
                <c:pt idx="39">
                  <c:v>71</c:v>
                </c:pt>
                <c:pt idx="40">
                  <c:v>71</c:v>
                </c:pt>
                <c:pt idx="41">
                  <c:v>71</c:v>
                </c:pt>
                <c:pt idx="42">
                  <c:v>71</c:v>
                </c:pt>
                <c:pt idx="43">
                  <c:v>71</c:v>
                </c:pt>
                <c:pt idx="44">
                  <c:v>72</c:v>
                </c:pt>
                <c:pt idx="45">
                  <c:v>72</c:v>
                </c:pt>
                <c:pt idx="46">
                  <c:v>72</c:v>
                </c:pt>
                <c:pt idx="47">
                  <c:v>72</c:v>
                </c:pt>
                <c:pt idx="48">
                  <c:v>72</c:v>
                </c:pt>
                <c:pt idx="49">
                  <c:v>73</c:v>
                </c:pt>
                <c:pt idx="50">
                  <c:v>73</c:v>
                </c:pt>
                <c:pt idx="51">
                  <c:v>73</c:v>
                </c:pt>
                <c:pt idx="52">
                  <c:v>78</c:v>
                </c:pt>
                <c:pt idx="53">
                  <c:v>78</c:v>
                </c:pt>
                <c:pt idx="54">
                  <c:v>78</c:v>
                </c:pt>
                <c:pt idx="55">
                  <c:v>134</c:v>
                </c:pt>
                <c:pt idx="56">
                  <c:v>117</c:v>
                </c:pt>
                <c:pt idx="57">
                  <c:v>134</c:v>
                </c:pt>
                <c:pt idx="58">
                  <c:v>134</c:v>
                </c:pt>
                <c:pt idx="59">
                  <c:v>134</c:v>
                </c:pt>
                <c:pt idx="60">
                  <c:v>134</c:v>
                </c:pt>
                <c:pt idx="61">
                  <c:v>134</c:v>
                </c:pt>
                <c:pt idx="62">
                  <c:v>134</c:v>
                </c:pt>
                <c:pt idx="63">
                  <c:v>134</c:v>
                </c:pt>
                <c:pt idx="64">
                  <c:v>134</c:v>
                </c:pt>
                <c:pt idx="65">
                  <c:v>134</c:v>
                </c:pt>
                <c:pt idx="66">
                  <c:v>140</c:v>
                </c:pt>
                <c:pt idx="67">
                  <c:v>134</c:v>
                </c:pt>
                <c:pt idx="68">
                  <c:v>140</c:v>
                </c:pt>
                <c:pt idx="69">
                  <c:v>134</c:v>
                </c:pt>
                <c:pt idx="70">
                  <c:v>134</c:v>
                </c:pt>
                <c:pt idx="71">
                  <c:v>117</c:v>
                </c:pt>
                <c:pt idx="72">
                  <c:v>134</c:v>
                </c:pt>
                <c:pt idx="73">
                  <c:v>117</c:v>
                </c:pt>
                <c:pt idx="74">
                  <c:v>140</c:v>
                </c:pt>
                <c:pt idx="75">
                  <c:v>140</c:v>
                </c:pt>
                <c:pt idx="76">
                  <c:v>117</c:v>
                </c:pt>
                <c:pt idx="77">
                  <c:v>142</c:v>
                </c:pt>
                <c:pt idx="78">
                  <c:v>115</c:v>
                </c:pt>
                <c:pt idx="79">
                  <c:v>115</c:v>
                </c:pt>
                <c:pt idx="80">
                  <c:v>127</c:v>
                </c:pt>
                <c:pt idx="81">
                  <c:v>127</c:v>
                </c:pt>
                <c:pt idx="82">
                  <c:v>127</c:v>
                </c:pt>
                <c:pt idx="83">
                  <c:v>142</c:v>
                </c:pt>
                <c:pt idx="84">
                  <c:v>142</c:v>
                </c:pt>
                <c:pt idx="85">
                  <c:v>142</c:v>
                </c:pt>
                <c:pt idx="86">
                  <c:v>142</c:v>
                </c:pt>
                <c:pt idx="87">
                  <c:v>142</c:v>
                </c:pt>
                <c:pt idx="88">
                  <c:v>142</c:v>
                </c:pt>
                <c:pt idx="89">
                  <c:v>142</c:v>
                </c:pt>
                <c:pt idx="90">
                  <c:v>142</c:v>
                </c:pt>
                <c:pt idx="91">
                  <c:v>142</c:v>
                </c:pt>
                <c:pt idx="92">
                  <c:v>142</c:v>
                </c:pt>
                <c:pt idx="93">
                  <c:v>142</c:v>
                </c:pt>
                <c:pt idx="94">
                  <c:v>142</c:v>
                </c:pt>
                <c:pt idx="95">
                  <c:v>127</c:v>
                </c:pt>
                <c:pt idx="96">
                  <c:v>145</c:v>
                </c:pt>
                <c:pt idx="97">
                  <c:v>145</c:v>
                </c:pt>
                <c:pt idx="98">
                  <c:v>143</c:v>
                </c:pt>
                <c:pt idx="99">
                  <c:v>143</c:v>
                </c:pt>
                <c:pt idx="100">
                  <c:v>127</c:v>
                </c:pt>
                <c:pt idx="101">
                  <c:v>122</c:v>
                </c:pt>
                <c:pt idx="102">
                  <c:v>80</c:v>
                </c:pt>
                <c:pt idx="103">
                  <c:v>80</c:v>
                </c:pt>
                <c:pt idx="104">
                  <c:v>80</c:v>
                </c:pt>
                <c:pt idx="105">
                  <c:v>80</c:v>
                </c:pt>
                <c:pt idx="106">
                  <c:v>80</c:v>
                </c:pt>
                <c:pt idx="107">
                  <c:v>77</c:v>
                </c:pt>
                <c:pt idx="108">
                  <c:v>80</c:v>
                </c:pt>
                <c:pt idx="109">
                  <c:v>77</c:v>
                </c:pt>
                <c:pt idx="110">
                  <c:v>77</c:v>
                </c:pt>
                <c:pt idx="111">
                  <c:v>77</c:v>
                </c:pt>
                <c:pt idx="112">
                  <c:v>77</c:v>
                </c:pt>
                <c:pt idx="113">
                  <c:v>76</c:v>
                </c:pt>
                <c:pt idx="114">
                  <c:v>76</c:v>
                </c:pt>
                <c:pt idx="115">
                  <c:v>75</c:v>
                </c:pt>
                <c:pt idx="116">
                  <c:v>75</c:v>
                </c:pt>
                <c:pt idx="117">
                  <c:v>75</c:v>
                </c:pt>
                <c:pt idx="118">
                  <c:v>75</c:v>
                </c:pt>
                <c:pt idx="119">
                  <c:v>75</c:v>
                </c:pt>
                <c:pt idx="120">
                  <c:v>76</c:v>
                </c:pt>
                <c:pt idx="121">
                  <c:v>75</c:v>
                </c:pt>
                <c:pt idx="122">
                  <c:v>76</c:v>
                </c:pt>
                <c:pt idx="123">
                  <c:v>76</c:v>
                </c:pt>
                <c:pt idx="124">
                  <c:v>94</c:v>
                </c:pt>
                <c:pt idx="125">
                  <c:v>94</c:v>
                </c:pt>
                <c:pt idx="126">
                  <c:v>99</c:v>
                </c:pt>
                <c:pt idx="127">
                  <c:v>99</c:v>
                </c:pt>
                <c:pt idx="128">
                  <c:v>108</c:v>
                </c:pt>
                <c:pt idx="129">
                  <c:v>108</c:v>
                </c:pt>
                <c:pt idx="130">
                  <c:v>108</c:v>
                </c:pt>
                <c:pt idx="131">
                  <c:v>108</c:v>
                </c:pt>
                <c:pt idx="132">
                  <c:v>108</c:v>
                </c:pt>
                <c:pt idx="133">
                  <c:v>108</c:v>
                </c:pt>
                <c:pt idx="134">
                  <c:v>108</c:v>
                </c:pt>
                <c:pt idx="135">
                  <c:v>108</c:v>
                </c:pt>
                <c:pt idx="136">
                  <c:v>108</c:v>
                </c:pt>
                <c:pt idx="137">
                  <c:v>108</c:v>
                </c:pt>
                <c:pt idx="138">
                  <c:v>108</c:v>
                </c:pt>
                <c:pt idx="139">
                  <c:v>108</c:v>
                </c:pt>
                <c:pt idx="140">
                  <c:v>110</c:v>
                </c:pt>
                <c:pt idx="141">
                  <c:v>140</c:v>
                </c:pt>
                <c:pt idx="142">
                  <c:v>140</c:v>
                </c:pt>
                <c:pt idx="143">
                  <c:v>142</c:v>
                </c:pt>
                <c:pt idx="144">
                  <c:v>142</c:v>
                </c:pt>
                <c:pt idx="145">
                  <c:v>142</c:v>
                </c:pt>
                <c:pt idx="146">
                  <c:v>142</c:v>
                </c:pt>
                <c:pt idx="147">
                  <c:v>142</c:v>
                </c:pt>
                <c:pt idx="148">
                  <c:v>142</c:v>
                </c:pt>
                <c:pt idx="149">
                  <c:v>142</c:v>
                </c:pt>
                <c:pt idx="150">
                  <c:v>142</c:v>
                </c:pt>
                <c:pt idx="151">
                  <c:v>142</c:v>
                </c:pt>
                <c:pt idx="152">
                  <c:v>142</c:v>
                </c:pt>
                <c:pt idx="153">
                  <c:v>142</c:v>
                </c:pt>
                <c:pt idx="154">
                  <c:v>142</c:v>
                </c:pt>
                <c:pt idx="155">
                  <c:v>142</c:v>
                </c:pt>
                <c:pt idx="156">
                  <c:v>142</c:v>
                </c:pt>
                <c:pt idx="157">
                  <c:v>142</c:v>
                </c:pt>
                <c:pt idx="158">
                  <c:v>142</c:v>
                </c:pt>
                <c:pt idx="159">
                  <c:v>142</c:v>
                </c:pt>
                <c:pt idx="160">
                  <c:v>142</c:v>
                </c:pt>
                <c:pt idx="161">
                  <c:v>142</c:v>
                </c:pt>
                <c:pt idx="162">
                  <c:v>142</c:v>
                </c:pt>
                <c:pt idx="163">
                  <c:v>142</c:v>
                </c:pt>
                <c:pt idx="164">
                  <c:v>142</c:v>
                </c:pt>
                <c:pt idx="165">
                  <c:v>142</c:v>
                </c:pt>
                <c:pt idx="166">
                  <c:v>142</c:v>
                </c:pt>
                <c:pt idx="167">
                  <c:v>142</c:v>
                </c:pt>
                <c:pt idx="168">
                  <c:v>142</c:v>
                </c:pt>
                <c:pt idx="169">
                  <c:v>142</c:v>
                </c:pt>
                <c:pt idx="170">
                  <c:v>159</c:v>
                </c:pt>
                <c:pt idx="171">
                  <c:v>159</c:v>
                </c:pt>
                <c:pt idx="172">
                  <c:v>159</c:v>
                </c:pt>
                <c:pt idx="173">
                  <c:v>159</c:v>
                </c:pt>
                <c:pt idx="174">
                  <c:v>159</c:v>
                </c:pt>
                <c:pt idx="175">
                  <c:v>159</c:v>
                </c:pt>
                <c:pt idx="176">
                  <c:v>159</c:v>
                </c:pt>
                <c:pt idx="177">
                  <c:v>159</c:v>
                </c:pt>
                <c:pt idx="178">
                  <c:v>159</c:v>
                </c:pt>
                <c:pt idx="179">
                  <c:v>159</c:v>
                </c:pt>
                <c:pt idx="180">
                  <c:v>159</c:v>
                </c:pt>
                <c:pt idx="181">
                  <c:v>159</c:v>
                </c:pt>
                <c:pt idx="182">
                  <c:v>159</c:v>
                </c:pt>
                <c:pt idx="183">
                  <c:v>159</c:v>
                </c:pt>
                <c:pt idx="184">
                  <c:v>159</c:v>
                </c:pt>
                <c:pt idx="185">
                  <c:v>172</c:v>
                </c:pt>
                <c:pt idx="186">
                  <c:v>172</c:v>
                </c:pt>
                <c:pt idx="187">
                  <c:v>176</c:v>
                </c:pt>
                <c:pt idx="188">
                  <c:v>176</c:v>
                </c:pt>
                <c:pt idx="189">
                  <c:v>176</c:v>
                </c:pt>
                <c:pt idx="190">
                  <c:v>172</c:v>
                </c:pt>
                <c:pt idx="191">
                  <c:v>172</c:v>
                </c:pt>
                <c:pt idx="192">
                  <c:v>172</c:v>
                </c:pt>
                <c:pt idx="193">
                  <c:v>172</c:v>
                </c:pt>
                <c:pt idx="194">
                  <c:v>172</c:v>
                </c:pt>
                <c:pt idx="195">
                  <c:v>172</c:v>
                </c:pt>
                <c:pt idx="196">
                  <c:v>176</c:v>
                </c:pt>
                <c:pt idx="197">
                  <c:v>176</c:v>
                </c:pt>
                <c:pt idx="198">
                  <c:v>176</c:v>
                </c:pt>
                <c:pt idx="199">
                  <c:v>176</c:v>
                </c:pt>
                <c:pt idx="200">
                  <c:v>176</c:v>
                </c:pt>
                <c:pt idx="201">
                  <c:v>176</c:v>
                </c:pt>
                <c:pt idx="202">
                  <c:v>176</c:v>
                </c:pt>
                <c:pt idx="203">
                  <c:v>176</c:v>
                </c:pt>
                <c:pt idx="204">
                  <c:v>176</c:v>
                </c:pt>
                <c:pt idx="205">
                  <c:v>176</c:v>
                </c:pt>
                <c:pt idx="206">
                  <c:v>176</c:v>
                </c:pt>
                <c:pt idx="207">
                  <c:v>176</c:v>
                </c:pt>
                <c:pt idx="208">
                  <c:v>176</c:v>
                </c:pt>
                <c:pt idx="209">
                  <c:v>176</c:v>
                </c:pt>
                <c:pt idx="210">
                  <c:v>176</c:v>
                </c:pt>
                <c:pt idx="211">
                  <c:v>176</c:v>
                </c:pt>
                <c:pt idx="212">
                  <c:v>176</c:v>
                </c:pt>
                <c:pt idx="213">
                  <c:v>176</c:v>
                </c:pt>
                <c:pt idx="214">
                  <c:v>176</c:v>
                </c:pt>
                <c:pt idx="215">
                  <c:v>176</c:v>
                </c:pt>
                <c:pt idx="216">
                  <c:v>176</c:v>
                </c:pt>
                <c:pt idx="217">
                  <c:v>176</c:v>
                </c:pt>
                <c:pt idx="218">
                  <c:v>176</c:v>
                </c:pt>
                <c:pt idx="219">
                  <c:v>159</c:v>
                </c:pt>
                <c:pt idx="220">
                  <c:v>159</c:v>
                </c:pt>
                <c:pt idx="221">
                  <c:v>159</c:v>
                </c:pt>
                <c:pt idx="222">
                  <c:v>135</c:v>
                </c:pt>
                <c:pt idx="223">
                  <c:v>135</c:v>
                </c:pt>
                <c:pt idx="224">
                  <c:v>135</c:v>
                </c:pt>
                <c:pt idx="225">
                  <c:v>135</c:v>
                </c:pt>
                <c:pt idx="226">
                  <c:v>176</c:v>
                </c:pt>
                <c:pt idx="227">
                  <c:v>176</c:v>
                </c:pt>
                <c:pt idx="228">
                  <c:v>176</c:v>
                </c:pt>
                <c:pt idx="229">
                  <c:v>176</c:v>
                </c:pt>
                <c:pt idx="230">
                  <c:v>176</c:v>
                </c:pt>
                <c:pt idx="231">
                  <c:v>196</c:v>
                </c:pt>
                <c:pt idx="232">
                  <c:v>196</c:v>
                </c:pt>
                <c:pt idx="233">
                  <c:v>196</c:v>
                </c:pt>
                <c:pt idx="234">
                  <c:v>196</c:v>
                </c:pt>
                <c:pt idx="235">
                  <c:v>196</c:v>
                </c:pt>
                <c:pt idx="236">
                  <c:v>196</c:v>
                </c:pt>
                <c:pt idx="237">
                  <c:v>196</c:v>
                </c:pt>
                <c:pt idx="238">
                  <c:v>196</c:v>
                </c:pt>
                <c:pt idx="239">
                  <c:v>196</c:v>
                </c:pt>
                <c:pt idx="240">
                  <c:v>198</c:v>
                </c:pt>
                <c:pt idx="241">
                  <c:v>196</c:v>
                </c:pt>
                <c:pt idx="242">
                  <c:v>196</c:v>
                </c:pt>
                <c:pt idx="243">
                  <c:v>196</c:v>
                </c:pt>
                <c:pt idx="244">
                  <c:v>188</c:v>
                </c:pt>
                <c:pt idx="245">
                  <c:v>188</c:v>
                </c:pt>
                <c:pt idx="246">
                  <c:v>188</c:v>
                </c:pt>
                <c:pt idx="247">
                  <c:v>188</c:v>
                </c:pt>
                <c:pt idx="248">
                  <c:v>196</c:v>
                </c:pt>
                <c:pt idx="249">
                  <c:v>196</c:v>
                </c:pt>
                <c:pt idx="250">
                  <c:v>196</c:v>
                </c:pt>
                <c:pt idx="251">
                  <c:v>196</c:v>
                </c:pt>
                <c:pt idx="252">
                  <c:v>196</c:v>
                </c:pt>
                <c:pt idx="253">
                  <c:v>196</c:v>
                </c:pt>
                <c:pt idx="254">
                  <c:v>196</c:v>
                </c:pt>
                <c:pt idx="255">
                  <c:v>196</c:v>
                </c:pt>
                <c:pt idx="256">
                  <c:v>196</c:v>
                </c:pt>
                <c:pt idx="257">
                  <c:v>196</c:v>
                </c:pt>
                <c:pt idx="258">
                  <c:v>196</c:v>
                </c:pt>
                <c:pt idx="259">
                  <c:v>196</c:v>
                </c:pt>
                <c:pt idx="260">
                  <c:v>196</c:v>
                </c:pt>
                <c:pt idx="261">
                  <c:v>196</c:v>
                </c:pt>
                <c:pt idx="262">
                  <c:v>196</c:v>
                </c:pt>
                <c:pt idx="263">
                  <c:v>196</c:v>
                </c:pt>
                <c:pt idx="264">
                  <c:v>196</c:v>
                </c:pt>
                <c:pt idx="265">
                  <c:v>201</c:v>
                </c:pt>
                <c:pt idx="266">
                  <c:v>201</c:v>
                </c:pt>
                <c:pt idx="267">
                  <c:v>201</c:v>
                </c:pt>
                <c:pt idx="268">
                  <c:v>201</c:v>
                </c:pt>
                <c:pt idx="269">
                  <c:v>201</c:v>
                </c:pt>
                <c:pt idx="270">
                  <c:v>208</c:v>
                </c:pt>
                <c:pt idx="271">
                  <c:v>208</c:v>
                </c:pt>
                <c:pt idx="272">
                  <c:v>208</c:v>
                </c:pt>
                <c:pt idx="273">
                  <c:v>208</c:v>
                </c:pt>
                <c:pt idx="274">
                  <c:v>208</c:v>
                </c:pt>
                <c:pt idx="275">
                  <c:v>208</c:v>
                </c:pt>
                <c:pt idx="276">
                  <c:v>208</c:v>
                </c:pt>
                <c:pt idx="277">
                  <c:v>208</c:v>
                </c:pt>
                <c:pt idx="278">
                  <c:v>208</c:v>
                </c:pt>
                <c:pt idx="279">
                  <c:v>208</c:v>
                </c:pt>
                <c:pt idx="280">
                  <c:v>208</c:v>
                </c:pt>
                <c:pt idx="281">
                  <c:v>208</c:v>
                </c:pt>
                <c:pt idx="282">
                  <c:v>208</c:v>
                </c:pt>
                <c:pt idx="283">
                  <c:v>208</c:v>
                </c:pt>
                <c:pt idx="284">
                  <c:v>208</c:v>
                </c:pt>
                <c:pt idx="285">
                  <c:v>203</c:v>
                </c:pt>
                <c:pt idx="286">
                  <c:v>201</c:v>
                </c:pt>
                <c:pt idx="287">
                  <c:v>201</c:v>
                </c:pt>
                <c:pt idx="288">
                  <c:v>188</c:v>
                </c:pt>
                <c:pt idx="289">
                  <c:v>188</c:v>
                </c:pt>
                <c:pt idx="290">
                  <c:v>188</c:v>
                </c:pt>
                <c:pt idx="291">
                  <c:v>178</c:v>
                </c:pt>
                <c:pt idx="292">
                  <c:v>178</c:v>
                </c:pt>
                <c:pt idx="293">
                  <c:v>178</c:v>
                </c:pt>
                <c:pt idx="294">
                  <c:v>178</c:v>
                </c:pt>
                <c:pt idx="295">
                  <c:v>153</c:v>
                </c:pt>
                <c:pt idx="296">
                  <c:v>153</c:v>
                </c:pt>
                <c:pt idx="297">
                  <c:v>153</c:v>
                </c:pt>
                <c:pt idx="298">
                  <c:v>153</c:v>
                </c:pt>
                <c:pt idx="299">
                  <c:v>153</c:v>
                </c:pt>
                <c:pt idx="300">
                  <c:v>145</c:v>
                </c:pt>
                <c:pt idx="301">
                  <c:v>145</c:v>
                </c:pt>
                <c:pt idx="302">
                  <c:v>153</c:v>
                </c:pt>
                <c:pt idx="303">
                  <c:v>153</c:v>
                </c:pt>
                <c:pt idx="304">
                  <c:v>153</c:v>
                </c:pt>
                <c:pt idx="305">
                  <c:v>153</c:v>
                </c:pt>
                <c:pt idx="306">
                  <c:v>153</c:v>
                </c:pt>
                <c:pt idx="307">
                  <c:v>145</c:v>
                </c:pt>
                <c:pt idx="308">
                  <c:v>145</c:v>
                </c:pt>
                <c:pt idx="309">
                  <c:v>145</c:v>
                </c:pt>
                <c:pt idx="310">
                  <c:v>145</c:v>
                </c:pt>
                <c:pt idx="311">
                  <c:v>145</c:v>
                </c:pt>
                <c:pt idx="312">
                  <c:v>145</c:v>
                </c:pt>
                <c:pt idx="313">
                  <c:v>145</c:v>
                </c:pt>
                <c:pt idx="314">
                  <c:v>162</c:v>
                </c:pt>
                <c:pt idx="315">
                  <c:v>145</c:v>
                </c:pt>
                <c:pt idx="316">
                  <c:v>145</c:v>
                </c:pt>
                <c:pt idx="317">
                  <c:v>146</c:v>
                </c:pt>
                <c:pt idx="318">
                  <c:v>146</c:v>
                </c:pt>
                <c:pt idx="319">
                  <c:v>146</c:v>
                </c:pt>
                <c:pt idx="320">
                  <c:v>146</c:v>
                </c:pt>
                <c:pt idx="321">
                  <c:v>162</c:v>
                </c:pt>
                <c:pt idx="322">
                  <c:v>162</c:v>
                </c:pt>
                <c:pt idx="323">
                  <c:v>162</c:v>
                </c:pt>
                <c:pt idx="324">
                  <c:v>162</c:v>
                </c:pt>
                <c:pt idx="325">
                  <c:v>162</c:v>
                </c:pt>
                <c:pt idx="326">
                  <c:v>162</c:v>
                </c:pt>
                <c:pt idx="327">
                  <c:v>166</c:v>
                </c:pt>
                <c:pt idx="328">
                  <c:v>166</c:v>
                </c:pt>
                <c:pt idx="329">
                  <c:v>166</c:v>
                </c:pt>
                <c:pt idx="330">
                  <c:v>166</c:v>
                </c:pt>
                <c:pt idx="331">
                  <c:v>166</c:v>
                </c:pt>
                <c:pt idx="332">
                  <c:v>166</c:v>
                </c:pt>
                <c:pt idx="333">
                  <c:v>166</c:v>
                </c:pt>
                <c:pt idx="334">
                  <c:v>166</c:v>
                </c:pt>
                <c:pt idx="335">
                  <c:v>166</c:v>
                </c:pt>
                <c:pt idx="336">
                  <c:v>166</c:v>
                </c:pt>
                <c:pt idx="337">
                  <c:v>166</c:v>
                </c:pt>
                <c:pt idx="338">
                  <c:v>166</c:v>
                </c:pt>
                <c:pt idx="339">
                  <c:v>160</c:v>
                </c:pt>
                <c:pt idx="340">
                  <c:v>160</c:v>
                </c:pt>
                <c:pt idx="341">
                  <c:v>160</c:v>
                </c:pt>
                <c:pt idx="342">
                  <c:v>158</c:v>
                </c:pt>
                <c:pt idx="343">
                  <c:v>158</c:v>
                </c:pt>
                <c:pt idx="344">
                  <c:v>160</c:v>
                </c:pt>
                <c:pt idx="345">
                  <c:v>160</c:v>
                </c:pt>
                <c:pt idx="346">
                  <c:v>166</c:v>
                </c:pt>
                <c:pt idx="347">
                  <c:v>166</c:v>
                </c:pt>
                <c:pt idx="348">
                  <c:v>166</c:v>
                </c:pt>
                <c:pt idx="349">
                  <c:v>166</c:v>
                </c:pt>
                <c:pt idx="350">
                  <c:v>160</c:v>
                </c:pt>
                <c:pt idx="351">
                  <c:v>160</c:v>
                </c:pt>
                <c:pt idx="352">
                  <c:v>160</c:v>
                </c:pt>
                <c:pt idx="353">
                  <c:v>160</c:v>
                </c:pt>
                <c:pt idx="354">
                  <c:v>160</c:v>
                </c:pt>
                <c:pt idx="355">
                  <c:v>160</c:v>
                </c:pt>
                <c:pt idx="356">
                  <c:v>160</c:v>
                </c:pt>
                <c:pt idx="357">
                  <c:v>160</c:v>
                </c:pt>
                <c:pt idx="358">
                  <c:v>160</c:v>
                </c:pt>
                <c:pt idx="359">
                  <c:v>160</c:v>
                </c:pt>
                <c:pt idx="360">
                  <c:v>178</c:v>
                </c:pt>
                <c:pt idx="361">
                  <c:v>178</c:v>
                </c:pt>
                <c:pt idx="362">
                  <c:v>177</c:v>
                </c:pt>
                <c:pt idx="363">
                  <c:v>177</c:v>
                </c:pt>
                <c:pt idx="364">
                  <c:v>178</c:v>
                </c:pt>
                <c:pt idx="365">
                  <c:v>178</c:v>
                </c:pt>
                <c:pt idx="366">
                  <c:v>178</c:v>
                </c:pt>
                <c:pt idx="367">
                  <c:v>178</c:v>
                </c:pt>
                <c:pt idx="368">
                  <c:v>178</c:v>
                </c:pt>
                <c:pt idx="369">
                  <c:v>178</c:v>
                </c:pt>
                <c:pt idx="370">
                  <c:v>178</c:v>
                </c:pt>
                <c:pt idx="371">
                  <c:v>178</c:v>
                </c:pt>
                <c:pt idx="372">
                  <c:v>177</c:v>
                </c:pt>
                <c:pt idx="373">
                  <c:v>177</c:v>
                </c:pt>
                <c:pt idx="374">
                  <c:v>177</c:v>
                </c:pt>
                <c:pt idx="375">
                  <c:v>177</c:v>
                </c:pt>
                <c:pt idx="376">
                  <c:v>177</c:v>
                </c:pt>
                <c:pt idx="377">
                  <c:v>177</c:v>
                </c:pt>
                <c:pt idx="378">
                  <c:v>177</c:v>
                </c:pt>
                <c:pt idx="379">
                  <c:v>177</c:v>
                </c:pt>
                <c:pt idx="380">
                  <c:v>177</c:v>
                </c:pt>
                <c:pt idx="381">
                  <c:v>176</c:v>
                </c:pt>
                <c:pt idx="382">
                  <c:v>176</c:v>
                </c:pt>
                <c:pt idx="383">
                  <c:v>174</c:v>
                </c:pt>
                <c:pt idx="384">
                  <c:v>174</c:v>
                </c:pt>
                <c:pt idx="385">
                  <c:v>172</c:v>
                </c:pt>
                <c:pt idx="386">
                  <c:v>171</c:v>
                </c:pt>
                <c:pt idx="387">
                  <c:v>171</c:v>
                </c:pt>
                <c:pt idx="388">
                  <c:v>170</c:v>
                </c:pt>
                <c:pt idx="389">
                  <c:v>170</c:v>
                </c:pt>
                <c:pt idx="390">
                  <c:v>169</c:v>
                </c:pt>
                <c:pt idx="391">
                  <c:v>169</c:v>
                </c:pt>
                <c:pt idx="392">
                  <c:v>166</c:v>
                </c:pt>
                <c:pt idx="393">
                  <c:v>166</c:v>
                </c:pt>
                <c:pt idx="394">
                  <c:v>167</c:v>
                </c:pt>
                <c:pt idx="395">
                  <c:v>166</c:v>
                </c:pt>
                <c:pt idx="396">
                  <c:v>166</c:v>
                </c:pt>
                <c:pt idx="397">
                  <c:v>166</c:v>
                </c:pt>
                <c:pt idx="398">
                  <c:v>166</c:v>
                </c:pt>
                <c:pt idx="399">
                  <c:v>166</c:v>
                </c:pt>
                <c:pt idx="400">
                  <c:v>166</c:v>
                </c:pt>
                <c:pt idx="401">
                  <c:v>166</c:v>
                </c:pt>
                <c:pt idx="402">
                  <c:v>166</c:v>
                </c:pt>
                <c:pt idx="403">
                  <c:v>166</c:v>
                </c:pt>
                <c:pt idx="404">
                  <c:v>166</c:v>
                </c:pt>
                <c:pt idx="405">
                  <c:v>166</c:v>
                </c:pt>
                <c:pt idx="406">
                  <c:v>166</c:v>
                </c:pt>
                <c:pt idx="407">
                  <c:v>165</c:v>
                </c:pt>
                <c:pt idx="408">
                  <c:v>164</c:v>
                </c:pt>
                <c:pt idx="409">
                  <c:v>164</c:v>
                </c:pt>
                <c:pt idx="410">
                  <c:v>164</c:v>
                </c:pt>
                <c:pt idx="411">
                  <c:v>164</c:v>
                </c:pt>
                <c:pt idx="412">
                  <c:v>165</c:v>
                </c:pt>
                <c:pt idx="413">
                  <c:v>165</c:v>
                </c:pt>
                <c:pt idx="414">
                  <c:v>165</c:v>
                </c:pt>
                <c:pt idx="415">
                  <c:v>165</c:v>
                </c:pt>
                <c:pt idx="416">
                  <c:v>140</c:v>
                </c:pt>
                <c:pt idx="417">
                  <c:v>140</c:v>
                </c:pt>
                <c:pt idx="418">
                  <c:v>139</c:v>
                </c:pt>
                <c:pt idx="419">
                  <c:v>139</c:v>
                </c:pt>
                <c:pt idx="420">
                  <c:v>134</c:v>
                </c:pt>
                <c:pt idx="421">
                  <c:v>134</c:v>
                </c:pt>
                <c:pt idx="422">
                  <c:v>139</c:v>
                </c:pt>
                <c:pt idx="423">
                  <c:v>134</c:v>
                </c:pt>
                <c:pt idx="424">
                  <c:v>134</c:v>
                </c:pt>
                <c:pt idx="425">
                  <c:v>134</c:v>
                </c:pt>
                <c:pt idx="426">
                  <c:v>134</c:v>
                </c:pt>
                <c:pt idx="427">
                  <c:v>134</c:v>
                </c:pt>
                <c:pt idx="428">
                  <c:v>134</c:v>
                </c:pt>
                <c:pt idx="429">
                  <c:v>134</c:v>
                </c:pt>
                <c:pt idx="430">
                  <c:v>134</c:v>
                </c:pt>
                <c:pt idx="431">
                  <c:v>134</c:v>
                </c:pt>
                <c:pt idx="432">
                  <c:v>134</c:v>
                </c:pt>
                <c:pt idx="433">
                  <c:v>134</c:v>
                </c:pt>
                <c:pt idx="434">
                  <c:v>134</c:v>
                </c:pt>
                <c:pt idx="435">
                  <c:v>134</c:v>
                </c:pt>
                <c:pt idx="436">
                  <c:v>134</c:v>
                </c:pt>
                <c:pt idx="437">
                  <c:v>134</c:v>
                </c:pt>
                <c:pt idx="438">
                  <c:v>134</c:v>
                </c:pt>
                <c:pt idx="439">
                  <c:v>134</c:v>
                </c:pt>
                <c:pt idx="440">
                  <c:v>134</c:v>
                </c:pt>
                <c:pt idx="441">
                  <c:v>134</c:v>
                </c:pt>
                <c:pt idx="442">
                  <c:v>146</c:v>
                </c:pt>
                <c:pt idx="443">
                  <c:v>146</c:v>
                </c:pt>
                <c:pt idx="444">
                  <c:v>146</c:v>
                </c:pt>
                <c:pt idx="445">
                  <c:v>146</c:v>
                </c:pt>
                <c:pt idx="446">
                  <c:v>146</c:v>
                </c:pt>
                <c:pt idx="447">
                  <c:v>148</c:v>
                </c:pt>
                <c:pt idx="448">
                  <c:v>148</c:v>
                </c:pt>
                <c:pt idx="449">
                  <c:v>149</c:v>
                </c:pt>
                <c:pt idx="450">
                  <c:v>149</c:v>
                </c:pt>
                <c:pt idx="451">
                  <c:v>149</c:v>
                </c:pt>
                <c:pt idx="452">
                  <c:v>149</c:v>
                </c:pt>
                <c:pt idx="453">
                  <c:v>148</c:v>
                </c:pt>
                <c:pt idx="454">
                  <c:v>148</c:v>
                </c:pt>
                <c:pt idx="455">
                  <c:v>148</c:v>
                </c:pt>
                <c:pt idx="456">
                  <c:v>148</c:v>
                </c:pt>
                <c:pt idx="457">
                  <c:v>147</c:v>
                </c:pt>
                <c:pt idx="458">
                  <c:v>147</c:v>
                </c:pt>
                <c:pt idx="459">
                  <c:v>145</c:v>
                </c:pt>
                <c:pt idx="460">
                  <c:v>145</c:v>
                </c:pt>
                <c:pt idx="461">
                  <c:v>144</c:v>
                </c:pt>
                <c:pt idx="462">
                  <c:v>128</c:v>
                </c:pt>
                <c:pt idx="463">
                  <c:v>122</c:v>
                </c:pt>
                <c:pt idx="464">
                  <c:v>122</c:v>
                </c:pt>
                <c:pt idx="465">
                  <c:v>122</c:v>
                </c:pt>
                <c:pt idx="466">
                  <c:v>122</c:v>
                </c:pt>
                <c:pt idx="467">
                  <c:v>120</c:v>
                </c:pt>
                <c:pt idx="468">
                  <c:v>120</c:v>
                </c:pt>
                <c:pt idx="469">
                  <c:v>122</c:v>
                </c:pt>
                <c:pt idx="470">
                  <c:v>122</c:v>
                </c:pt>
                <c:pt idx="471">
                  <c:v>122</c:v>
                </c:pt>
                <c:pt idx="472">
                  <c:v>122</c:v>
                </c:pt>
                <c:pt idx="473">
                  <c:v>123</c:v>
                </c:pt>
                <c:pt idx="474">
                  <c:v>123</c:v>
                </c:pt>
                <c:pt idx="475">
                  <c:v>126</c:v>
                </c:pt>
                <c:pt idx="476">
                  <c:v>126</c:v>
                </c:pt>
                <c:pt idx="477">
                  <c:v>138</c:v>
                </c:pt>
                <c:pt idx="478">
                  <c:v>138</c:v>
                </c:pt>
                <c:pt idx="479">
                  <c:v>137</c:v>
                </c:pt>
                <c:pt idx="480">
                  <c:v>137</c:v>
                </c:pt>
                <c:pt idx="481">
                  <c:v>126</c:v>
                </c:pt>
                <c:pt idx="482">
                  <c:v>123</c:v>
                </c:pt>
                <c:pt idx="483">
                  <c:v>123</c:v>
                </c:pt>
                <c:pt idx="484">
                  <c:v>126</c:v>
                </c:pt>
                <c:pt idx="485">
                  <c:v>126</c:v>
                </c:pt>
                <c:pt idx="486">
                  <c:v>136</c:v>
                </c:pt>
                <c:pt idx="487">
                  <c:v>136</c:v>
                </c:pt>
                <c:pt idx="488">
                  <c:v>136</c:v>
                </c:pt>
                <c:pt idx="489">
                  <c:v>136</c:v>
                </c:pt>
                <c:pt idx="490">
                  <c:v>136</c:v>
                </c:pt>
                <c:pt idx="491">
                  <c:v>136</c:v>
                </c:pt>
                <c:pt idx="492">
                  <c:v>136</c:v>
                </c:pt>
                <c:pt idx="493">
                  <c:v>136</c:v>
                </c:pt>
                <c:pt idx="494">
                  <c:v>136</c:v>
                </c:pt>
                <c:pt idx="495">
                  <c:v>134</c:v>
                </c:pt>
                <c:pt idx="496">
                  <c:v>134</c:v>
                </c:pt>
                <c:pt idx="497">
                  <c:v>134</c:v>
                </c:pt>
                <c:pt idx="498">
                  <c:v>134</c:v>
                </c:pt>
                <c:pt idx="499">
                  <c:v>133</c:v>
                </c:pt>
                <c:pt idx="500">
                  <c:v>133</c:v>
                </c:pt>
                <c:pt idx="501">
                  <c:v>133</c:v>
                </c:pt>
                <c:pt idx="502">
                  <c:v>133</c:v>
                </c:pt>
                <c:pt idx="503">
                  <c:v>133</c:v>
                </c:pt>
                <c:pt idx="504">
                  <c:v>131</c:v>
                </c:pt>
                <c:pt idx="505">
                  <c:v>131</c:v>
                </c:pt>
                <c:pt idx="506">
                  <c:v>133</c:v>
                </c:pt>
                <c:pt idx="507">
                  <c:v>133</c:v>
                </c:pt>
                <c:pt idx="508">
                  <c:v>133</c:v>
                </c:pt>
                <c:pt idx="509">
                  <c:v>133</c:v>
                </c:pt>
                <c:pt idx="510">
                  <c:v>133</c:v>
                </c:pt>
                <c:pt idx="511">
                  <c:v>133</c:v>
                </c:pt>
                <c:pt idx="512">
                  <c:v>133</c:v>
                </c:pt>
                <c:pt idx="513">
                  <c:v>131</c:v>
                </c:pt>
                <c:pt idx="514">
                  <c:v>131</c:v>
                </c:pt>
                <c:pt idx="515">
                  <c:v>131</c:v>
                </c:pt>
                <c:pt idx="516">
                  <c:v>130</c:v>
                </c:pt>
                <c:pt idx="517">
                  <c:v>130</c:v>
                </c:pt>
                <c:pt idx="518">
                  <c:v>130</c:v>
                </c:pt>
                <c:pt idx="519">
                  <c:v>130</c:v>
                </c:pt>
                <c:pt idx="520">
                  <c:v>130</c:v>
                </c:pt>
                <c:pt idx="521">
                  <c:v>130</c:v>
                </c:pt>
                <c:pt idx="522">
                  <c:v>130</c:v>
                </c:pt>
                <c:pt idx="523">
                  <c:v>130</c:v>
                </c:pt>
                <c:pt idx="524">
                  <c:v>130</c:v>
                </c:pt>
                <c:pt idx="525">
                  <c:v>130</c:v>
                </c:pt>
                <c:pt idx="526">
                  <c:v>130</c:v>
                </c:pt>
                <c:pt idx="527">
                  <c:v>133</c:v>
                </c:pt>
                <c:pt idx="528">
                  <c:v>133</c:v>
                </c:pt>
                <c:pt idx="529">
                  <c:v>182</c:v>
                </c:pt>
                <c:pt idx="530">
                  <c:v>182</c:v>
                </c:pt>
                <c:pt idx="531">
                  <c:v>182</c:v>
                </c:pt>
                <c:pt idx="532">
                  <c:v>182</c:v>
                </c:pt>
                <c:pt idx="533">
                  <c:v>182</c:v>
                </c:pt>
                <c:pt idx="534">
                  <c:v>143</c:v>
                </c:pt>
                <c:pt idx="535">
                  <c:v>143</c:v>
                </c:pt>
                <c:pt idx="536">
                  <c:v>143</c:v>
                </c:pt>
                <c:pt idx="537">
                  <c:v>128</c:v>
                </c:pt>
                <c:pt idx="538">
                  <c:v>128</c:v>
                </c:pt>
                <c:pt idx="539">
                  <c:v>128</c:v>
                </c:pt>
                <c:pt idx="540">
                  <c:v>128</c:v>
                </c:pt>
                <c:pt idx="541">
                  <c:v>128</c:v>
                </c:pt>
                <c:pt idx="542">
                  <c:v>128</c:v>
                </c:pt>
                <c:pt idx="543">
                  <c:v>128</c:v>
                </c:pt>
                <c:pt idx="544">
                  <c:v>128</c:v>
                </c:pt>
                <c:pt idx="545">
                  <c:v>128</c:v>
                </c:pt>
                <c:pt idx="546">
                  <c:v>128</c:v>
                </c:pt>
                <c:pt idx="547">
                  <c:v>128</c:v>
                </c:pt>
                <c:pt idx="548">
                  <c:v>127</c:v>
                </c:pt>
                <c:pt idx="549">
                  <c:v>127</c:v>
                </c:pt>
                <c:pt idx="550">
                  <c:v>127</c:v>
                </c:pt>
                <c:pt idx="551">
                  <c:v>126</c:v>
                </c:pt>
                <c:pt idx="552">
                  <c:v>126</c:v>
                </c:pt>
                <c:pt idx="553">
                  <c:v>126</c:v>
                </c:pt>
                <c:pt idx="554">
                  <c:v>126</c:v>
                </c:pt>
                <c:pt idx="555">
                  <c:v>126</c:v>
                </c:pt>
                <c:pt idx="556">
                  <c:v>126</c:v>
                </c:pt>
                <c:pt idx="557">
                  <c:v>122</c:v>
                </c:pt>
                <c:pt idx="558">
                  <c:v>122</c:v>
                </c:pt>
                <c:pt idx="559">
                  <c:v>173</c:v>
                </c:pt>
                <c:pt idx="560">
                  <c:v>173</c:v>
                </c:pt>
                <c:pt idx="561">
                  <c:v>173</c:v>
                </c:pt>
                <c:pt idx="562">
                  <c:v>173</c:v>
                </c:pt>
                <c:pt idx="563">
                  <c:v>172</c:v>
                </c:pt>
                <c:pt idx="564">
                  <c:v>172</c:v>
                </c:pt>
                <c:pt idx="565">
                  <c:v>115</c:v>
                </c:pt>
                <c:pt idx="566">
                  <c:v>114</c:v>
                </c:pt>
                <c:pt idx="567">
                  <c:v>113</c:v>
                </c:pt>
                <c:pt idx="568">
                  <c:v>113</c:v>
                </c:pt>
                <c:pt idx="569">
                  <c:v>112</c:v>
                </c:pt>
                <c:pt idx="570">
                  <c:v>110</c:v>
                </c:pt>
                <c:pt idx="571">
                  <c:v>110</c:v>
                </c:pt>
                <c:pt idx="572">
                  <c:v>109</c:v>
                </c:pt>
                <c:pt idx="573">
                  <c:v>109</c:v>
                </c:pt>
                <c:pt idx="574">
                  <c:v>109</c:v>
                </c:pt>
                <c:pt idx="575">
                  <c:v>108</c:v>
                </c:pt>
                <c:pt idx="576">
                  <c:v>107</c:v>
                </c:pt>
                <c:pt idx="577">
                  <c:v>107</c:v>
                </c:pt>
                <c:pt idx="578">
                  <c:v>107</c:v>
                </c:pt>
                <c:pt idx="579">
                  <c:v>107</c:v>
                </c:pt>
                <c:pt idx="580">
                  <c:v>107</c:v>
                </c:pt>
                <c:pt idx="581">
                  <c:v>106</c:v>
                </c:pt>
                <c:pt idx="582">
                  <c:v>105</c:v>
                </c:pt>
                <c:pt idx="583">
                  <c:v>105</c:v>
                </c:pt>
                <c:pt idx="584">
                  <c:v>104</c:v>
                </c:pt>
                <c:pt idx="585">
                  <c:v>104</c:v>
                </c:pt>
                <c:pt idx="586">
                  <c:v>104</c:v>
                </c:pt>
                <c:pt idx="587">
                  <c:v>104</c:v>
                </c:pt>
                <c:pt idx="588">
                  <c:v>103</c:v>
                </c:pt>
                <c:pt idx="589">
                  <c:v>102</c:v>
                </c:pt>
                <c:pt idx="590">
                  <c:v>102</c:v>
                </c:pt>
                <c:pt idx="591">
                  <c:v>102</c:v>
                </c:pt>
                <c:pt idx="592">
                  <c:v>102</c:v>
                </c:pt>
                <c:pt idx="593">
                  <c:v>102</c:v>
                </c:pt>
                <c:pt idx="594">
                  <c:v>101</c:v>
                </c:pt>
                <c:pt idx="595">
                  <c:v>101</c:v>
                </c:pt>
                <c:pt idx="596">
                  <c:v>101</c:v>
                </c:pt>
                <c:pt idx="597">
                  <c:v>101</c:v>
                </c:pt>
                <c:pt idx="598">
                  <c:v>100</c:v>
                </c:pt>
                <c:pt idx="599">
                  <c:v>100</c:v>
                </c:pt>
                <c:pt idx="600">
                  <c:v>99</c:v>
                </c:pt>
                <c:pt idx="601">
                  <c:v>99</c:v>
                </c:pt>
                <c:pt idx="602">
                  <c:v>98</c:v>
                </c:pt>
                <c:pt idx="603">
                  <c:v>98</c:v>
                </c:pt>
                <c:pt idx="604">
                  <c:v>98</c:v>
                </c:pt>
                <c:pt idx="605">
                  <c:v>98</c:v>
                </c:pt>
                <c:pt idx="606">
                  <c:v>98</c:v>
                </c:pt>
                <c:pt idx="607">
                  <c:v>98</c:v>
                </c:pt>
                <c:pt idx="608">
                  <c:v>97</c:v>
                </c:pt>
                <c:pt idx="609">
                  <c:v>97</c:v>
                </c:pt>
                <c:pt idx="610">
                  <c:v>97</c:v>
                </c:pt>
                <c:pt idx="611">
                  <c:v>97</c:v>
                </c:pt>
                <c:pt idx="612">
                  <c:v>97</c:v>
                </c:pt>
                <c:pt idx="613">
                  <c:v>97</c:v>
                </c:pt>
                <c:pt idx="614">
                  <c:v>97</c:v>
                </c:pt>
                <c:pt idx="615">
                  <c:v>97</c:v>
                </c:pt>
                <c:pt idx="616">
                  <c:v>97</c:v>
                </c:pt>
                <c:pt idx="617">
                  <c:v>97</c:v>
                </c:pt>
                <c:pt idx="618">
                  <c:v>97</c:v>
                </c:pt>
                <c:pt idx="619">
                  <c:v>97</c:v>
                </c:pt>
                <c:pt idx="620">
                  <c:v>97</c:v>
                </c:pt>
                <c:pt idx="621">
                  <c:v>97</c:v>
                </c:pt>
                <c:pt idx="622">
                  <c:v>97</c:v>
                </c:pt>
                <c:pt idx="623">
                  <c:v>97</c:v>
                </c:pt>
                <c:pt idx="624">
                  <c:v>97</c:v>
                </c:pt>
                <c:pt idx="625">
                  <c:v>97</c:v>
                </c:pt>
                <c:pt idx="626">
                  <c:v>97</c:v>
                </c:pt>
                <c:pt idx="627">
                  <c:v>97</c:v>
                </c:pt>
                <c:pt idx="628">
                  <c:v>94</c:v>
                </c:pt>
                <c:pt idx="629">
                  <c:v>94</c:v>
                </c:pt>
                <c:pt idx="630">
                  <c:v>94</c:v>
                </c:pt>
                <c:pt idx="631">
                  <c:v>94</c:v>
                </c:pt>
                <c:pt idx="632">
                  <c:v>91</c:v>
                </c:pt>
                <c:pt idx="633">
                  <c:v>91</c:v>
                </c:pt>
                <c:pt idx="634">
                  <c:v>90</c:v>
                </c:pt>
                <c:pt idx="635">
                  <c:v>90</c:v>
                </c:pt>
                <c:pt idx="636">
                  <c:v>90</c:v>
                </c:pt>
                <c:pt idx="637">
                  <c:v>89</c:v>
                </c:pt>
                <c:pt idx="638">
                  <c:v>89</c:v>
                </c:pt>
                <c:pt idx="639">
                  <c:v>89</c:v>
                </c:pt>
                <c:pt idx="640">
                  <c:v>87</c:v>
                </c:pt>
                <c:pt idx="641">
                  <c:v>87</c:v>
                </c:pt>
                <c:pt idx="642">
                  <c:v>85</c:v>
                </c:pt>
                <c:pt idx="643">
                  <c:v>85</c:v>
                </c:pt>
                <c:pt idx="644">
                  <c:v>85</c:v>
                </c:pt>
                <c:pt idx="645">
                  <c:v>85</c:v>
                </c:pt>
                <c:pt idx="646">
                  <c:v>84</c:v>
                </c:pt>
                <c:pt idx="647">
                  <c:v>84</c:v>
                </c:pt>
                <c:pt idx="648">
                  <c:v>84</c:v>
                </c:pt>
                <c:pt idx="649">
                  <c:v>83</c:v>
                </c:pt>
                <c:pt idx="650">
                  <c:v>83</c:v>
                </c:pt>
                <c:pt idx="651">
                  <c:v>83</c:v>
                </c:pt>
                <c:pt idx="652">
                  <c:v>83</c:v>
                </c:pt>
                <c:pt idx="653">
                  <c:v>83</c:v>
                </c:pt>
                <c:pt idx="654">
                  <c:v>83</c:v>
                </c:pt>
                <c:pt idx="655">
                  <c:v>83</c:v>
                </c:pt>
                <c:pt idx="656">
                  <c:v>83</c:v>
                </c:pt>
                <c:pt idx="657">
                  <c:v>82</c:v>
                </c:pt>
                <c:pt idx="658">
                  <c:v>82</c:v>
                </c:pt>
                <c:pt idx="659">
                  <c:v>82</c:v>
                </c:pt>
                <c:pt idx="660">
                  <c:v>81</c:v>
                </c:pt>
                <c:pt idx="661">
                  <c:v>81</c:v>
                </c:pt>
                <c:pt idx="662">
                  <c:v>81</c:v>
                </c:pt>
                <c:pt idx="663">
                  <c:v>81</c:v>
                </c:pt>
                <c:pt idx="664">
                  <c:v>81</c:v>
                </c:pt>
                <c:pt idx="665">
                  <c:v>81</c:v>
                </c:pt>
                <c:pt idx="666">
                  <c:v>81</c:v>
                </c:pt>
                <c:pt idx="667">
                  <c:v>80</c:v>
                </c:pt>
                <c:pt idx="668">
                  <c:v>80</c:v>
                </c:pt>
                <c:pt idx="669">
                  <c:v>79</c:v>
                </c:pt>
                <c:pt idx="670">
                  <c:v>79</c:v>
                </c:pt>
                <c:pt idx="671">
                  <c:v>78</c:v>
                </c:pt>
                <c:pt idx="672">
                  <c:v>77</c:v>
                </c:pt>
                <c:pt idx="673">
                  <c:v>77</c:v>
                </c:pt>
                <c:pt idx="674">
                  <c:v>77</c:v>
                </c:pt>
                <c:pt idx="675">
                  <c:v>77</c:v>
                </c:pt>
                <c:pt idx="676">
                  <c:v>76</c:v>
                </c:pt>
                <c:pt idx="677">
                  <c:v>76</c:v>
                </c:pt>
                <c:pt idx="678">
                  <c:v>76</c:v>
                </c:pt>
                <c:pt idx="679">
                  <c:v>76</c:v>
                </c:pt>
                <c:pt idx="680">
                  <c:v>76</c:v>
                </c:pt>
                <c:pt idx="681">
                  <c:v>75</c:v>
                </c:pt>
                <c:pt idx="682">
                  <c:v>75</c:v>
                </c:pt>
                <c:pt idx="683">
                  <c:v>75</c:v>
                </c:pt>
                <c:pt idx="684">
                  <c:v>75</c:v>
                </c:pt>
                <c:pt idx="685">
                  <c:v>75</c:v>
                </c:pt>
                <c:pt idx="686">
                  <c:v>75</c:v>
                </c:pt>
                <c:pt idx="687">
                  <c:v>75</c:v>
                </c:pt>
                <c:pt idx="688">
                  <c:v>75</c:v>
                </c:pt>
                <c:pt idx="689">
                  <c:v>75</c:v>
                </c:pt>
                <c:pt idx="690">
                  <c:v>75</c:v>
                </c:pt>
                <c:pt idx="691">
                  <c:v>75</c:v>
                </c:pt>
                <c:pt idx="692">
                  <c:v>75</c:v>
                </c:pt>
                <c:pt idx="693">
                  <c:v>76</c:v>
                </c:pt>
                <c:pt idx="694">
                  <c:v>74</c:v>
                </c:pt>
                <c:pt idx="695">
                  <c:v>74</c:v>
                </c:pt>
                <c:pt idx="696">
                  <c:v>74</c:v>
                </c:pt>
                <c:pt idx="697">
                  <c:v>74</c:v>
                </c:pt>
                <c:pt idx="698">
                  <c:v>74</c:v>
                </c:pt>
                <c:pt idx="699">
                  <c:v>74</c:v>
                </c:pt>
              </c:numCache>
            </c:numRef>
          </c:val>
          <c:smooth val="0"/>
          <c:extLst>
            <c:ext xmlns:c16="http://schemas.microsoft.com/office/drawing/2014/chart" uri="{C3380CC4-5D6E-409C-BE32-E72D297353CC}">
              <c16:uniqueId val="{00000000-0C32-4C8A-A008-0F8D09B89109}"/>
            </c:ext>
          </c:extLst>
        </c:ser>
        <c:ser>
          <c:idx val="1"/>
          <c:order val="1"/>
          <c:tx>
            <c:v>Είσοδος ελεγκτή PID</c:v>
          </c:tx>
          <c:spPr>
            <a:ln w="28575" cap="rnd">
              <a:solidFill>
                <a:schemeClr val="accent2"/>
              </a:solidFill>
              <a:prstDash val="sysDash"/>
              <a:round/>
            </a:ln>
            <a:effectLst/>
          </c:spPr>
          <c:marker>
            <c:symbol val="none"/>
          </c:marker>
          <c:val>
            <c:numRef>
              <c:f>Sheet7!$B$1:$B$700</c:f>
              <c:numCache>
                <c:formatCode>General</c:formatCode>
                <c:ptCount val="700"/>
                <c:pt idx="0">
                  <c:v>-36.6</c:v>
                </c:pt>
                <c:pt idx="1">
                  <c:v>-35.4</c:v>
                </c:pt>
                <c:pt idx="2">
                  <c:v>-31.8</c:v>
                </c:pt>
                <c:pt idx="3">
                  <c:v>-31.8</c:v>
                </c:pt>
                <c:pt idx="4">
                  <c:v>-31.8</c:v>
                </c:pt>
                <c:pt idx="5">
                  <c:v>-31.8</c:v>
                </c:pt>
                <c:pt idx="6">
                  <c:v>-28.2</c:v>
                </c:pt>
                <c:pt idx="7">
                  <c:v>-27</c:v>
                </c:pt>
                <c:pt idx="8">
                  <c:v>-27.3</c:v>
                </c:pt>
                <c:pt idx="9">
                  <c:v>32.6</c:v>
                </c:pt>
                <c:pt idx="10">
                  <c:v>30.8</c:v>
                </c:pt>
                <c:pt idx="11">
                  <c:v>30.8</c:v>
                </c:pt>
                <c:pt idx="12">
                  <c:v>30.8</c:v>
                </c:pt>
                <c:pt idx="13">
                  <c:v>30.8</c:v>
                </c:pt>
                <c:pt idx="14">
                  <c:v>30.8</c:v>
                </c:pt>
                <c:pt idx="15">
                  <c:v>30.8</c:v>
                </c:pt>
                <c:pt idx="16">
                  <c:v>30.36</c:v>
                </c:pt>
                <c:pt idx="17">
                  <c:v>30.36</c:v>
                </c:pt>
                <c:pt idx="18">
                  <c:v>30.36</c:v>
                </c:pt>
                <c:pt idx="19">
                  <c:v>30.36</c:v>
                </c:pt>
                <c:pt idx="20">
                  <c:v>30.36</c:v>
                </c:pt>
                <c:pt idx="21">
                  <c:v>30.36</c:v>
                </c:pt>
                <c:pt idx="22">
                  <c:v>30.36</c:v>
                </c:pt>
                <c:pt idx="23">
                  <c:v>30.36</c:v>
                </c:pt>
                <c:pt idx="24">
                  <c:v>26.84</c:v>
                </c:pt>
                <c:pt idx="25">
                  <c:v>26.84</c:v>
                </c:pt>
                <c:pt idx="26">
                  <c:v>26.84</c:v>
                </c:pt>
                <c:pt idx="27">
                  <c:v>26.84</c:v>
                </c:pt>
                <c:pt idx="28">
                  <c:v>26.84</c:v>
                </c:pt>
                <c:pt idx="29">
                  <c:v>26.84</c:v>
                </c:pt>
                <c:pt idx="30">
                  <c:v>26.84</c:v>
                </c:pt>
                <c:pt idx="31">
                  <c:v>27.62</c:v>
                </c:pt>
                <c:pt idx="32">
                  <c:v>25.39</c:v>
                </c:pt>
                <c:pt idx="33">
                  <c:v>25.39</c:v>
                </c:pt>
                <c:pt idx="34">
                  <c:v>25.39</c:v>
                </c:pt>
                <c:pt idx="35">
                  <c:v>25.39</c:v>
                </c:pt>
                <c:pt idx="36">
                  <c:v>25.39</c:v>
                </c:pt>
                <c:pt idx="37">
                  <c:v>25.39</c:v>
                </c:pt>
                <c:pt idx="38">
                  <c:v>25.39</c:v>
                </c:pt>
                <c:pt idx="39">
                  <c:v>25.39</c:v>
                </c:pt>
                <c:pt idx="40">
                  <c:v>20.350000000000001</c:v>
                </c:pt>
                <c:pt idx="41">
                  <c:v>20.350000000000001</c:v>
                </c:pt>
                <c:pt idx="42">
                  <c:v>20.350000000000001</c:v>
                </c:pt>
                <c:pt idx="43">
                  <c:v>20.350000000000001</c:v>
                </c:pt>
                <c:pt idx="44">
                  <c:v>19.2</c:v>
                </c:pt>
                <c:pt idx="45">
                  <c:v>19.2</c:v>
                </c:pt>
                <c:pt idx="46">
                  <c:v>19.2</c:v>
                </c:pt>
                <c:pt idx="47">
                  <c:v>19.2</c:v>
                </c:pt>
                <c:pt idx="48">
                  <c:v>12.88</c:v>
                </c:pt>
                <c:pt idx="49">
                  <c:v>11.42</c:v>
                </c:pt>
                <c:pt idx="50">
                  <c:v>11.42</c:v>
                </c:pt>
                <c:pt idx="51">
                  <c:v>11.42</c:v>
                </c:pt>
                <c:pt idx="52">
                  <c:v>4.12</c:v>
                </c:pt>
                <c:pt idx="53">
                  <c:v>4.12</c:v>
                </c:pt>
                <c:pt idx="54">
                  <c:v>4.12</c:v>
                </c:pt>
                <c:pt idx="55">
                  <c:v>-38.64</c:v>
                </c:pt>
                <c:pt idx="56">
                  <c:v>-52.82</c:v>
                </c:pt>
                <c:pt idx="57">
                  <c:v>-37.270000000000003</c:v>
                </c:pt>
                <c:pt idx="58">
                  <c:v>-36.549999999999997</c:v>
                </c:pt>
                <c:pt idx="59">
                  <c:v>-35.869999999999997</c:v>
                </c:pt>
                <c:pt idx="60">
                  <c:v>-35.19</c:v>
                </c:pt>
                <c:pt idx="61">
                  <c:v>-34.58</c:v>
                </c:pt>
                <c:pt idx="62">
                  <c:v>-33.96</c:v>
                </c:pt>
                <c:pt idx="63">
                  <c:v>-33.15</c:v>
                </c:pt>
                <c:pt idx="64">
                  <c:v>-32.35</c:v>
                </c:pt>
                <c:pt idx="65">
                  <c:v>-32.76</c:v>
                </c:pt>
                <c:pt idx="66">
                  <c:v>-33.159999999999997</c:v>
                </c:pt>
                <c:pt idx="67">
                  <c:v>-33.659999999999997</c:v>
                </c:pt>
                <c:pt idx="68">
                  <c:v>-34.159999999999997</c:v>
                </c:pt>
                <c:pt idx="69">
                  <c:v>-34.659999999999997</c:v>
                </c:pt>
                <c:pt idx="70">
                  <c:v>-35.92</c:v>
                </c:pt>
                <c:pt idx="71">
                  <c:v>-78.28</c:v>
                </c:pt>
                <c:pt idx="72">
                  <c:v>-38.46</c:v>
                </c:pt>
                <c:pt idx="73">
                  <c:v>-91.51</c:v>
                </c:pt>
                <c:pt idx="74">
                  <c:v>-42.35</c:v>
                </c:pt>
                <c:pt idx="75">
                  <c:v>-44.35</c:v>
                </c:pt>
                <c:pt idx="76">
                  <c:v>-93.02</c:v>
                </c:pt>
                <c:pt idx="77">
                  <c:v>-48.17</c:v>
                </c:pt>
                <c:pt idx="78">
                  <c:v>-88.9</c:v>
                </c:pt>
                <c:pt idx="79">
                  <c:v>-88.9</c:v>
                </c:pt>
                <c:pt idx="80">
                  <c:v>-52.62</c:v>
                </c:pt>
                <c:pt idx="81">
                  <c:v>-53.22</c:v>
                </c:pt>
                <c:pt idx="82">
                  <c:v>-53.82</c:v>
                </c:pt>
                <c:pt idx="83">
                  <c:v>-54.42</c:v>
                </c:pt>
                <c:pt idx="84">
                  <c:v>-55.02</c:v>
                </c:pt>
                <c:pt idx="85">
                  <c:v>-55.62</c:v>
                </c:pt>
                <c:pt idx="86">
                  <c:v>-56.3</c:v>
                </c:pt>
                <c:pt idx="87">
                  <c:v>-56.9</c:v>
                </c:pt>
                <c:pt idx="88">
                  <c:v>-56.94</c:v>
                </c:pt>
                <c:pt idx="89">
                  <c:v>-57.34</c:v>
                </c:pt>
                <c:pt idx="90">
                  <c:v>-57.74</c:v>
                </c:pt>
                <c:pt idx="91">
                  <c:v>-58.18</c:v>
                </c:pt>
                <c:pt idx="92">
                  <c:v>-58.58</c:v>
                </c:pt>
                <c:pt idx="93">
                  <c:v>-59.06</c:v>
                </c:pt>
                <c:pt idx="94">
                  <c:v>-59.53</c:v>
                </c:pt>
                <c:pt idx="95">
                  <c:v>-60</c:v>
                </c:pt>
                <c:pt idx="96">
                  <c:v>-60.6</c:v>
                </c:pt>
                <c:pt idx="97">
                  <c:v>-61.2</c:v>
                </c:pt>
                <c:pt idx="98">
                  <c:v>-61.8</c:v>
                </c:pt>
                <c:pt idx="99">
                  <c:v>-62.4</c:v>
                </c:pt>
                <c:pt idx="100">
                  <c:v>-63</c:v>
                </c:pt>
                <c:pt idx="101">
                  <c:v>-63.53</c:v>
                </c:pt>
                <c:pt idx="102">
                  <c:v>-21</c:v>
                </c:pt>
                <c:pt idx="103">
                  <c:v>-20.8</c:v>
                </c:pt>
                <c:pt idx="104">
                  <c:v>-20.8</c:v>
                </c:pt>
                <c:pt idx="105">
                  <c:v>-12.4</c:v>
                </c:pt>
                <c:pt idx="106">
                  <c:v>-12.4</c:v>
                </c:pt>
                <c:pt idx="107">
                  <c:v>-6.61</c:v>
                </c:pt>
                <c:pt idx="108">
                  <c:v>-12.4</c:v>
                </c:pt>
                <c:pt idx="109">
                  <c:v>-6.61</c:v>
                </c:pt>
                <c:pt idx="110">
                  <c:v>-6.61</c:v>
                </c:pt>
                <c:pt idx="111">
                  <c:v>-6.61</c:v>
                </c:pt>
                <c:pt idx="112">
                  <c:v>-6.61</c:v>
                </c:pt>
                <c:pt idx="113">
                  <c:v>-1.28</c:v>
                </c:pt>
                <c:pt idx="114">
                  <c:v>-1.28</c:v>
                </c:pt>
                <c:pt idx="115">
                  <c:v>0.75</c:v>
                </c:pt>
                <c:pt idx="116">
                  <c:v>0.75</c:v>
                </c:pt>
                <c:pt idx="117">
                  <c:v>0.75</c:v>
                </c:pt>
                <c:pt idx="118">
                  <c:v>0.75</c:v>
                </c:pt>
                <c:pt idx="119">
                  <c:v>0.75</c:v>
                </c:pt>
                <c:pt idx="120">
                  <c:v>-1.04</c:v>
                </c:pt>
                <c:pt idx="121">
                  <c:v>2.75</c:v>
                </c:pt>
                <c:pt idx="122">
                  <c:v>1.04</c:v>
                </c:pt>
                <c:pt idx="123">
                  <c:v>1.04</c:v>
                </c:pt>
                <c:pt idx="124">
                  <c:v>-29.74</c:v>
                </c:pt>
                <c:pt idx="125">
                  <c:v>-29.74</c:v>
                </c:pt>
                <c:pt idx="126">
                  <c:v>-38.29</c:v>
                </c:pt>
                <c:pt idx="127">
                  <c:v>-39.28</c:v>
                </c:pt>
                <c:pt idx="128">
                  <c:v>-54.76</c:v>
                </c:pt>
                <c:pt idx="129">
                  <c:v>-54.76</c:v>
                </c:pt>
                <c:pt idx="130">
                  <c:v>-52.52</c:v>
                </c:pt>
                <c:pt idx="131">
                  <c:v>-52.52</c:v>
                </c:pt>
                <c:pt idx="132">
                  <c:v>-52.52</c:v>
                </c:pt>
                <c:pt idx="133">
                  <c:v>-53.68</c:v>
                </c:pt>
                <c:pt idx="134">
                  <c:v>-53.68</c:v>
                </c:pt>
                <c:pt idx="135">
                  <c:v>-53.68</c:v>
                </c:pt>
                <c:pt idx="136">
                  <c:v>-53.68</c:v>
                </c:pt>
                <c:pt idx="137">
                  <c:v>-53.68</c:v>
                </c:pt>
                <c:pt idx="138">
                  <c:v>-44.4</c:v>
                </c:pt>
                <c:pt idx="139">
                  <c:v>-44.4</c:v>
                </c:pt>
                <c:pt idx="140">
                  <c:v>-47.5</c:v>
                </c:pt>
                <c:pt idx="141">
                  <c:v>-39.1</c:v>
                </c:pt>
                <c:pt idx="142">
                  <c:v>-38.49</c:v>
                </c:pt>
                <c:pt idx="143">
                  <c:v>-37.909999999999997</c:v>
                </c:pt>
                <c:pt idx="144">
                  <c:v>-37.33</c:v>
                </c:pt>
                <c:pt idx="145">
                  <c:v>-36.85</c:v>
                </c:pt>
                <c:pt idx="146">
                  <c:v>-36.380000000000003</c:v>
                </c:pt>
                <c:pt idx="147">
                  <c:v>-35.909999999999997</c:v>
                </c:pt>
                <c:pt idx="148">
                  <c:v>-35.380000000000003</c:v>
                </c:pt>
                <c:pt idx="149">
                  <c:v>-34.85</c:v>
                </c:pt>
                <c:pt idx="150">
                  <c:v>-34.33</c:v>
                </c:pt>
                <c:pt idx="151">
                  <c:v>-33.799999999999997</c:v>
                </c:pt>
                <c:pt idx="152">
                  <c:v>-33.270000000000003</c:v>
                </c:pt>
                <c:pt idx="153">
                  <c:v>-33.17</c:v>
                </c:pt>
                <c:pt idx="154">
                  <c:v>-33.07</c:v>
                </c:pt>
                <c:pt idx="155">
                  <c:v>-33.200000000000003</c:v>
                </c:pt>
                <c:pt idx="156">
                  <c:v>-33.4</c:v>
                </c:pt>
                <c:pt idx="157">
                  <c:v>-33.6</c:v>
                </c:pt>
                <c:pt idx="158">
                  <c:v>-33.799999999999997</c:v>
                </c:pt>
                <c:pt idx="159">
                  <c:v>-34</c:v>
                </c:pt>
                <c:pt idx="160">
                  <c:v>-34.200000000000003</c:v>
                </c:pt>
                <c:pt idx="161">
                  <c:v>-34.4</c:v>
                </c:pt>
                <c:pt idx="162">
                  <c:v>-34.6</c:v>
                </c:pt>
                <c:pt idx="163">
                  <c:v>-34.869999999999997</c:v>
                </c:pt>
                <c:pt idx="164">
                  <c:v>-35.130000000000003</c:v>
                </c:pt>
                <c:pt idx="165">
                  <c:v>-35.47</c:v>
                </c:pt>
                <c:pt idx="166">
                  <c:v>-35.799999999999997</c:v>
                </c:pt>
                <c:pt idx="167">
                  <c:v>-36.130000000000003</c:v>
                </c:pt>
                <c:pt idx="168">
                  <c:v>-36.47</c:v>
                </c:pt>
                <c:pt idx="169">
                  <c:v>-36.799999999999997</c:v>
                </c:pt>
                <c:pt idx="170">
                  <c:v>-36.93</c:v>
                </c:pt>
                <c:pt idx="171">
                  <c:v>-36.93</c:v>
                </c:pt>
                <c:pt idx="172">
                  <c:v>-36.93</c:v>
                </c:pt>
                <c:pt idx="173">
                  <c:v>-36.93</c:v>
                </c:pt>
                <c:pt idx="174">
                  <c:v>-36.93</c:v>
                </c:pt>
                <c:pt idx="175">
                  <c:v>-36.93</c:v>
                </c:pt>
                <c:pt idx="176">
                  <c:v>-36.93</c:v>
                </c:pt>
                <c:pt idx="177">
                  <c:v>-36.93</c:v>
                </c:pt>
                <c:pt idx="178">
                  <c:v>-36.869999999999997</c:v>
                </c:pt>
                <c:pt idx="179">
                  <c:v>-36.799999999999997</c:v>
                </c:pt>
                <c:pt idx="180">
                  <c:v>-36.07</c:v>
                </c:pt>
                <c:pt idx="181">
                  <c:v>-35.33</c:v>
                </c:pt>
                <c:pt idx="182">
                  <c:v>-34.6</c:v>
                </c:pt>
                <c:pt idx="183">
                  <c:v>-33.869999999999997</c:v>
                </c:pt>
                <c:pt idx="184">
                  <c:v>-33.130000000000003</c:v>
                </c:pt>
                <c:pt idx="185">
                  <c:v>-32.4</c:v>
                </c:pt>
                <c:pt idx="186">
                  <c:v>-31.8</c:v>
                </c:pt>
                <c:pt idx="187">
                  <c:v>-31.2</c:v>
                </c:pt>
                <c:pt idx="188">
                  <c:v>-30.4</c:v>
                </c:pt>
                <c:pt idx="189">
                  <c:v>-29.6</c:v>
                </c:pt>
                <c:pt idx="190">
                  <c:v>-28.8</c:v>
                </c:pt>
                <c:pt idx="191">
                  <c:v>-28</c:v>
                </c:pt>
                <c:pt idx="192">
                  <c:v>-27.2</c:v>
                </c:pt>
                <c:pt idx="193">
                  <c:v>-26.4</c:v>
                </c:pt>
                <c:pt idx="194">
                  <c:v>-25.6</c:v>
                </c:pt>
                <c:pt idx="195">
                  <c:v>-25.4</c:v>
                </c:pt>
                <c:pt idx="196">
                  <c:v>-25.27</c:v>
                </c:pt>
                <c:pt idx="197">
                  <c:v>-25.13</c:v>
                </c:pt>
                <c:pt idx="198">
                  <c:v>-25</c:v>
                </c:pt>
                <c:pt idx="199">
                  <c:v>-24.87</c:v>
                </c:pt>
                <c:pt idx="200">
                  <c:v>-24.73</c:v>
                </c:pt>
                <c:pt idx="201">
                  <c:v>-24.6</c:v>
                </c:pt>
                <c:pt idx="202">
                  <c:v>-24.47</c:v>
                </c:pt>
                <c:pt idx="203">
                  <c:v>-24.53</c:v>
                </c:pt>
                <c:pt idx="204">
                  <c:v>-24.6</c:v>
                </c:pt>
                <c:pt idx="205">
                  <c:v>-24.87</c:v>
                </c:pt>
                <c:pt idx="206">
                  <c:v>-25.13</c:v>
                </c:pt>
                <c:pt idx="207">
                  <c:v>-25.4</c:v>
                </c:pt>
                <c:pt idx="208">
                  <c:v>-25.67</c:v>
                </c:pt>
                <c:pt idx="209">
                  <c:v>-25.93</c:v>
                </c:pt>
                <c:pt idx="210">
                  <c:v>-26.2</c:v>
                </c:pt>
                <c:pt idx="211">
                  <c:v>-26.4</c:v>
                </c:pt>
                <c:pt idx="212">
                  <c:v>-26.6</c:v>
                </c:pt>
                <c:pt idx="213">
                  <c:v>-26.8</c:v>
                </c:pt>
                <c:pt idx="214">
                  <c:v>-27</c:v>
                </c:pt>
                <c:pt idx="215">
                  <c:v>-27.2</c:v>
                </c:pt>
                <c:pt idx="216">
                  <c:v>-27.4</c:v>
                </c:pt>
                <c:pt idx="217">
                  <c:v>-27.6</c:v>
                </c:pt>
                <c:pt idx="218">
                  <c:v>-27.8</c:v>
                </c:pt>
                <c:pt idx="219">
                  <c:v>-28</c:v>
                </c:pt>
                <c:pt idx="220">
                  <c:v>-28.07</c:v>
                </c:pt>
                <c:pt idx="221">
                  <c:v>-28.13</c:v>
                </c:pt>
                <c:pt idx="222">
                  <c:v>-27.87</c:v>
                </c:pt>
                <c:pt idx="223">
                  <c:v>-27.6</c:v>
                </c:pt>
                <c:pt idx="224">
                  <c:v>-27.33</c:v>
                </c:pt>
                <c:pt idx="225">
                  <c:v>-27.07</c:v>
                </c:pt>
                <c:pt idx="226">
                  <c:v>-26.8</c:v>
                </c:pt>
                <c:pt idx="227">
                  <c:v>-26.53</c:v>
                </c:pt>
                <c:pt idx="228">
                  <c:v>-26.27</c:v>
                </c:pt>
                <c:pt idx="229">
                  <c:v>-26</c:v>
                </c:pt>
                <c:pt idx="230">
                  <c:v>-25.4</c:v>
                </c:pt>
                <c:pt idx="231">
                  <c:v>-24.8</c:v>
                </c:pt>
                <c:pt idx="232">
                  <c:v>-24.2</c:v>
                </c:pt>
                <c:pt idx="233">
                  <c:v>-23.67</c:v>
                </c:pt>
                <c:pt idx="234">
                  <c:v>-23.13</c:v>
                </c:pt>
                <c:pt idx="235">
                  <c:v>-22.53</c:v>
                </c:pt>
                <c:pt idx="236">
                  <c:v>-21.93</c:v>
                </c:pt>
                <c:pt idx="237">
                  <c:v>-21.67</c:v>
                </c:pt>
                <c:pt idx="238">
                  <c:v>-21.2</c:v>
                </c:pt>
                <c:pt idx="239">
                  <c:v>-20.73</c:v>
                </c:pt>
                <c:pt idx="240">
                  <c:v>-20.27</c:v>
                </c:pt>
                <c:pt idx="241">
                  <c:v>-19.8</c:v>
                </c:pt>
                <c:pt idx="242">
                  <c:v>-19.329999999999998</c:v>
                </c:pt>
                <c:pt idx="243">
                  <c:v>-18.87</c:v>
                </c:pt>
                <c:pt idx="244">
                  <c:v>-18.399999999999999</c:v>
                </c:pt>
                <c:pt idx="245">
                  <c:v>-18.27</c:v>
                </c:pt>
                <c:pt idx="246">
                  <c:v>-18.2</c:v>
                </c:pt>
                <c:pt idx="247">
                  <c:v>-18.13</c:v>
                </c:pt>
                <c:pt idx="248">
                  <c:v>-18</c:v>
                </c:pt>
                <c:pt idx="249">
                  <c:v>-17.87</c:v>
                </c:pt>
                <c:pt idx="250">
                  <c:v>-17.73</c:v>
                </c:pt>
                <c:pt idx="251">
                  <c:v>-17.670000000000002</c:v>
                </c:pt>
                <c:pt idx="252">
                  <c:v>-17.600000000000001</c:v>
                </c:pt>
                <c:pt idx="253">
                  <c:v>-17.73</c:v>
                </c:pt>
                <c:pt idx="254">
                  <c:v>-17.87</c:v>
                </c:pt>
                <c:pt idx="255">
                  <c:v>-18.2</c:v>
                </c:pt>
                <c:pt idx="256">
                  <c:v>-18.53</c:v>
                </c:pt>
                <c:pt idx="257">
                  <c:v>-18.87</c:v>
                </c:pt>
                <c:pt idx="258">
                  <c:v>-19.2</c:v>
                </c:pt>
                <c:pt idx="259">
                  <c:v>-19.53</c:v>
                </c:pt>
                <c:pt idx="260">
                  <c:v>-19.87</c:v>
                </c:pt>
                <c:pt idx="261">
                  <c:v>-20.13</c:v>
                </c:pt>
                <c:pt idx="262">
                  <c:v>-20.399999999999999</c:v>
                </c:pt>
                <c:pt idx="263">
                  <c:v>-20.67</c:v>
                </c:pt>
                <c:pt idx="264">
                  <c:v>-20.93</c:v>
                </c:pt>
                <c:pt idx="265">
                  <c:v>-21.2</c:v>
                </c:pt>
                <c:pt idx="266">
                  <c:v>-21.4</c:v>
                </c:pt>
                <c:pt idx="267">
                  <c:v>-21.6</c:v>
                </c:pt>
                <c:pt idx="268">
                  <c:v>-21.8</c:v>
                </c:pt>
                <c:pt idx="269">
                  <c:v>-22</c:v>
                </c:pt>
                <c:pt idx="270">
                  <c:v>-22</c:v>
                </c:pt>
                <c:pt idx="271">
                  <c:v>-21.8</c:v>
                </c:pt>
                <c:pt idx="272">
                  <c:v>-21.6</c:v>
                </c:pt>
                <c:pt idx="273">
                  <c:v>-21.4</c:v>
                </c:pt>
                <c:pt idx="274">
                  <c:v>-21.2</c:v>
                </c:pt>
                <c:pt idx="275">
                  <c:v>-21</c:v>
                </c:pt>
                <c:pt idx="276">
                  <c:v>-20.8</c:v>
                </c:pt>
                <c:pt idx="277">
                  <c:v>-20.6</c:v>
                </c:pt>
                <c:pt idx="278">
                  <c:v>-20.399999999999999</c:v>
                </c:pt>
                <c:pt idx="279">
                  <c:v>-20.2</c:v>
                </c:pt>
                <c:pt idx="280">
                  <c:v>-19.670000000000002</c:v>
                </c:pt>
                <c:pt idx="281">
                  <c:v>-19.13</c:v>
                </c:pt>
                <c:pt idx="282">
                  <c:v>-18.600000000000001</c:v>
                </c:pt>
                <c:pt idx="283">
                  <c:v>-18.07</c:v>
                </c:pt>
                <c:pt idx="284">
                  <c:v>-17.53</c:v>
                </c:pt>
                <c:pt idx="285">
                  <c:v>-17</c:v>
                </c:pt>
                <c:pt idx="286">
                  <c:v>-16.670000000000002</c:v>
                </c:pt>
                <c:pt idx="287">
                  <c:v>-16.329999999999998</c:v>
                </c:pt>
                <c:pt idx="288">
                  <c:v>-15.4</c:v>
                </c:pt>
                <c:pt idx="289">
                  <c:v>-14.47</c:v>
                </c:pt>
                <c:pt idx="290">
                  <c:v>-13.53</c:v>
                </c:pt>
                <c:pt idx="291">
                  <c:v>-12.6</c:v>
                </c:pt>
                <c:pt idx="292">
                  <c:v>-11.67</c:v>
                </c:pt>
                <c:pt idx="293">
                  <c:v>-10.73</c:v>
                </c:pt>
                <c:pt idx="294">
                  <c:v>-9.8000000000000007</c:v>
                </c:pt>
                <c:pt idx="295">
                  <c:v>-9.1999999999999993</c:v>
                </c:pt>
                <c:pt idx="296">
                  <c:v>-9</c:v>
                </c:pt>
                <c:pt idx="297">
                  <c:v>-8.8000000000000007</c:v>
                </c:pt>
                <c:pt idx="298">
                  <c:v>-8.6</c:v>
                </c:pt>
                <c:pt idx="299">
                  <c:v>-8.4</c:v>
                </c:pt>
                <c:pt idx="300">
                  <c:v>-8.1999999999999993</c:v>
                </c:pt>
                <c:pt idx="301">
                  <c:v>-8</c:v>
                </c:pt>
                <c:pt idx="302">
                  <c:v>-7.8</c:v>
                </c:pt>
                <c:pt idx="303">
                  <c:v>-8.1999999999999993</c:v>
                </c:pt>
                <c:pt idx="304">
                  <c:v>-8.8000000000000007</c:v>
                </c:pt>
                <c:pt idx="305">
                  <c:v>-9.4</c:v>
                </c:pt>
                <c:pt idx="306">
                  <c:v>-10</c:v>
                </c:pt>
                <c:pt idx="307">
                  <c:v>-10.6</c:v>
                </c:pt>
                <c:pt idx="308">
                  <c:v>-11.2</c:v>
                </c:pt>
                <c:pt idx="309">
                  <c:v>-11.8</c:v>
                </c:pt>
                <c:pt idx="310">
                  <c:v>-12.4</c:v>
                </c:pt>
                <c:pt idx="311">
                  <c:v>-12.6</c:v>
                </c:pt>
                <c:pt idx="312">
                  <c:v>-13.13</c:v>
                </c:pt>
                <c:pt idx="313">
                  <c:v>-13.67</c:v>
                </c:pt>
                <c:pt idx="314">
                  <c:v>-14.2</c:v>
                </c:pt>
                <c:pt idx="315">
                  <c:v>-14.73</c:v>
                </c:pt>
                <c:pt idx="316">
                  <c:v>-15.27</c:v>
                </c:pt>
                <c:pt idx="317">
                  <c:v>-15.8</c:v>
                </c:pt>
                <c:pt idx="318">
                  <c:v>-16.329999999999998</c:v>
                </c:pt>
                <c:pt idx="319">
                  <c:v>-16.670000000000002</c:v>
                </c:pt>
                <c:pt idx="320">
                  <c:v>-16.93</c:v>
                </c:pt>
                <c:pt idx="321">
                  <c:v>-17.2</c:v>
                </c:pt>
                <c:pt idx="322">
                  <c:v>-17.47</c:v>
                </c:pt>
                <c:pt idx="323">
                  <c:v>-17.73</c:v>
                </c:pt>
                <c:pt idx="324">
                  <c:v>-18</c:v>
                </c:pt>
                <c:pt idx="325">
                  <c:v>-18.27</c:v>
                </c:pt>
                <c:pt idx="326">
                  <c:v>-18.53</c:v>
                </c:pt>
                <c:pt idx="327">
                  <c:v>-18.47</c:v>
                </c:pt>
                <c:pt idx="328">
                  <c:v>-18</c:v>
                </c:pt>
                <c:pt idx="329">
                  <c:v>-17.53</c:v>
                </c:pt>
                <c:pt idx="330">
                  <c:v>-17.07</c:v>
                </c:pt>
                <c:pt idx="331">
                  <c:v>-16.600000000000001</c:v>
                </c:pt>
                <c:pt idx="332">
                  <c:v>-16.13</c:v>
                </c:pt>
                <c:pt idx="333">
                  <c:v>-15.67</c:v>
                </c:pt>
                <c:pt idx="334">
                  <c:v>-15.27</c:v>
                </c:pt>
                <c:pt idx="335">
                  <c:v>-14.93</c:v>
                </c:pt>
                <c:pt idx="336">
                  <c:v>-14.6</c:v>
                </c:pt>
                <c:pt idx="337">
                  <c:v>-14.27</c:v>
                </c:pt>
                <c:pt idx="338">
                  <c:v>-13.93</c:v>
                </c:pt>
                <c:pt idx="339">
                  <c:v>-13.6</c:v>
                </c:pt>
                <c:pt idx="340">
                  <c:v>-13.27</c:v>
                </c:pt>
                <c:pt idx="341">
                  <c:v>-12.93</c:v>
                </c:pt>
                <c:pt idx="342">
                  <c:v>-12.6</c:v>
                </c:pt>
                <c:pt idx="343">
                  <c:v>-12.67</c:v>
                </c:pt>
                <c:pt idx="344">
                  <c:v>-12.73</c:v>
                </c:pt>
                <c:pt idx="345">
                  <c:v>-12.4</c:v>
                </c:pt>
                <c:pt idx="346">
                  <c:v>-12.07</c:v>
                </c:pt>
                <c:pt idx="347">
                  <c:v>-11.73</c:v>
                </c:pt>
                <c:pt idx="348">
                  <c:v>-11.47</c:v>
                </c:pt>
                <c:pt idx="349">
                  <c:v>-11.13</c:v>
                </c:pt>
                <c:pt idx="350">
                  <c:v>-10.8</c:v>
                </c:pt>
                <c:pt idx="351">
                  <c:v>-10.47</c:v>
                </c:pt>
                <c:pt idx="352">
                  <c:v>-10.130000000000001</c:v>
                </c:pt>
                <c:pt idx="353">
                  <c:v>-9.93</c:v>
                </c:pt>
                <c:pt idx="354">
                  <c:v>-9.73</c:v>
                </c:pt>
                <c:pt idx="355">
                  <c:v>-9.5299999999999994</c:v>
                </c:pt>
                <c:pt idx="356">
                  <c:v>-9.33</c:v>
                </c:pt>
                <c:pt idx="357">
                  <c:v>-9.1300000000000008</c:v>
                </c:pt>
                <c:pt idx="358">
                  <c:v>-8.93</c:v>
                </c:pt>
                <c:pt idx="359">
                  <c:v>-8.73</c:v>
                </c:pt>
                <c:pt idx="360">
                  <c:v>-8.93</c:v>
                </c:pt>
                <c:pt idx="361">
                  <c:v>-9.4700000000000006</c:v>
                </c:pt>
                <c:pt idx="362">
                  <c:v>-10</c:v>
                </c:pt>
                <c:pt idx="363">
                  <c:v>-10.47</c:v>
                </c:pt>
                <c:pt idx="364">
                  <c:v>-10.93</c:v>
                </c:pt>
                <c:pt idx="365">
                  <c:v>-11.4</c:v>
                </c:pt>
                <c:pt idx="366">
                  <c:v>-11.87</c:v>
                </c:pt>
                <c:pt idx="367">
                  <c:v>-12.33</c:v>
                </c:pt>
                <c:pt idx="368">
                  <c:v>-12.67</c:v>
                </c:pt>
                <c:pt idx="369">
                  <c:v>-13.07</c:v>
                </c:pt>
                <c:pt idx="370">
                  <c:v>-13.47</c:v>
                </c:pt>
                <c:pt idx="371">
                  <c:v>-13.87</c:v>
                </c:pt>
                <c:pt idx="372">
                  <c:v>-14.27</c:v>
                </c:pt>
                <c:pt idx="373">
                  <c:v>-14.67</c:v>
                </c:pt>
                <c:pt idx="374">
                  <c:v>-15.07</c:v>
                </c:pt>
                <c:pt idx="375">
                  <c:v>-15.47</c:v>
                </c:pt>
                <c:pt idx="376">
                  <c:v>-15.53</c:v>
                </c:pt>
                <c:pt idx="377">
                  <c:v>-15.73</c:v>
                </c:pt>
                <c:pt idx="378">
                  <c:v>-15.93</c:v>
                </c:pt>
                <c:pt idx="379">
                  <c:v>-16.13</c:v>
                </c:pt>
                <c:pt idx="380">
                  <c:v>-16.329999999999998</c:v>
                </c:pt>
                <c:pt idx="381">
                  <c:v>-16.53</c:v>
                </c:pt>
                <c:pt idx="382">
                  <c:v>-16.73</c:v>
                </c:pt>
                <c:pt idx="383">
                  <c:v>-16.93</c:v>
                </c:pt>
                <c:pt idx="384">
                  <c:v>-17.07</c:v>
                </c:pt>
                <c:pt idx="385">
                  <c:v>-16.73</c:v>
                </c:pt>
                <c:pt idx="386">
                  <c:v>-16.399999999999999</c:v>
                </c:pt>
                <c:pt idx="387">
                  <c:v>-16.07</c:v>
                </c:pt>
                <c:pt idx="388">
                  <c:v>-15.73</c:v>
                </c:pt>
                <c:pt idx="389">
                  <c:v>-15.4</c:v>
                </c:pt>
                <c:pt idx="390">
                  <c:v>-15.07</c:v>
                </c:pt>
                <c:pt idx="391">
                  <c:v>-14.73</c:v>
                </c:pt>
                <c:pt idx="392">
                  <c:v>-14.27</c:v>
                </c:pt>
                <c:pt idx="393">
                  <c:v>-13.47</c:v>
                </c:pt>
                <c:pt idx="394">
                  <c:v>-12.67</c:v>
                </c:pt>
                <c:pt idx="395">
                  <c:v>-11.87</c:v>
                </c:pt>
                <c:pt idx="396">
                  <c:v>-11.07</c:v>
                </c:pt>
                <c:pt idx="397">
                  <c:v>-10.27</c:v>
                </c:pt>
                <c:pt idx="398">
                  <c:v>-9.4700000000000006</c:v>
                </c:pt>
                <c:pt idx="399">
                  <c:v>-8.67</c:v>
                </c:pt>
                <c:pt idx="400">
                  <c:v>-8.33</c:v>
                </c:pt>
                <c:pt idx="401">
                  <c:v>-7.93</c:v>
                </c:pt>
                <c:pt idx="402">
                  <c:v>-7.53</c:v>
                </c:pt>
                <c:pt idx="403">
                  <c:v>-7.13</c:v>
                </c:pt>
                <c:pt idx="404">
                  <c:v>-6.73</c:v>
                </c:pt>
                <c:pt idx="405">
                  <c:v>-6.33</c:v>
                </c:pt>
                <c:pt idx="406">
                  <c:v>-5.93</c:v>
                </c:pt>
                <c:pt idx="407">
                  <c:v>-5.53</c:v>
                </c:pt>
                <c:pt idx="408">
                  <c:v>-5.47</c:v>
                </c:pt>
                <c:pt idx="409">
                  <c:v>-5.47</c:v>
                </c:pt>
                <c:pt idx="410">
                  <c:v>-5.47</c:v>
                </c:pt>
                <c:pt idx="411">
                  <c:v>-5.47</c:v>
                </c:pt>
                <c:pt idx="412">
                  <c:v>-5.47</c:v>
                </c:pt>
                <c:pt idx="413">
                  <c:v>-5.47</c:v>
                </c:pt>
                <c:pt idx="414">
                  <c:v>-5.47</c:v>
                </c:pt>
                <c:pt idx="415">
                  <c:v>-5.47</c:v>
                </c:pt>
                <c:pt idx="416">
                  <c:v>-5.53</c:v>
                </c:pt>
                <c:pt idx="417">
                  <c:v>-5.87</c:v>
                </c:pt>
                <c:pt idx="418">
                  <c:v>-6.2</c:v>
                </c:pt>
                <c:pt idx="419">
                  <c:v>-6.53</c:v>
                </c:pt>
                <c:pt idx="420">
                  <c:v>-6.87</c:v>
                </c:pt>
                <c:pt idx="421">
                  <c:v>-7.2</c:v>
                </c:pt>
                <c:pt idx="422">
                  <c:v>-7.53</c:v>
                </c:pt>
                <c:pt idx="423">
                  <c:v>-7.87</c:v>
                </c:pt>
                <c:pt idx="424">
                  <c:v>-8.1300000000000008</c:v>
                </c:pt>
                <c:pt idx="425">
                  <c:v>-8.4700000000000006</c:v>
                </c:pt>
                <c:pt idx="426">
                  <c:v>-8.8000000000000007</c:v>
                </c:pt>
                <c:pt idx="427">
                  <c:v>-9.1300000000000008</c:v>
                </c:pt>
                <c:pt idx="428">
                  <c:v>-9.4700000000000006</c:v>
                </c:pt>
                <c:pt idx="429">
                  <c:v>-9.8000000000000007</c:v>
                </c:pt>
                <c:pt idx="430">
                  <c:v>-10.130000000000001</c:v>
                </c:pt>
                <c:pt idx="431">
                  <c:v>-10.47</c:v>
                </c:pt>
                <c:pt idx="432">
                  <c:v>-10.53</c:v>
                </c:pt>
                <c:pt idx="433">
                  <c:v>-10.33</c:v>
                </c:pt>
                <c:pt idx="434">
                  <c:v>-10.130000000000001</c:v>
                </c:pt>
                <c:pt idx="435">
                  <c:v>-9.93</c:v>
                </c:pt>
                <c:pt idx="436">
                  <c:v>-9.73</c:v>
                </c:pt>
                <c:pt idx="437">
                  <c:v>-9.5299999999999994</c:v>
                </c:pt>
                <c:pt idx="438">
                  <c:v>-9.33</c:v>
                </c:pt>
                <c:pt idx="439">
                  <c:v>-9.1300000000000008</c:v>
                </c:pt>
                <c:pt idx="440">
                  <c:v>-8.8699999999999992</c:v>
                </c:pt>
                <c:pt idx="441">
                  <c:v>-8.33</c:v>
                </c:pt>
                <c:pt idx="442">
                  <c:v>-7.8</c:v>
                </c:pt>
                <c:pt idx="443">
                  <c:v>-7.27</c:v>
                </c:pt>
                <c:pt idx="444">
                  <c:v>-6.73</c:v>
                </c:pt>
                <c:pt idx="445">
                  <c:v>-6.2</c:v>
                </c:pt>
                <c:pt idx="446">
                  <c:v>-5.67</c:v>
                </c:pt>
                <c:pt idx="447">
                  <c:v>-5.13</c:v>
                </c:pt>
                <c:pt idx="448">
                  <c:v>-4.87</c:v>
                </c:pt>
                <c:pt idx="449">
                  <c:v>-4.47</c:v>
                </c:pt>
                <c:pt idx="450">
                  <c:v>-4.07</c:v>
                </c:pt>
                <c:pt idx="451">
                  <c:v>-3.67</c:v>
                </c:pt>
                <c:pt idx="452">
                  <c:v>-3.27</c:v>
                </c:pt>
                <c:pt idx="453">
                  <c:v>-2.87</c:v>
                </c:pt>
                <c:pt idx="454">
                  <c:v>-2.4700000000000002</c:v>
                </c:pt>
                <c:pt idx="455">
                  <c:v>-2.0699999999999998</c:v>
                </c:pt>
                <c:pt idx="456">
                  <c:v>-1.93</c:v>
                </c:pt>
                <c:pt idx="457">
                  <c:v>-2</c:v>
                </c:pt>
                <c:pt idx="458">
                  <c:v>-2.0699999999999998</c:v>
                </c:pt>
                <c:pt idx="459">
                  <c:v>-2.13</c:v>
                </c:pt>
                <c:pt idx="460">
                  <c:v>-2.2000000000000002</c:v>
                </c:pt>
                <c:pt idx="461">
                  <c:v>-2.27</c:v>
                </c:pt>
                <c:pt idx="462">
                  <c:v>-2.33</c:v>
                </c:pt>
                <c:pt idx="463">
                  <c:v>-2.4</c:v>
                </c:pt>
                <c:pt idx="464">
                  <c:v>-2.6</c:v>
                </c:pt>
                <c:pt idx="465">
                  <c:v>-2.93</c:v>
                </c:pt>
                <c:pt idx="466">
                  <c:v>-3.27</c:v>
                </c:pt>
                <c:pt idx="467">
                  <c:v>-3.6</c:v>
                </c:pt>
                <c:pt idx="468">
                  <c:v>-3.93</c:v>
                </c:pt>
                <c:pt idx="469">
                  <c:v>-4.2699999999999996</c:v>
                </c:pt>
                <c:pt idx="470">
                  <c:v>-4.5999999999999996</c:v>
                </c:pt>
                <c:pt idx="471">
                  <c:v>-5</c:v>
                </c:pt>
                <c:pt idx="472">
                  <c:v>-5.2</c:v>
                </c:pt>
                <c:pt idx="473">
                  <c:v>-5.33</c:v>
                </c:pt>
                <c:pt idx="474">
                  <c:v>-5.47</c:v>
                </c:pt>
                <c:pt idx="475">
                  <c:v>-5.6</c:v>
                </c:pt>
                <c:pt idx="476">
                  <c:v>-5.73</c:v>
                </c:pt>
                <c:pt idx="477">
                  <c:v>-5.87</c:v>
                </c:pt>
                <c:pt idx="478">
                  <c:v>-6</c:v>
                </c:pt>
                <c:pt idx="479">
                  <c:v>-6.13</c:v>
                </c:pt>
                <c:pt idx="480">
                  <c:v>-6.13</c:v>
                </c:pt>
                <c:pt idx="481">
                  <c:v>-5.93</c:v>
                </c:pt>
                <c:pt idx="482">
                  <c:v>-5.73</c:v>
                </c:pt>
                <c:pt idx="483">
                  <c:v>-5.53</c:v>
                </c:pt>
                <c:pt idx="484">
                  <c:v>-5.33</c:v>
                </c:pt>
                <c:pt idx="485">
                  <c:v>-5.13</c:v>
                </c:pt>
                <c:pt idx="486">
                  <c:v>-4.87</c:v>
                </c:pt>
                <c:pt idx="487">
                  <c:v>-4.5999999999999996</c:v>
                </c:pt>
                <c:pt idx="488">
                  <c:v>-4.4000000000000004</c:v>
                </c:pt>
                <c:pt idx="489">
                  <c:v>-4.2</c:v>
                </c:pt>
                <c:pt idx="490">
                  <c:v>-3.8</c:v>
                </c:pt>
                <c:pt idx="491">
                  <c:v>-3.4</c:v>
                </c:pt>
                <c:pt idx="492">
                  <c:v>-3</c:v>
                </c:pt>
                <c:pt idx="493">
                  <c:v>-2.6</c:v>
                </c:pt>
                <c:pt idx="494">
                  <c:v>-2.2000000000000002</c:v>
                </c:pt>
                <c:pt idx="495">
                  <c:v>-1.8</c:v>
                </c:pt>
                <c:pt idx="496">
                  <c:v>-1.6</c:v>
                </c:pt>
                <c:pt idx="497">
                  <c:v>-1.4</c:v>
                </c:pt>
                <c:pt idx="498">
                  <c:v>-1.2</c:v>
                </c:pt>
                <c:pt idx="499">
                  <c:v>-1</c:v>
                </c:pt>
                <c:pt idx="500">
                  <c:v>-0.8</c:v>
                </c:pt>
                <c:pt idx="501">
                  <c:v>-0.6</c:v>
                </c:pt>
                <c:pt idx="502">
                  <c:v>-0.4</c:v>
                </c:pt>
                <c:pt idx="503">
                  <c:v>-0.2</c:v>
                </c:pt>
                <c:pt idx="504">
                  <c:v>0</c:v>
                </c:pt>
                <c:pt idx="505">
                  <c:v>0</c:v>
                </c:pt>
                <c:pt idx="506">
                  <c:v>-0.13</c:v>
                </c:pt>
                <c:pt idx="507">
                  <c:v>-0.33</c:v>
                </c:pt>
                <c:pt idx="508">
                  <c:v>-0.53</c:v>
                </c:pt>
                <c:pt idx="509">
                  <c:v>-0.73</c:v>
                </c:pt>
                <c:pt idx="510">
                  <c:v>-0.93</c:v>
                </c:pt>
                <c:pt idx="511">
                  <c:v>-1.1299999999999999</c:v>
                </c:pt>
                <c:pt idx="512">
                  <c:v>-1.33</c:v>
                </c:pt>
                <c:pt idx="513">
                  <c:v>-1.53</c:v>
                </c:pt>
                <c:pt idx="514">
                  <c:v>-1.93</c:v>
                </c:pt>
                <c:pt idx="515">
                  <c:v>-2.33</c:v>
                </c:pt>
                <c:pt idx="516">
                  <c:v>-2.73</c:v>
                </c:pt>
                <c:pt idx="517">
                  <c:v>-3.13</c:v>
                </c:pt>
                <c:pt idx="518">
                  <c:v>-3.53</c:v>
                </c:pt>
                <c:pt idx="519">
                  <c:v>-3.93</c:v>
                </c:pt>
                <c:pt idx="520">
                  <c:v>-4.33</c:v>
                </c:pt>
                <c:pt idx="521">
                  <c:v>-4.5999999999999996</c:v>
                </c:pt>
                <c:pt idx="522">
                  <c:v>-4.67</c:v>
                </c:pt>
                <c:pt idx="523">
                  <c:v>-4.7300000000000004</c:v>
                </c:pt>
                <c:pt idx="524">
                  <c:v>-4.8</c:v>
                </c:pt>
                <c:pt idx="525">
                  <c:v>-4.87</c:v>
                </c:pt>
                <c:pt idx="526">
                  <c:v>-5</c:v>
                </c:pt>
                <c:pt idx="527">
                  <c:v>-5.13</c:v>
                </c:pt>
                <c:pt idx="528">
                  <c:v>-5.27</c:v>
                </c:pt>
                <c:pt idx="529">
                  <c:v>-5.2</c:v>
                </c:pt>
                <c:pt idx="530">
                  <c:v>-5.13</c:v>
                </c:pt>
                <c:pt idx="531">
                  <c:v>-4.7300000000000004</c:v>
                </c:pt>
                <c:pt idx="532">
                  <c:v>-4.33</c:v>
                </c:pt>
                <c:pt idx="533">
                  <c:v>-3.93</c:v>
                </c:pt>
                <c:pt idx="534">
                  <c:v>-3.53</c:v>
                </c:pt>
                <c:pt idx="535">
                  <c:v>-3.13</c:v>
                </c:pt>
                <c:pt idx="536">
                  <c:v>-2.73</c:v>
                </c:pt>
                <c:pt idx="537">
                  <c:v>-2.4700000000000002</c:v>
                </c:pt>
                <c:pt idx="538">
                  <c:v>-2.2000000000000002</c:v>
                </c:pt>
                <c:pt idx="539">
                  <c:v>-1.8</c:v>
                </c:pt>
                <c:pt idx="540">
                  <c:v>-1.4</c:v>
                </c:pt>
                <c:pt idx="541">
                  <c:v>-0.93</c:v>
                </c:pt>
                <c:pt idx="542">
                  <c:v>-0.47</c:v>
                </c:pt>
                <c:pt idx="543">
                  <c:v>0</c:v>
                </c:pt>
                <c:pt idx="544">
                  <c:v>0.47</c:v>
                </c:pt>
                <c:pt idx="545">
                  <c:v>0.93</c:v>
                </c:pt>
                <c:pt idx="546">
                  <c:v>1.07</c:v>
                </c:pt>
                <c:pt idx="547">
                  <c:v>1.1299999999999999</c:v>
                </c:pt>
                <c:pt idx="548">
                  <c:v>1.2</c:v>
                </c:pt>
                <c:pt idx="549">
                  <c:v>1.27</c:v>
                </c:pt>
                <c:pt idx="550">
                  <c:v>1.33</c:v>
                </c:pt>
                <c:pt idx="551">
                  <c:v>1.4</c:v>
                </c:pt>
                <c:pt idx="552">
                  <c:v>1.47</c:v>
                </c:pt>
                <c:pt idx="553">
                  <c:v>1.53</c:v>
                </c:pt>
                <c:pt idx="554">
                  <c:v>1.47</c:v>
                </c:pt>
                <c:pt idx="555">
                  <c:v>1.33</c:v>
                </c:pt>
                <c:pt idx="556">
                  <c:v>1.2</c:v>
                </c:pt>
                <c:pt idx="557">
                  <c:v>1.07</c:v>
                </c:pt>
                <c:pt idx="558">
                  <c:v>0.93</c:v>
                </c:pt>
                <c:pt idx="559">
                  <c:v>0.8</c:v>
                </c:pt>
                <c:pt idx="560">
                  <c:v>0.67</c:v>
                </c:pt>
                <c:pt idx="561">
                  <c:v>0.53</c:v>
                </c:pt>
                <c:pt idx="562">
                  <c:v>0.47</c:v>
                </c:pt>
                <c:pt idx="563">
                  <c:v>0.27</c:v>
                </c:pt>
                <c:pt idx="564">
                  <c:v>7.0000000000000007E-2</c:v>
                </c:pt>
                <c:pt idx="565">
                  <c:v>10.75</c:v>
                </c:pt>
                <c:pt idx="566">
                  <c:v>9.9</c:v>
                </c:pt>
                <c:pt idx="567">
                  <c:v>9.0500000000000007</c:v>
                </c:pt>
                <c:pt idx="568">
                  <c:v>9.0500000000000007</c:v>
                </c:pt>
                <c:pt idx="569">
                  <c:v>8.1999999999999993</c:v>
                </c:pt>
                <c:pt idx="570">
                  <c:v>6.5</c:v>
                </c:pt>
                <c:pt idx="571">
                  <c:v>7.7</c:v>
                </c:pt>
                <c:pt idx="572">
                  <c:v>6.83</c:v>
                </c:pt>
                <c:pt idx="573">
                  <c:v>5.65</c:v>
                </c:pt>
                <c:pt idx="574">
                  <c:v>5.65</c:v>
                </c:pt>
                <c:pt idx="575">
                  <c:v>4.8</c:v>
                </c:pt>
                <c:pt idx="576">
                  <c:v>3.95</c:v>
                </c:pt>
                <c:pt idx="577">
                  <c:v>3.95</c:v>
                </c:pt>
                <c:pt idx="578">
                  <c:v>3.95</c:v>
                </c:pt>
                <c:pt idx="579">
                  <c:v>6.23</c:v>
                </c:pt>
                <c:pt idx="580">
                  <c:v>6.23</c:v>
                </c:pt>
                <c:pt idx="581">
                  <c:v>5.34</c:v>
                </c:pt>
                <c:pt idx="582">
                  <c:v>4.45</c:v>
                </c:pt>
                <c:pt idx="583">
                  <c:v>4.45</c:v>
                </c:pt>
                <c:pt idx="584">
                  <c:v>3.56</c:v>
                </c:pt>
                <c:pt idx="585">
                  <c:v>3.56</c:v>
                </c:pt>
                <c:pt idx="586">
                  <c:v>5.76</c:v>
                </c:pt>
                <c:pt idx="587">
                  <c:v>5.76</c:v>
                </c:pt>
                <c:pt idx="588">
                  <c:v>4.82</c:v>
                </c:pt>
                <c:pt idx="589">
                  <c:v>3.88</c:v>
                </c:pt>
                <c:pt idx="590">
                  <c:v>3.88</c:v>
                </c:pt>
                <c:pt idx="591">
                  <c:v>3.88</c:v>
                </c:pt>
                <c:pt idx="592">
                  <c:v>3.88</c:v>
                </c:pt>
                <c:pt idx="593">
                  <c:v>3.88</c:v>
                </c:pt>
                <c:pt idx="594">
                  <c:v>6</c:v>
                </c:pt>
                <c:pt idx="595">
                  <c:v>6</c:v>
                </c:pt>
                <c:pt idx="596">
                  <c:v>6</c:v>
                </c:pt>
                <c:pt idx="597">
                  <c:v>6</c:v>
                </c:pt>
                <c:pt idx="598">
                  <c:v>5</c:v>
                </c:pt>
                <c:pt idx="599">
                  <c:v>5</c:v>
                </c:pt>
                <c:pt idx="600">
                  <c:v>4</c:v>
                </c:pt>
                <c:pt idx="601">
                  <c:v>4</c:v>
                </c:pt>
                <c:pt idx="602">
                  <c:v>5.88</c:v>
                </c:pt>
                <c:pt idx="603">
                  <c:v>5.88</c:v>
                </c:pt>
                <c:pt idx="604">
                  <c:v>5.88</c:v>
                </c:pt>
                <c:pt idx="605">
                  <c:v>5.88</c:v>
                </c:pt>
                <c:pt idx="606">
                  <c:v>5.88</c:v>
                </c:pt>
                <c:pt idx="607">
                  <c:v>5.88</c:v>
                </c:pt>
                <c:pt idx="608">
                  <c:v>4.82</c:v>
                </c:pt>
                <c:pt idx="609">
                  <c:v>4.82</c:v>
                </c:pt>
                <c:pt idx="610">
                  <c:v>6.7</c:v>
                </c:pt>
                <c:pt idx="611">
                  <c:v>6.7</c:v>
                </c:pt>
                <c:pt idx="612">
                  <c:v>6.7</c:v>
                </c:pt>
                <c:pt idx="613">
                  <c:v>6.7</c:v>
                </c:pt>
                <c:pt idx="614">
                  <c:v>6.7</c:v>
                </c:pt>
                <c:pt idx="615">
                  <c:v>7.64</c:v>
                </c:pt>
                <c:pt idx="616">
                  <c:v>7.64</c:v>
                </c:pt>
                <c:pt idx="617">
                  <c:v>7.64</c:v>
                </c:pt>
                <c:pt idx="618">
                  <c:v>8.58</c:v>
                </c:pt>
                <c:pt idx="619">
                  <c:v>8.58</c:v>
                </c:pt>
                <c:pt idx="620">
                  <c:v>8.58</c:v>
                </c:pt>
                <c:pt idx="621">
                  <c:v>8.58</c:v>
                </c:pt>
                <c:pt idx="622">
                  <c:v>8.58</c:v>
                </c:pt>
                <c:pt idx="623">
                  <c:v>8.58</c:v>
                </c:pt>
                <c:pt idx="624">
                  <c:v>8.58</c:v>
                </c:pt>
                <c:pt idx="625">
                  <c:v>8.58</c:v>
                </c:pt>
                <c:pt idx="626">
                  <c:v>9.52</c:v>
                </c:pt>
                <c:pt idx="627">
                  <c:v>9.52</c:v>
                </c:pt>
                <c:pt idx="628">
                  <c:v>6.04</c:v>
                </c:pt>
                <c:pt idx="629">
                  <c:v>6.04</c:v>
                </c:pt>
                <c:pt idx="630">
                  <c:v>6.04</c:v>
                </c:pt>
                <c:pt idx="631">
                  <c:v>6.04</c:v>
                </c:pt>
                <c:pt idx="632">
                  <c:v>2.56</c:v>
                </c:pt>
                <c:pt idx="633">
                  <c:v>2.56</c:v>
                </c:pt>
                <c:pt idx="634">
                  <c:v>-0.2</c:v>
                </c:pt>
                <c:pt idx="635">
                  <c:v>-0.2</c:v>
                </c:pt>
                <c:pt idx="636">
                  <c:v>-0.2</c:v>
                </c:pt>
                <c:pt idx="637">
                  <c:v>-1.32</c:v>
                </c:pt>
                <c:pt idx="638">
                  <c:v>-1.32</c:v>
                </c:pt>
                <c:pt idx="639">
                  <c:v>-1.32</c:v>
                </c:pt>
                <c:pt idx="640">
                  <c:v>-2.82</c:v>
                </c:pt>
                <c:pt idx="641">
                  <c:v>-2.82</c:v>
                </c:pt>
                <c:pt idx="642">
                  <c:v>-5.0999999999999996</c:v>
                </c:pt>
                <c:pt idx="643">
                  <c:v>-5.0999999999999996</c:v>
                </c:pt>
                <c:pt idx="644">
                  <c:v>-4.4000000000000004</c:v>
                </c:pt>
                <c:pt idx="645">
                  <c:v>-4.4000000000000004</c:v>
                </c:pt>
                <c:pt idx="646">
                  <c:v>-5.56</c:v>
                </c:pt>
                <c:pt idx="647">
                  <c:v>-5.56</c:v>
                </c:pt>
                <c:pt idx="648">
                  <c:v>-5.56</c:v>
                </c:pt>
                <c:pt idx="649">
                  <c:v>-6.72</c:v>
                </c:pt>
                <c:pt idx="650">
                  <c:v>-5.4</c:v>
                </c:pt>
                <c:pt idx="651">
                  <c:v>-5.4</c:v>
                </c:pt>
                <c:pt idx="652">
                  <c:v>-5.4</c:v>
                </c:pt>
                <c:pt idx="653">
                  <c:v>-5.4</c:v>
                </c:pt>
                <c:pt idx="654">
                  <c:v>-4.74</c:v>
                </c:pt>
                <c:pt idx="655">
                  <c:v>-4.74</c:v>
                </c:pt>
                <c:pt idx="656">
                  <c:v>-4.74</c:v>
                </c:pt>
                <c:pt idx="657">
                  <c:v>-5.96</c:v>
                </c:pt>
                <c:pt idx="658">
                  <c:v>-5.32</c:v>
                </c:pt>
                <c:pt idx="659">
                  <c:v>-5.32</c:v>
                </c:pt>
                <c:pt idx="660">
                  <c:v>-6.56</c:v>
                </c:pt>
                <c:pt idx="661">
                  <c:v>-6.56</c:v>
                </c:pt>
                <c:pt idx="662">
                  <c:v>-6.56</c:v>
                </c:pt>
                <c:pt idx="663">
                  <c:v>-5.94</c:v>
                </c:pt>
                <c:pt idx="664">
                  <c:v>-5.94</c:v>
                </c:pt>
                <c:pt idx="665">
                  <c:v>-5.94</c:v>
                </c:pt>
                <c:pt idx="666">
                  <c:v>-4.08</c:v>
                </c:pt>
                <c:pt idx="667">
                  <c:v>-5.4</c:v>
                </c:pt>
                <c:pt idx="668">
                  <c:v>-5.4</c:v>
                </c:pt>
                <c:pt idx="669">
                  <c:v>-6.72</c:v>
                </c:pt>
                <c:pt idx="670">
                  <c:v>-6.72</c:v>
                </c:pt>
                <c:pt idx="671">
                  <c:v>-7.48</c:v>
                </c:pt>
                <c:pt idx="672">
                  <c:v>-8.82</c:v>
                </c:pt>
                <c:pt idx="673">
                  <c:v>-8.82</c:v>
                </c:pt>
                <c:pt idx="674">
                  <c:v>-8.2799999999999994</c:v>
                </c:pt>
                <c:pt idx="675">
                  <c:v>-8.2799999999999994</c:v>
                </c:pt>
                <c:pt idx="676">
                  <c:v>-9.1199999999999992</c:v>
                </c:pt>
                <c:pt idx="677">
                  <c:v>-9.1199999999999992</c:v>
                </c:pt>
                <c:pt idx="678">
                  <c:v>-9.1199999999999992</c:v>
                </c:pt>
                <c:pt idx="679">
                  <c:v>-9.1199999999999992</c:v>
                </c:pt>
                <c:pt idx="680">
                  <c:v>-9.1199999999999992</c:v>
                </c:pt>
                <c:pt idx="681">
                  <c:v>-10</c:v>
                </c:pt>
                <c:pt idx="682">
                  <c:v>-9</c:v>
                </c:pt>
                <c:pt idx="683">
                  <c:v>-9</c:v>
                </c:pt>
                <c:pt idx="684">
                  <c:v>-9</c:v>
                </c:pt>
                <c:pt idx="685">
                  <c:v>-8.5</c:v>
                </c:pt>
                <c:pt idx="686">
                  <c:v>-8.5</c:v>
                </c:pt>
                <c:pt idx="687">
                  <c:v>-8.5</c:v>
                </c:pt>
                <c:pt idx="688">
                  <c:v>-8.5</c:v>
                </c:pt>
                <c:pt idx="689">
                  <c:v>-8</c:v>
                </c:pt>
                <c:pt idx="690">
                  <c:v>-6.5</c:v>
                </c:pt>
                <c:pt idx="691">
                  <c:v>-6.5</c:v>
                </c:pt>
                <c:pt idx="692">
                  <c:v>-6</c:v>
                </c:pt>
                <c:pt idx="693">
                  <c:v>-4.4400000000000004</c:v>
                </c:pt>
                <c:pt idx="694">
                  <c:v>-7.56</c:v>
                </c:pt>
                <c:pt idx="695">
                  <c:v>-7.08</c:v>
                </c:pt>
                <c:pt idx="696">
                  <c:v>-7.08</c:v>
                </c:pt>
                <c:pt idx="697">
                  <c:v>-7.08</c:v>
                </c:pt>
                <c:pt idx="698">
                  <c:v>-7.56</c:v>
                </c:pt>
                <c:pt idx="699">
                  <c:v>-7.08</c:v>
                </c:pt>
              </c:numCache>
            </c:numRef>
          </c:val>
          <c:smooth val="0"/>
          <c:extLst>
            <c:ext xmlns:c16="http://schemas.microsoft.com/office/drawing/2014/chart" uri="{C3380CC4-5D6E-409C-BE32-E72D297353CC}">
              <c16:uniqueId val="{00000001-0C32-4C8A-A008-0F8D09B89109}"/>
            </c:ext>
          </c:extLst>
        </c:ser>
        <c:ser>
          <c:idx val="2"/>
          <c:order val="2"/>
          <c:tx>
            <c:v>Κατώφλι αποφυγής εμποδίων</c:v>
          </c:tx>
          <c:spPr>
            <a:ln w="28575" cap="rnd">
              <a:solidFill>
                <a:schemeClr val="accent3"/>
              </a:solidFill>
              <a:prstDash val="dash"/>
              <a:round/>
            </a:ln>
            <a:effectLst/>
          </c:spPr>
          <c:marker>
            <c:symbol val="none"/>
          </c:marker>
          <c:val>
            <c:numRef>
              <c:f>Sheet7!$C$1:$C$700</c:f>
              <c:numCache>
                <c:formatCode>General</c:formatCode>
                <c:ptCount val="700"/>
                <c:pt idx="0">
                  <c:v>120</c:v>
                </c:pt>
                <c:pt idx="1">
                  <c:v>120</c:v>
                </c:pt>
                <c:pt idx="2">
                  <c:v>120</c:v>
                </c:pt>
                <c:pt idx="3">
                  <c:v>120</c:v>
                </c:pt>
                <c:pt idx="4">
                  <c:v>120</c:v>
                </c:pt>
                <c:pt idx="5">
                  <c:v>120</c:v>
                </c:pt>
                <c:pt idx="6">
                  <c:v>120</c:v>
                </c:pt>
                <c:pt idx="7">
                  <c:v>120</c:v>
                </c:pt>
                <c:pt idx="8">
                  <c:v>120</c:v>
                </c:pt>
                <c:pt idx="9">
                  <c:v>120</c:v>
                </c:pt>
                <c:pt idx="10">
                  <c:v>120</c:v>
                </c:pt>
                <c:pt idx="11">
                  <c:v>120</c:v>
                </c:pt>
                <c:pt idx="12">
                  <c:v>120</c:v>
                </c:pt>
                <c:pt idx="13">
                  <c:v>120</c:v>
                </c:pt>
                <c:pt idx="14">
                  <c:v>120</c:v>
                </c:pt>
                <c:pt idx="15">
                  <c:v>120</c:v>
                </c:pt>
                <c:pt idx="16">
                  <c:v>120</c:v>
                </c:pt>
                <c:pt idx="17">
                  <c:v>120</c:v>
                </c:pt>
                <c:pt idx="18">
                  <c:v>120</c:v>
                </c:pt>
                <c:pt idx="19">
                  <c:v>120</c:v>
                </c:pt>
                <c:pt idx="20">
                  <c:v>120</c:v>
                </c:pt>
                <c:pt idx="21">
                  <c:v>120</c:v>
                </c:pt>
                <c:pt idx="22">
                  <c:v>120</c:v>
                </c:pt>
                <c:pt idx="23">
                  <c:v>120</c:v>
                </c:pt>
                <c:pt idx="24">
                  <c:v>120</c:v>
                </c:pt>
                <c:pt idx="25">
                  <c:v>120</c:v>
                </c:pt>
                <c:pt idx="26">
                  <c:v>120</c:v>
                </c:pt>
                <c:pt idx="27">
                  <c:v>120</c:v>
                </c:pt>
                <c:pt idx="28">
                  <c:v>120</c:v>
                </c:pt>
                <c:pt idx="29">
                  <c:v>120</c:v>
                </c:pt>
                <c:pt idx="30">
                  <c:v>120</c:v>
                </c:pt>
                <c:pt idx="31">
                  <c:v>120</c:v>
                </c:pt>
                <c:pt idx="32">
                  <c:v>120</c:v>
                </c:pt>
                <c:pt idx="33">
                  <c:v>120</c:v>
                </c:pt>
                <c:pt idx="34">
                  <c:v>120</c:v>
                </c:pt>
                <c:pt idx="35">
                  <c:v>120</c:v>
                </c:pt>
                <c:pt idx="36">
                  <c:v>120</c:v>
                </c:pt>
                <c:pt idx="37">
                  <c:v>120</c:v>
                </c:pt>
                <c:pt idx="38">
                  <c:v>120</c:v>
                </c:pt>
                <c:pt idx="39">
                  <c:v>120</c:v>
                </c:pt>
                <c:pt idx="40">
                  <c:v>120</c:v>
                </c:pt>
                <c:pt idx="41">
                  <c:v>120</c:v>
                </c:pt>
                <c:pt idx="42">
                  <c:v>120</c:v>
                </c:pt>
                <c:pt idx="43">
                  <c:v>120</c:v>
                </c:pt>
                <c:pt idx="44">
                  <c:v>120</c:v>
                </c:pt>
                <c:pt idx="45">
                  <c:v>120</c:v>
                </c:pt>
                <c:pt idx="46">
                  <c:v>120</c:v>
                </c:pt>
                <c:pt idx="47">
                  <c:v>120</c:v>
                </c:pt>
                <c:pt idx="48">
                  <c:v>120</c:v>
                </c:pt>
                <c:pt idx="49">
                  <c:v>120</c:v>
                </c:pt>
                <c:pt idx="50">
                  <c:v>120</c:v>
                </c:pt>
                <c:pt idx="51">
                  <c:v>120</c:v>
                </c:pt>
                <c:pt idx="52">
                  <c:v>120</c:v>
                </c:pt>
                <c:pt idx="53">
                  <c:v>120</c:v>
                </c:pt>
                <c:pt idx="54">
                  <c:v>120</c:v>
                </c:pt>
                <c:pt idx="55">
                  <c:v>120</c:v>
                </c:pt>
                <c:pt idx="56">
                  <c:v>120</c:v>
                </c:pt>
                <c:pt idx="57">
                  <c:v>120</c:v>
                </c:pt>
                <c:pt idx="58">
                  <c:v>120</c:v>
                </c:pt>
                <c:pt idx="59">
                  <c:v>120</c:v>
                </c:pt>
                <c:pt idx="60">
                  <c:v>120</c:v>
                </c:pt>
                <c:pt idx="61">
                  <c:v>120</c:v>
                </c:pt>
                <c:pt idx="62">
                  <c:v>120</c:v>
                </c:pt>
                <c:pt idx="63">
                  <c:v>120</c:v>
                </c:pt>
                <c:pt idx="64">
                  <c:v>120</c:v>
                </c:pt>
                <c:pt idx="65">
                  <c:v>120</c:v>
                </c:pt>
                <c:pt idx="66">
                  <c:v>120</c:v>
                </c:pt>
                <c:pt idx="67">
                  <c:v>120</c:v>
                </c:pt>
                <c:pt idx="68">
                  <c:v>120</c:v>
                </c:pt>
                <c:pt idx="69">
                  <c:v>120</c:v>
                </c:pt>
                <c:pt idx="70">
                  <c:v>120</c:v>
                </c:pt>
                <c:pt idx="71">
                  <c:v>120</c:v>
                </c:pt>
                <c:pt idx="72">
                  <c:v>120</c:v>
                </c:pt>
                <c:pt idx="73">
                  <c:v>120</c:v>
                </c:pt>
                <c:pt idx="74">
                  <c:v>120</c:v>
                </c:pt>
                <c:pt idx="75">
                  <c:v>120</c:v>
                </c:pt>
                <c:pt idx="76">
                  <c:v>120</c:v>
                </c:pt>
                <c:pt idx="77">
                  <c:v>120</c:v>
                </c:pt>
                <c:pt idx="78">
                  <c:v>120</c:v>
                </c:pt>
                <c:pt idx="79">
                  <c:v>120</c:v>
                </c:pt>
                <c:pt idx="80">
                  <c:v>120</c:v>
                </c:pt>
                <c:pt idx="81">
                  <c:v>120</c:v>
                </c:pt>
                <c:pt idx="82">
                  <c:v>120</c:v>
                </c:pt>
                <c:pt idx="83">
                  <c:v>120</c:v>
                </c:pt>
                <c:pt idx="84">
                  <c:v>120</c:v>
                </c:pt>
                <c:pt idx="85">
                  <c:v>120</c:v>
                </c:pt>
                <c:pt idx="86">
                  <c:v>120</c:v>
                </c:pt>
                <c:pt idx="87">
                  <c:v>120</c:v>
                </c:pt>
                <c:pt idx="88">
                  <c:v>120</c:v>
                </c:pt>
                <c:pt idx="89">
                  <c:v>120</c:v>
                </c:pt>
                <c:pt idx="90">
                  <c:v>120</c:v>
                </c:pt>
                <c:pt idx="91">
                  <c:v>120</c:v>
                </c:pt>
                <c:pt idx="92">
                  <c:v>120</c:v>
                </c:pt>
                <c:pt idx="93">
                  <c:v>120</c:v>
                </c:pt>
                <c:pt idx="94">
                  <c:v>120</c:v>
                </c:pt>
                <c:pt idx="95">
                  <c:v>120</c:v>
                </c:pt>
                <c:pt idx="96">
                  <c:v>120</c:v>
                </c:pt>
                <c:pt idx="97">
                  <c:v>120</c:v>
                </c:pt>
                <c:pt idx="98">
                  <c:v>120</c:v>
                </c:pt>
                <c:pt idx="99">
                  <c:v>120</c:v>
                </c:pt>
                <c:pt idx="100">
                  <c:v>120</c:v>
                </c:pt>
                <c:pt idx="101">
                  <c:v>120</c:v>
                </c:pt>
                <c:pt idx="102">
                  <c:v>120</c:v>
                </c:pt>
                <c:pt idx="103">
                  <c:v>120</c:v>
                </c:pt>
                <c:pt idx="104">
                  <c:v>120</c:v>
                </c:pt>
                <c:pt idx="105">
                  <c:v>120</c:v>
                </c:pt>
                <c:pt idx="106">
                  <c:v>120</c:v>
                </c:pt>
                <c:pt idx="107">
                  <c:v>120</c:v>
                </c:pt>
                <c:pt idx="108">
                  <c:v>120</c:v>
                </c:pt>
                <c:pt idx="109">
                  <c:v>120</c:v>
                </c:pt>
                <c:pt idx="110">
                  <c:v>120</c:v>
                </c:pt>
                <c:pt idx="111">
                  <c:v>120</c:v>
                </c:pt>
                <c:pt idx="112">
                  <c:v>120</c:v>
                </c:pt>
                <c:pt idx="113">
                  <c:v>120</c:v>
                </c:pt>
                <c:pt idx="114">
                  <c:v>120</c:v>
                </c:pt>
                <c:pt idx="115">
                  <c:v>120</c:v>
                </c:pt>
                <c:pt idx="116">
                  <c:v>120</c:v>
                </c:pt>
                <c:pt idx="117">
                  <c:v>120</c:v>
                </c:pt>
                <c:pt idx="118">
                  <c:v>120</c:v>
                </c:pt>
                <c:pt idx="119">
                  <c:v>120</c:v>
                </c:pt>
                <c:pt idx="120">
                  <c:v>120</c:v>
                </c:pt>
                <c:pt idx="121">
                  <c:v>120</c:v>
                </c:pt>
                <c:pt idx="122">
                  <c:v>120</c:v>
                </c:pt>
                <c:pt idx="123">
                  <c:v>120</c:v>
                </c:pt>
                <c:pt idx="124">
                  <c:v>120</c:v>
                </c:pt>
                <c:pt idx="125">
                  <c:v>120</c:v>
                </c:pt>
                <c:pt idx="126">
                  <c:v>120</c:v>
                </c:pt>
                <c:pt idx="127">
                  <c:v>120</c:v>
                </c:pt>
                <c:pt idx="128">
                  <c:v>120</c:v>
                </c:pt>
                <c:pt idx="129">
                  <c:v>120</c:v>
                </c:pt>
                <c:pt idx="130">
                  <c:v>120</c:v>
                </c:pt>
                <c:pt idx="131">
                  <c:v>120</c:v>
                </c:pt>
                <c:pt idx="132">
                  <c:v>120</c:v>
                </c:pt>
                <c:pt idx="133">
                  <c:v>120</c:v>
                </c:pt>
                <c:pt idx="134">
                  <c:v>120</c:v>
                </c:pt>
                <c:pt idx="135">
                  <c:v>120</c:v>
                </c:pt>
                <c:pt idx="136">
                  <c:v>120</c:v>
                </c:pt>
                <c:pt idx="137">
                  <c:v>120</c:v>
                </c:pt>
                <c:pt idx="138">
                  <c:v>120</c:v>
                </c:pt>
                <c:pt idx="139">
                  <c:v>120</c:v>
                </c:pt>
                <c:pt idx="140">
                  <c:v>120</c:v>
                </c:pt>
                <c:pt idx="141">
                  <c:v>120</c:v>
                </c:pt>
                <c:pt idx="142">
                  <c:v>120</c:v>
                </c:pt>
                <c:pt idx="143">
                  <c:v>120</c:v>
                </c:pt>
                <c:pt idx="144">
                  <c:v>120</c:v>
                </c:pt>
                <c:pt idx="145">
                  <c:v>120</c:v>
                </c:pt>
                <c:pt idx="146">
                  <c:v>120</c:v>
                </c:pt>
                <c:pt idx="147">
                  <c:v>120</c:v>
                </c:pt>
                <c:pt idx="148">
                  <c:v>120</c:v>
                </c:pt>
                <c:pt idx="149">
                  <c:v>120</c:v>
                </c:pt>
                <c:pt idx="150">
                  <c:v>120</c:v>
                </c:pt>
                <c:pt idx="151">
                  <c:v>120</c:v>
                </c:pt>
                <c:pt idx="152">
                  <c:v>120</c:v>
                </c:pt>
                <c:pt idx="153">
                  <c:v>120</c:v>
                </c:pt>
                <c:pt idx="154">
                  <c:v>120</c:v>
                </c:pt>
                <c:pt idx="155">
                  <c:v>120</c:v>
                </c:pt>
                <c:pt idx="156">
                  <c:v>120</c:v>
                </c:pt>
                <c:pt idx="157">
                  <c:v>120</c:v>
                </c:pt>
                <c:pt idx="158">
                  <c:v>120</c:v>
                </c:pt>
                <c:pt idx="159">
                  <c:v>120</c:v>
                </c:pt>
                <c:pt idx="160">
                  <c:v>120</c:v>
                </c:pt>
                <c:pt idx="161">
                  <c:v>120</c:v>
                </c:pt>
                <c:pt idx="162">
                  <c:v>120</c:v>
                </c:pt>
                <c:pt idx="163">
                  <c:v>120</c:v>
                </c:pt>
                <c:pt idx="164">
                  <c:v>120</c:v>
                </c:pt>
                <c:pt idx="165">
                  <c:v>120</c:v>
                </c:pt>
                <c:pt idx="166">
                  <c:v>120</c:v>
                </c:pt>
                <c:pt idx="167">
                  <c:v>120</c:v>
                </c:pt>
                <c:pt idx="168">
                  <c:v>120</c:v>
                </c:pt>
                <c:pt idx="169">
                  <c:v>120</c:v>
                </c:pt>
                <c:pt idx="170">
                  <c:v>120</c:v>
                </c:pt>
                <c:pt idx="171">
                  <c:v>120</c:v>
                </c:pt>
                <c:pt idx="172">
                  <c:v>120</c:v>
                </c:pt>
                <c:pt idx="173">
                  <c:v>120</c:v>
                </c:pt>
                <c:pt idx="174">
                  <c:v>120</c:v>
                </c:pt>
                <c:pt idx="175">
                  <c:v>120</c:v>
                </c:pt>
                <c:pt idx="176">
                  <c:v>120</c:v>
                </c:pt>
                <c:pt idx="177">
                  <c:v>120</c:v>
                </c:pt>
                <c:pt idx="178">
                  <c:v>120</c:v>
                </c:pt>
                <c:pt idx="179">
                  <c:v>120</c:v>
                </c:pt>
                <c:pt idx="180">
                  <c:v>120</c:v>
                </c:pt>
                <c:pt idx="181">
                  <c:v>120</c:v>
                </c:pt>
                <c:pt idx="182">
                  <c:v>120</c:v>
                </c:pt>
                <c:pt idx="183">
                  <c:v>120</c:v>
                </c:pt>
                <c:pt idx="184">
                  <c:v>120</c:v>
                </c:pt>
                <c:pt idx="185">
                  <c:v>120</c:v>
                </c:pt>
                <c:pt idx="186">
                  <c:v>120</c:v>
                </c:pt>
                <c:pt idx="187">
                  <c:v>120</c:v>
                </c:pt>
                <c:pt idx="188">
                  <c:v>120</c:v>
                </c:pt>
                <c:pt idx="189">
                  <c:v>120</c:v>
                </c:pt>
                <c:pt idx="190">
                  <c:v>120</c:v>
                </c:pt>
                <c:pt idx="191">
                  <c:v>120</c:v>
                </c:pt>
                <c:pt idx="192">
                  <c:v>120</c:v>
                </c:pt>
                <c:pt idx="193">
                  <c:v>120</c:v>
                </c:pt>
                <c:pt idx="194">
                  <c:v>120</c:v>
                </c:pt>
                <c:pt idx="195">
                  <c:v>120</c:v>
                </c:pt>
                <c:pt idx="196">
                  <c:v>120</c:v>
                </c:pt>
                <c:pt idx="197">
                  <c:v>120</c:v>
                </c:pt>
                <c:pt idx="198">
                  <c:v>120</c:v>
                </c:pt>
                <c:pt idx="199">
                  <c:v>120</c:v>
                </c:pt>
                <c:pt idx="200">
                  <c:v>120</c:v>
                </c:pt>
                <c:pt idx="201">
                  <c:v>120</c:v>
                </c:pt>
                <c:pt idx="202">
                  <c:v>120</c:v>
                </c:pt>
                <c:pt idx="203">
                  <c:v>120</c:v>
                </c:pt>
                <c:pt idx="204">
                  <c:v>120</c:v>
                </c:pt>
                <c:pt idx="205">
                  <c:v>120</c:v>
                </c:pt>
                <c:pt idx="206">
                  <c:v>120</c:v>
                </c:pt>
                <c:pt idx="207">
                  <c:v>120</c:v>
                </c:pt>
                <c:pt idx="208">
                  <c:v>120</c:v>
                </c:pt>
                <c:pt idx="209">
                  <c:v>120</c:v>
                </c:pt>
                <c:pt idx="210">
                  <c:v>120</c:v>
                </c:pt>
                <c:pt idx="211">
                  <c:v>120</c:v>
                </c:pt>
                <c:pt idx="212">
                  <c:v>120</c:v>
                </c:pt>
                <c:pt idx="213">
                  <c:v>120</c:v>
                </c:pt>
                <c:pt idx="214">
                  <c:v>120</c:v>
                </c:pt>
                <c:pt idx="215">
                  <c:v>120</c:v>
                </c:pt>
                <c:pt idx="216">
                  <c:v>120</c:v>
                </c:pt>
                <c:pt idx="217">
                  <c:v>120</c:v>
                </c:pt>
                <c:pt idx="218">
                  <c:v>120</c:v>
                </c:pt>
                <c:pt idx="219">
                  <c:v>120</c:v>
                </c:pt>
                <c:pt idx="220">
                  <c:v>120</c:v>
                </c:pt>
                <c:pt idx="221">
                  <c:v>120</c:v>
                </c:pt>
                <c:pt idx="222">
                  <c:v>120</c:v>
                </c:pt>
                <c:pt idx="223">
                  <c:v>120</c:v>
                </c:pt>
                <c:pt idx="224">
                  <c:v>120</c:v>
                </c:pt>
                <c:pt idx="225">
                  <c:v>120</c:v>
                </c:pt>
                <c:pt idx="226">
                  <c:v>120</c:v>
                </c:pt>
                <c:pt idx="227">
                  <c:v>120</c:v>
                </c:pt>
                <c:pt idx="228">
                  <c:v>120</c:v>
                </c:pt>
                <c:pt idx="229">
                  <c:v>120</c:v>
                </c:pt>
                <c:pt idx="230">
                  <c:v>120</c:v>
                </c:pt>
                <c:pt idx="231">
                  <c:v>120</c:v>
                </c:pt>
                <c:pt idx="232">
                  <c:v>120</c:v>
                </c:pt>
                <c:pt idx="233">
                  <c:v>120</c:v>
                </c:pt>
                <c:pt idx="234">
                  <c:v>120</c:v>
                </c:pt>
                <c:pt idx="235">
                  <c:v>120</c:v>
                </c:pt>
                <c:pt idx="236">
                  <c:v>120</c:v>
                </c:pt>
                <c:pt idx="237">
                  <c:v>120</c:v>
                </c:pt>
                <c:pt idx="238">
                  <c:v>120</c:v>
                </c:pt>
                <c:pt idx="239">
                  <c:v>120</c:v>
                </c:pt>
                <c:pt idx="240">
                  <c:v>120</c:v>
                </c:pt>
                <c:pt idx="241">
                  <c:v>120</c:v>
                </c:pt>
                <c:pt idx="242">
                  <c:v>120</c:v>
                </c:pt>
                <c:pt idx="243">
                  <c:v>120</c:v>
                </c:pt>
                <c:pt idx="244">
                  <c:v>120</c:v>
                </c:pt>
                <c:pt idx="245">
                  <c:v>120</c:v>
                </c:pt>
                <c:pt idx="246">
                  <c:v>120</c:v>
                </c:pt>
                <c:pt idx="247">
                  <c:v>120</c:v>
                </c:pt>
                <c:pt idx="248">
                  <c:v>120</c:v>
                </c:pt>
                <c:pt idx="249">
                  <c:v>120</c:v>
                </c:pt>
                <c:pt idx="250">
                  <c:v>120</c:v>
                </c:pt>
                <c:pt idx="251">
                  <c:v>120</c:v>
                </c:pt>
                <c:pt idx="252">
                  <c:v>120</c:v>
                </c:pt>
                <c:pt idx="253">
                  <c:v>120</c:v>
                </c:pt>
                <c:pt idx="254">
                  <c:v>120</c:v>
                </c:pt>
                <c:pt idx="255">
                  <c:v>120</c:v>
                </c:pt>
                <c:pt idx="256">
                  <c:v>120</c:v>
                </c:pt>
                <c:pt idx="257">
                  <c:v>120</c:v>
                </c:pt>
                <c:pt idx="258">
                  <c:v>120</c:v>
                </c:pt>
                <c:pt idx="259">
                  <c:v>120</c:v>
                </c:pt>
                <c:pt idx="260">
                  <c:v>120</c:v>
                </c:pt>
                <c:pt idx="261">
                  <c:v>120</c:v>
                </c:pt>
                <c:pt idx="262">
                  <c:v>120</c:v>
                </c:pt>
                <c:pt idx="263">
                  <c:v>120</c:v>
                </c:pt>
                <c:pt idx="264">
                  <c:v>120</c:v>
                </c:pt>
                <c:pt idx="265">
                  <c:v>120</c:v>
                </c:pt>
                <c:pt idx="266">
                  <c:v>120</c:v>
                </c:pt>
                <c:pt idx="267">
                  <c:v>120</c:v>
                </c:pt>
                <c:pt idx="268">
                  <c:v>120</c:v>
                </c:pt>
                <c:pt idx="269">
                  <c:v>120</c:v>
                </c:pt>
                <c:pt idx="270">
                  <c:v>120</c:v>
                </c:pt>
                <c:pt idx="271">
                  <c:v>120</c:v>
                </c:pt>
                <c:pt idx="272">
                  <c:v>120</c:v>
                </c:pt>
                <c:pt idx="273">
                  <c:v>120</c:v>
                </c:pt>
                <c:pt idx="274">
                  <c:v>120</c:v>
                </c:pt>
                <c:pt idx="275">
                  <c:v>120</c:v>
                </c:pt>
                <c:pt idx="276">
                  <c:v>120</c:v>
                </c:pt>
                <c:pt idx="277">
                  <c:v>120</c:v>
                </c:pt>
                <c:pt idx="278">
                  <c:v>120</c:v>
                </c:pt>
                <c:pt idx="279">
                  <c:v>120</c:v>
                </c:pt>
                <c:pt idx="280">
                  <c:v>120</c:v>
                </c:pt>
                <c:pt idx="281">
                  <c:v>120</c:v>
                </c:pt>
                <c:pt idx="282">
                  <c:v>120</c:v>
                </c:pt>
                <c:pt idx="283">
                  <c:v>120</c:v>
                </c:pt>
                <c:pt idx="284">
                  <c:v>120</c:v>
                </c:pt>
                <c:pt idx="285">
                  <c:v>120</c:v>
                </c:pt>
                <c:pt idx="286">
                  <c:v>120</c:v>
                </c:pt>
                <c:pt idx="287">
                  <c:v>120</c:v>
                </c:pt>
                <c:pt idx="288">
                  <c:v>120</c:v>
                </c:pt>
                <c:pt idx="289">
                  <c:v>120</c:v>
                </c:pt>
                <c:pt idx="290">
                  <c:v>120</c:v>
                </c:pt>
                <c:pt idx="291">
                  <c:v>120</c:v>
                </c:pt>
                <c:pt idx="292">
                  <c:v>120</c:v>
                </c:pt>
                <c:pt idx="293">
                  <c:v>120</c:v>
                </c:pt>
                <c:pt idx="294">
                  <c:v>120</c:v>
                </c:pt>
                <c:pt idx="295">
                  <c:v>120</c:v>
                </c:pt>
                <c:pt idx="296">
                  <c:v>120</c:v>
                </c:pt>
                <c:pt idx="297">
                  <c:v>120</c:v>
                </c:pt>
                <c:pt idx="298">
                  <c:v>120</c:v>
                </c:pt>
                <c:pt idx="299">
                  <c:v>120</c:v>
                </c:pt>
                <c:pt idx="300">
                  <c:v>120</c:v>
                </c:pt>
                <c:pt idx="301">
                  <c:v>120</c:v>
                </c:pt>
                <c:pt idx="302">
                  <c:v>120</c:v>
                </c:pt>
                <c:pt idx="303">
                  <c:v>120</c:v>
                </c:pt>
                <c:pt idx="304">
                  <c:v>120</c:v>
                </c:pt>
                <c:pt idx="305">
                  <c:v>120</c:v>
                </c:pt>
                <c:pt idx="306">
                  <c:v>120</c:v>
                </c:pt>
                <c:pt idx="307">
                  <c:v>120</c:v>
                </c:pt>
                <c:pt idx="308">
                  <c:v>120</c:v>
                </c:pt>
                <c:pt idx="309">
                  <c:v>120</c:v>
                </c:pt>
                <c:pt idx="310">
                  <c:v>120</c:v>
                </c:pt>
                <c:pt idx="311">
                  <c:v>120</c:v>
                </c:pt>
                <c:pt idx="312">
                  <c:v>120</c:v>
                </c:pt>
                <c:pt idx="313">
                  <c:v>120</c:v>
                </c:pt>
                <c:pt idx="314">
                  <c:v>120</c:v>
                </c:pt>
                <c:pt idx="315">
                  <c:v>120</c:v>
                </c:pt>
                <c:pt idx="316">
                  <c:v>120</c:v>
                </c:pt>
                <c:pt idx="317">
                  <c:v>120</c:v>
                </c:pt>
                <c:pt idx="318">
                  <c:v>120</c:v>
                </c:pt>
                <c:pt idx="319">
                  <c:v>120</c:v>
                </c:pt>
                <c:pt idx="320">
                  <c:v>120</c:v>
                </c:pt>
                <c:pt idx="321">
                  <c:v>120</c:v>
                </c:pt>
                <c:pt idx="322">
                  <c:v>120</c:v>
                </c:pt>
                <c:pt idx="323">
                  <c:v>120</c:v>
                </c:pt>
                <c:pt idx="324">
                  <c:v>120</c:v>
                </c:pt>
                <c:pt idx="325">
                  <c:v>120</c:v>
                </c:pt>
                <c:pt idx="326">
                  <c:v>120</c:v>
                </c:pt>
                <c:pt idx="327">
                  <c:v>120</c:v>
                </c:pt>
                <c:pt idx="328">
                  <c:v>120</c:v>
                </c:pt>
                <c:pt idx="329">
                  <c:v>120</c:v>
                </c:pt>
                <c:pt idx="330">
                  <c:v>120</c:v>
                </c:pt>
                <c:pt idx="331">
                  <c:v>120</c:v>
                </c:pt>
                <c:pt idx="332">
                  <c:v>120</c:v>
                </c:pt>
                <c:pt idx="333">
                  <c:v>120</c:v>
                </c:pt>
                <c:pt idx="334">
                  <c:v>120</c:v>
                </c:pt>
                <c:pt idx="335">
                  <c:v>120</c:v>
                </c:pt>
                <c:pt idx="336">
                  <c:v>120</c:v>
                </c:pt>
                <c:pt idx="337">
                  <c:v>120</c:v>
                </c:pt>
                <c:pt idx="338">
                  <c:v>120</c:v>
                </c:pt>
                <c:pt idx="339">
                  <c:v>120</c:v>
                </c:pt>
                <c:pt idx="340">
                  <c:v>120</c:v>
                </c:pt>
                <c:pt idx="341">
                  <c:v>120</c:v>
                </c:pt>
                <c:pt idx="342">
                  <c:v>120</c:v>
                </c:pt>
                <c:pt idx="343">
                  <c:v>120</c:v>
                </c:pt>
                <c:pt idx="344">
                  <c:v>120</c:v>
                </c:pt>
                <c:pt idx="345">
                  <c:v>120</c:v>
                </c:pt>
                <c:pt idx="346">
                  <c:v>120</c:v>
                </c:pt>
                <c:pt idx="347">
                  <c:v>120</c:v>
                </c:pt>
                <c:pt idx="348">
                  <c:v>120</c:v>
                </c:pt>
                <c:pt idx="349">
                  <c:v>120</c:v>
                </c:pt>
                <c:pt idx="350">
                  <c:v>120</c:v>
                </c:pt>
                <c:pt idx="351">
                  <c:v>120</c:v>
                </c:pt>
                <c:pt idx="352">
                  <c:v>120</c:v>
                </c:pt>
                <c:pt idx="353">
                  <c:v>120</c:v>
                </c:pt>
                <c:pt idx="354">
                  <c:v>120</c:v>
                </c:pt>
                <c:pt idx="355">
                  <c:v>120</c:v>
                </c:pt>
                <c:pt idx="356">
                  <c:v>120</c:v>
                </c:pt>
                <c:pt idx="357">
                  <c:v>120</c:v>
                </c:pt>
                <c:pt idx="358">
                  <c:v>120</c:v>
                </c:pt>
                <c:pt idx="359">
                  <c:v>120</c:v>
                </c:pt>
                <c:pt idx="360">
                  <c:v>120</c:v>
                </c:pt>
                <c:pt idx="361">
                  <c:v>120</c:v>
                </c:pt>
                <c:pt idx="362">
                  <c:v>120</c:v>
                </c:pt>
                <c:pt idx="363">
                  <c:v>120</c:v>
                </c:pt>
                <c:pt idx="364">
                  <c:v>120</c:v>
                </c:pt>
                <c:pt idx="365">
                  <c:v>120</c:v>
                </c:pt>
                <c:pt idx="366">
                  <c:v>120</c:v>
                </c:pt>
                <c:pt idx="367">
                  <c:v>120</c:v>
                </c:pt>
                <c:pt idx="368">
                  <c:v>120</c:v>
                </c:pt>
                <c:pt idx="369">
                  <c:v>120</c:v>
                </c:pt>
                <c:pt idx="370">
                  <c:v>120</c:v>
                </c:pt>
                <c:pt idx="371">
                  <c:v>120</c:v>
                </c:pt>
                <c:pt idx="372">
                  <c:v>120</c:v>
                </c:pt>
                <c:pt idx="373">
                  <c:v>120</c:v>
                </c:pt>
                <c:pt idx="374">
                  <c:v>120</c:v>
                </c:pt>
                <c:pt idx="375">
                  <c:v>120</c:v>
                </c:pt>
                <c:pt idx="376">
                  <c:v>120</c:v>
                </c:pt>
                <c:pt idx="377">
                  <c:v>120</c:v>
                </c:pt>
                <c:pt idx="378">
                  <c:v>120</c:v>
                </c:pt>
                <c:pt idx="379">
                  <c:v>120</c:v>
                </c:pt>
                <c:pt idx="380">
                  <c:v>120</c:v>
                </c:pt>
                <c:pt idx="381">
                  <c:v>120</c:v>
                </c:pt>
                <c:pt idx="382">
                  <c:v>120</c:v>
                </c:pt>
                <c:pt idx="383">
                  <c:v>120</c:v>
                </c:pt>
                <c:pt idx="384">
                  <c:v>120</c:v>
                </c:pt>
                <c:pt idx="385">
                  <c:v>120</c:v>
                </c:pt>
                <c:pt idx="386">
                  <c:v>120</c:v>
                </c:pt>
                <c:pt idx="387">
                  <c:v>120</c:v>
                </c:pt>
                <c:pt idx="388">
                  <c:v>120</c:v>
                </c:pt>
                <c:pt idx="389">
                  <c:v>120</c:v>
                </c:pt>
                <c:pt idx="390">
                  <c:v>120</c:v>
                </c:pt>
                <c:pt idx="391">
                  <c:v>120</c:v>
                </c:pt>
                <c:pt idx="392">
                  <c:v>120</c:v>
                </c:pt>
                <c:pt idx="393">
                  <c:v>120</c:v>
                </c:pt>
                <c:pt idx="394">
                  <c:v>120</c:v>
                </c:pt>
                <c:pt idx="395">
                  <c:v>120</c:v>
                </c:pt>
                <c:pt idx="396">
                  <c:v>120</c:v>
                </c:pt>
                <c:pt idx="397">
                  <c:v>120</c:v>
                </c:pt>
                <c:pt idx="398">
                  <c:v>120</c:v>
                </c:pt>
                <c:pt idx="399">
                  <c:v>120</c:v>
                </c:pt>
                <c:pt idx="400">
                  <c:v>120</c:v>
                </c:pt>
                <c:pt idx="401">
                  <c:v>120</c:v>
                </c:pt>
                <c:pt idx="402">
                  <c:v>120</c:v>
                </c:pt>
                <c:pt idx="403">
                  <c:v>120</c:v>
                </c:pt>
                <c:pt idx="404">
                  <c:v>120</c:v>
                </c:pt>
                <c:pt idx="405">
                  <c:v>120</c:v>
                </c:pt>
                <c:pt idx="406">
                  <c:v>120</c:v>
                </c:pt>
                <c:pt idx="407">
                  <c:v>120</c:v>
                </c:pt>
                <c:pt idx="408">
                  <c:v>120</c:v>
                </c:pt>
                <c:pt idx="409">
                  <c:v>120</c:v>
                </c:pt>
                <c:pt idx="410">
                  <c:v>120</c:v>
                </c:pt>
                <c:pt idx="411">
                  <c:v>120</c:v>
                </c:pt>
                <c:pt idx="412">
                  <c:v>120</c:v>
                </c:pt>
                <c:pt idx="413">
                  <c:v>120</c:v>
                </c:pt>
                <c:pt idx="414">
                  <c:v>120</c:v>
                </c:pt>
                <c:pt idx="415">
                  <c:v>120</c:v>
                </c:pt>
                <c:pt idx="416">
                  <c:v>120</c:v>
                </c:pt>
                <c:pt idx="417">
                  <c:v>120</c:v>
                </c:pt>
                <c:pt idx="418">
                  <c:v>120</c:v>
                </c:pt>
                <c:pt idx="419">
                  <c:v>120</c:v>
                </c:pt>
                <c:pt idx="420">
                  <c:v>120</c:v>
                </c:pt>
                <c:pt idx="421">
                  <c:v>120</c:v>
                </c:pt>
                <c:pt idx="422">
                  <c:v>120</c:v>
                </c:pt>
                <c:pt idx="423">
                  <c:v>120</c:v>
                </c:pt>
                <c:pt idx="424">
                  <c:v>120</c:v>
                </c:pt>
                <c:pt idx="425">
                  <c:v>120</c:v>
                </c:pt>
                <c:pt idx="426">
                  <c:v>120</c:v>
                </c:pt>
                <c:pt idx="427">
                  <c:v>120</c:v>
                </c:pt>
                <c:pt idx="428">
                  <c:v>120</c:v>
                </c:pt>
                <c:pt idx="429">
                  <c:v>120</c:v>
                </c:pt>
                <c:pt idx="430">
                  <c:v>120</c:v>
                </c:pt>
                <c:pt idx="431">
                  <c:v>120</c:v>
                </c:pt>
                <c:pt idx="432">
                  <c:v>120</c:v>
                </c:pt>
                <c:pt idx="433">
                  <c:v>120</c:v>
                </c:pt>
                <c:pt idx="434">
                  <c:v>120</c:v>
                </c:pt>
                <c:pt idx="435">
                  <c:v>120</c:v>
                </c:pt>
                <c:pt idx="436">
                  <c:v>120</c:v>
                </c:pt>
                <c:pt idx="437">
                  <c:v>120</c:v>
                </c:pt>
                <c:pt idx="438">
                  <c:v>120</c:v>
                </c:pt>
                <c:pt idx="439">
                  <c:v>120</c:v>
                </c:pt>
                <c:pt idx="440">
                  <c:v>120</c:v>
                </c:pt>
                <c:pt idx="441">
                  <c:v>120</c:v>
                </c:pt>
                <c:pt idx="442">
                  <c:v>120</c:v>
                </c:pt>
                <c:pt idx="443">
                  <c:v>120</c:v>
                </c:pt>
                <c:pt idx="444">
                  <c:v>120</c:v>
                </c:pt>
                <c:pt idx="445">
                  <c:v>120</c:v>
                </c:pt>
                <c:pt idx="446">
                  <c:v>120</c:v>
                </c:pt>
                <c:pt idx="447">
                  <c:v>120</c:v>
                </c:pt>
                <c:pt idx="448">
                  <c:v>120</c:v>
                </c:pt>
                <c:pt idx="449">
                  <c:v>120</c:v>
                </c:pt>
                <c:pt idx="450">
                  <c:v>120</c:v>
                </c:pt>
                <c:pt idx="451">
                  <c:v>120</c:v>
                </c:pt>
                <c:pt idx="452">
                  <c:v>120</c:v>
                </c:pt>
                <c:pt idx="453">
                  <c:v>120</c:v>
                </c:pt>
                <c:pt idx="454">
                  <c:v>120</c:v>
                </c:pt>
                <c:pt idx="455">
                  <c:v>120</c:v>
                </c:pt>
                <c:pt idx="456">
                  <c:v>120</c:v>
                </c:pt>
                <c:pt idx="457">
                  <c:v>120</c:v>
                </c:pt>
                <c:pt idx="458">
                  <c:v>120</c:v>
                </c:pt>
                <c:pt idx="459">
                  <c:v>120</c:v>
                </c:pt>
                <c:pt idx="460">
                  <c:v>120</c:v>
                </c:pt>
                <c:pt idx="461">
                  <c:v>120</c:v>
                </c:pt>
                <c:pt idx="462">
                  <c:v>120</c:v>
                </c:pt>
                <c:pt idx="463">
                  <c:v>120</c:v>
                </c:pt>
                <c:pt idx="464">
                  <c:v>120</c:v>
                </c:pt>
                <c:pt idx="465">
                  <c:v>120</c:v>
                </c:pt>
                <c:pt idx="466">
                  <c:v>120</c:v>
                </c:pt>
                <c:pt idx="467">
                  <c:v>120</c:v>
                </c:pt>
                <c:pt idx="468">
                  <c:v>120</c:v>
                </c:pt>
                <c:pt idx="469">
                  <c:v>120</c:v>
                </c:pt>
                <c:pt idx="470">
                  <c:v>120</c:v>
                </c:pt>
                <c:pt idx="471">
                  <c:v>120</c:v>
                </c:pt>
                <c:pt idx="472">
                  <c:v>120</c:v>
                </c:pt>
                <c:pt idx="473">
                  <c:v>120</c:v>
                </c:pt>
                <c:pt idx="474">
                  <c:v>120</c:v>
                </c:pt>
                <c:pt idx="475">
                  <c:v>120</c:v>
                </c:pt>
                <c:pt idx="476">
                  <c:v>120</c:v>
                </c:pt>
                <c:pt idx="477">
                  <c:v>120</c:v>
                </c:pt>
                <c:pt idx="478">
                  <c:v>120</c:v>
                </c:pt>
                <c:pt idx="479">
                  <c:v>120</c:v>
                </c:pt>
                <c:pt idx="480">
                  <c:v>120</c:v>
                </c:pt>
                <c:pt idx="481">
                  <c:v>120</c:v>
                </c:pt>
                <c:pt idx="482">
                  <c:v>120</c:v>
                </c:pt>
                <c:pt idx="483">
                  <c:v>120</c:v>
                </c:pt>
                <c:pt idx="484">
                  <c:v>120</c:v>
                </c:pt>
                <c:pt idx="485">
                  <c:v>120</c:v>
                </c:pt>
                <c:pt idx="486">
                  <c:v>120</c:v>
                </c:pt>
                <c:pt idx="487">
                  <c:v>120</c:v>
                </c:pt>
                <c:pt idx="488">
                  <c:v>120</c:v>
                </c:pt>
                <c:pt idx="489">
                  <c:v>120</c:v>
                </c:pt>
                <c:pt idx="490">
                  <c:v>120</c:v>
                </c:pt>
                <c:pt idx="491">
                  <c:v>120</c:v>
                </c:pt>
                <c:pt idx="492">
                  <c:v>120</c:v>
                </c:pt>
                <c:pt idx="493">
                  <c:v>120</c:v>
                </c:pt>
                <c:pt idx="494">
                  <c:v>120</c:v>
                </c:pt>
                <c:pt idx="495">
                  <c:v>120</c:v>
                </c:pt>
                <c:pt idx="496">
                  <c:v>120</c:v>
                </c:pt>
                <c:pt idx="497">
                  <c:v>120</c:v>
                </c:pt>
                <c:pt idx="498">
                  <c:v>120</c:v>
                </c:pt>
                <c:pt idx="499">
                  <c:v>120</c:v>
                </c:pt>
                <c:pt idx="500">
                  <c:v>120</c:v>
                </c:pt>
                <c:pt idx="501">
                  <c:v>120</c:v>
                </c:pt>
                <c:pt idx="502">
                  <c:v>120</c:v>
                </c:pt>
                <c:pt idx="503">
                  <c:v>120</c:v>
                </c:pt>
                <c:pt idx="504">
                  <c:v>120</c:v>
                </c:pt>
                <c:pt idx="505">
                  <c:v>120</c:v>
                </c:pt>
                <c:pt idx="506">
                  <c:v>120</c:v>
                </c:pt>
                <c:pt idx="507">
                  <c:v>120</c:v>
                </c:pt>
                <c:pt idx="508">
                  <c:v>120</c:v>
                </c:pt>
                <c:pt idx="509">
                  <c:v>120</c:v>
                </c:pt>
                <c:pt idx="510">
                  <c:v>120</c:v>
                </c:pt>
                <c:pt idx="511">
                  <c:v>120</c:v>
                </c:pt>
                <c:pt idx="512">
                  <c:v>120</c:v>
                </c:pt>
                <c:pt idx="513">
                  <c:v>120</c:v>
                </c:pt>
                <c:pt idx="514">
                  <c:v>120</c:v>
                </c:pt>
                <c:pt idx="515">
                  <c:v>120</c:v>
                </c:pt>
                <c:pt idx="516">
                  <c:v>120</c:v>
                </c:pt>
                <c:pt idx="517">
                  <c:v>120</c:v>
                </c:pt>
                <c:pt idx="518">
                  <c:v>120</c:v>
                </c:pt>
                <c:pt idx="519">
                  <c:v>120</c:v>
                </c:pt>
                <c:pt idx="520">
                  <c:v>120</c:v>
                </c:pt>
                <c:pt idx="521">
                  <c:v>120</c:v>
                </c:pt>
                <c:pt idx="522">
                  <c:v>120</c:v>
                </c:pt>
                <c:pt idx="523">
                  <c:v>120</c:v>
                </c:pt>
                <c:pt idx="524">
                  <c:v>120</c:v>
                </c:pt>
                <c:pt idx="525">
                  <c:v>120</c:v>
                </c:pt>
                <c:pt idx="526">
                  <c:v>120</c:v>
                </c:pt>
                <c:pt idx="527">
                  <c:v>120</c:v>
                </c:pt>
                <c:pt idx="528">
                  <c:v>120</c:v>
                </c:pt>
                <c:pt idx="529">
                  <c:v>120</c:v>
                </c:pt>
                <c:pt idx="530">
                  <c:v>120</c:v>
                </c:pt>
                <c:pt idx="531">
                  <c:v>120</c:v>
                </c:pt>
                <c:pt idx="532">
                  <c:v>120</c:v>
                </c:pt>
                <c:pt idx="533">
                  <c:v>120</c:v>
                </c:pt>
                <c:pt idx="534">
                  <c:v>120</c:v>
                </c:pt>
                <c:pt idx="535">
                  <c:v>120</c:v>
                </c:pt>
                <c:pt idx="536">
                  <c:v>120</c:v>
                </c:pt>
                <c:pt idx="537">
                  <c:v>120</c:v>
                </c:pt>
                <c:pt idx="538">
                  <c:v>120</c:v>
                </c:pt>
                <c:pt idx="539">
                  <c:v>120</c:v>
                </c:pt>
                <c:pt idx="540">
                  <c:v>120</c:v>
                </c:pt>
                <c:pt idx="541">
                  <c:v>120</c:v>
                </c:pt>
                <c:pt idx="542">
                  <c:v>120</c:v>
                </c:pt>
                <c:pt idx="543">
                  <c:v>120</c:v>
                </c:pt>
                <c:pt idx="544">
                  <c:v>120</c:v>
                </c:pt>
                <c:pt idx="545">
                  <c:v>120</c:v>
                </c:pt>
                <c:pt idx="546">
                  <c:v>120</c:v>
                </c:pt>
                <c:pt idx="547">
                  <c:v>120</c:v>
                </c:pt>
                <c:pt idx="548">
                  <c:v>120</c:v>
                </c:pt>
                <c:pt idx="549">
                  <c:v>120</c:v>
                </c:pt>
                <c:pt idx="550">
                  <c:v>120</c:v>
                </c:pt>
                <c:pt idx="551">
                  <c:v>120</c:v>
                </c:pt>
                <c:pt idx="552">
                  <c:v>120</c:v>
                </c:pt>
                <c:pt idx="553">
                  <c:v>120</c:v>
                </c:pt>
                <c:pt idx="554">
                  <c:v>120</c:v>
                </c:pt>
                <c:pt idx="555">
                  <c:v>120</c:v>
                </c:pt>
                <c:pt idx="556">
                  <c:v>120</c:v>
                </c:pt>
                <c:pt idx="557">
                  <c:v>120</c:v>
                </c:pt>
                <c:pt idx="558">
                  <c:v>120</c:v>
                </c:pt>
                <c:pt idx="559">
                  <c:v>120</c:v>
                </c:pt>
                <c:pt idx="560">
                  <c:v>120</c:v>
                </c:pt>
                <c:pt idx="561">
                  <c:v>120</c:v>
                </c:pt>
                <c:pt idx="562">
                  <c:v>120</c:v>
                </c:pt>
                <c:pt idx="563">
                  <c:v>120</c:v>
                </c:pt>
                <c:pt idx="564">
                  <c:v>120</c:v>
                </c:pt>
                <c:pt idx="565">
                  <c:v>120</c:v>
                </c:pt>
                <c:pt idx="566">
                  <c:v>120</c:v>
                </c:pt>
                <c:pt idx="567">
                  <c:v>120</c:v>
                </c:pt>
                <c:pt idx="568">
                  <c:v>120</c:v>
                </c:pt>
                <c:pt idx="569">
                  <c:v>120</c:v>
                </c:pt>
                <c:pt idx="570">
                  <c:v>120</c:v>
                </c:pt>
                <c:pt idx="571">
                  <c:v>120</c:v>
                </c:pt>
                <c:pt idx="572">
                  <c:v>120</c:v>
                </c:pt>
                <c:pt idx="573">
                  <c:v>120</c:v>
                </c:pt>
                <c:pt idx="574">
                  <c:v>120</c:v>
                </c:pt>
                <c:pt idx="575">
                  <c:v>120</c:v>
                </c:pt>
                <c:pt idx="576">
                  <c:v>120</c:v>
                </c:pt>
                <c:pt idx="577">
                  <c:v>120</c:v>
                </c:pt>
                <c:pt idx="578">
                  <c:v>120</c:v>
                </c:pt>
                <c:pt idx="579">
                  <c:v>120</c:v>
                </c:pt>
                <c:pt idx="580">
                  <c:v>120</c:v>
                </c:pt>
                <c:pt idx="581">
                  <c:v>120</c:v>
                </c:pt>
                <c:pt idx="582">
                  <c:v>120</c:v>
                </c:pt>
                <c:pt idx="583">
                  <c:v>120</c:v>
                </c:pt>
                <c:pt idx="584">
                  <c:v>120</c:v>
                </c:pt>
                <c:pt idx="585">
                  <c:v>120</c:v>
                </c:pt>
                <c:pt idx="586">
                  <c:v>120</c:v>
                </c:pt>
                <c:pt idx="587">
                  <c:v>120</c:v>
                </c:pt>
                <c:pt idx="588">
                  <c:v>120</c:v>
                </c:pt>
                <c:pt idx="589">
                  <c:v>120</c:v>
                </c:pt>
                <c:pt idx="590">
                  <c:v>120</c:v>
                </c:pt>
                <c:pt idx="591">
                  <c:v>120</c:v>
                </c:pt>
                <c:pt idx="592">
                  <c:v>120</c:v>
                </c:pt>
                <c:pt idx="593">
                  <c:v>120</c:v>
                </c:pt>
                <c:pt idx="594">
                  <c:v>120</c:v>
                </c:pt>
                <c:pt idx="595">
                  <c:v>120</c:v>
                </c:pt>
                <c:pt idx="596">
                  <c:v>120</c:v>
                </c:pt>
                <c:pt idx="597">
                  <c:v>120</c:v>
                </c:pt>
                <c:pt idx="598">
                  <c:v>120</c:v>
                </c:pt>
                <c:pt idx="599">
                  <c:v>120</c:v>
                </c:pt>
                <c:pt idx="600">
                  <c:v>120</c:v>
                </c:pt>
                <c:pt idx="601">
                  <c:v>120</c:v>
                </c:pt>
                <c:pt idx="602">
                  <c:v>120</c:v>
                </c:pt>
                <c:pt idx="603">
                  <c:v>120</c:v>
                </c:pt>
                <c:pt idx="604">
                  <c:v>120</c:v>
                </c:pt>
                <c:pt idx="605">
                  <c:v>120</c:v>
                </c:pt>
                <c:pt idx="606">
                  <c:v>120</c:v>
                </c:pt>
                <c:pt idx="607">
                  <c:v>120</c:v>
                </c:pt>
                <c:pt idx="608">
                  <c:v>120</c:v>
                </c:pt>
                <c:pt idx="609">
                  <c:v>120</c:v>
                </c:pt>
                <c:pt idx="610">
                  <c:v>120</c:v>
                </c:pt>
                <c:pt idx="611">
                  <c:v>120</c:v>
                </c:pt>
                <c:pt idx="612">
                  <c:v>120</c:v>
                </c:pt>
                <c:pt idx="613">
                  <c:v>120</c:v>
                </c:pt>
                <c:pt idx="614">
                  <c:v>120</c:v>
                </c:pt>
                <c:pt idx="615">
                  <c:v>120</c:v>
                </c:pt>
                <c:pt idx="616">
                  <c:v>120</c:v>
                </c:pt>
                <c:pt idx="617">
                  <c:v>120</c:v>
                </c:pt>
                <c:pt idx="618">
                  <c:v>120</c:v>
                </c:pt>
                <c:pt idx="619">
                  <c:v>120</c:v>
                </c:pt>
                <c:pt idx="620">
                  <c:v>120</c:v>
                </c:pt>
                <c:pt idx="621">
                  <c:v>120</c:v>
                </c:pt>
                <c:pt idx="622">
                  <c:v>120</c:v>
                </c:pt>
                <c:pt idx="623">
                  <c:v>120</c:v>
                </c:pt>
                <c:pt idx="624">
                  <c:v>120</c:v>
                </c:pt>
                <c:pt idx="625">
                  <c:v>120</c:v>
                </c:pt>
                <c:pt idx="626">
                  <c:v>120</c:v>
                </c:pt>
                <c:pt idx="627">
                  <c:v>120</c:v>
                </c:pt>
                <c:pt idx="628">
                  <c:v>120</c:v>
                </c:pt>
                <c:pt idx="629">
                  <c:v>120</c:v>
                </c:pt>
                <c:pt idx="630">
                  <c:v>120</c:v>
                </c:pt>
                <c:pt idx="631">
                  <c:v>120</c:v>
                </c:pt>
                <c:pt idx="632">
                  <c:v>120</c:v>
                </c:pt>
                <c:pt idx="633">
                  <c:v>120</c:v>
                </c:pt>
                <c:pt idx="634">
                  <c:v>120</c:v>
                </c:pt>
                <c:pt idx="635">
                  <c:v>120</c:v>
                </c:pt>
                <c:pt idx="636">
                  <c:v>120</c:v>
                </c:pt>
                <c:pt idx="637">
                  <c:v>120</c:v>
                </c:pt>
                <c:pt idx="638">
                  <c:v>120</c:v>
                </c:pt>
                <c:pt idx="639">
                  <c:v>120</c:v>
                </c:pt>
                <c:pt idx="640">
                  <c:v>120</c:v>
                </c:pt>
                <c:pt idx="641">
                  <c:v>120</c:v>
                </c:pt>
                <c:pt idx="642">
                  <c:v>120</c:v>
                </c:pt>
                <c:pt idx="643">
                  <c:v>120</c:v>
                </c:pt>
                <c:pt idx="644">
                  <c:v>120</c:v>
                </c:pt>
                <c:pt idx="645">
                  <c:v>120</c:v>
                </c:pt>
                <c:pt idx="646">
                  <c:v>120</c:v>
                </c:pt>
                <c:pt idx="647">
                  <c:v>120</c:v>
                </c:pt>
                <c:pt idx="648">
                  <c:v>120</c:v>
                </c:pt>
                <c:pt idx="649">
                  <c:v>120</c:v>
                </c:pt>
                <c:pt idx="650">
                  <c:v>120</c:v>
                </c:pt>
                <c:pt idx="651">
                  <c:v>120</c:v>
                </c:pt>
                <c:pt idx="652">
                  <c:v>120</c:v>
                </c:pt>
                <c:pt idx="653">
                  <c:v>120</c:v>
                </c:pt>
                <c:pt idx="654">
                  <c:v>120</c:v>
                </c:pt>
                <c:pt idx="655">
                  <c:v>120</c:v>
                </c:pt>
                <c:pt idx="656">
                  <c:v>120</c:v>
                </c:pt>
                <c:pt idx="657">
                  <c:v>120</c:v>
                </c:pt>
                <c:pt idx="658">
                  <c:v>120</c:v>
                </c:pt>
                <c:pt idx="659">
                  <c:v>120</c:v>
                </c:pt>
                <c:pt idx="660">
                  <c:v>120</c:v>
                </c:pt>
                <c:pt idx="661">
                  <c:v>120</c:v>
                </c:pt>
                <c:pt idx="662">
                  <c:v>120</c:v>
                </c:pt>
                <c:pt idx="663">
                  <c:v>120</c:v>
                </c:pt>
                <c:pt idx="664">
                  <c:v>120</c:v>
                </c:pt>
                <c:pt idx="665">
                  <c:v>120</c:v>
                </c:pt>
                <c:pt idx="666">
                  <c:v>120</c:v>
                </c:pt>
                <c:pt idx="667">
                  <c:v>120</c:v>
                </c:pt>
                <c:pt idx="668">
                  <c:v>120</c:v>
                </c:pt>
                <c:pt idx="669">
                  <c:v>120</c:v>
                </c:pt>
                <c:pt idx="670">
                  <c:v>120</c:v>
                </c:pt>
                <c:pt idx="671">
                  <c:v>120</c:v>
                </c:pt>
                <c:pt idx="672">
                  <c:v>120</c:v>
                </c:pt>
                <c:pt idx="673">
                  <c:v>120</c:v>
                </c:pt>
                <c:pt idx="674">
                  <c:v>120</c:v>
                </c:pt>
                <c:pt idx="675">
                  <c:v>120</c:v>
                </c:pt>
                <c:pt idx="676">
                  <c:v>120</c:v>
                </c:pt>
                <c:pt idx="677">
                  <c:v>120</c:v>
                </c:pt>
                <c:pt idx="678">
                  <c:v>120</c:v>
                </c:pt>
                <c:pt idx="679">
                  <c:v>120</c:v>
                </c:pt>
                <c:pt idx="680">
                  <c:v>120</c:v>
                </c:pt>
                <c:pt idx="681">
                  <c:v>120</c:v>
                </c:pt>
                <c:pt idx="682">
                  <c:v>120</c:v>
                </c:pt>
                <c:pt idx="683">
                  <c:v>120</c:v>
                </c:pt>
                <c:pt idx="684">
                  <c:v>120</c:v>
                </c:pt>
                <c:pt idx="685">
                  <c:v>120</c:v>
                </c:pt>
                <c:pt idx="686">
                  <c:v>120</c:v>
                </c:pt>
                <c:pt idx="687">
                  <c:v>120</c:v>
                </c:pt>
                <c:pt idx="688">
                  <c:v>120</c:v>
                </c:pt>
                <c:pt idx="689">
                  <c:v>120</c:v>
                </c:pt>
                <c:pt idx="690">
                  <c:v>120</c:v>
                </c:pt>
                <c:pt idx="691">
                  <c:v>120</c:v>
                </c:pt>
                <c:pt idx="692">
                  <c:v>120</c:v>
                </c:pt>
                <c:pt idx="693">
                  <c:v>120</c:v>
                </c:pt>
                <c:pt idx="694">
                  <c:v>120</c:v>
                </c:pt>
                <c:pt idx="695">
                  <c:v>120</c:v>
                </c:pt>
                <c:pt idx="696">
                  <c:v>120</c:v>
                </c:pt>
                <c:pt idx="697">
                  <c:v>120</c:v>
                </c:pt>
                <c:pt idx="698">
                  <c:v>120</c:v>
                </c:pt>
                <c:pt idx="699">
                  <c:v>120</c:v>
                </c:pt>
              </c:numCache>
            </c:numRef>
          </c:val>
          <c:smooth val="0"/>
          <c:extLst>
            <c:ext xmlns:c16="http://schemas.microsoft.com/office/drawing/2014/chart" uri="{C3380CC4-5D6E-409C-BE32-E72D297353CC}">
              <c16:uniqueId val="{00000002-0C32-4C8A-A008-0F8D09B89109}"/>
            </c:ext>
          </c:extLst>
        </c:ser>
        <c:dLbls>
          <c:showLegendKey val="0"/>
          <c:showVal val="0"/>
          <c:showCatName val="0"/>
          <c:showSerName val="0"/>
          <c:showPercent val="0"/>
          <c:showBubbleSize val="0"/>
        </c:dLbls>
        <c:smooth val="0"/>
        <c:axId val="431263792"/>
        <c:axId val="431265104"/>
      </c:lineChart>
      <c:catAx>
        <c:axId val="431263792"/>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Επαναλήψεις</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crossAx val="431265104"/>
        <c:crosses val="autoZero"/>
        <c:auto val="1"/>
        <c:lblAlgn val="ctr"/>
        <c:lblOffset val="100"/>
        <c:noMultiLvlLbl val="0"/>
      </c:catAx>
      <c:valAx>
        <c:axId val="4312651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12637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Άξονας </a:t>
            </a:r>
            <a:r>
              <a:rPr lang="en-US"/>
              <a:t>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Πραγματική θέση</c:v>
          </c:tx>
          <c:spPr>
            <a:ln w="28575" cap="rnd">
              <a:solidFill>
                <a:schemeClr val="accent1"/>
              </a:solidFill>
              <a:round/>
            </a:ln>
            <a:effectLst/>
          </c:spPr>
          <c:marker>
            <c:symbol val="none"/>
          </c:marker>
          <c:val>
            <c:numRef>
              <c:f>x!$A$1:$A$1016</c:f>
              <c:numCache>
                <c:formatCode>General</c:formatCode>
                <c:ptCount val="1016"/>
                <c:pt idx="0">
                  <c:v>0</c:v>
                </c:pt>
                <c:pt idx="1">
                  <c:v>0</c:v>
                </c:pt>
                <c:pt idx="2">
                  <c:v>0</c:v>
                </c:pt>
                <c:pt idx="3">
                  <c:v>0</c:v>
                </c:pt>
                <c:pt idx="4">
                  <c:v>0</c:v>
                </c:pt>
                <c:pt idx="5">
                  <c:v>0</c:v>
                </c:pt>
                <c:pt idx="6">
                  <c:v>0</c:v>
                </c:pt>
                <c:pt idx="7">
                  <c:v>0</c:v>
                </c:pt>
                <c:pt idx="8">
                  <c:v>-0.3</c:v>
                </c:pt>
                <c:pt idx="9">
                  <c:v>-0.3</c:v>
                </c:pt>
                <c:pt idx="10">
                  <c:v>-0.3</c:v>
                </c:pt>
                <c:pt idx="11">
                  <c:v>-0.3</c:v>
                </c:pt>
                <c:pt idx="12">
                  <c:v>-0.3</c:v>
                </c:pt>
                <c:pt idx="13">
                  <c:v>-0.61</c:v>
                </c:pt>
                <c:pt idx="14">
                  <c:v>-0.61</c:v>
                </c:pt>
                <c:pt idx="15">
                  <c:v>-0.61</c:v>
                </c:pt>
                <c:pt idx="16">
                  <c:v>-0.91</c:v>
                </c:pt>
                <c:pt idx="17">
                  <c:v>-0.91</c:v>
                </c:pt>
                <c:pt idx="18">
                  <c:v>-0.91</c:v>
                </c:pt>
                <c:pt idx="19">
                  <c:v>-0.91</c:v>
                </c:pt>
                <c:pt idx="20">
                  <c:v>-1.19</c:v>
                </c:pt>
                <c:pt idx="21">
                  <c:v>-1.19</c:v>
                </c:pt>
                <c:pt idx="22">
                  <c:v>-1.19</c:v>
                </c:pt>
                <c:pt idx="23">
                  <c:v>-1.47</c:v>
                </c:pt>
                <c:pt idx="24">
                  <c:v>-1.75</c:v>
                </c:pt>
                <c:pt idx="25">
                  <c:v>-1.75</c:v>
                </c:pt>
                <c:pt idx="26">
                  <c:v>-1.75</c:v>
                </c:pt>
                <c:pt idx="27">
                  <c:v>-1.75</c:v>
                </c:pt>
                <c:pt idx="28">
                  <c:v>-1.95</c:v>
                </c:pt>
                <c:pt idx="29">
                  <c:v>-1.95</c:v>
                </c:pt>
                <c:pt idx="30">
                  <c:v>-2.15</c:v>
                </c:pt>
                <c:pt idx="31">
                  <c:v>-2.34</c:v>
                </c:pt>
                <c:pt idx="32">
                  <c:v>-2.34</c:v>
                </c:pt>
                <c:pt idx="33">
                  <c:v>-2.34</c:v>
                </c:pt>
                <c:pt idx="34">
                  <c:v>-2.34</c:v>
                </c:pt>
                <c:pt idx="35">
                  <c:v>-2.48</c:v>
                </c:pt>
                <c:pt idx="36">
                  <c:v>-2.48</c:v>
                </c:pt>
                <c:pt idx="37">
                  <c:v>-2.48</c:v>
                </c:pt>
                <c:pt idx="38">
                  <c:v>-2.62</c:v>
                </c:pt>
                <c:pt idx="39">
                  <c:v>-2.62</c:v>
                </c:pt>
                <c:pt idx="40">
                  <c:v>-2.76</c:v>
                </c:pt>
                <c:pt idx="41">
                  <c:v>-2.9</c:v>
                </c:pt>
                <c:pt idx="42">
                  <c:v>-2.9</c:v>
                </c:pt>
                <c:pt idx="43">
                  <c:v>-2.9</c:v>
                </c:pt>
                <c:pt idx="44">
                  <c:v>-2.9</c:v>
                </c:pt>
                <c:pt idx="45">
                  <c:v>-2.97</c:v>
                </c:pt>
                <c:pt idx="46">
                  <c:v>-3.03</c:v>
                </c:pt>
                <c:pt idx="47">
                  <c:v>-3.03</c:v>
                </c:pt>
                <c:pt idx="48">
                  <c:v>-3.16</c:v>
                </c:pt>
                <c:pt idx="49">
                  <c:v>-3.16</c:v>
                </c:pt>
                <c:pt idx="50">
                  <c:v>-3.16</c:v>
                </c:pt>
                <c:pt idx="51">
                  <c:v>-3.2</c:v>
                </c:pt>
                <c:pt idx="52">
                  <c:v>-3.24</c:v>
                </c:pt>
                <c:pt idx="53">
                  <c:v>-3.24</c:v>
                </c:pt>
                <c:pt idx="54">
                  <c:v>-3.24</c:v>
                </c:pt>
                <c:pt idx="55">
                  <c:v>-3.28</c:v>
                </c:pt>
                <c:pt idx="56">
                  <c:v>-3.36</c:v>
                </c:pt>
                <c:pt idx="57">
                  <c:v>-3.36</c:v>
                </c:pt>
                <c:pt idx="58">
                  <c:v>-3.36</c:v>
                </c:pt>
                <c:pt idx="59">
                  <c:v>-3.39</c:v>
                </c:pt>
                <c:pt idx="60">
                  <c:v>-3.39</c:v>
                </c:pt>
                <c:pt idx="61">
                  <c:v>-3.39</c:v>
                </c:pt>
                <c:pt idx="62">
                  <c:v>-3.39</c:v>
                </c:pt>
                <c:pt idx="63">
                  <c:v>-3.45</c:v>
                </c:pt>
                <c:pt idx="64">
                  <c:v>-3.45</c:v>
                </c:pt>
                <c:pt idx="65">
                  <c:v>-3.45</c:v>
                </c:pt>
                <c:pt idx="66">
                  <c:v>-3.47</c:v>
                </c:pt>
                <c:pt idx="67">
                  <c:v>-3.47</c:v>
                </c:pt>
                <c:pt idx="68">
                  <c:v>-3.47</c:v>
                </c:pt>
                <c:pt idx="69">
                  <c:v>-3.47</c:v>
                </c:pt>
                <c:pt idx="70">
                  <c:v>-3.48</c:v>
                </c:pt>
                <c:pt idx="71">
                  <c:v>-3.48</c:v>
                </c:pt>
                <c:pt idx="72">
                  <c:v>-3.48</c:v>
                </c:pt>
                <c:pt idx="73">
                  <c:v>-3.48</c:v>
                </c:pt>
                <c:pt idx="74">
                  <c:v>-3.49</c:v>
                </c:pt>
                <c:pt idx="75">
                  <c:v>-3.49</c:v>
                </c:pt>
                <c:pt idx="76">
                  <c:v>-3.49</c:v>
                </c:pt>
                <c:pt idx="77">
                  <c:v>-3.5</c:v>
                </c:pt>
                <c:pt idx="78">
                  <c:v>-3.52</c:v>
                </c:pt>
                <c:pt idx="79">
                  <c:v>-3.52</c:v>
                </c:pt>
                <c:pt idx="80">
                  <c:v>-3.53</c:v>
                </c:pt>
                <c:pt idx="81">
                  <c:v>-3.54</c:v>
                </c:pt>
                <c:pt idx="82">
                  <c:v>-3.54</c:v>
                </c:pt>
                <c:pt idx="83">
                  <c:v>-3.54</c:v>
                </c:pt>
                <c:pt idx="84">
                  <c:v>-3.57</c:v>
                </c:pt>
                <c:pt idx="85">
                  <c:v>-3.57</c:v>
                </c:pt>
                <c:pt idx="86">
                  <c:v>-3.57</c:v>
                </c:pt>
                <c:pt idx="87">
                  <c:v>-3.6</c:v>
                </c:pt>
                <c:pt idx="88">
                  <c:v>-3.63</c:v>
                </c:pt>
                <c:pt idx="89">
                  <c:v>-3.63</c:v>
                </c:pt>
                <c:pt idx="90">
                  <c:v>-3.63</c:v>
                </c:pt>
                <c:pt idx="91">
                  <c:v>-3.68</c:v>
                </c:pt>
                <c:pt idx="92">
                  <c:v>-3.68</c:v>
                </c:pt>
                <c:pt idx="93">
                  <c:v>-3.68</c:v>
                </c:pt>
                <c:pt idx="94">
                  <c:v>-3.68</c:v>
                </c:pt>
                <c:pt idx="95">
                  <c:v>-3.68</c:v>
                </c:pt>
                <c:pt idx="96">
                  <c:v>-3.69</c:v>
                </c:pt>
                <c:pt idx="97">
                  <c:v>-3.69</c:v>
                </c:pt>
                <c:pt idx="98">
                  <c:v>-3.69</c:v>
                </c:pt>
                <c:pt idx="99">
                  <c:v>-3.69</c:v>
                </c:pt>
                <c:pt idx="100">
                  <c:v>-3.69</c:v>
                </c:pt>
                <c:pt idx="101">
                  <c:v>-3.65</c:v>
                </c:pt>
                <c:pt idx="102">
                  <c:v>-3.65</c:v>
                </c:pt>
                <c:pt idx="103">
                  <c:v>-3.65</c:v>
                </c:pt>
                <c:pt idx="104">
                  <c:v>-3.58</c:v>
                </c:pt>
                <c:pt idx="105">
                  <c:v>-3.58</c:v>
                </c:pt>
                <c:pt idx="106">
                  <c:v>-3.58</c:v>
                </c:pt>
                <c:pt idx="107">
                  <c:v>-3.55</c:v>
                </c:pt>
                <c:pt idx="108">
                  <c:v>-3.51</c:v>
                </c:pt>
                <c:pt idx="109">
                  <c:v>-3.51</c:v>
                </c:pt>
                <c:pt idx="110">
                  <c:v>-3.41</c:v>
                </c:pt>
                <c:pt idx="111">
                  <c:v>-3.31</c:v>
                </c:pt>
                <c:pt idx="112">
                  <c:v>-3.31</c:v>
                </c:pt>
                <c:pt idx="113">
                  <c:v>-3.11</c:v>
                </c:pt>
                <c:pt idx="114">
                  <c:v>-3.01</c:v>
                </c:pt>
                <c:pt idx="115">
                  <c:v>-3.01</c:v>
                </c:pt>
                <c:pt idx="116">
                  <c:v>-2.9</c:v>
                </c:pt>
                <c:pt idx="117">
                  <c:v>-2.8</c:v>
                </c:pt>
                <c:pt idx="118">
                  <c:v>-2.4700000000000002</c:v>
                </c:pt>
                <c:pt idx="119">
                  <c:v>-2.4700000000000002</c:v>
                </c:pt>
                <c:pt idx="120">
                  <c:v>-2.31</c:v>
                </c:pt>
                <c:pt idx="121">
                  <c:v>-2.31</c:v>
                </c:pt>
                <c:pt idx="122">
                  <c:v>-2.31</c:v>
                </c:pt>
                <c:pt idx="123">
                  <c:v>-2.14</c:v>
                </c:pt>
                <c:pt idx="124">
                  <c:v>-2.14</c:v>
                </c:pt>
                <c:pt idx="125">
                  <c:v>-2.14</c:v>
                </c:pt>
                <c:pt idx="126">
                  <c:v>-1.97</c:v>
                </c:pt>
                <c:pt idx="127">
                  <c:v>-1.97</c:v>
                </c:pt>
                <c:pt idx="128">
                  <c:v>-1.97</c:v>
                </c:pt>
                <c:pt idx="129">
                  <c:v>-1.88</c:v>
                </c:pt>
                <c:pt idx="130">
                  <c:v>-1.79</c:v>
                </c:pt>
                <c:pt idx="131">
                  <c:v>-1.79</c:v>
                </c:pt>
                <c:pt idx="132">
                  <c:v>-1.71</c:v>
                </c:pt>
                <c:pt idx="133">
                  <c:v>-1.71</c:v>
                </c:pt>
                <c:pt idx="134">
                  <c:v>-1.62</c:v>
                </c:pt>
                <c:pt idx="135">
                  <c:v>-1.57</c:v>
                </c:pt>
                <c:pt idx="136">
                  <c:v>-1.57</c:v>
                </c:pt>
                <c:pt idx="137">
                  <c:v>-1.57</c:v>
                </c:pt>
                <c:pt idx="138">
                  <c:v>-1.48</c:v>
                </c:pt>
                <c:pt idx="139">
                  <c:v>-1.48</c:v>
                </c:pt>
                <c:pt idx="140">
                  <c:v>-1.48</c:v>
                </c:pt>
                <c:pt idx="141">
                  <c:v>-1.43</c:v>
                </c:pt>
                <c:pt idx="142">
                  <c:v>-1.38</c:v>
                </c:pt>
                <c:pt idx="143">
                  <c:v>-1.38</c:v>
                </c:pt>
                <c:pt idx="144">
                  <c:v>-1.37</c:v>
                </c:pt>
                <c:pt idx="145">
                  <c:v>-1.37</c:v>
                </c:pt>
                <c:pt idx="146">
                  <c:v>-1.36</c:v>
                </c:pt>
                <c:pt idx="147">
                  <c:v>-1.35</c:v>
                </c:pt>
                <c:pt idx="148">
                  <c:v>-1.35</c:v>
                </c:pt>
                <c:pt idx="149">
                  <c:v>-1.33</c:v>
                </c:pt>
                <c:pt idx="150">
                  <c:v>-1.32</c:v>
                </c:pt>
                <c:pt idx="151">
                  <c:v>-1.32</c:v>
                </c:pt>
                <c:pt idx="152">
                  <c:v>-1.32</c:v>
                </c:pt>
                <c:pt idx="153">
                  <c:v>-1.33</c:v>
                </c:pt>
                <c:pt idx="154">
                  <c:v>-1.33</c:v>
                </c:pt>
                <c:pt idx="155">
                  <c:v>-1.33</c:v>
                </c:pt>
                <c:pt idx="156">
                  <c:v>-1.33</c:v>
                </c:pt>
                <c:pt idx="157">
                  <c:v>-1.34</c:v>
                </c:pt>
                <c:pt idx="158">
                  <c:v>-1.34</c:v>
                </c:pt>
                <c:pt idx="159">
                  <c:v>-1.34</c:v>
                </c:pt>
                <c:pt idx="160">
                  <c:v>-1.39</c:v>
                </c:pt>
                <c:pt idx="161">
                  <c:v>-1.39</c:v>
                </c:pt>
                <c:pt idx="162">
                  <c:v>-1.39</c:v>
                </c:pt>
                <c:pt idx="163">
                  <c:v>-1.39</c:v>
                </c:pt>
                <c:pt idx="164">
                  <c:v>-1.42</c:v>
                </c:pt>
                <c:pt idx="165">
                  <c:v>-1.42</c:v>
                </c:pt>
                <c:pt idx="166">
                  <c:v>-1.44</c:v>
                </c:pt>
                <c:pt idx="167">
                  <c:v>-1.44</c:v>
                </c:pt>
                <c:pt idx="168">
                  <c:v>-1.47</c:v>
                </c:pt>
                <c:pt idx="169">
                  <c:v>-1.52</c:v>
                </c:pt>
                <c:pt idx="170">
                  <c:v>-1.52</c:v>
                </c:pt>
                <c:pt idx="171">
                  <c:v>-1.57</c:v>
                </c:pt>
                <c:pt idx="172">
                  <c:v>-1.57</c:v>
                </c:pt>
                <c:pt idx="173">
                  <c:v>-1.67</c:v>
                </c:pt>
                <c:pt idx="174">
                  <c:v>-1.72</c:v>
                </c:pt>
                <c:pt idx="175">
                  <c:v>-1.72</c:v>
                </c:pt>
                <c:pt idx="176">
                  <c:v>-1.77</c:v>
                </c:pt>
                <c:pt idx="177">
                  <c:v>-1.77</c:v>
                </c:pt>
                <c:pt idx="178">
                  <c:v>-1.83</c:v>
                </c:pt>
                <c:pt idx="179">
                  <c:v>-1.88</c:v>
                </c:pt>
                <c:pt idx="180">
                  <c:v>-1.88</c:v>
                </c:pt>
                <c:pt idx="181">
                  <c:v>-1.94</c:v>
                </c:pt>
                <c:pt idx="182">
                  <c:v>-1.94</c:v>
                </c:pt>
                <c:pt idx="183">
                  <c:v>-2</c:v>
                </c:pt>
                <c:pt idx="184">
                  <c:v>-2</c:v>
                </c:pt>
                <c:pt idx="185">
                  <c:v>-2</c:v>
                </c:pt>
                <c:pt idx="186">
                  <c:v>-2.11</c:v>
                </c:pt>
                <c:pt idx="187">
                  <c:v>-2.11</c:v>
                </c:pt>
                <c:pt idx="188">
                  <c:v>-2.2200000000000002</c:v>
                </c:pt>
                <c:pt idx="189">
                  <c:v>-2.2200000000000002</c:v>
                </c:pt>
                <c:pt idx="190">
                  <c:v>-2.33</c:v>
                </c:pt>
                <c:pt idx="191">
                  <c:v>-2.44</c:v>
                </c:pt>
                <c:pt idx="192">
                  <c:v>-2.44</c:v>
                </c:pt>
                <c:pt idx="193">
                  <c:v>-2.5499999999999998</c:v>
                </c:pt>
                <c:pt idx="194">
                  <c:v>-2.5499999999999998</c:v>
                </c:pt>
                <c:pt idx="195">
                  <c:v>-2.61</c:v>
                </c:pt>
                <c:pt idx="196">
                  <c:v>-2.61</c:v>
                </c:pt>
                <c:pt idx="197">
                  <c:v>-2.67</c:v>
                </c:pt>
                <c:pt idx="198">
                  <c:v>-2.74</c:v>
                </c:pt>
                <c:pt idx="199">
                  <c:v>-2.74</c:v>
                </c:pt>
                <c:pt idx="200">
                  <c:v>-2.8</c:v>
                </c:pt>
                <c:pt idx="201">
                  <c:v>-2.8</c:v>
                </c:pt>
                <c:pt idx="202">
                  <c:v>-2.86</c:v>
                </c:pt>
                <c:pt idx="203">
                  <c:v>-2.94</c:v>
                </c:pt>
                <c:pt idx="204">
                  <c:v>-2.94</c:v>
                </c:pt>
                <c:pt idx="205">
                  <c:v>-3.02</c:v>
                </c:pt>
                <c:pt idx="206">
                  <c:v>-3.02</c:v>
                </c:pt>
                <c:pt idx="207">
                  <c:v>-3.1</c:v>
                </c:pt>
                <c:pt idx="208">
                  <c:v>-3.17</c:v>
                </c:pt>
                <c:pt idx="209">
                  <c:v>-3.17</c:v>
                </c:pt>
                <c:pt idx="210">
                  <c:v>-3.25</c:v>
                </c:pt>
                <c:pt idx="211">
                  <c:v>-3.32</c:v>
                </c:pt>
                <c:pt idx="212">
                  <c:v>-3.32</c:v>
                </c:pt>
                <c:pt idx="213">
                  <c:v>-3.32</c:v>
                </c:pt>
                <c:pt idx="214">
                  <c:v>-3.46</c:v>
                </c:pt>
                <c:pt idx="215">
                  <c:v>-3.46</c:v>
                </c:pt>
                <c:pt idx="216">
                  <c:v>-3.46</c:v>
                </c:pt>
                <c:pt idx="217">
                  <c:v>-3.52</c:v>
                </c:pt>
                <c:pt idx="218">
                  <c:v>-3.59</c:v>
                </c:pt>
                <c:pt idx="219">
                  <c:v>-3.64</c:v>
                </c:pt>
                <c:pt idx="220">
                  <c:v>-3.64</c:v>
                </c:pt>
                <c:pt idx="221">
                  <c:v>-3.64</c:v>
                </c:pt>
                <c:pt idx="222">
                  <c:v>-3.73</c:v>
                </c:pt>
                <c:pt idx="223">
                  <c:v>-3.73</c:v>
                </c:pt>
                <c:pt idx="224">
                  <c:v>-3.73</c:v>
                </c:pt>
                <c:pt idx="225">
                  <c:v>-3.77</c:v>
                </c:pt>
                <c:pt idx="226">
                  <c:v>-3.82</c:v>
                </c:pt>
                <c:pt idx="227">
                  <c:v>-3.86</c:v>
                </c:pt>
                <c:pt idx="228">
                  <c:v>-3.86</c:v>
                </c:pt>
                <c:pt idx="229">
                  <c:v>-3.86</c:v>
                </c:pt>
                <c:pt idx="230">
                  <c:v>-3.87</c:v>
                </c:pt>
                <c:pt idx="231">
                  <c:v>-3.87</c:v>
                </c:pt>
                <c:pt idx="232">
                  <c:v>-3.88</c:v>
                </c:pt>
                <c:pt idx="233">
                  <c:v>-3.88</c:v>
                </c:pt>
                <c:pt idx="234">
                  <c:v>-3.88</c:v>
                </c:pt>
                <c:pt idx="235">
                  <c:v>-3.88</c:v>
                </c:pt>
                <c:pt idx="236">
                  <c:v>-3.88</c:v>
                </c:pt>
                <c:pt idx="237">
                  <c:v>-3.84</c:v>
                </c:pt>
                <c:pt idx="238">
                  <c:v>-3.84</c:v>
                </c:pt>
                <c:pt idx="239">
                  <c:v>-3.79</c:v>
                </c:pt>
                <c:pt idx="240">
                  <c:v>-3.74</c:v>
                </c:pt>
                <c:pt idx="241">
                  <c:v>-3.74</c:v>
                </c:pt>
                <c:pt idx="242">
                  <c:v>-3.69</c:v>
                </c:pt>
                <c:pt idx="243">
                  <c:v>-3.65</c:v>
                </c:pt>
                <c:pt idx="244">
                  <c:v>-3.65</c:v>
                </c:pt>
                <c:pt idx="245">
                  <c:v>-3.55</c:v>
                </c:pt>
                <c:pt idx="246">
                  <c:v>-3.55</c:v>
                </c:pt>
                <c:pt idx="247">
                  <c:v>-3.45</c:v>
                </c:pt>
                <c:pt idx="248">
                  <c:v>-3.36</c:v>
                </c:pt>
                <c:pt idx="249">
                  <c:v>-3.36</c:v>
                </c:pt>
                <c:pt idx="250">
                  <c:v>-3.26</c:v>
                </c:pt>
                <c:pt idx="251">
                  <c:v>-3.26</c:v>
                </c:pt>
                <c:pt idx="252">
                  <c:v>-2.97</c:v>
                </c:pt>
                <c:pt idx="253">
                  <c:v>-2.97</c:v>
                </c:pt>
                <c:pt idx="254">
                  <c:v>-2.97</c:v>
                </c:pt>
                <c:pt idx="255">
                  <c:v>-2.85</c:v>
                </c:pt>
                <c:pt idx="256">
                  <c:v>-2.85</c:v>
                </c:pt>
                <c:pt idx="257">
                  <c:v>-2.62</c:v>
                </c:pt>
                <c:pt idx="258">
                  <c:v>-2.62</c:v>
                </c:pt>
                <c:pt idx="259">
                  <c:v>-2.62</c:v>
                </c:pt>
                <c:pt idx="260">
                  <c:v>-2.38</c:v>
                </c:pt>
                <c:pt idx="261">
                  <c:v>-2.38</c:v>
                </c:pt>
                <c:pt idx="262">
                  <c:v>-2.38</c:v>
                </c:pt>
                <c:pt idx="263">
                  <c:v>-2.17</c:v>
                </c:pt>
                <c:pt idx="264">
                  <c:v>-1.95</c:v>
                </c:pt>
                <c:pt idx="265">
                  <c:v>-1.95</c:v>
                </c:pt>
                <c:pt idx="266">
                  <c:v>-1.95</c:v>
                </c:pt>
                <c:pt idx="267">
                  <c:v>-1.74</c:v>
                </c:pt>
                <c:pt idx="268">
                  <c:v>-1.74</c:v>
                </c:pt>
                <c:pt idx="269">
                  <c:v>-1.74</c:v>
                </c:pt>
                <c:pt idx="270">
                  <c:v>-1.43</c:v>
                </c:pt>
                <c:pt idx="271">
                  <c:v>-1.43</c:v>
                </c:pt>
                <c:pt idx="272">
                  <c:v>-1.43</c:v>
                </c:pt>
                <c:pt idx="273">
                  <c:v>-1.1200000000000001</c:v>
                </c:pt>
                <c:pt idx="274">
                  <c:v>-1.1200000000000001</c:v>
                </c:pt>
                <c:pt idx="275">
                  <c:v>-1.1200000000000001</c:v>
                </c:pt>
                <c:pt idx="276">
                  <c:v>-0.8</c:v>
                </c:pt>
                <c:pt idx="277">
                  <c:v>-0.8</c:v>
                </c:pt>
                <c:pt idx="278">
                  <c:v>-0.8</c:v>
                </c:pt>
                <c:pt idx="279">
                  <c:v>-0.59</c:v>
                </c:pt>
                <c:pt idx="280">
                  <c:v>-0.39</c:v>
                </c:pt>
                <c:pt idx="281">
                  <c:v>-0.39</c:v>
                </c:pt>
                <c:pt idx="282">
                  <c:v>0.24</c:v>
                </c:pt>
                <c:pt idx="283">
                  <c:v>0.24</c:v>
                </c:pt>
                <c:pt idx="284">
                  <c:v>0.24</c:v>
                </c:pt>
                <c:pt idx="285">
                  <c:v>0.45</c:v>
                </c:pt>
                <c:pt idx="286">
                  <c:v>0.66</c:v>
                </c:pt>
                <c:pt idx="287">
                  <c:v>0.66</c:v>
                </c:pt>
                <c:pt idx="288">
                  <c:v>1.08</c:v>
                </c:pt>
                <c:pt idx="289">
                  <c:v>1.08</c:v>
                </c:pt>
                <c:pt idx="290">
                  <c:v>1.08</c:v>
                </c:pt>
                <c:pt idx="291">
                  <c:v>1.29</c:v>
                </c:pt>
                <c:pt idx="292">
                  <c:v>1.29</c:v>
                </c:pt>
                <c:pt idx="293">
                  <c:v>1.29</c:v>
                </c:pt>
                <c:pt idx="294">
                  <c:v>1.71</c:v>
                </c:pt>
                <c:pt idx="295">
                  <c:v>1.71</c:v>
                </c:pt>
                <c:pt idx="296">
                  <c:v>1.71</c:v>
                </c:pt>
                <c:pt idx="297">
                  <c:v>1.88</c:v>
                </c:pt>
                <c:pt idx="298">
                  <c:v>1.88</c:v>
                </c:pt>
                <c:pt idx="299">
                  <c:v>1.88</c:v>
                </c:pt>
                <c:pt idx="300">
                  <c:v>2.0499999999999998</c:v>
                </c:pt>
                <c:pt idx="301">
                  <c:v>2.2200000000000002</c:v>
                </c:pt>
                <c:pt idx="302">
                  <c:v>2.2200000000000002</c:v>
                </c:pt>
                <c:pt idx="303">
                  <c:v>2.4</c:v>
                </c:pt>
                <c:pt idx="304">
                  <c:v>2.4</c:v>
                </c:pt>
                <c:pt idx="305">
                  <c:v>2.58</c:v>
                </c:pt>
                <c:pt idx="306">
                  <c:v>2.75</c:v>
                </c:pt>
                <c:pt idx="307">
                  <c:v>2.75</c:v>
                </c:pt>
                <c:pt idx="308">
                  <c:v>2.75</c:v>
                </c:pt>
                <c:pt idx="309">
                  <c:v>3.11</c:v>
                </c:pt>
                <c:pt idx="310">
                  <c:v>3.11</c:v>
                </c:pt>
                <c:pt idx="311">
                  <c:v>3.25</c:v>
                </c:pt>
                <c:pt idx="312">
                  <c:v>3.25</c:v>
                </c:pt>
                <c:pt idx="313">
                  <c:v>3.25</c:v>
                </c:pt>
                <c:pt idx="314">
                  <c:v>3.52</c:v>
                </c:pt>
                <c:pt idx="315">
                  <c:v>3.52</c:v>
                </c:pt>
                <c:pt idx="316">
                  <c:v>3.52</c:v>
                </c:pt>
                <c:pt idx="317">
                  <c:v>3.65</c:v>
                </c:pt>
                <c:pt idx="318">
                  <c:v>3.79</c:v>
                </c:pt>
                <c:pt idx="319">
                  <c:v>3.92</c:v>
                </c:pt>
                <c:pt idx="320">
                  <c:v>3.92</c:v>
                </c:pt>
                <c:pt idx="321">
                  <c:v>3.92</c:v>
                </c:pt>
                <c:pt idx="322">
                  <c:v>4.01</c:v>
                </c:pt>
                <c:pt idx="323">
                  <c:v>4.0999999999999996</c:v>
                </c:pt>
                <c:pt idx="324">
                  <c:v>4.0999999999999996</c:v>
                </c:pt>
                <c:pt idx="325">
                  <c:v>4.0999999999999996</c:v>
                </c:pt>
                <c:pt idx="326">
                  <c:v>4.0999999999999996</c:v>
                </c:pt>
                <c:pt idx="327">
                  <c:v>4.28</c:v>
                </c:pt>
                <c:pt idx="328">
                  <c:v>4.28</c:v>
                </c:pt>
                <c:pt idx="329">
                  <c:v>4.28</c:v>
                </c:pt>
                <c:pt idx="330">
                  <c:v>4.28</c:v>
                </c:pt>
                <c:pt idx="331">
                  <c:v>4.28</c:v>
                </c:pt>
                <c:pt idx="332">
                  <c:v>4.3099999999999996</c:v>
                </c:pt>
                <c:pt idx="333">
                  <c:v>4.33</c:v>
                </c:pt>
                <c:pt idx="334">
                  <c:v>4.33</c:v>
                </c:pt>
                <c:pt idx="335">
                  <c:v>4.3600000000000003</c:v>
                </c:pt>
                <c:pt idx="336">
                  <c:v>4.3600000000000003</c:v>
                </c:pt>
                <c:pt idx="337">
                  <c:v>4.22</c:v>
                </c:pt>
                <c:pt idx="338">
                  <c:v>4.22</c:v>
                </c:pt>
                <c:pt idx="339">
                  <c:v>4.22</c:v>
                </c:pt>
                <c:pt idx="340">
                  <c:v>4.1500000000000004</c:v>
                </c:pt>
                <c:pt idx="341">
                  <c:v>4.1500000000000004</c:v>
                </c:pt>
                <c:pt idx="342">
                  <c:v>4.08</c:v>
                </c:pt>
                <c:pt idx="343">
                  <c:v>4</c:v>
                </c:pt>
                <c:pt idx="344">
                  <c:v>4</c:v>
                </c:pt>
                <c:pt idx="345">
                  <c:v>4</c:v>
                </c:pt>
                <c:pt idx="346">
                  <c:v>3.87</c:v>
                </c:pt>
                <c:pt idx="347">
                  <c:v>3.87</c:v>
                </c:pt>
                <c:pt idx="348">
                  <c:v>3.81</c:v>
                </c:pt>
                <c:pt idx="349">
                  <c:v>3.81</c:v>
                </c:pt>
                <c:pt idx="350">
                  <c:v>3.81</c:v>
                </c:pt>
                <c:pt idx="351">
                  <c:v>3.68</c:v>
                </c:pt>
                <c:pt idx="352">
                  <c:v>3.68</c:v>
                </c:pt>
                <c:pt idx="353">
                  <c:v>3.57</c:v>
                </c:pt>
                <c:pt idx="354">
                  <c:v>3.47</c:v>
                </c:pt>
                <c:pt idx="355">
                  <c:v>3.37</c:v>
                </c:pt>
                <c:pt idx="356">
                  <c:v>3.37</c:v>
                </c:pt>
                <c:pt idx="357">
                  <c:v>3.27</c:v>
                </c:pt>
                <c:pt idx="358">
                  <c:v>3.27</c:v>
                </c:pt>
                <c:pt idx="359">
                  <c:v>3.17</c:v>
                </c:pt>
                <c:pt idx="360">
                  <c:v>3.07</c:v>
                </c:pt>
                <c:pt idx="361">
                  <c:v>3.07</c:v>
                </c:pt>
                <c:pt idx="362">
                  <c:v>3.07</c:v>
                </c:pt>
                <c:pt idx="363">
                  <c:v>2.71</c:v>
                </c:pt>
                <c:pt idx="364">
                  <c:v>2.71</c:v>
                </c:pt>
                <c:pt idx="365">
                  <c:v>2.71</c:v>
                </c:pt>
                <c:pt idx="366">
                  <c:v>2.59</c:v>
                </c:pt>
                <c:pt idx="367">
                  <c:v>2.4700000000000002</c:v>
                </c:pt>
                <c:pt idx="368">
                  <c:v>2.4700000000000002</c:v>
                </c:pt>
                <c:pt idx="369">
                  <c:v>2.35</c:v>
                </c:pt>
                <c:pt idx="370">
                  <c:v>2.2200000000000002</c:v>
                </c:pt>
                <c:pt idx="371">
                  <c:v>2.2200000000000002</c:v>
                </c:pt>
                <c:pt idx="372">
                  <c:v>2.2200000000000002</c:v>
                </c:pt>
                <c:pt idx="373">
                  <c:v>2.09</c:v>
                </c:pt>
                <c:pt idx="374">
                  <c:v>1.96</c:v>
                </c:pt>
                <c:pt idx="375">
                  <c:v>1.96</c:v>
                </c:pt>
                <c:pt idx="376">
                  <c:v>1.83</c:v>
                </c:pt>
                <c:pt idx="377">
                  <c:v>1.7</c:v>
                </c:pt>
                <c:pt idx="378">
                  <c:v>1.7</c:v>
                </c:pt>
                <c:pt idx="379">
                  <c:v>1.7</c:v>
                </c:pt>
                <c:pt idx="380">
                  <c:v>1.2</c:v>
                </c:pt>
                <c:pt idx="381">
                  <c:v>1.2</c:v>
                </c:pt>
                <c:pt idx="382">
                  <c:v>1.2</c:v>
                </c:pt>
                <c:pt idx="383">
                  <c:v>0.86</c:v>
                </c:pt>
                <c:pt idx="384">
                  <c:v>0.86</c:v>
                </c:pt>
                <c:pt idx="385">
                  <c:v>0.86</c:v>
                </c:pt>
                <c:pt idx="386">
                  <c:v>0.86</c:v>
                </c:pt>
                <c:pt idx="387">
                  <c:v>0.63</c:v>
                </c:pt>
                <c:pt idx="388">
                  <c:v>0.63</c:v>
                </c:pt>
                <c:pt idx="389">
                  <c:v>0.63</c:v>
                </c:pt>
                <c:pt idx="390">
                  <c:v>0.4</c:v>
                </c:pt>
                <c:pt idx="391">
                  <c:v>0.4</c:v>
                </c:pt>
                <c:pt idx="392">
                  <c:v>0.4</c:v>
                </c:pt>
                <c:pt idx="393">
                  <c:v>0.17</c:v>
                </c:pt>
                <c:pt idx="394">
                  <c:v>0.17</c:v>
                </c:pt>
                <c:pt idx="395">
                  <c:v>0.17</c:v>
                </c:pt>
                <c:pt idx="396">
                  <c:v>0.17</c:v>
                </c:pt>
                <c:pt idx="397">
                  <c:v>-0.04</c:v>
                </c:pt>
                <c:pt idx="398">
                  <c:v>-0.04</c:v>
                </c:pt>
                <c:pt idx="399">
                  <c:v>-0.04</c:v>
                </c:pt>
                <c:pt idx="400">
                  <c:v>-0.25</c:v>
                </c:pt>
                <c:pt idx="401">
                  <c:v>-0.25</c:v>
                </c:pt>
                <c:pt idx="402">
                  <c:v>-0.25</c:v>
                </c:pt>
                <c:pt idx="403">
                  <c:v>-0.56999999999999995</c:v>
                </c:pt>
                <c:pt idx="404">
                  <c:v>-0.56999999999999995</c:v>
                </c:pt>
                <c:pt idx="405">
                  <c:v>-0.56999999999999995</c:v>
                </c:pt>
                <c:pt idx="406">
                  <c:v>-0.66</c:v>
                </c:pt>
                <c:pt idx="407">
                  <c:v>-0.76</c:v>
                </c:pt>
                <c:pt idx="408">
                  <c:v>-0.76</c:v>
                </c:pt>
                <c:pt idx="409">
                  <c:v>-0.86</c:v>
                </c:pt>
                <c:pt idx="410">
                  <c:v>-0.96</c:v>
                </c:pt>
                <c:pt idx="411">
                  <c:v>-0.96</c:v>
                </c:pt>
                <c:pt idx="412">
                  <c:v>-1.06</c:v>
                </c:pt>
                <c:pt idx="413">
                  <c:v>-1.06</c:v>
                </c:pt>
                <c:pt idx="414">
                  <c:v>-1.17</c:v>
                </c:pt>
                <c:pt idx="415">
                  <c:v>-1.28</c:v>
                </c:pt>
                <c:pt idx="416">
                  <c:v>-1.28</c:v>
                </c:pt>
                <c:pt idx="417">
                  <c:v>-1.39</c:v>
                </c:pt>
                <c:pt idx="418">
                  <c:v>-1.5</c:v>
                </c:pt>
                <c:pt idx="419">
                  <c:v>-1.5</c:v>
                </c:pt>
                <c:pt idx="420">
                  <c:v>-1.5</c:v>
                </c:pt>
                <c:pt idx="421">
                  <c:v>-1.61</c:v>
                </c:pt>
                <c:pt idx="422">
                  <c:v>-1.61</c:v>
                </c:pt>
                <c:pt idx="423">
                  <c:v>-1.61</c:v>
                </c:pt>
                <c:pt idx="424">
                  <c:v>-1.72</c:v>
                </c:pt>
                <c:pt idx="425">
                  <c:v>-1.84</c:v>
                </c:pt>
                <c:pt idx="426">
                  <c:v>-1.84</c:v>
                </c:pt>
                <c:pt idx="427">
                  <c:v>-1.95</c:v>
                </c:pt>
                <c:pt idx="428">
                  <c:v>-2.06</c:v>
                </c:pt>
                <c:pt idx="429">
                  <c:v>-2.06</c:v>
                </c:pt>
                <c:pt idx="430">
                  <c:v>-2.17</c:v>
                </c:pt>
                <c:pt idx="431">
                  <c:v>-2.17</c:v>
                </c:pt>
                <c:pt idx="432">
                  <c:v>-2.2799999999999998</c:v>
                </c:pt>
                <c:pt idx="433">
                  <c:v>-2.39</c:v>
                </c:pt>
                <c:pt idx="434">
                  <c:v>-2.39</c:v>
                </c:pt>
                <c:pt idx="435">
                  <c:v>-2.5</c:v>
                </c:pt>
                <c:pt idx="436">
                  <c:v>-2.5</c:v>
                </c:pt>
                <c:pt idx="437">
                  <c:v>-2.61</c:v>
                </c:pt>
                <c:pt idx="438">
                  <c:v>-2.71</c:v>
                </c:pt>
                <c:pt idx="439">
                  <c:v>-2.71</c:v>
                </c:pt>
                <c:pt idx="440">
                  <c:v>-2.82</c:v>
                </c:pt>
                <c:pt idx="441">
                  <c:v>-2.92</c:v>
                </c:pt>
                <c:pt idx="442">
                  <c:v>-2.92</c:v>
                </c:pt>
                <c:pt idx="443">
                  <c:v>-3.03</c:v>
                </c:pt>
                <c:pt idx="444">
                  <c:v>-3.13</c:v>
                </c:pt>
                <c:pt idx="445">
                  <c:v>-3.13</c:v>
                </c:pt>
                <c:pt idx="446">
                  <c:v>-3.13</c:v>
                </c:pt>
                <c:pt idx="447">
                  <c:v>-3.23</c:v>
                </c:pt>
                <c:pt idx="448">
                  <c:v>-3.33</c:v>
                </c:pt>
                <c:pt idx="449">
                  <c:v>-3.33</c:v>
                </c:pt>
                <c:pt idx="450">
                  <c:v>-3.43</c:v>
                </c:pt>
                <c:pt idx="451">
                  <c:v>-3.53</c:v>
                </c:pt>
                <c:pt idx="452">
                  <c:v>-3.53</c:v>
                </c:pt>
                <c:pt idx="453">
                  <c:v>-3.63</c:v>
                </c:pt>
                <c:pt idx="454">
                  <c:v>-3.73</c:v>
                </c:pt>
                <c:pt idx="455">
                  <c:v>-3.73</c:v>
                </c:pt>
                <c:pt idx="456">
                  <c:v>-3.73</c:v>
                </c:pt>
                <c:pt idx="457">
                  <c:v>-3.93</c:v>
                </c:pt>
                <c:pt idx="458">
                  <c:v>-3.93</c:v>
                </c:pt>
                <c:pt idx="459">
                  <c:v>-3.93</c:v>
                </c:pt>
                <c:pt idx="460">
                  <c:v>-4.13</c:v>
                </c:pt>
                <c:pt idx="461">
                  <c:v>-4.13</c:v>
                </c:pt>
                <c:pt idx="462">
                  <c:v>-4.13</c:v>
                </c:pt>
                <c:pt idx="463">
                  <c:v>-4.33</c:v>
                </c:pt>
                <c:pt idx="464">
                  <c:v>-4.33</c:v>
                </c:pt>
                <c:pt idx="465">
                  <c:v>-4.33</c:v>
                </c:pt>
                <c:pt idx="466">
                  <c:v>-4.45</c:v>
                </c:pt>
                <c:pt idx="467">
                  <c:v>-4.58</c:v>
                </c:pt>
                <c:pt idx="468">
                  <c:v>-4.58</c:v>
                </c:pt>
                <c:pt idx="469">
                  <c:v>-4.71</c:v>
                </c:pt>
                <c:pt idx="470">
                  <c:v>-4.83</c:v>
                </c:pt>
                <c:pt idx="471">
                  <c:v>-4.83</c:v>
                </c:pt>
                <c:pt idx="472">
                  <c:v>-4.96</c:v>
                </c:pt>
                <c:pt idx="473">
                  <c:v>-5.08</c:v>
                </c:pt>
                <c:pt idx="474">
                  <c:v>-5.08</c:v>
                </c:pt>
                <c:pt idx="475">
                  <c:v>-5.08</c:v>
                </c:pt>
                <c:pt idx="476">
                  <c:v>-5.21</c:v>
                </c:pt>
                <c:pt idx="477">
                  <c:v>-5.33</c:v>
                </c:pt>
                <c:pt idx="478">
                  <c:v>-5.33</c:v>
                </c:pt>
                <c:pt idx="479">
                  <c:v>-5.45</c:v>
                </c:pt>
                <c:pt idx="480">
                  <c:v>-5.58</c:v>
                </c:pt>
                <c:pt idx="481">
                  <c:v>-5.58</c:v>
                </c:pt>
                <c:pt idx="482">
                  <c:v>-5.58</c:v>
                </c:pt>
                <c:pt idx="483">
                  <c:v>-5.81</c:v>
                </c:pt>
                <c:pt idx="484">
                  <c:v>-5.81</c:v>
                </c:pt>
                <c:pt idx="485">
                  <c:v>-5.81</c:v>
                </c:pt>
                <c:pt idx="486">
                  <c:v>-5.92</c:v>
                </c:pt>
                <c:pt idx="487">
                  <c:v>-6.04</c:v>
                </c:pt>
                <c:pt idx="488">
                  <c:v>-6.04</c:v>
                </c:pt>
                <c:pt idx="489">
                  <c:v>-6.04</c:v>
                </c:pt>
                <c:pt idx="490">
                  <c:v>-6.27</c:v>
                </c:pt>
                <c:pt idx="491">
                  <c:v>-6.27</c:v>
                </c:pt>
                <c:pt idx="492">
                  <c:v>-6.27</c:v>
                </c:pt>
                <c:pt idx="493">
                  <c:v>-6.38</c:v>
                </c:pt>
                <c:pt idx="494">
                  <c:v>-6.49</c:v>
                </c:pt>
                <c:pt idx="495">
                  <c:v>-6.49</c:v>
                </c:pt>
                <c:pt idx="496">
                  <c:v>-6.6</c:v>
                </c:pt>
                <c:pt idx="497">
                  <c:v>-6.71</c:v>
                </c:pt>
                <c:pt idx="498">
                  <c:v>-6.71</c:v>
                </c:pt>
                <c:pt idx="499">
                  <c:v>-6.71</c:v>
                </c:pt>
                <c:pt idx="500">
                  <c:v>-6.92</c:v>
                </c:pt>
                <c:pt idx="501">
                  <c:v>-6.92</c:v>
                </c:pt>
                <c:pt idx="502">
                  <c:v>-6.92</c:v>
                </c:pt>
                <c:pt idx="503">
                  <c:v>-7.13</c:v>
                </c:pt>
                <c:pt idx="504">
                  <c:v>-7.13</c:v>
                </c:pt>
                <c:pt idx="505">
                  <c:v>-7.13</c:v>
                </c:pt>
                <c:pt idx="506">
                  <c:v>-7.34</c:v>
                </c:pt>
                <c:pt idx="507">
                  <c:v>-7.34</c:v>
                </c:pt>
                <c:pt idx="508">
                  <c:v>-7.34</c:v>
                </c:pt>
                <c:pt idx="509">
                  <c:v>-7.44</c:v>
                </c:pt>
                <c:pt idx="510">
                  <c:v>-7.55</c:v>
                </c:pt>
                <c:pt idx="511">
                  <c:v>-7.55</c:v>
                </c:pt>
                <c:pt idx="512">
                  <c:v>-7.65</c:v>
                </c:pt>
                <c:pt idx="513">
                  <c:v>-7.75</c:v>
                </c:pt>
                <c:pt idx="514">
                  <c:v>-7.75</c:v>
                </c:pt>
                <c:pt idx="515">
                  <c:v>-7.84</c:v>
                </c:pt>
                <c:pt idx="516">
                  <c:v>-7.94</c:v>
                </c:pt>
                <c:pt idx="517">
                  <c:v>-7.94</c:v>
                </c:pt>
                <c:pt idx="518">
                  <c:v>-7.94</c:v>
                </c:pt>
                <c:pt idx="519">
                  <c:v>-8.1199999999999992</c:v>
                </c:pt>
                <c:pt idx="520">
                  <c:v>-8.1199999999999992</c:v>
                </c:pt>
                <c:pt idx="521">
                  <c:v>-8.1199999999999992</c:v>
                </c:pt>
                <c:pt idx="522">
                  <c:v>-8.2100000000000009</c:v>
                </c:pt>
                <c:pt idx="523">
                  <c:v>-8.3000000000000007</c:v>
                </c:pt>
                <c:pt idx="524">
                  <c:v>-8.3000000000000007</c:v>
                </c:pt>
                <c:pt idx="525">
                  <c:v>-8.48</c:v>
                </c:pt>
                <c:pt idx="526">
                  <c:v>-8.58</c:v>
                </c:pt>
                <c:pt idx="527">
                  <c:v>-8.58</c:v>
                </c:pt>
                <c:pt idx="528">
                  <c:v>-8.58</c:v>
                </c:pt>
                <c:pt idx="529">
                  <c:v>-8.76</c:v>
                </c:pt>
                <c:pt idx="530">
                  <c:v>-8.76</c:v>
                </c:pt>
                <c:pt idx="531">
                  <c:v>-8.76</c:v>
                </c:pt>
                <c:pt idx="532">
                  <c:v>-8.85</c:v>
                </c:pt>
                <c:pt idx="533">
                  <c:v>-8.9499999999999993</c:v>
                </c:pt>
                <c:pt idx="534">
                  <c:v>-8.9499999999999993</c:v>
                </c:pt>
                <c:pt idx="535">
                  <c:v>-9.0399999999999991</c:v>
                </c:pt>
                <c:pt idx="536">
                  <c:v>-9.1300000000000008</c:v>
                </c:pt>
                <c:pt idx="537">
                  <c:v>-9.1300000000000008</c:v>
                </c:pt>
                <c:pt idx="538">
                  <c:v>-9.2200000000000006</c:v>
                </c:pt>
                <c:pt idx="539">
                  <c:v>-9.31</c:v>
                </c:pt>
                <c:pt idx="540">
                  <c:v>-9.31</c:v>
                </c:pt>
                <c:pt idx="541">
                  <c:v>-9.31</c:v>
                </c:pt>
                <c:pt idx="542">
                  <c:v>-9.48</c:v>
                </c:pt>
                <c:pt idx="543">
                  <c:v>-9.48</c:v>
                </c:pt>
                <c:pt idx="544">
                  <c:v>-9.48</c:v>
                </c:pt>
                <c:pt idx="545">
                  <c:v>-9.65</c:v>
                </c:pt>
                <c:pt idx="546">
                  <c:v>-9.65</c:v>
                </c:pt>
                <c:pt idx="547">
                  <c:v>-9.65</c:v>
                </c:pt>
                <c:pt idx="548">
                  <c:v>-9.7200000000000006</c:v>
                </c:pt>
                <c:pt idx="549">
                  <c:v>-9.7899999999999991</c:v>
                </c:pt>
                <c:pt idx="550">
                  <c:v>-9.7899999999999991</c:v>
                </c:pt>
                <c:pt idx="551">
                  <c:v>-9.86</c:v>
                </c:pt>
                <c:pt idx="552">
                  <c:v>-9.86</c:v>
                </c:pt>
                <c:pt idx="553">
                  <c:v>-9.94</c:v>
                </c:pt>
                <c:pt idx="554">
                  <c:v>-10.01</c:v>
                </c:pt>
                <c:pt idx="555">
                  <c:v>-10.01</c:v>
                </c:pt>
                <c:pt idx="556">
                  <c:v>-10.039999999999999</c:v>
                </c:pt>
                <c:pt idx="557">
                  <c:v>-10.06</c:v>
                </c:pt>
                <c:pt idx="558">
                  <c:v>-10.06</c:v>
                </c:pt>
                <c:pt idx="559">
                  <c:v>-10.06</c:v>
                </c:pt>
                <c:pt idx="560">
                  <c:v>-10.119999999999999</c:v>
                </c:pt>
                <c:pt idx="561">
                  <c:v>-10.119999999999999</c:v>
                </c:pt>
                <c:pt idx="562">
                  <c:v>-10.119999999999999</c:v>
                </c:pt>
                <c:pt idx="563">
                  <c:v>-10.11</c:v>
                </c:pt>
                <c:pt idx="564">
                  <c:v>-10.11</c:v>
                </c:pt>
                <c:pt idx="565">
                  <c:v>-10.11</c:v>
                </c:pt>
                <c:pt idx="566">
                  <c:v>-10.09</c:v>
                </c:pt>
                <c:pt idx="567">
                  <c:v>-10.09</c:v>
                </c:pt>
                <c:pt idx="568">
                  <c:v>-10.09</c:v>
                </c:pt>
                <c:pt idx="569">
                  <c:v>-10.08</c:v>
                </c:pt>
                <c:pt idx="570">
                  <c:v>-10.07</c:v>
                </c:pt>
                <c:pt idx="571">
                  <c:v>-10.07</c:v>
                </c:pt>
                <c:pt idx="572">
                  <c:v>-10.1</c:v>
                </c:pt>
                <c:pt idx="573">
                  <c:v>-10.1</c:v>
                </c:pt>
                <c:pt idx="574">
                  <c:v>-10.119999999999999</c:v>
                </c:pt>
                <c:pt idx="575">
                  <c:v>-10.15</c:v>
                </c:pt>
                <c:pt idx="576">
                  <c:v>-10.15</c:v>
                </c:pt>
                <c:pt idx="577">
                  <c:v>-10.17</c:v>
                </c:pt>
                <c:pt idx="578">
                  <c:v>-10.199999999999999</c:v>
                </c:pt>
                <c:pt idx="579">
                  <c:v>-10.199999999999999</c:v>
                </c:pt>
                <c:pt idx="580">
                  <c:v>-10.130000000000001</c:v>
                </c:pt>
                <c:pt idx="581">
                  <c:v>-10.07</c:v>
                </c:pt>
                <c:pt idx="582">
                  <c:v>-10.07</c:v>
                </c:pt>
                <c:pt idx="583">
                  <c:v>-9.9499999999999993</c:v>
                </c:pt>
                <c:pt idx="584">
                  <c:v>-9.9499999999999993</c:v>
                </c:pt>
                <c:pt idx="585">
                  <c:v>-9.8800000000000008</c:v>
                </c:pt>
                <c:pt idx="586">
                  <c:v>-9.82</c:v>
                </c:pt>
                <c:pt idx="587">
                  <c:v>-9.82</c:v>
                </c:pt>
                <c:pt idx="588">
                  <c:v>-9.82</c:v>
                </c:pt>
                <c:pt idx="589">
                  <c:v>-9.65</c:v>
                </c:pt>
                <c:pt idx="590">
                  <c:v>-9.65</c:v>
                </c:pt>
                <c:pt idx="591">
                  <c:v>-9.65</c:v>
                </c:pt>
                <c:pt idx="592">
                  <c:v>-9.6</c:v>
                </c:pt>
                <c:pt idx="593">
                  <c:v>-9.5399999999999991</c:v>
                </c:pt>
                <c:pt idx="594">
                  <c:v>-9.5399999999999991</c:v>
                </c:pt>
                <c:pt idx="595">
                  <c:v>-9.49</c:v>
                </c:pt>
                <c:pt idx="596">
                  <c:v>-9.49</c:v>
                </c:pt>
                <c:pt idx="597">
                  <c:v>-9.4499999999999993</c:v>
                </c:pt>
                <c:pt idx="598">
                  <c:v>-9.42</c:v>
                </c:pt>
                <c:pt idx="599">
                  <c:v>-9.42</c:v>
                </c:pt>
                <c:pt idx="600">
                  <c:v>-9.42</c:v>
                </c:pt>
                <c:pt idx="601">
                  <c:v>-9.35</c:v>
                </c:pt>
                <c:pt idx="602">
                  <c:v>-9.35</c:v>
                </c:pt>
                <c:pt idx="603">
                  <c:v>-9.35</c:v>
                </c:pt>
                <c:pt idx="604">
                  <c:v>-9.31</c:v>
                </c:pt>
                <c:pt idx="605">
                  <c:v>-9.31</c:v>
                </c:pt>
                <c:pt idx="606">
                  <c:v>-9.3000000000000007</c:v>
                </c:pt>
                <c:pt idx="607">
                  <c:v>-9.3000000000000007</c:v>
                </c:pt>
                <c:pt idx="608">
                  <c:v>-9.3000000000000007</c:v>
                </c:pt>
                <c:pt idx="609">
                  <c:v>-9.2899999999999991</c:v>
                </c:pt>
                <c:pt idx="610">
                  <c:v>-9.2899999999999991</c:v>
                </c:pt>
                <c:pt idx="611">
                  <c:v>-9.2899999999999991</c:v>
                </c:pt>
                <c:pt idx="612">
                  <c:v>-9.2799999999999994</c:v>
                </c:pt>
                <c:pt idx="613">
                  <c:v>-9.2799999999999994</c:v>
                </c:pt>
                <c:pt idx="614">
                  <c:v>-9.31</c:v>
                </c:pt>
                <c:pt idx="615">
                  <c:v>-9.33</c:v>
                </c:pt>
                <c:pt idx="616">
                  <c:v>-9.33</c:v>
                </c:pt>
                <c:pt idx="617">
                  <c:v>-9.33</c:v>
                </c:pt>
                <c:pt idx="618">
                  <c:v>-9.36</c:v>
                </c:pt>
                <c:pt idx="619">
                  <c:v>-9.36</c:v>
                </c:pt>
                <c:pt idx="620">
                  <c:v>-9.36</c:v>
                </c:pt>
                <c:pt idx="621">
                  <c:v>-9.3800000000000008</c:v>
                </c:pt>
                <c:pt idx="622">
                  <c:v>-9.3800000000000008</c:v>
                </c:pt>
                <c:pt idx="623">
                  <c:v>-9.4499999999999993</c:v>
                </c:pt>
                <c:pt idx="624">
                  <c:v>-9.5299999999999994</c:v>
                </c:pt>
                <c:pt idx="625">
                  <c:v>-9.5299999999999994</c:v>
                </c:pt>
                <c:pt idx="626">
                  <c:v>-9.5299999999999994</c:v>
                </c:pt>
                <c:pt idx="627">
                  <c:v>-9.6</c:v>
                </c:pt>
                <c:pt idx="628">
                  <c:v>-9.6</c:v>
                </c:pt>
                <c:pt idx="629">
                  <c:v>-9.6</c:v>
                </c:pt>
                <c:pt idx="630">
                  <c:v>-9.7899999999999991</c:v>
                </c:pt>
                <c:pt idx="631">
                  <c:v>-9.7899999999999991</c:v>
                </c:pt>
                <c:pt idx="632">
                  <c:v>-9.89</c:v>
                </c:pt>
                <c:pt idx="633">
                  <c:v>-9.89</c:v>
                </c:pt>
                <c:pt idx="634">
                  <c:v>-9.99</c:v>
                </c:pt>
                <c:pt idx="635">
                  <c:v>-10.09</c:v>
                </c:pt>
                <c:pt idx="636">
                  <c:v>-10.09</c:v>
                </c:pt>
                <c:pt idx="637">
                  <c:v>-10.09</c:v>
                </c:pt>
                <c:pt idx="638">
                  <c:v>-10.24</c:v>
                </c:pt>
                <c:pt idx="639">
                  <c:v>-10.24</c:v>
                </c:pt>
                <c:pt idx="640">
                  <c:v>-10.24</c:v>
                </c:pt>
                <c:pt idx="641">
                  <c:v>-10.53</c:v>
                </c:pt>
                <c:pt idx="642">
                  <c:v>-10.53</c:v>
                </c:pt>
                <c:pt idx="643">
                  <c:v>-10.53</c:v>
                </c:pt>
                <c:pt idx="644">
                  <c:v>-10.67</c:v>
                </c:pt>
                <c:pt idx="645">
                  <c:v>-10.82</c:v>
                </c:pt>
                <c:pt idx="646">
                  <c:v>-10.82</c:v>
                </c:pt>
                <c:pt idx="647">
                  <c:v>-10.82</c:v>
                </c:pt>
                <c:pt idx="648">
                  <c:v>-11.1</c:v>
                </c:pt>
                <c:pt idx="649">
                  <c:v>-11.1</c:v>
                </c:pt>
                <c:pt idx="650">
                  <c:v>-11.1</c:v>
                </c:pt>
                <c:pt idx="651">
                  <c:v>-11.24</c:v>
                </c:pt>
                <c:pt idx="652">
                  <c:v>-11.52</c:v>
                </c:pt>
                <c:pt idx="653">
                  <c:v>-11.52</c:v>
                </c:pt>
                <c:pt idx="654">
                  <c:v>-11.68</c:v>
                </c:pt>
                <c:pt idx="655">
                  <c:v>-11.83</c:v>
                </c:pt>
                <c:pt idx="656">
                  <c:v>-11.83</c:v>
                </c:pt>
                <c:pt idx="657">
                  <c:v>-11.98</c:v>
                </c:pt>
                <c:pt idx="658">
                  <c:v>-11.98</c:v>
                </c:pt>
                <c:pt idx="659">
                  <c:v>-12.14</c:v>
                </c:pt>
                <c:pt idx="660">
                  <c:v>-12.29</c:v>
                </c:pt>
                <c:pt idx="661">
                  <c:v>-12.29</c:v>
                </c:pt>
                <c:pt idx="662">
                  <c:v>-12.44</c:v>
                </c:pt>
                <c:pt idx="663">
                  <c:v>-12.61</c:v>
                </c:pt>
                <c:pt idx="664">
                  <c:v>-12.61</c:v>
                </c:pt>
                <c:pt idx="665">
                  <c:v>-12.61</c:v>
                </c:pt>
                <c:pt idx="666">
                  <c:v>-12.77</c:v>
                </c:pt>
                <c:pt idx="667">
                  <c:v>-12.93</c:v>
                </c:pt>
                <c:pt idx="668">
                  <c:v>-12.93</c:v>
                </c:pt>
                <c:pt idx="669">
                  <c:v>-13.09</c:v>
                </c:pt>
                <c:pt idx="670">
                  <c:v>-13.25</c:v>
                </c:pt>
                <c:pt idx="671">
                  <c:v>-13.25</c:v>
                </c:pt>
                <c:pt idx="672">
                  <c:v>-13.41</c:v>
                </c:pt>
                <c:pt idx="673">
                  <c:v>-13.58</c:v>
                </c:pt>
                <c:pt idx="674">
                  <c:v>-13.58</c:v>
                </c:pt>
                <c:pt idx="675">
                  <c:v>-13.58</c:v>
                </c:pt>
                <c:pt idx="676">
                  <c:v>-13.9</c:v>
                </c:pt>
                <c:pt idx="677">
                  <c:v>-13.9</c:v>
                </c:pt>
                <c:pt idx="678">
                  <c:v>-13.9</c:v>
                </c:pt>
                <c:pt idx="679">
                  <c:v>-14.11</c:v>
                </c:pt>
                <c:pt idx="680">
                  <c:v>-14.31</c:v>
                </c:pt>
                <c:pt idx="681">
                  <c:v>-14.31</c:v>
                </c:pt>
                <c:pt idx="682">
                  <c:v>-14.51</c:v>
                </c:pt>
                <c:pt idx="683">
                  <c:v>-14.71</c:v>
                </c:pt>
                <c:pt idx="684">
                  <c:v>-14.71</c:v>
                </c:pt>
                <c:pt idx="685">
                  <c:v>-14.92</c:v>
                </c:pt>
                <c:pt idx="686">
                  <c:v>-14.92</c:v>
                </c:pt>
                <c:pt idx="687">
                  <c:v>-15.07</c:v>
                </c:pt>
                <c:pt idx="688">
                  <c:v>-15.22</c:v>
                </c:pt>
                <c:pt idx="689">
                  <c:v>-15.22</c:v>
                </c:pt>
                <c:pt idx="690">
                  <c:v>-15.22</c:v>
                </c:pt>
                <c:pt idx="691">
                  <c:v>-15.37</c:v>
                </c:pt>
                <c:pt idx="692">
                  <c:v>-15.52</c:v>
                </c:pt>
                <c:pt idx="693">
                  <c:v>-15.52</c:v>
                </c:pt>
                <c:pt idx="694">
                  <c:v>-15.52</c:v>
                </c:pt>
                <c:pt idx="695">
                  <c:v>-15.82</c:v>
                </c:pt>
                <c:pt idx="696">
                  <c:v>-15.82</c:v>
                </c:pt>
                <c:pt idx="697">
                  <c:v>-15.82</c:v>
                </c:pt>
                <c:pt idx="698">
                  <c:v>-16.100000000000001</c:v>
                </c:pt>
                <c:pt idx="699">
                  <c:v>-16.100000000000001</c:v>
                </c:pt>
                <c:pt idx="700">
                  <c:v>-16.100000000000001</c:v>
                </c:pt>
                <c:pt idx="701">
                  <c:v>-16.239999999999998</c:v>
                </c:pt>
                <c:pt idx="702">
                  <c:v>-16.38</c:v>
                </c:pt>
                <c:pt idx="703">
                  <c:v>-16.38</c:v>
                </c:pt>
                <c:pt idx="704">
                  <c:v>-16.38</c:v>
                </c:pt>
                <c:pt idx="705">
                  <c:v>-16.64</c:v>
                </c:pt>
                <c:pt idx="706">
                  <c:v>-16.64</c:v>
                </c:pt>
                <c:pt idx="707">
                  <c:v>-16.64</c:v>
                </c:pt>
                <c:pt idx="708">
                  <c:v>-16.899999999999999</c:v>
                </c:pt>
                <c:pt idx="709">
                  <c:v>-16.899999999999999</c:v>
                </c:pt>
                <c:pt idx="710">
                  <c:v>-16.899999999999999</c:v>
                </c:pt>
                <c:pt idx="711">
                  <c:v>-17.149999999999999</c:v>
                </c:pt>
                <c:pt idx="712">
                  <c:v>-17.149999999999999</c:v>
                </c:pt>
                <c:pt idx="713">
                  <c:v>-17.149999999999999</c:v>
                </c:pt>
                <c:pt idx="714">
                  <c:v>-17.29</c:v>
                </c:pt>
                <c:pt idx="715">
                  <c:v>-17.420000000000002</c:v>
                </c:pt>
                <c:pt idx="716">
                  <c:v>-17.420000000000002</c:v>
                </c:pt>
                <c:pt idx="717">
                  <c:v>-17.559999999999999</c:v>
                </c:pt>
                <c:pt idx="718">
                  <c:v>-17.690000000000001</c:v>
                </c:pt>
                <c:pt idx="719">
                  <c:v>-17.690000000000001</c:v>
                </c:pt>
                <c:pt idx="720">
                  <c:v>-17.690000000000001</c:v>
                </c:pt>
                <c:pt idx="721">
                  <c:v>-17.829999999999998</c:v>
                </c:pt>
                <c:pt idx="722">
                  <c:v>-17.829999999999998</c:v>
                </c:pt>
                <c:pt idx="723">
                  <c:v>-17.829999999999998</c:v>
                </c:pt>
                <c:pt idx="724">
                  <c:v>-18.100000000000001</c:v>
                </c:pt>
                <c:pt idx="725">
                  <c:v>-18.100000000000001</c:v>
                </c:pt>
                <c:pt idx="726">
                  <c:v>-18.100000000000001</c:v>
                </c:pt>
                <c:pt idx="727">
                  <c:v>-18.239999999999998</c:v>
                </c:pt>
                <c:pt idx="728">
                  <c:v>-18.37</c:v>
                </c:pt>
                <c:pt idx="729">
                  <c:v>-18.37</c:v>
                </c:pt>
                <c:pt idx="730">
                  <c:v>-18.510000000000002</c:v>
                </c:pt>
                <c:pt idx="731">
                  <c:v>-18.64</c:v>
                </c:pt>
                <c:pt idx="732">
                  <c:v>-18.64</c:v>
                </c:pt>
                <c:pt idx="733">
                  <c:v>-18.78</c:v>
                </c:pt>
                <c:pt idx="734">
                  <c:v>-18.91</c:v>
                </c:pt>
                <c:pt idx="735">
                  <c:v>-18.91</c:v>
                </c:pt>
                <c:pt idx="736">
                  <c:v>-19.05</c:v>
                </c:pt>
                <c:pt idx="737">
                  <c:v>-19.18</c:v>
                </c:pt>
                <c:pt idx="738">
                  <c:v>-19.18</c:v>
                </c:pt>
                <c:pt idx="739">
                  <c:v>-19.18</c:v>
                </c:pt>
                <c:pt idx="740">
                  <c:v>-19.61</c:v>
                </c:pt>
                <c:pt idx="741">
                  <c:v>-19.61</c:v>
                </c:pt>
                <c:pt idx="742">
                  <c:v>-19.61</c:v>
                </c:pt>
                <c:pt idx="743">
                  <c:v>-19.89</c:v>
                </c:pt>
                <c:pt idx="744">
                  <c:v>-19.89</c:v>
                </c:pt>
                <c:pt idx="745">
                  <c:v>-19.89</c:v>
                </c:pt>
                <c:pt idx="746">
                  <c:v>-20.03</c:v>
                </c:pt>
                <c:pt idx="747">
                  <c:v>-20.16</c:v>
                </c:pt>
                <c:pt idx="748">
                  <c:v>-20.16</c:v>
                </c:pt>
                <c:pt idx="749">
                  <c:v>-20.3</c:v>
                </c:pt>
                <c:pt idx="750">
                  <c:v>-20.43</c:v>
                </c:pt>
                <c:pt idx="751">
                  <c:v>-20.43</c:v>
                </c:pt>
                <c:pt idx="752">
                  <c:v>-20.57</c:v>
                </c:pt>
                <c:pt idx="753">
                  <c:v>-20.7</c:v>
                </c:pt>
                <c:pt idx="754">
                  <c:v>-20.7</c:v>
                </c:pt>
                <c:pt idx="755">
                  <c:v>-20.7</c:v>
                </c:pt>
                <c:pt idx="756">
                  <c:v>-20.97</c:v>
                </c:pt>
                <c:pt idx="757">
                  <c:v>-20.97</c:v>
                </c:pt>
                <c:pt idx="758">
                  <c:v>-20.97</c:v>
                </c:pt>
                <c:pt idx="759">
                  <c:v>-21.25</c:v>
                </c:pt>
                <c:pt idx="760">
                  <c:v>-21.25</c:v>
                </c:pt>
                <c:pt idx="761">
                  <c:v>-21.25</c:v>
                </c:pt>
                <c:pt idx="762">
                  <c:v>-21.38</c:v>
                </c:pt>
                <c:pt idx="763">
                  <c:v>-21.52</c:v>
                </c:pt>
                <c:pt idx="764">
                  <c:v>-21.52</c:v>
                </c:pt>
                <c:pt idx="765">
                  <c:v>-21.66</c:v>
                </c:pt>
                <c:pt idx="766">
                  <c:v>-21.79</c:v>
                </c:pt>
                <c:pt idx="767">
                  <c:v>-21.79</c:v>
                </c:pt>
                <c:pt idx="768">
                  <c:v>-21.93</c:v>
                </c:pt>
                <c:pt idx="769">
                  <c:v>-22.07</c:v>
                </c:pt>
                <c:pt idx="770">
                  <c:v>-22.07</c:v>
                </c:pt>
                <c:pt idx="771">
                  <c:v>-22.2</c:v>
                </c:pt>
                <c:pt idx="772">
                  <c:v>-22.33</c:v>
                </c:pt>
                <c:pt idx="773">
                  <c:v>-22.33</c:v>
                </c:pt>
                <c:pt idx="774">
                  <c:v>-22.47</c:v>
                </c:pt>
                <c:pt idx="775">
                  <c:v>-22.6</c:v>
                </c:pt>
                <c:pt idx="776">
                  <c:v>-22.6</c:v>
                </c:pt>
                <c:pt idx="777">
                  <c:v>-22.73</c:v>
                </c:pt>
                <c:pt idx="778">
                  <c:v>-22.73</c:v>
                </c:pt>
                <c:pt idx="779">
                  <c:v>-22.73</c:v>
                </c:pt>
                <c:pt idx="780">
                  <c:v>-22.87</c:v>
                </c:pt>
                <c:pt idx="781">
                  <c:v>-22.87</c:v>
                </c:pt>
                <c:pt idx="782">
                  <c:v>-23.01</c:v>
                </c:pt>
                <c:pt idx="783">
                  <c:v>-23.15</c:v>
                </c:pt>
                <c:pt idx="784">
                  <c:v>-23.15</c:v>
                </c:pt>
                <c:pt idx="785">
                  <c:v>-23.29</c:v>
                </c:pt>
                <c:pt idx="786">
                  <c:v>-23.43</c:v>
                </c:pt>
                <c:pt idx="787">
                  <c:v>-23.43</c:v>
                </c:pt>
                <c:pt idx="788">
                  <c:v>-23.43</c:v>
                </c:pt>
                <c:pt idx="789">
                  <c:v>-23.57</c:v>
                </c:pt>
                <c:pt idx="790">
                  <c:v>-23.71</c:v>
                </c:pt>
                <c:pt idx="791">
                  <c:v>-23.71</c:v>
                </c:pt>
                <c:pt idx="792">
                  <c:v>-23.85</c:v>
                </c:pt>
                <c:pt idx="793">
                  <c:v>-23.98</c:v>
                </c:pt>
                <c:pt idx="794">
                  <c:v>-23.98</c:v>
                </c:pt>
                <c:pt idx="795">
                  <c:v>-23.98</c:v>
                </c:pt>
                <c:pt idx="796">
                  <c:v>-24.12</c:v>
                </c:pt>
                <c:pt idx="797">
                  <c:v>-24.12</c:v>
                </c:pt>
                <c:pt idx="798">
                  <c:v>-24.12</c:v>
                </c:pt>
                <c:pt idx="799">
                  <c:v>-24.38</c:v>
                </c:pt>
                <c:pt idx="800">
                  <c:v>-24.52</c:v>
                </c:pt>
                <c:pt idx="801">
                  <c:v>-24.52</c:v>
                </c:pt>
                <c:pt idx="802">
                  <c:v>-24.65</c:v>
                </c:pt>
                <c:pt idx="803">
                  <c:v>-24.78</c:v>
                </c:pt>
                <c:pt idx="804">
                  <c:v>-24.78</c:v>
                </c:pt>
                <c:pt idx="805">
                  <c:v>-24.78</c:v>
                </c:pt>
                <c:pt idx="806">
                  <c:v>-24.92</c:v>
                </c:pt>
                <c:pt idx="807">
                  <c:v>-25.06</c:v>
                </c:pt>
                <c:pt idx="808">
                  <c:v>-25.06</c:v>
                </c:pt>
                <c:pt idx="809">
                  <c:v>-25.2</c:v>
                </c:pt>
                <c:pt idx="810">
                  <c:v>-25.34</c:v>
                </c:pt>
                <c:pt idx="811">
                  <c:v>-25.34</c:v>
                </c:pt>
                <c:pt idx="812">
                  <c:v>-25.47</c:v>
                </c:pt>
                <c:pt idx="813">
                  <c:v>-25.61</c:v>
                </c:pt>
                <c:pt idx="814">
                  <c:v>-25.61</c:v>
                </c:pt>
                <c:pt idx="815">
                  <c:v>-25.61</c:v>
                </c:pt>
                <c:pt idx="816">
                  <c:v>-25.74</c:v>
                </c:pt>
                <c:pt idx="817">
                  <c:v>-25.87</c:v>
                </c:pt>
                <c:pt idx="818">
                  <c:v>-25.87</c:v>
                </c:pt>
                <c:pt idx="819">
                  <c:v>-26.01</c:v>
                </c:pt>
                <c:pt idx="820">
                  <c:v>-26.14</c:v>
                </c:pt>
                <c:pt idx="821">
                  <c:v>-26.14</c:v>
                </c:pt>
                <c:pt idx="822">
                  <c:v>-26.14</c:v>
                </c:pt>
                <c:pt idx="823">
                  <c:v>-26.28</c:v>
                </c:pt>
                <c:pt idx="824">
                  <c:v>-26.28</c:v>
                </c:pt>
                <c:pt idx="825">
                  <c:v>-26.28</c:v>
                </c:pt>
                <c:pt idx="826">
                  <c:v>-26.42</c:v>
                </c:pt>
                <c:pt idx="827">
                  <c:v>-26.55</c:v>
                </c:pt>
                <c:pt idx="828">
                  <c:v>-26.55</c:v>
                </c:pt>
                <c:pt idx="829">
                  <c:v>-26.55</c:v>
                </c:pt>
                <c:pt idx="830">
                  <c:v>-26.7</c:v>
                </c:pt>
                <c:pt idx="831">
                  <c:v>-26.85</c:v>
                </c:pt>
                <c:pt idx="832">
                  <c:v>-26.85</c:v>
                </c:pt>
                <c:pt idx="833">
                  <c:v>-26.99</c:v>
                </c:pt>
                <c:pt idx="834">
                  <c:v>-27.14</c:v>
                </c:pt>
                <c:pt idx="835">
                  <c:v>-27.14</c:v>
                </c:pt>
                <c:pt idx="836">
                  <c:v>-27.14</c:v>
                </c:pt>
                <c:pt idx="837">
                  <c:v>-27.43</c:v>
                </c:pt>
                <c:pt idx="838">
                  <c:v>-27.43</c:v>
                </c:pt>
                <c:pt idx="839">
                  <c:v>-27.43</c:v>
                </c:pt>
                <c:pt idx="840">
                  <c:v>-27.7</c:v>
                </c:pt>
                <c:pt idx="841">
                  <c:v>-27.7</c:v>
                </c:pt>
                <c:pt idx="842">
                  <c:v>-27.7</c:v>
                </c:pt>
                <c:pt idx="843">
                  <c:v>-27.83</c:v>
                </c:pt>
                <c:pt idx="844">
                  <c:v>-27.97</c:v>
                </c:pt>
                <c:pt idx="845">
                  <c:v>-27.97</c:v>
                </c:pt>
                <c:pt idx="846">
                  <c:v>-27.97</c:v>
                </c:pt>
                <c:pt idx="847">
                  <c:v>-28.25</c:v>
                </c:pt>
                <c:pt idx="848">
                  <c:v>-28.25</c:v>
                </c:pt>
                <c:pt idx="849">
                  <c:v>-28.25</c:v>
                </c:pt>
                <c:pt idx="850">
                  <c:v>-28.54</c:v>
                </c:pt>
                <c:pt idx="851">
                  <c:v>-28.54</c:v>
                </c:pt>
                <c:pt idx="852">
                  <c:v>-28.54</c:v>
                </c:pt>
                <c:pt idx="853">
                  <c:v>-28.68</c:v>
                </c:pt>
                <c:pt idx="854">
                  <c:v>-28.82</c:v>
                </c:pt>
                <c:pt idx="855">
                  <c:v>-28.82</c:v>
                </c:pt>
                <c:pt idx="856">
                  <c:v>-28.97</c:v>
                </c:pt>
                <c:pt idx="857">
                  <c:v>-29.11</c:v>
                </c:pt>
                <c:pt idx="858">
                  <c:v>-29.11</c:v>
                </c:pt>
                <c:pt idx="859">
                  <c:v>-29.11</c:v>
                </c:pt>
                <c:pt idx="860">
                  <c:v>-29.26</c:v>
                </c:pt>
                <c:pt idx="861">
                  <c:v>-29.4</c:v>
                </c:pt>
                <c:pt idx="862">
                  <c:v>-29.4</c:v>
                </c:pt>
                <c:pt idx="863">
                  <c:v>-29.54</c:v>
                </c:pt>
                <c:pt idx="864">
                  <c:v>-29.67</c:v>
                </c:pt>
                <c:pt idx="865">
                  <c:v>-29.67</c:v>
                </c:pt>
                <c:pt idx="866">
                  <c:v>-29.8</c:v>
                </c:pt>
                <c:pt idx="867">
                  <c:v>-29.94</c:v>
                </c:pt>
                <c:pt idx="868">
                  <c:v>-29.94</c:v>
                </c:pt>
                <c:pt idx="869">
                  <c:v>-29.94</c:v>
                </c:pt>
                <c:pt idx="870">
                  <c:v>-30.07</c:v>
                </c:pt>
                <c:pt idx="871">
                  <c:v>-30.21</c:v>
                </c:pt>
                <c:pt idx="872">
                  <c:v>-30.21</c:v>
                </c:pt>
                <c:pt idx="873">
                  <c:v>-30.21</c:v>
                </c:pt>
                <c:pt idx="874">
                  <c:v>-30.48</c:v>
                </c:pt>
                <c:pt idx="875">
                  <c:v>-30.48</c:v>
                </c:pt>
                <c:pt idx="876">
                  <c:v>-30.48</c:v>
                </c:pt>
                <c:pt idx="877">
                  <c:v>-30.62</c:v>
                </c:pt>
                <c:pt idx="878">
                  <c:v>-30.76</c:v>
                </c:pt>
                <c:pt idx="879">
                  <c:v>-30.76</c:v>
                </c:pt>
                <c:pt idx="880">
                  <c:v>-30.76</c:v>
                </c:pt>
                <c:pt idx="881">
                  <c:v>-31.19</c:v>
                </c:pt>
                <c:pt idx="882">
                  <c:v>-31.19</c:v>
                </c:pt>
                <c:pt idx="883">
                  <c:v>-31.19</c:v>
                </c:pt>
                <c:pt idx="884">
                  <c:v>-31.34</c:v>
                </c:pt>
                <c:pt idx="885">
                  <c:v>-31.48</c:v>
                </c:pt>
                <c:pt idx="886">
                  <c:v>-31.48</c:v>
                </c:pt>
                <c:pt idx="887">
                  <c:v>-31.48</c:v>
                </c:pt>
                <c:pt idx="888">
                  <c:v>-31.77</c:v>
                </c:pt>
                <c:pt idx="889">
                  <c:v>-31.77</c:v>
                </c:pt>
                <c:pt idx="890">
                  <c:v>-31.77</c:v>
                </c:pt>
                <c:pt idx="891">
                  <c:v>-31.92</c:v>
                </c:pt>
                <c:pt idx="892">
                  <c:v>-32.06</c:v>
                </c:pt>
                <c:pt idx="893">
                  <c:v>-32.06</c:v>
                </c:pt>
                <c:pt idx="894">
                  <c:v>-32.06</c:v>
                </c:pt>
                <c:pt idx="895">
                  <c:v>-32.21</c:v>
                </c:pt>
                <c:pt idx="896">
                  <c:v>-32.35</c:v>
                </c:pt>
                <c:pt idx="897">
                  <c:v>-32.35</c:v>
                </c:pt>
                <c:pt idx="898">
                  <c:v>-32.49</c:v>
                </c:pt>
                <c:pt idx="899">
                  <c:v>-32.630000000000003</c:v>
                </c:pt>
                <c:pt idx="900">
                  <c:v>-32.630000000000003</c:v>
                </c:pt>
                <c:pt idx="901">
                  <c:v>-32.630000000000003</c:v>
                </c:pt>
                <c:pt idx="902">
                  <c:v>-32.770000000000003</c:v>
                </c:pt>
                <c:pt idx="903">
                  <c:v>-32.9</c:v>
                </c:pt>
                <c:pt idx="904">
                  <c:v>-32.9</c:v>
                </c:pt>
                <c:pt idx="905">
                  <c:v>-33.04</c:v>
                </c:pt>
                <c:pt idx="906">
                  <c:v>-33.18</c:v>
                </c:pt>
                <c:pt idx="907">
                  <c:v>-33.18</c:v>
                </c:pt>
                <c:pt idx="908">
                  <c:v>-33.18</c:v>
                </c:pt>
                <c:pt idx="909">
                  <c:v>-33.32</c:v>
                </c:pt>
                <c:pt idx="910">
                  <c:v>-33.450000000000003</c:v>
                </c:pt>
                <c:pt idx="911">
                  <c:v>-33.450000000000003</c:v>
                </c:pt>
                <c:pt idx="912">
                  <c:v>-33.590000000000003</c:v>
                </c:pt>
                <c:pt idx="913">
                  <c:v>-33.729999999999997</c:v>
                </c:pt>
                <c:pt idx="914">
                  <c:v>-33.729999999999997</c:v>
                </c:pt>
                <c:pt idx="915">
                  <c:v>-33.729999999999997</c:v>
                </c:pt>
                <c:pt idx="916">
                  <c:v>-33.85</c:v>
                </c:pt>
                <c:pt idx="917">
                  <c:v>-33.979999999999997</c:v>
                </c:pt>
                <c:pt idx="918">
                  <c:v>-33.979999999999997</c:v>
                </c:pt>
                <c:pt idx="919">
                  <c:v>-34.11</c:v>
                </c:pt>
                <c:pt idx="920">
                  <c:v>-34.229999999999997</c:v>
                </c:pt>
                <c:pt idx="921">
                  <c:v>-34.229999999999997</c:v>
                </c:pt>
                <c:pt idx="922">
                  <c:v>-34.229999999999997</c:v>
                </c:pt>
                <c:pt idx="923">
                  <c:v>-34.35</c:v>
                </c:pt>
                <c:pt idx="924">
                  <c:v>-34.35</c:v>
                </c:pt>
                <c:pt idx="925">
                  <c:v>-34.35</c:v>
                </c:pt>
                <c:pt idx="926">
                  <c:v>-34.35</c:v>
                </c:pt>
                <c:pt idx="927">
                  <c:v>-34.590000000000003</c:v>
                </c:pt>
                <c:pt idx="928">
                  <c:v>-34.590000000000003</c:v>
                </c:pt>
                <c:pt idx="929">
                  <c:v>-34.590000000000003</c:v>
                </c:pt>
                <c:pt idx="930">
                  <c:v>-34.83</c:v>
                </c:pt>
                <c:pt idx="931">
                  <c:v>-34.83</c:v>
                </c:pt>
                <c:pt idx="932">
                  <c:v>-34.83</c:v>
                </c:pt>
                <c:pt idx="933">
                  <c:v>-34.950000000000003</c:v>
                </c:pt>
                <c:pt idx="934">
                  <c:v>-35.07</c:v>
                </c:pt>
                <c:pt idx="935">
                  <c:v>-35.07</c:v>
                </c:pt>
                <c:pt idx="936">
                  <c:v>-35.19</c:v>
                </c:pt>
                <c:pt idx="937">
                  <c:v>-35.19</c:v>
                </c:pt>
                <c:pt idx="938">
                  <c:v>-35.31</c:v>
                </c:pt>
                <c:pt idx="939">
                  <c:v>-35.42</c:v>
                </c:pt>
                <c:pt idx="940">
                  <c:v>-35.42</c:v>
                </c:pt>
                <c:pt idx="941">
                  <c:v>-35.42</c:v>
                </c:pt>
                <c:pt idx="942">
                  <c:v>-35.65</c:v>
                </c:pt>
                <c:pt idx="943">
                  <c:v>-35.65</c:v>
                </c:pt>
                <c:pt idx="944">
                  <c:v>-35.65</c:v>
                </c:pt>
                <c:pt idx="945">
                  <c:v>-35.76</c:v>
                </c:pt>
                <c:pt idx="946">
                  <c:v>-35.880000000000003</c:v>
                </c:pt>
                <c:pt idx="947">
                  <c:v>-35.880000000000003</c:v>
                </c:pt>
                <c:pt idx="948">
                  <c:v>-35.979999999999997</c:v>
                </c:pt>
                <c:pt idx="949">
                  <c:v>-35.979999999999997</c:v>
                </c:pt>
                <c:pt idx="950">
                  <c:v>-36.08</c:v>
                </c:pt>
                <c:pt idx="951">
                  <c:v>-36.08</c:v>
                </c:pt>
                <c:pt idx="952">
                  <c:v>-36.19</c:v>
                </c:pt>
                <c:pt idx="953">
                  <c:v>-36.19</c:v>
                </c:pt>
                <c:pt idx="954">
                  <c:v>-36.5</c:v>
                </c:pt>
                <c:pt idx="955">
                  <c:v>-36.5</c:v>
                </c:pt>
                <c:pt idx="956">
                  <c:v>-36.5</c:v>
                </c:pt>
                <c:pt idx="957">
                  <c:v>-36.71</c:v>
                </c:pt>
                <c:pt idx="958">
                  <c:v>-36.82</c:v>
                </c:pt>
                <c:pt idx="959">
                  <c:v>-36.82</c:v>
                </c:pt>
                <c:pt idx="960">
                  <c:v>-36.93</c:v>
                </c:pt>
                <c:pt idx="961">
                  <c:v>-36.93</c:v>
                </c:pt>
                <c:pt idx="962">
                  <c:v>-37.03</c:v>
                </c:pt>
                <c:pt idx="963">
                  <c:v>-37.14</c:v>
                </c:pt>
                <c:pt idx="964">
                  <c:v>-37.14</c:v>
                </c:pt>
                <c:pt idx="965">
                  <c:v>-37.14</c:v>
                </c:pt>
                <c:pt idx="966">
                  <c:v>-37.340000000000003</c:v>
                </c:pt>
                <c:pt idx="967">
                  <c:v>-37.340000000000003</c:v>
                </c:pt>
                <c:pt idx="968">
                  <c:v>-37.340000000000003</c:v>
                </c:pt>
                <c:pt idx="969">
                  <c:v>-37.44</c:v>
                </c:pt>
                <c:pt idx="970">
                  <c:v>-37.54</c:v>
                </c:pt>
                <c:pt idx="971">
                  <c:v>-37.54</c:v>
                </c:pt>
                <c:pt idx="972">
                  <c:v>-37.64</c:v>
                </c:pt>
                <c:pt idx="973">
                  <c:v>-37.64</c:v>
                </c:pt>
                <c:pt idx="974">
                  <c:v>-37.74</c:v>
                </c:pt>
                <c:pt idx="975">
                  <c:v>-37.840000000000003</c:v>
                </c:pt>
                <c:pt idx="976">
                  <c:v>-37.840000000000003</c:v>
                </c:pt>
                <c:pt idx="977">
                  <c:v>-37.840000000000003</c:v>
                </c:pt>
                <c:pt idx="978">
                  <c:v>-38.04</c:v>
                </c:pt>
                <c:pt idx="979">
                  <c:v>-38.04</c:v>
                </c:pt>
                <c:pt idx="980">
                  <c:v>-38.04</c:v>
                </c:pt>
                <c:pt idx="981">
                  <c:v>-38.450000000000003</c:v>
                </c:pt>
                <c:pt idx="982">
                  <c:v>-38.450000000000003</c:v>
                </c:pt>
                <c:pt idx="983">
                  <c:v>-38.450000000000003</c:v>
                </c:pt>
                <c:pt idx="984">
                  <c:v>-38.58</c:v>
                </c:pt>
                <c:pt idx="985">
                  <c:v>-38.72</c:v>
                </c:pt>
                <c:pt idx="986">
                  <c:v>-38.72</c:v>
                </c:pt>
                <c:pt idx="987">
                  <c:v>-38.81</c:v>
                </c:pt>
                <c:pt idx="988">
                  <c:v>-38.909999999999997</c:v>
                </c:pt>
                <c:pt idx="989">
                  <c:v>-38.909999999999997</c:v>
                </c:pt>
                <c:pt idx="990">
                  <c:v>-39.01</c:v>
                </c:pt>
                <c:pt idx="991">
                  <c:v>-39.1</c:v>
                </c:pt>
                <c:pt idx="992">
                  <c:v>-39.1</c:v>
                </c:pt>
                <c:pt idx="993">
                  <c:v>-39.200000000000003</c:v>
                </c:pt>
                <c:pt idx="994">
                  <c:v>-39.29</c:v>
                </c:pt>
                <c:pt idx="995">
                  <c:v>-39.369999999999997</c:v>
                </c:pt>
                <c:pt idx="996">
                  <c:v>-39.369999999999997</c:v>
                </c:pt>
                <c:pt idx="997">
                  <c:v>-39.369999999999997</c:v>
                </c:pt>
                <c:pt idx="998">
                  <c:v>-39.46</c:v>
                </c:pt>
                <c:pt idx="999">
                  <c:v>-39.46</c:v>
                </c:pt>
                <c:pt idx="1000">
                  <c:v>-39.46</c:v>
                </c:pt>
                <c:pt idx="1001">
                  <c:v>-39.54</c:v>
                </c:pt>
                <c:pt idx="1002">
                  <c:v>-39.54</c:v>
                </c:pt>
                <c:pt idx="1003">
                  <c:v>-39.54</c:v>
                </c:pt>
                <c:pt idx="1004">
                  <c:v>-39.71</c:v>
                </c:pt>
                <c:pt idx="1005">
                  <c:v>-39.71</c:v>
                </c:pt>
                <c:pt idx="1006">
                  <c:v>-39.71</c:v>
                </c:pt>
                <c:pt idx="1007">
                  <c:v>-39.96</c:v>
                </c:pt>
                <c:pt idx="1008">
                  <c:v>-39.96</c:v>
                </c:pt>
                <c:pt idx="1009">
                  <c:v>-39.96</c:v>
                </c:pt>
                <c:pt idx="1010">
                  <c:v>-40.130000000000003</c:v>
                </c:pt>
                <c:pt idx="1011">
                  <c:v>-40.130000000000003</c:v>
                </c:pt>
                <c:pt idx="1012">
                  <c:v>-40.130000000000003</c:v>
                </c:pt>
                <c:pt idx="1013">
                  <c:v>-40.21</c:v>
                </c:pt>
                <c:pt idx="1014">
                  <c:v>-40.29</c:v>
                </c:pt>
                <c:pt idx="1015">
                  <c:v>-40.29</c:v>
                </c:pt>
              </c:numCache>
            </c:numRef>
          </c:val>
          <c:smooth val="0"/>
          <c:extLst>
            <c:ext xmlns:c16="http://schemas.microsoft.com/office/drawing/2014/chart" uri="{C3380CC4-5D6E-409C-BE32-E72D297353CC}">
              <c16:uniqueId val="{00000000-4DFE-48D8-9A7F-B25628F42B42}"/>
            </c:ext>
          </c:extLst>
        </c:ser>
        <c:ser>
          <c:idx val="1"/>
          <c:order val="1"/>
          <c:tx>
            <c:v>Τελική θέση</c:v>
          </c:tx>
          <c:spPr>
            <a:ln w="28575" cap="rnd">
              <a:solidFill>
                <a:schemeClr val="accent2"/>
              </a:solidFill>
              <a:prstDash val="dash"/>
              <a:round/>
            </a:ln>
            <a:effectLst/>
          </c:spPr>
          <c:marker>
            <c:symbol val="none"/>
          </c:marker>
          <c:val>
            <c:numRef>
              <c:f>x!$B$1:$B$1016</c:f>
              <c:numCache>
                <c:formatCode>General</c:formatCode>
                <c:ptCount val="1016"/>
                <c:pt idx="0">
                  <c:v>-50</c:v>
                </c:pt>
                <c:pt idx="1">
                  <c:v>-50</c:v>
                </c:pt>
                <c:pt idx="2">
                  <c:v>-50</c:v>
                </c:pt>
                <c:pt idx="3">
                  <c:v>-50</c:v>
                </c:pt>
                <c:pt idx="4">
                  <c:v>-50</c:v>
                </c:pt>
                <c:pt idx="5">
                  <c:v>-50</c:v>
                </c:pt>
                <c:pt idx="6">
                  <c:v>-50</c:v>
                </c:pt>
                <c:pt idx="7">
                  <c:v>-50</c:v>
                </c:pt>
                <c:pt idx="8">
                  <c:v>-50</c:v>
                </c:pt>
                <c:pt idx="9">
                  <c:v>-50</c:v>
                </c:pt>
                <c:pt idx="10">
                  <c:v>-50</c:v>
                </c:pt>
                <c:pt idx="11">
                  <c:v>-50</c:v>
                </c:pt>
                <c:pt idx="12">
                  <c:v>-50</c:v>
                </c:pt>
                <c:pt idx="13">
                  <c:v>-50</c:v>
                </c:pt>
                <c:pt idx="14">
                  <c:v>-50</c:v>
                </c:pt>
                <c:pt idx="15">
                  <c:v>-50</c:v>
                </c:pt>
                <c:pt idx="16">
                  <c:v>-50</c:v>
                </c:pt>
                <c:pt idx="17">
                  <c:v>-50</c:v>
                </c:pt>
                <c:pt idx="18">
                  <c:v>-50</c:v>
                </c:pt>
                <c:pt idx="19">
                  <c:v>-50</c:v>
                </c:pt>
                <c:pt idx="20">
                  <c:v>-50</c:v>
                </c:pt>
                <c:pt idx="21">
                  <c:v>-50</c:v>
                </c:pt>
                <c:pt idx="22">
                  <c:v>-50</c:v>
                </c:pt>
                <c:pt idx="23">
                  <c:v>-50</c:v>
                </c:pt>
                <c:pt idx="24">
                  <c:v>-50</c:v>
                </c:pt>
                <c:pt idx="25">
                  <c:v>-50</c:v>
                </c:pt>
                <c:pt idx="26">
                  <c:v>-50</c:v>
                </c:pt>
                <c:pt idx="27">
                  <c:v>-50</c:v>
                </c:pt>
                <c:pt idx="28">
                  <c:v>-50</c:v>
                </c:pt>
                <c:pt idx="29">
                  <c:v>-50</c:v>
                </c:pt>
                <c:pt idx="30">
                  <c:v>-50</c:v>
                </c:pt>
                <c:pt idx="31">
                  <c:v>-50</c:v>
                </c:pt>
                <c:pt idx="32">
                  <c:v>-50</c:v>
                </c:pt>
                <c:pt idx="33">
                  <c:v>-50</c:v>
                </c:pt>
                <c:pt idx="34">
                  <c:v>-50</c:v>
                </c:pt>
                <c:pt idx="35">
                  <c:v>-50</c:v>
                </c:pt>
                <c:pt idx="36">
                  <c:v>-50</c:v>
                </c:pt>
                <c:pt idx="37">
                  <c:v>-50</c:v>
                </c:pt>
                <c:pt idx="38">
                  <c:v>-50</c:v>
                </c:pt>
                <c:pt idx="39">
                  <c:v>-50</c:v>
                </c:pt>
                <c:pt idx="40">
                  <c:v>-50</c:v>
                </c:pt>
                <c:pt idx="41">
                  <c:v>-50</c:v>
                </c:pt>
                <c:pt idx="42">
                  <c:v>-50</c:v>
                </c:pt>
                <c:pt idx="43">
                  <c:v>-50</c:v>
                </c:pt>
                <c:pt idx="44">
                  <c:v>-50</c:v>
                </c:pt>
                <c:pt idx="45">
                  <c:v>-50</c:v>
                </c:pt>
                <c:pt idx="46">
                  <c:v>-50</c:v>
                </c:pt>
                <c:pt idx="47">
                  <c:v>-50</c:v>
                </c:pt>
                <c:pt idx="48">
                  <c:v>-50</c:v>
                </c:pt>
                <c:pt idx="49">
                  <c:v>-50</c:v>
                </c:pt>
                <c:pt idx="50">
                  <c:v>-50</c:v>
                </c:pt>
                <c:pt idx="51">
                  <c:v>-50</c:v>
                </c:pt>
                <c:pt idx="52">
                  <c:v>-50</c:v>
                </c:pt>
                <c:pt idx="53">
                  <c:v>-50</c:v>
                </c:pt>
                <c:pt idx="54">
                  <c:v>-50</c:v>
                </c:pt>
                <c:pt idx="55">
                  <c:v>-50</c:v>
                </c:pt>
                <c:pt idx="56">
                  <c:v>-50</c:v>
                </c:pt>
                <c:pt idx="57">
                  <c:v>-50</c:v>
                </c:pt>
                <c:pt idx="58">
                  <c:v>-50</c:v>
                </c:pt>
                <c:pt idx="59">
                  <c:v>-50</c:v>
                </c:pt>
                <c:pt idx="60">
                  <c:v>-50</c:v>
                </c:pt>
                <c:pt idx="61">
                  <c:v>-50</c:v>
                </c:pt>
                <c:pt idx="62">
                  <c:v>-50</c:v>
                </c:pt>
                <c:pt idx="63">
                  <c:v>-50</c:v>
                </c:pt>
                <c:pt idx="64">
                  <c:v>-50</c:v>
                </c:pt>
                <c:pt idx="65">
                  <c:v>-50</c:v>
                </c:pt>
                <c:pt idx="66">
                  <c:v>-50</c:v>
                </c:pt>
                <c:pt idx="67">
                  <c:v>-50</c:v>
                </c:pt>
                <c:pt idx="68">
                  <c:v>-50</c:v>
                </c:pt>
                <c:pt idx="69">
                  <c:v>-50</c:v>
                </c:pt>
                <c:pt idx="70">
                  <c:v>-50</c:v>
                </c:pt>
                <c:pt idx="71">
                  <c:v>-50</c:v>
                </c:pt>
                <c:pt idx="72">
                  <c:v>-50</c:v>
                </c:pt>
                <c:pt idx="73">
                  <c:v>-50</c:v>
                </c:pt>
                <c:pt idx="74">
                  <c:v>-50</c:v>
                </c:pt>
                <c:pt idx="75">
                  <c:v>-50</c:v>
                </c:pt>
                <c:pt idx="76">
                  <c:v>-50</c:v>
                </c:pt>
                <c:pt idx="77">
                  <c:v>-50</c:v>
                </c:pt>
                <c:pt idx="78">
                  <c:v>-50</c:v>
                </c:pt>
                <c:pt idx="79">
                  <c:v>-50</c:v>
                </c:pt>
                <c:pt idx="80">
                  <c:v>-50</c:v>
                </c:pt>
                <c:pt idx="81">
                  <c:v>-50</c:v>
                </c:pt>
                <c:pt idx="82">
                  <c:v>-50</c:v>
                </c:pt>
                <c:pt idx="83">
                  <c:v>-50</c:v>
                </c:pt>
                <c:pt idx="84">
                  <c:v>-50</c:v>
                </c:pt>
                <c:pt idx="85">
                  <c:v>-50</c:v>
                </c:pt>
                <c:pt idx="86">
                  <c:v>-50</c:v>
                </c:pt>
                <c:pt idx="87">
                  <c:v>-50</c:v>
                </c:pt>
                <c:pt idx="88">
                  <c:v>-50</c:v>
                </c:pt>
                <c:pt idx="89">
                  <c:v>-50</c:v>
                </c:pt>
                <c:pt idx="90">
                  <c:v>-50</c:v>
                </c:pt>
                <c:pt idx="91">
                  <c:v>-50</c:v>
                </c:pt>
                <c:pt idx="92">
                  <c:v>-50</c:v>
                </c:pt>
                <c:pt idx="93">
                  <c:v>-50</c:v>
                </c:pt>
                <c:pt idx="94">
                  <c:v>-50</c:v>
                </c:pt>
                <c:pt idx="95">
                  <c:v>-50</c:v>
                </c:pt>
                <c:pt idx="96">
                  <c:v>-50</c:v>
                </c:pt>
                <c:pt idx="97">
                  <c:v>-50</c:v>
                </c:pt>
                <c:pt idx="98">
                  <c:v>-50</c:v>
                </c:pt>
                <c:pt idx="99">
                  <c:v>-50</c:v>
                </c:pt>
                <c:pt idx="100">
                  <c:v>-50</c:v>
                </c:pt>
                <c:pt idx="101">
                  <c:v>-50</c:v>
                </c:pt>
                <c:pt idx="102">
                  <c:v>-50</c:v>
                </c:pt>
                <c:pt idx="103">
                  <c:v>-50</c:v>
                </c:pt>
                <c:pt idx="104">
                  <c:v>-50</c:v>
                </c:pt>
                <c:pt idx="105">
                  <c:v>-50</c:v>
                </c:pt>
                <c:pt idx="106">
                  <c:v>-50</c:v>
                </c:pt>
                <c:pt idx="107">
                  <c:v>-50</c:v>
                </c:pt>
                <c:pt idx="108">
                  <c:v>-50</c:v>
                </c:pt>
                <c:pt idx="109">
                  <c:v>-50</c:v>
                </c:pt>
                <c:pt idx="110">
                  <c:v>-50</c:v>
                </c:pt>
                <c:pt idx="111">
                  <c:v>-50</c:v>
                </c:pt>
                <c:pt idx="112">
                  <c:v>-50</c:v>
                </c:pt>
                <c:pt idx="113">
                  <c:v>-50</c:v>
                </c:pt>
                <c:pt idx="114">
                  <c:v>-50</c:v>
                </c:pt>
                <c:pt idx="115">
                  <c:v>-50</c:v>
                </c:pt>
                <c:pt idx="116">
                  <c:v>-50</c:v>
                </c:pt>
                <c:pt idx="117">
                  <c:v>-50</c:v>
                </c:pt>
                <c:pt idx="118">
                  <c:v>-50</c:v>
                </c:pt>
                <c:pt idx="119">
                  <c:v>-50</c:v>
                </c:pt>
                <c:pt idx="120">
                  <c:v>-50</c:v>
                </c:pt>
                <c:pt idx="121">
                  <c:v>-50</c:v>
                </c:pt>
                <c:pt idx="122">
                  <c:v>-50</c:v>
                </c:pt>
                <c:pt idx="123">
                  <c:v>-50</c:v>
                </c:pt>
                <c:pt idx="124">
                  <c:v>-50</c:v>
                </c:pt>
                <c:pt idx="125">
                  <c:v>-50</c:v>
                </c:pt>
                <c:pt idx="126">
                  <c:v>-50</c:v>
                </c:pt>
                <c:pt idx="127">
                  <c:v>-50</c:v>
                </c:pt>
                <c:pt idx="128">
                  <c:v>-50</c:v>
                </c:pt>
                <c:pt idx="129">
                  <c:v>-50</c:v>
                </c:pt>
                <c:pt idx="130">
                  <c:v>-50</c:v>
                </c:pt>
                <c:pt idx="131">
                  <c:v>-50</c:v>
                </c:pt>
                <c:pt idx="132">
                  <c:v>-50</c:v>
                </c:pt>
                <c:pt idx="133">
                  <c:v>-50</c:v>
                </c:pt>
                <c:pt idx="134">
                  <c:v>-50</c:v>
                </c:pt>
                <c:pt idx="135">
                  <c:v>-50</c:v>
                </c:pt>
                <c:pt idx="136">
                  <c:v>-50</c:v>
                </c:pt>
                <c:pt idx="137">
                  <c:v>-50</c:v>
                </c:pt>
                <c:pt idx="138">
                  <c:v>-50</c:v>
                </c:pt>
                <c:pt idx="139">
                  <c:v>-50</c:v>
                </c:pt>
                <c:pt idx="140">
                  <c:v>-50</c:v>
                </c:pt>
                <c:pt idx="141">
                  <c:v>-50</c:v>
                </c:pt>
                <c:pt idx="142">
                  <c:v>-50</c:v>
                </c:pt>
                <c:pt idx="143">
                  <c:v>-50</c:v>
                </c:pt>
                <c:pt idx="144">
                  <c:v>-50</c:v>
                </c:pt>
                <c:pt idx="145">
                  <c:v>-50</c:v>
                </c:pt>
                <c:pt idx="146">
                  <c:v>-50</c:v>
                </c:pt>
                <c:pt idx="147">
                  <c:v>-50</c:v>
                </c:pt>
                <c:pt idx="148">
                  <c:v>-50</c:v>
                </c:pt>
                <c:pt idx="149">
                  <c:v>-50</c:v>
                </c:pt>
                <c:pt idx="150">
                  <c:v>-50</c:v>
                </c:pt>
                <c:pt idx="151">
                  <c:v>-50</c:v>
                </c:pt>
                <c:pt idx="152">
                  <c:v>-50</c:v>
                </c:pt>
                <c:pt idx="153">
                  <c:v>-50</c:v>
                </c:pt>
                <c:pt idx="154">
                  <c:v>-50</c:v>
                </c:pt>
                <c:pt idx="155">
                  <c:v>-50</c:v>
                </c:pt>
                <c:pt idx="156">
                  <c:v>-50</c:v>
                </c:pt>
                <c:pt idx="157">
                  <c:v>-50</c:v>
                </c:pt>
                <c:pt idx="158">
                  <c:v>-50</c:v>
                </c:pt>
                <c:pt idx="159">
                  <c:v>-50</c:v>
                </c:pt>
                <c:pt idx="160">
                  <c:v>-50</c:v>
                </c:pt>
                <c:pt idx="161">
                  <c:v>-50</c:v>
                </c:pt>
                <c:pt idx="162">
                  <c:v>-50</c:v>
                </c:pt>
                <c:pt idx="163">
                  <c:v>-50</c:v>
                </c:pt>
                <c:pt idx="164">
                  <c:v>-50</c:v>
                </c:pt>
                <c:pt idx="165">
                  <c:v>-50</c:v>
                </c:pt>
                <c:pt idx="166">
                  <c:v>-50</c:v>
                </c:pt>
                <c:pt idx="167">
                  <c:v>-50</c:v>
                </c:pt>
                <c:pt idx="168">
                  <c:v>-50</c:v>
                </c:pt>
                <c:pt idx="169">
                  <c:v>-50</c:v>
                </c:pt>
                <c:pt idx="170">
                  <c:v>-50</c:v>
                </c:pt>
                <c:pt idx="171">
                  <c:v>-50</c:v>
                </c:pt>
                <c:pt idx="172">
                  <c:v>-50</c:v>
                </c:pt>
                <c:pt idx="173">
                  <c:v>-50</c:v>
                </c:pt>
                <c:pt idx="174">
                  <c:v>-50</c:v>
                </c:pt>
                <c:pt idx="175">
                  <c:v>-50</c:v>
                </c:pt>
                <c:pt idx="176">
                  <c:v>-50</c:v>
                </c:pt>
                <c:pt idx="177">
                  <c:v>-50</c:v>
                </c:pt>
                <c:pt idx="178">
                  <c:v>-50</c:v>
                </c:pt>
                <c:pt idx="179">
                  <c:v>-50</c:v>
                </c:pt>
                <c:pt idx="180">
                  <c:v>-50</c:v>
                </c:pt>
                <c:pt idx="181">
                  <c:v>-50</c:v>
                </c:pt>
                <c:pt idx="182">
                  <c:v>-50</c:v>
                </c:pt>
                <c:pt idx="183">
                  <c:v>-50</c:v>
                </c:pt>
                <c:pt idx="184">
                  <c:v>-50</c:v>
                </c:pt>
                <c:pt idx="185">
                  <c:v>-50</c:v>
                </c:pt>
                <c:pt idx="186">
                  <c:v>-50</c:v>
                </c:pt>
                <c:pt idx="187">
                  <c:v>-50</c:v>
                </c:pt>
                <c:pt idx="188">
                  <c:v>-50</c:v>
                </c:pt>
                <c:pt idx="189">
                  <c:v>-50</c:v>
                </c:pt>
                <c:pt idx="190">
                  <c:v>-50</c:v>
                </c:pt>
                <c:pt idx="191">
                  <c:v>-50</c:v>
                </c:pt>
                <c:pt idx="192">
                  <c:v>-50</c:v>
                </c:pt>
                <c:pt idx="193">
                  <c:v>-50</c:v>
                </c:pt>
                <c:pt idx="194">
                  <c:v>-50</c:v>
                </c:pt>
                <c:pt idx="195">
                  <c:v>-50</c:v>
                </c:pt>
                <c:pt idx="196">
                  <c:v>-50</c:v>
                </c:pt>
                <c:pt idx="197">
                  <c:v>-50</c:v>
                </c:pt>
                <c:pt idx="198">
                  <c:v>-50</c:v>
                </c:pt>
                <c:pt idx="199">
                  <c:v>-50</c:v>
                </c:pt>
                <c:pt idx="200">
                  <c:v>-50</c:v>
                </c:pt>
                <c:pt idx="201">
                  <c:v>-50</c:v>
                </c:pt>
                <c:pt idx="202">
                  <c:v>-50</c:v>
                </c:pt>
                <c:pt idx="203">
                  <c:v>-50</c:v>
                </c:pt>
                <c:pt idx="204">
                  <c:v>-50</c:v>
                </c:pt>
                <c:pt idx="205">
                  <c:v>-50</c:v>
                </c:pt>
                <c:pt idx="206">
                  <c:v>-50</c:v>
                </c:pt>
                <c:pt idx="207">
                  <c:v>-50</c:v>
                </c:pt>
                <c:pt idx="208">
                  <c:v>-50</c:v>
                </c:pt>
                <c:pt idx="209">
                  <c:v>-50</c:v>
                </c:pt>
                <c:pt idx="210">
                  <c:v>-50</c:v>
                </c:pt>
                <c:pt idx="211">
                  <c:v>-50</c:v>
                </c:pt>
                <c:pt idx="212">
                  <c:v>-50</c:v>
                </c:pt>
                <c:pt idx="213">
                  <c:v>-50</c:v>
                </c:pt>
                <c:pt idx="214">
                  <c:v>-50</c:v>
                </c:pt>
                <c:pt idx="215">
                  <c:v>-50</c:v>
                </c:pt>
                <c:pt idx="216">
                  <c:v>-50</c:v>
                </c:pt>
                <c:pt idx="217">
                  <c:v>-50</c:v>
                </c:pt>
                <c:pt idx="218">
                  <c:v>-50</c:v>
                </c:pt>
                <c:pt idx="219">
                  <c:v>-50</c:v>
                </c:pt>
                <c:pt idx="220">
                  <c:v>-50</c:v>
                </c:pt>
                <c:pt idx="221">
                  <c:v>-50</c:v>
                </c:pt>
                <c:pt idx="222">
                  <c:v>-50</c:v>
                </c:pt>
                <c:pt idx="223">
                  <c:v>-50</c:v>
                </c:pt>
                <c:pt idx="224">
                  <c:v>-50</c:v>
                </c:pt>
                <c:pt idx="225">
                  <c:v>-50</c:v>
                </c:pt>
                <c:pt idx="226">
                  <c:v>-50</c:v>
                </c:pt>
                <c:pt idx="227">
                  <c:v>-50</c:v>
                </c:pt>
                <c:pt idx="228">
                  <c:v>-50</c:v>
                </c:pt>
                <c:pt idx="229">
                  <c:v>-50</c:v>
                </c:pt>
                <c:pt idx="230">
                  <c:v>-50</c:v>
                </c:pt>
                <c:pt idx="231">
                  <c:v>-50</c:v>
                </c:pt>
                <c:pt idx="232">
                  <c:v>-50</c:v>
                </c:pt>
                <c:pt idx="233">
                  <c:v>-50</c:v>
                </c:pt>
                <c:pt idx="234">
                  <c:v>-50</c:v>
                </c:pt>
                <c:pt idx="235">
                  <c:v>-50</c:v>
                </c:pt>
                <c:pt idx="236">
                  <c:v>-50</c:v>
                </c:pt>
                <c:pt idx="237">
                  <c:v>-50</c:v>
                </c:pt>
                <c:pt idx="238">
                  <c:v>-50</c:v>
                </c:pt>
                <c:pt idx="239">
                  <c:v>-50</c:v>
                </c:pt>
                <c:pt idx="240">
                  <c:v>-50</c:v>
                </c:pt>
                <c:pt idx="241">
                  <c:v>-50</c:v>
                </c:pt>
                <c:pt idx="242">
                  <c:v>-50</c:v>
                </c:pt>
                <c:pt idx="243">
                  <c:v>-50</c:v>
                </c:pt>
                <c:pt idx="244">
                  <c:v>-50</c:v>
                </c:pt>
                <c:pt idx="245">
                  <c:v>-50</c:v>
                </c:pt>
                <c:pt idx="246">
                  <c:v>-50</c:v>
                </c:pt>
                <c:pt idx="247">
                  <c:v>-50</c:v>
                </c:pt>
                <c:pt idx="248">
                  <c:v>-50</c:v>
                </c:pt>
                <c:pt idx="249">
                  <c:v>-50</c:v>
                </c:pt>
                <c:pt idx="250">
                  <c:v>-50</c:v>
                </c:pt>
                <c:pt idx="251">
                  <c:v>-50</c:v>
                </c:pt>
                <c:pt idx="252">
                  <c:v>-50</c:v>
                </c:pt>
                <c:pt idx="253">
                  <c:v>-50</c:v>
                </c:pt>
                <c:pt idx="254">
                  <c:v>-50</c:v>
                </c:pt>
                <c:pt idx="255">
                  <c:v>-50</c:v>
                </c:pt>
                <c:pt idx="256">
                  <c:v>-50</c:v>
                </c:pt>
                <c:pt idx="257">
                  <c:v>-50</c:v>
                </c:pt>
                <c:pt idx="258">
                  <c:v>-50</c:v>
                </c:pt>
                <c:pt idx="259">
                  <c:v>-50</c:v>
                </c:pt>
                <c:pt idx="260">
                  <c:v>-50</c:v>
                </c:pt>
                <c:pt idx="261">
                  <c:v>-50</c:v>
                </c:pt>
                <c:pt idx="262">
                  <c:v>-50</c:v>
                </c:pt>
                <c:pt idx="263">
                  <c:v>-50</c:v>
                </c:pt>
                <c:pt idx="264">
                  <c:v>-50</c:v>
                </c:pt>
                <c:pt idx="265">
                  <c:v>-50</c:v>
                </c:pt>
                <c:pt idx="266">
                  <c:v>-50</c:v>
                </c:pt>
                <c:pt idx="267">
                  <c:v>-50</c:v>
                </c:pt>
                <c:pt idx="268">
                  <c:v>-50</c:v>
                </c:pt>
                <c:pt idx="269">
                  <c:v>-50</c:v>
                </c:pt>
                <c:pt idx="270">
                  <c:v>-50</c:v>
                </c:pt>
                <c:pt idx="271">
                  <c:v>-50</c:v>
                </c:pt>
                <c:pt idx="272">
                  <c:v>-50</c:v>
                </c:pt>
                <c:pt idx="273">
                  <c:v>-50</c:v>
                </c:pt>
                <c:pt idx="274">
                  <c:v>-50</c:v>
                </c:pt>
                <c:pt idx="275">
                  <c:v>-50</c:v>
                </c:pt>
                <c:pt idx="276">
                  <c:v>-50</c:v>
                </c:pt>
                <c:pt idx="277">
                  <c:v>-50</c:v>
                </c:pt>
                <c:pt idx="278">
                  <c:v>-50</c:v>
                </c:pt>
                <c:pt idx="279">
                  <c:v>-50</c:v>
                </c:pt>
                <c:pt idx="280">
                  <c:v>-50</c:v>
                </c:pt>
                <c:pt idx="281">
                  <c:v>-50</c:v>
                </c:pt>
                <c:pt idx="282">
                  <c:v>-50</c:v>
                </c:pt>
                <c:pt idx="283">
                  <c:v>-50</c:v>
                </c:pt>
                <c:pt idx="284">
                  <c:v>-50</c:v>
                </c:pt>
                <c:pt idx="285">
                  <c:v>-50</c:v>
                </c:pt>
                <c:pt idx="286">
                  <c:v>-50</c:v>
                </c:pt>
                <c:pt idx="287">
                  <c:v>-50</c:v>
                </c:pt>
                <c:pt idx="288">
                  <c:v>-50</c:v>
                </c:pt>
                <c:pt idx="289">
                  <c:v>-50</c:v>
                </c:pt>
                <c:pt idx="290">
                  <c:v>-50</c:v>
                </c:pt>
                <c:pt idx="291">
                  <c:v>-50</c:v>
                </c:pt>
                <c:pt idx="292">
                  <c:v>-50</c:v>
                </c:pt>
                <c:pt idx="293">
                  <c:v>-50</c:v>
                </c:pt>
                <c:pt idx="294">
                  <c:v>-50</c:v>
                </c:pt>
                <c:pt idx="295">
                  <c:v>-50</c:v>
                </c:pt>
                <c:pt idx="296">
                  <c:v>-50</c:v>
                </c:pt>
                <c:pt idx="297">
                  <c:v>-50</c:v>
                </c:pt>
                <c:pt idx="298">
                  <c:v>-50</c:v>
                </c:pt>
                <c:pt idx="299">
                  <c:v>-50</c:v>
                </c:pt>
                <c:pt idx="300">
                  <c:v>-50</c:v>
                </c:pt>
                <c:pt idx="301">
                  <c:v>-50</c:v>
                </c:pt>
                <c:pt idx="302">
                  <c:v>-50</c:v>
                </c:pt>
                <c:pt idx="303">
                  <c:v>-50</c:v>
                </c:pt>
                <c:pt idx="304">
                  <c:v>-50</c:v>
                </c:pt>
                <c:pt idx="305">
                  <c:v>-50</c:v>
                </c:pt>
                <c:pt idx="306">
                  <c:v>-50</c:v>
                </c:pt>
                <c:pt idx="307">
                  <c:v>-50</c:v>
                </c:pt>
                <c:pt idx="308">
                  <c:v>-50</c:v>
                </c:pt>
                <c:pt idx="309">
                  <c:v>-50</c:v>
                </c:pt>
                <c:pt idx="310">
                  <c:v>-50</c:v>
                </c:pt>
                <c:pt idx="311">
                  <c:v>-50</c:v>
                </c:pt>
                <c:pt idx="312">
                  <c:v>-50</c:v>
                </c:pt>
                <c:pt idx="313">
                  <c:v>-50</c:v>
                </c:pt>
                <c:pt idx="314">
                  <c:v>-50</c:v>
                </c:pt>
                <c:pt idx="315">
                  <c:v>-50</c:v>
                </c:pt>
                <c:pt idx="316">
                  <c:v>-50</c:v>
                </c:pt>
                <c:pt idx="317">
                  <c:v>-50</c:v>
                </c:pt>
                <c:pt idx="318">
                  <c:v>-50</c:v>
                </c:pt>
                <c:pt idx="319">
                  <c:v>-50</c:v>
                </c:pt>
                <c:pt idx="320">
                  <c:v>-50</c:v>
                </c:pt>
                <c:pt idx="321">
                  <c:v>-50</c:v>
                </c:pt>
                <c:pt idx="322">
                  <c:v>-50</c:v>
                </c:pt>
                <c:pt idx="323">
                  <c:v>-50</c:v>
                </c:pt>
                <c:pt idx="324">
                  <c:v>-50</c:v>
                </c:pt>
                <c:pt idx="325">
                  <c:v>-50</c:v>
                </c:pt>
                <c:pt idx="326">
                  <c:v>-50</c:v>
                </c:pt>
                <c:pt idx="327">
                  <c:v>-50</c:v>
                </c:pt>
                <c:pt idx="328">
                  <c:v>-50</c:v>
                </c:pt>
                <c:pt idx="329">
                  <c:v>-50</c:v>
                </c:pt>
                <c:pt idx="330">
                  <c:v>-50</c:v>
                </c:pt>
                <c:pt idx="331">
                  <c:v>-50</c:v>
                </c:pt>
                <c:pt idx="332">
                  <c:v>-50</c:v>
                </c:pt>
                <c:pt idx="333">
                  <c:v>-50</c:v>
                </c:pt>
                <c:pt idx="334">
                  <c:v>-50</c:v>
                </c:pt>
                <c:pt idx="335">
                  <c:v>-50</c:v>
                </c:pt>
                <c:pt idx="336">
                  <c:v>-50</c:v>
                </c:pt>
                <c:pt idx="337">
                  <c:v>-50</c:v>
                </c:pt>
                <c:pt idx="338">
                  <c:v>-50</c:v>
                </c:pt>
                <c:pt idx="339">
                  <c:v>-50</c:v>
                </c:pt>
                <c:pt idx="340">
                  <c:v>-50</c:v>
                </c:pt>
                <c:pt idx="341">
                  <c:v>-50</c:v>
                </c:pt>
                <c:pt idx="342">
                  <c:v>-50</c:v>
                </c:pt>
                <c:pt idx="343">
                  <c:v>-50</c:v>
                </c:pt>
                <c:pt idx="344">
                  <c:v>-50</c:v>
                </c:pt>
                <c:pt idx="345">
                  <c:v>-50</c:v>
                </c:pt>
                <c:pt idx="346">
                  <c:v>-50</c:v>
                </c:pt>
                <c:pt idx="347">
                  <c:v>-50</c:v>
                </c:pt>
                <c:pt idx="348">
                  <c:v>-50</c:v>
                </c:pt>
                <c:pt idx="349">
                  <c:v>-50</c:v>
                </c:pt>
                <c:pt idx="350">
                  <c:v>-50</c:v>
                </c:pt>
                <c:pt idx="351">
                  <c:v>-50</c:v>
                </c:pt>
                <c:pt idx="352">
                  <c:v>-50</c:v>
                </c:pt>
                <c:pt idx="353">
                  <c:v>-50</c:v>
                </c:pt>
                <c:pt idx="354">
                  <c:v>-50</c:v>
                </c:pt>
                <c:pt idx="355">
                  <c:v>-50</c:v>
                </c:pt>
                <c:pt idx="356">
                  <c:v>-50</c:v>
                </c:pt>
                <c:pt idx="357">
                  <c:v>-50</c:v>
                </c:pt>
                <c:pt idx="358">
                  <c:v>-50</c:v>
                </c:pt>
                <c:pt idx="359">
                  <c:v>-50</c:v>
                </c:pt>
                <c:pt idx="360">
                  <c:v>-50</c:v>
                </c:pt>
                <c:pt idx="361">
                  <c:v>-50</c:v>
                </c:pt>
                <c:pt idx="362">
                  <c:v>-50</c:v>
                </c:pt>
                <c:pt idx="363">
                  <c:v>-50</c:v>
                </c:pt>
                <c:pt idx="364">
                  <c:v>-50</c:v>
                </c:pt>
                <c:pt idx="365">
                  <c:v>-50</c:v>
                </c:pt>
                <c:pt idx="366">
                  <c:v>-50</c:v>
                </c:pt>
                <c:pt idx="367">
                  <c:v>-50</c:v>
                </c:pt>
                <c:pt idx="368">
                  <c:v>-50</c:v>
                </c:pt>
                <c:pt idx="369">
                  <c:v>-50</c:v>
                </c:pt>
                <c:pt idx="370">
                  <c:v>-50</c:v>
                </c:pt>
                <c:pt idx="371">
                  <c:v>-50</c:v>
                </c:pt>
                <c:pt idx="372">
                  <c:v>-50</c:v>
                </c:pt>
                <c:pt idx="373">
                  <c:v>-50</c:v>
                </c:pt>
                <c:pt idx="374">
                  <c:v>-50</c:v>
                </c:pt>
                <c:pt idx="375">
                  <c:v>-50</c:v>
                </c:pt>
                <c:pt idx="376">
                  <c:v>-50</c:v>
                </c:pt>
                <c:pt idx="377">
                  <c:v>-50</c:v>
                </c:pt>
                <c:pt idx="378">
                  <c:v>-50</c:v>
                </c:pt>
                <c:pt idx="379">
                  <c:v>-50</c:v>
                </c:pt>
                <c:pt idx="380">
                  <c:v>-50</c:v>
                </c:pt>
                <c:pt idx="381">
                  <c:v>-50</c:v>
                </c:pt>
                <c:pt idx="382">
                  <c:v>-50</c:v>
                </c:pt>
                <c:pt idx="383">
                  <c:v>-50</c:v>
                </c:pt>
                <c:pt idx="384">
                  <c:v>-50</c:v>
                </c:pt>
                <c:pt idx="385">
                  <c:v>-50</c:v>
                </c:pt>
                <c:pt idx="386">
                  <c:v>-50</c:v>
                </c:pt>
                <c:pt idx="387">
                  <c:v>-50</c:v>
                </c:pt>
                <c:pt idx="388">
                  <c:v>-50</c:v>
                </c:pt>
                <c:pt idx="389">
                  <c:v>-50</c:v>
                </c:pt>
                <c:pt idx="390">
                  <c:v>-50</c:v>
                </c:pt>
                <c:pt idx="391">
                  <c:v>-50</c:v>
                </c:pt>
                <c:pt idx="392">
                  <c:v>-50</c:v>
                </c:pt>
                <c:pt idx="393">
                  <c:v>-50</c:v>
                </c:pt>
                <c:pt idx="394">
                  <c:v>-50</c:v>
                </c:pt>
                <c:pt idx="395">
                  <c:v>-50</c:v>
                </c:pt>
                <c:pt idx="396">
                  <c:v>-50</c:v>
                </c:pt>
                <c:pt idx="397">
                  <c:v>-50</c:v>
                </c:pt>
                <c:pt idx="398">
                  <c:v>-50</c:v>
                </c:pt>
                <c:pt idx="399">
                  <c:v>-50</c:v>
                </c:pt>
                <c:pt idx="400">
                  <c:v>-50</c:v>
                </c:pt>
                <c:pt idx="401">
                  <c:v>-50</c:v>
                </c:pt>
                <c:pt idx="402">
                  <c:v>-50</c:v>
                </c:pt>
                <c:pt idx="403">
                  <c:v>-50</c:v>
                </c:pt>
                <c:pt idx="404">
                  <c:v>-50</c:v>
                </c:pt>
                <c:pt idx="405">
                  <c:v>-50</c:v>
                </c:pt>
                <c:pt idx="406">
                  <c:v>-50</c:v>
                </c:pt>
                <c:pt idx="407">
                  <c:v>-50</c:v>
                </c:pt>
                <c:pt idx="408">
                  <c:v>-50</c:v>
                </c:pt>
                <c:pt idx="409">
                  <c:v>-50</c:v>
                </c:pt>
                <c:pt idx="410">
                  <c:v>-50</c:v>
                </c:pt>
                <c:pt idx="411">
                  <c:v>-50</c:v>
                </c:pt>
                <c:pt idx="412">
                  <c:v>-50</c:v>
                </c:pt>
                <c:pt idx="413">
                  <c:v>-50</c:v>
                </c:pt>
                <c:pt idx="414">
                  <c:v>-50</c:v>
                </c:pt>
                <c:pt idx="415">
                  <c:v>-50</c:v>
                </c:pt>
                <c:pt idx="416">
                  <c:v>-50</c:v>
                </c:pt>
                <c:pt idx="417">
                  <c:v>-50</c:v>
                </c:pt>
                <c:pt idx="418">
                  <c:v>-50</c:v>
                </c:pt>
                <c:pt idx="419">
                  <c:v>-50</c:v>
                </c:pt>
                <c:pt idx="420">
                  <c:v>-50</c:v>
                </c:pt>
                <c:pt idx="421">
                  <c:v>-50</c:v>
                </c:pt>
                <c:pt idx="422">
                  <c:v>-50</c:v>
                </c:pt>
                <c:pt idx="423">
                  <c:v>-50</c:v>
                </c:pt>
                <c:pt idx="424">
                  <c:v>-50</c:v>
                </c:pt>
                <c:pt idx="425">
                  <c:v>-50</c:v>
                </c:pt>
                <c:pt idx="426">
                  <c:v>-50</c:v>
                </c:pt>
                <c:pt idx="427">
                  <c:v>-50</c:v>
                </c:pt>
                <c:pt idx="428">
                  <c:v>-50</c:v>
                </c:pt>
                <c:pt idx="429">
                  <c:v>-50</c:v>
                </c:pt>
                <c:pt idx="430">
                  <c:v>-50</c:v>
                </c:pt>
                <c:pt idx="431">
                  <c:v>-50</c:v>
                </c:pt>
                <c:pt idx="432">
                  <c:v>-50</c:v>
                </c:pt>
                <c:pt idx="433">
                  <c:v>-50</c:v>
                </c:pt>
                <c:pt idx="434">
                  <c:v>-50</c:v>
                </c:pt>
                <c:pt idx="435">
                  <c:v>-50</c:v>
                </c:pt>
                <c:pt idx="436">
                  <c:v>-50</c:v>
                </c:pt>
                <c:pt idx="437">
                  <c:v>-50</c:v>
                </c:pt>
                <c:pt idx="438">
                  <c:v>-50</c:v>
                </c:pt>
                <c:pt idx="439">
                  <c:v>-50</c:v>
                </c:pt>
                <c:pt idx="440">
                  <c:v>-50</c:v>
                </c:pt>
                <c:pt idx="441">
                  <c:v>-50</c:v>
                </c:pt>
                <c:pt idx="442">
                  <c:v>-50</c:v>
                </c:pt>
                <c:pt idx="443">
                  <c:v>-50</c:v>
                </c:pt>
                <c:pt idx="444">
                  <c:v>-50</c:v>
                </c:pt>
                <c:pt idx="445">
                  <c:v>-50</c:v>
                </c:pt>
                <c:pt idx="446">
                  <c:v>-50</c:v>
                </c:pt>
                <c:pt idx="447">
                  <c:v>-50</c:v>
                </c:pt>
                <c:pt idx="448">
                  <c:v>-50</c:v>
                </c:pt>
                <c:pt idx="449">
                  <c:v>-50</c:v>
                </c:pt>
                <c:pt idx="450">
                  <c:v>-50</c:v>
                </c:pt>
                <c:pt idx="451">
                  <c:v>-50</c:v>
                </c:pt>
                <c:pt idx="452">
                  <c:v>-50</c:v>
                </c:pt>
                <c:pt idx="453">
                  <c:v>-50</c:v>
                </c:pt>
                <c:pt idx="454">
                  <c:v>-50</c:v>
                </c:pt>
                <c:pt idx="455">
                  <c:v>-50</c:v>
                </c:pt>
                <c:pt idx="456">
                  <c:v>-50</c:v>
                </c:pt>
                <c:pt idx="457">
                  <c:v>-50</c:v>
                </c:pt>
                <c:pt idx="458">
                  <c:v>-50</c:v>
                </c:pt>
                <c:pt idx="459">
                  <c:v>-50</c:v>
                </c:pt>
                <c:pt idx="460">
                  <c:v>-50</c:v>
                </c:pt>
                <c:pt idx="461">
                  <c:v>-50</c:v>
                </c:pt>
                <c:pt idx="462">
                  <c:v>-50</c:v>
                </c:pt>
                <c:pt idx="463">
                  <c:v>-50</c:v>
                </c:pt>
                <c:pt idx="464">
                  <c:v>-50</c:v>
                </c:pt>
                <c:pt idx="465">
                  <c:v>-50</c:v>
                </c:pt>
                <c:pt idx="466">
                  <c:v>-50</c:v>
                </c:pt>
                <c:pt idx="467">
                  <c:v>-50</c:v>
                </c:pt>
                <c:pt idx="468">
                  <c:v>-50</c:v>
                </c:pt>
                <c:pt idx="469">
                  <c:v>-50</c:v>
                </c:pt>
                <c:pt idx="470">
                  <c:v>-50</c:v>
                </c:pt>
                <c:pt idx="471">
                  <c:v>-50</c:v>
                </c:pt>
                <c:pt idx="472">
                  <c:v>-50</c:v>
                </c:pt>
                <c:pt idx="473">
                  <c:v>-50</c:v>
                </c:pt>
                <c:pt idx="474">
                  <c:v>-50</c:v>
                </c:pt>
                <c:pt idx="475">
                  <c:v>-50</c:v>
                </c:pt>
                <c:pt idx="476">
                  <c:v>-50</c:v>
                </c:pt>
                <c:pt idx="477">
                  <c:v>-50</c:v>
                </c:pt>
                <c:pt idx="478">
                  <c:v>-50</c:v>
                </c:pt>
                <c:pt idx="479">
                  <c:v>-50</c:v>
                </c:pt>
                <c:pt idx="480">
                  <c:v>-50</c:v>
                </c:pt>
                <c:pt idx="481">
                  <c:v>-50</c:v>
                </c:pt>
                <c:pt idx="482">
                  <c:v>-50</c:v>
                </c:pt>
                <c:pt idx="483">
                  <c:v>-50</c:v>
                </c:pt>
                <c:pt idx="484">
                  <c:v>-50</c:v>
                </c:pt>
                <c:pt idx="485">
                  <c:v>-50</c:v>
                </c:pt>
                <c:pt idx="486">
                  <c:v>-50</c:v>
                </c:pt>
                <c:pt idx="487">
                  <c:v>-50</c:v>
                </c:pt>
                <c:pt idx="488">
                  <c:v>-50</c:v>
                </c:pt>
                <c:pt idx="489">
                  <c:v>-50</c:v>
                </c:pt>
                <c:pt idx="490">
                  <c:v>-50</c:v>
                </c:pt>
                <c:pt idx="491">
                  <c:v>-50</c:v>
                </c:pt>
                <c:pt idx="492">
                  <c:v>-50</c:v>
                </c:pt>
                <c:pt idx="493">
                  <c:v>-50</c:v>
                </c:pt>
                <c:pt idx="494">
                  <c:v>-50</c:v>
                </c:pt>
                <c:pt idx="495">
                  <c:v>-50</c:v>
                </c:pt>
                <c:pt idx="496">
                  <c:v>-50</c:v>
                </c:pt>
                <c:pt idx="497">
                  <c:v>-50</c:v>
                </c:pt>
                <c:pt idx="498">
                  <c:v>-50</c:v>
                </c:pt>
                <c:pt idx="499">
                  <c:v>-50</c:v>
                </c:pt>
                <c:pt idx="500">
                  <c:v>-50</c:v>
                </c:pt>
                <c:pt idx="501">
                  <c:v>-50</c:v>
                </c:pt>
                <c:pt idx="502">
                  <c:v>-50</c:v>
                </c:pt>
                <c:pt idx="503">
                  <c:v>-50</c:v>
                </c:pt>
                <c:pt idx="504">
                  <c:v>-50</c:v>
                </c:pt>
                <c:pt idx="505">
                  <c:v>-50</c:v>
                </c:pt>
                <c:pt idx="506">
                  <c:v>-50</c:v>
                </c:pt>
                <c:pt idx="507">
                  <c:v>-50</c:v>
                </c:pt>
                <c:pt idx="508">
                  <c:v>-50</c:v>
                </c:pt>
                <c:pt idx="509">
                  <c:v>-50</c:v>
                </c:pt>
                <c:pt idx="510">
                  <c:v>-50</c:v>
                </c:pt>
                <c:pt idx="511">
                  <c:v>-50</c:v>
                </c:pt>
                <c:pt idx="512">
                  <c:v>-50</c:v>
                </c:pt>
                <c:pt idx="513">
                  <c:v>-50</c:v>
                </c:pt>
                <c:pt idx="514">
                  <c:v>-50</c:v>
                </c:pt>
                <c:pt idx="515">
                  <c:v>-50</c:v>
                </c:pt>
                <c:pt idx="516">
                  <c:v>-50</c:v>
                </c:pt>
                <c:pt idx="517">
                  <c:v>-50</c:v>
                </c:pt>
                <c:pt idx="518">
                  <c:v>-50</c:v>
                </c:pt>
                <c:pt idx="519">
                  <c:v>-50</c:v>
                </c:pt>
                <c:pt idx="520">
                  <c:v>-50</c:v>
                </c:pt>
                <c:pt idx="521">
                  <c:v>-50</c:v>
                </c:pt>
                <c:pt idx="522">
                  <c:v>-50</c:v>
                </c:pt>
                <c:pt idx="523">
                  <c:v>-50</c:v>
                </c:pt>
                <c:pt idx="524">
                  <c:v>-50</c:v>
                </c:pt>
                <c:pt idx="525">
                  <c:v>-50</c:v>
                </c:pt>
                <c:pt idx="526">
                  <c:v>-50</c:v>
                </c:pt>
                <c:pt idx="527">
                  <c:v>-50</c:v>
                </c:pt>
                <c:pt idx="528">
                  <c:v>-50</c:v>
                </c:pt>
                <c:pt idx="529">
                  <c:v>-50</c:v>
                </c:pt>
                <c:pt idx="530">
                  <c:v>-50</c:v>
                </c:pt>
                <c:pt idx="531">
                  <c:v>-50</c:v>
                </c:pt>
                <c:pt idx="532">
                  <c:v>-50</c:v>
                </c:pt>
                <c:pt idx="533">
                  <c:v>-50</c:v>
                </c:pt>
                <c:pt idx="534">
                  <c:v>-50</c:v>
                </c:pt>
                <c:pt idx="535">
                  <c:v>-50</c:v>
                </c:pt>
                <c:pt idx="536">
                  <c:v>-50</c:v>
                </c:pt>
                <c:pt idx="537">
                  <c:v>-50</c:v>
                </c:pt>
                <c:pt idx="538">
                  <c:v>-50</c:v>
                </c:pt>
                <c:pt idx="539">
                  <c:v>-50</c:v>
                </c:pt>
                <c:pt idx="540">
                  <c:v>-50</c:v>
                </c:pt>
                <c:pt idx="541">
                  <c:v>-50</c:v>
                </c:pt>
                <c:pt idx="542">
                  <c:v>-50</c:v>
                </c:pt>
                <c:pt idx="543">
                  <c:v>-50</c:v>
                </c:pt>
                <c:pt idx="544">
                  <c:v>-50</c:v>
                </c:pt>
                <c:pt idx="545">
                  <c:v>-50</c:v>
                </c:pt>
                <c:pt idx="546">
                  <c:v>-50</c:v>
                </c:pt>
                <c:pt idx="547">
                  <c:v>-50</c:v>
                </c:pt>
                <c:pt idx="548">
                  <c:v>-50</c:v>
                </c:pt>
                <c:pt idx="549">
                  <c:v>-50</c:v>
                </c:pt>
                <c:pt idx="550">
                  <c:v>-50</c:v>
                </c:pt>
                <c:pt idx="551">
                  <c:v>-50</c:v>
                </c:pt>
                <c:pt idx="552">
                  <c:v>-50</c:v>
                </c:pt>
                <c:pt idx="553">
                  <c:v>-50</c:v>
                </c:pt>
                <c:pt idx="554">
                  <c:v>-50</c:v>
                </c:pt>
                <c:pt idx="555">
                  <c:v>-50</c:v>
                </c:pt>
                <c:pt idx="556">
                  <c:v>-50</c:v>
                </c:pt>
                <c:pt idx="557">
                  <c:v>-50</c:v>
                </c:pt>
                <c:pt idx="558">
                  <c:v>-50</c:v>
                </c:pt>
                <c:pt idx="559">
                  <c:v>-50</c:v>
                </c:pt>
                <c:pt idx="560">
                  <c:v>-50</c:v>
                </c:pt>
                <c:pt idx="561">
                  <c:v>-50</c:v>
                </c:pt>
                <c:pt idx="562">
                  <c:v>-50</c:v>
                </c:pt>
                <c:pt idx="563">
                  <c:v>-50</c:v>
                </c:pt>
                <c:pt idx="564">
                  <c:v>-50</c:v>
                </c:pt>
                <c:pt idx="565">
                  <c:v>-50</c:v>
                </c:pt>
                <c:pt idx="566">
                  <c:v>-50</c:v>
                </c:pt>
                <c:pt idx="567">
                  <c:v>-50</c:v>
                </c:pt>
                <c:pt idx="568">
                  <c:v>-50</c:v>
                </c:pt>
                <c:pt idx="569">
                  <c:v>-50</c:v>
                </c:pt>
                <c:pt idx="570">
                  <c:v>-50</c:v>
                </c:pt>
                <c:pt idx="571">
                  <c:v>-50</c:v>
                </c:pt>
                <c:pt idx="572">
                  <c:v>-50</c:v>
                </c:pt>
                <c:pt idx="573">
                  <c:v>-50</c:v>
                </c:pt>
                <c:pt idx="574">
                  <c:v>-50</c:v>
                </c:pt>
                <c:pt idx="575">
                  <c:v>-50</c:v>
                </c:pt>
                <c:pt idx="576">
                  <c:v>-50</c:v>
                </c:pt>
                <c:pt idx="577">
                  <c:v>-50</c:v>
                </c:pt>
                <c:pt idx="578">
                  <c:v>-50</c:v>
                </c:pt>
                <c:pt idx="579">
                  <c:v>-50</c:v>
                </c:pt>
                <c:pt idx="580">
                  <c:v>-50</c:v>
                </c:pt>
                <c:pt idx="581">
                  <c:v>-50</c:v>
                </c:pt>
                <c:pt idx="582">
                  <c:v>-50</c:v>
                </c:pt>
                <c:pt idx="583">
                  <c:v>-50</c:v>
                </c:pt>
                <c:pt idx="584">
                  <c:v>-50</c:v>
                </c:pt>
                <c:pt idx="585">
                  <c:v>-50</c:v>
                </c:pt>
                <c:pt idx="586">
                  <c:v>-50</c:v>
                </c:pt>
                <c:pt idx="587">
                  <c:v>-50</c:v>
                </c:pt>
                <c:pt idx="588">
                  <c:v>-50</c:v>
                </c:pt>
                <c:pt idx="589">
                  <c:v>-50</c:v>
                </c:pt>
                <c:pt idx="590">
                  <c:v>-50</c:v>
                </c:pt>
                <c:pt idx="591">
                  <c:v>-50</c:v>
                </c:pt>
                <c:pt idx="592">
                  <c:v>-50</c:v>
                </c:pt>
                <c:pt idx="593">
                  <c:v>-50</c:v>
                </c:pt>
                <c:pt idx="594">
                  <c:v>-50</c:v>
                </c:pt>
                <c:pt idx="595">
                  <c:v>-50</c:v>
                </c:pt>
                <c:pt idx="596">
                  <c:v>-50</c:v>
                </c:pt>
                <c:pt idx="597">
                  <c:v>-50</c:v>
                </c:pt>
                <c:pt idx="598">
                  <c:v>-50</c:v>
                </c:pt>
                <c:pt idx="599">
                  <c:v>-50</c:v>
                </c:pt>
                <c:pt idx="600">
                  <c:v>-50</c:v>
                </c:pt>
                <c:pt idx="601">
                  <c:v>-50</c:v>
                </c:pt>
                <c:pt idx="602">
                  <c:v>-50</c:v>
                </c:pt>
                <c:pt idx="603">
                  <c:v>-50</c:v>
                </c:pt>
                <c:pt idx="604">
                  <c:v>-50</c:v>
                </c:pt>
                <c:pt idx="605">
                  <c:v>-50</c:v>
                </c:pt>
                <c:pt idx="606">
                  <c:v>-50</c:v>
                </c:pt>
                <c:pt idx="607">
                  <c:v>-50</c:v>
                </c:pt>
                <c:pt idx="608">
                  <c:v>-50</c:v>
                </c:pt>
                <c:pt idx="609">
                  <c:v>-50</c:v>
                </c:pt>
                <c:pt idx="610">
                  <c:v>-50</c:v>
                </c:pt>
                <c:pt idx="611">
                  <c:v>-50</c:v>
                </c:pt>
                <c:pt idx="612">
                  <c:v>-50</c:v>
                </c:pt>
                <c:pt idx="613">
                  <c:v>-50</c:v>
                </c:pt>
                <c:pt idx="614">
                  <c:v>-50</c:v>
                </c:pt>
                <c:pt idx="615">
                  <c:v>-50</c:v>
                </c:pt>
                <c:pt idx="616">
                  <c:v>-50</c:v>
                </c:pt>
                <c:pt idx="617">
                  <c:v>-50</c:v>
                </c:pt>
                <c:pt idx="618">
                  <c:v>-50</c:v>
                </c:pt>
                <c:pt idx="619">
                  <c:v>-50</c:v>
                </c:pt>
                <c:pt idx="620">
                  <c:v>-50</c:v>
                </c:pt>
                <c:pt idx="621">
                  <c:v>-50</c:v>
                </c:pt>
                <c:pt idx="622">
                  <c:v>-50</c:v>
                </c:pt>
                <c:pt idx="623">
                  <c:v>-50</c:v>
                </c:pt>
                <c:pt idx="624">
                  <c:v>-50</c:v>
                </c:pt>
                <c:pt idx="625">
                  <c:v>-50</c:v>
                </c:pt>
                <c:pt idx="626">
                  <c:v>-50</c:v>
                </c:pt>
                <c:pt idx="627">
                  <c:v>-50</c:v>
                </c:pt>
                <c:pt idx="628">
                  <c:v>-50</c:v>
                </c:pt>
                <c:pt idx="629">
                  <c:v>-50</c:v>
                </c:pt>
                <c:pt idx="630">
                  <c:v>-50</c:v>
                </c:pt>
                <c:pt idx="631">
                  <c:v>-50</c:v>
                </c:pt>
                <c:pt idx="632">
                  <c:v>-50</c:v>
                </c:pt>
                <c:pt idx="633">
                  <c:v>-50</c:v>
                </c:pt>
                <c:pt idx="634">
                  <c:v>-50</c:v>
                </c:pt>
                <c:pt idx="635">
                  <c:v>-50</c:v>
                </c:pt>
                <c:pt idx="636">
                  <c:v>-50</c:v>
                </c:pt>
                <c:pt idx="637">
                  <c:v>-50</c:v>
                </c:pt>
                <c:pt idx="638">
                  <c:v>-50</c:v>
                </c:pt>
                <c:pt idx="639">
                  <c:v>-50</c:v>
                </c:pt>
                <c:pt idx="640">
                  <c:v>-50</c:v>
                </c:pt>
                <c:pt idx="641">
                  <c:v>-50</c:v>
                </c:pt>
                <c:pt idx="642">
                  <c:v>-50</c:v>
                </c:pt>
                <c:pt idx="643">
                  <c:v>-50</c:v>
                </c:pt>
                <c:pt idx="644">
                  <c:v>-50</c:v>
                </c:pt>
                <c:pt idx="645">
                  <c:v>-50</c:v>
                </c:pt>
                <c:pt idx="646">
                  <c:v>-50</c:v>
                </c:pt>
                <c:pt idx="647">
                  <c:v>-50</c:v>
                </c:pt>
                <c:pt idx="648">
                  <c:v>-50</c:v>
                </c:pt>
                <c:pt idx="649">
                  <c:v>-50</c:v>
                </c:pt>
                <c:pt idx="650">
                  <c:v>-50</c:v>
                </c:pt>
                <c:pt idx="651">
                  <c:v>-50</c:v>
                </c:pt>
                <c:pt idx="652">
                  <c:v>-50</c:v>
                </c:pt>
                <c:pt idx="653">
                  <c:v>-50</c:v>
                </c:pt>
                <c:pt idx="654">
                  <c:v>-50</c:v>
                </c:pt>
                <c:pt idx="655">
                  <c:v>-50</c:v>
                </c:pt>
                <c:pt idx="656">
                  <c:v>-50</c:v>
                </c:pt>
                <c:pt idx="657">
                  <c:v>-50</c:v>
                </c:pt>
                <c:pt idx="658">
                  <c:v>-50</c:v>
                </c:pt>
                <c:pt idx="659">
                  <c:v>-50</c:v>
                </c:pt>
                <c:pt idx="660">
                  <c:v>-50</c:v>
                </c:pt>
                <c:pt idx="661">
                  <c:v>-50</c:v>
                </c:pt>
                <c:pt idx="662">
                  <c:v>-50</c:v>
                </c:pt>
                <c:pt idx="663">
                  <c:v>-50</c:v>
                </c:pt>
                <c:pt idx="664">
                  <c:v>-50</c:v>
                </c:pt>
                <c:pt idx="665">
                  <c:v>-50</c:v>
                </c:pt>
                <c:pt idx="666">
                  <c:v>-50</c:v>
                </c:pt>
                <c:pt idx="667">
                  <c:v>-50</c:v>
                </c:pt>
                <c:pt idx="668">
                  <c:v>-50</c:v>
                </c:pt>
                <c:pt idx="669">
                  <c:v>-50</c:v>
                </c:pt>
                <c:pt idx="670">
                  <c:v>-50</c:v>
                </c:pt>
                <c:pt idx="671">
                  <c:v>-50</c:v>
                </c:pt>
                <c:pt idx="672">
                  <c:v>-50</c:v>
                </c:pt>
                <c:pt idx="673">
                  <c:v>-50</c:v>
                </c:pt>
                <c:pt idx="674">
                  <c:v>-50</c:v>
                </c:pt>
                <c:pt idx="675">
                  <c:v>-50</c:v>
                </c:pt>
                <c:pt idx="676">
                  <c:v>-50</c:v>
                </c:pt>
                <c:pt idx="677">
                  <c:v>-50</c:v>
                </c:pt>
                <c:pt idx="678">
                  <c:v>-50</c:v>
                </c:pt>
                <c:pt idx="679">
                  <c:v>-50</c:v>
                </c:pt>
                <c:pt idx="680">
                  <c:v>-50</c:v>
                </c:pt>
                <c:pt idx="681">
                  <c:v>-50</c:v>
                </c:pt>
                <c:pt idx="682">
                  <c:v>-50</c:v>
                </c:pt>
                <c:pt idx="683">
                  <c:v>-50</c:v>
                </c:pt>
                <c:pt idx="684">
                  <c:v>-50</c:v>
                </c:pt>
                <c:pt idx="685">
                  <c:v>-50</c:v>
                </c:pt>
                <c:pt idx="686">
                  <c:v>-50</c:v>
                </c:pt>
                <c:pt idx="687">
                  <c:v>-50</c:v>
                </c:pt>
                <c:pt idx="688">
                  <c:v>-50</c:v>
                </c:pt>
                <c:pt idx="689">
                  <c:v>-50</c:v>
                </c:pt>
                <c:pt idx="690">
                  <c:v>-50</c:v>
                </c:pt>
                <c:pt idx="691">
                  <c:v>-50</c:v>
                </c:pt>
                <c:pt idx="692">
                  <c:v>-50</c:v>
                </c:pt>
                <c:pt idx="693">
                  <c:v>-50</c:v>
                </c:pt>
                <c:pt idx="694">
                  <c:v>-50</c:v>
                </c:pt>
                <c:pt idx="695">
                  <c:v>-50</c:v>
                </c:pt>
                <c:pt idx="696">
                  <c:v>-50</c:v>
                </c:pt>
                <c:pt idx="697">
                  <c:v>-50</c:v>
                </c:pt>
                <c:pt idx="698">
                  <c:v>-50</c:v>
                </c:pt>
                <c:pt idx="699">
                  <c:v>-50</c:v>
                </c:pt>
                <c:pt idx="700">
                  <c:v>-50</c:v>
                </c:pt>
                <c:pt idx="701">
                  <c:v>-50</c:v>
                </c:pt>
                <c:pt idx="702">
                  <c:v>-50</c:v>
                </c:pt>
                <c:pt idx="703">
                  <c:v>-50</c:v>
                </c:pt>
                <c:pt idx="704">
                  <c:v>-50</c:v>
                </c:pt>
                <c:pt idx="705">
                  <c:v>-50</c:v>
                </c:pt>
                <c:pt idx="706">
                  <c:v>-50</c:v>
                </c:pt>
                <c:pt idx="707">
                  <c:v>-50</c:v>
                </c:pt>
                <c:pt idx="708">
                  <c:v>-50</c:v>
                </c:pt>
                <c:pt idx="709">
                  <c:v>-50</c:v>
                </c:pt>
                <c:pt idx="710">
                  <c:v>-50</c:v>
                </c:pt>
                <c:pt idx="711">
                  <c:v>-50</c:v>
                </c:pt>
                <c:pt idx="712">
                  <c:v>-50</c:v>
                </c:pt>
                <c:pt idx="713">
                  <c:v>-50</c:v>
                </c:pt>
                <c:pt idx="714">
                  <c:v>-50</c:v>
                </c:pt>
                <c:pt idx="715">
                  <c:v>-50</c:v>
                </c:pt>
                <c:pt idx="716">
                  <c:v>-50</c:v>
                </c:pt>
                <c:pt idx="717">
                  <c:v>-50</c:v>
                </c:pt>
                <c:pt idx="718">
                  <c:v>-50</c:v>
                </c:pt>
                <c:pt idx="719">
                  <c:v>-50</c:v>
                </c:pt>
                <c:pt idx="720">
                  <c:v>-50</c:v>
                </c:pt>
                <c:pt idx="721">
                  <c:v>-50</c:v>
                </c:pt>
                <c:pt idx="722">
                  <c:v>-50</c:v>
                </c:pt>
                <c:pt idx="723">
                  <c:v>-50</c:v>
                </c:pt>
                <c:pt idx="724">
                  <c:v>-50</c:v>
                </c:pt>
                <c:pt idx="725">
                  <c:v>-50</c:v>
                </c:pt>
                <c:pt idx="726">
                  <c:v>-50</c:v>
                </c:pt>
                <c:pt idx="727">
                  <c:v>-50</c:v>
                </c:pt>
                <c:pt idx="728">
                  <c:v>-50</c:v>
                </c:pt>
                <c:pt idx="729">
                  <c:v>-50</c:v>
                </c:pt>
                <c:pt idx="730">
                  <c:v>-50</c:v>
                </c:pt>
                <c:pt idx="731">
                  <c:v>-50</c:v>
                </c:pt>
                <c:pt idx="732">
                  <c:v>-50</c:v>
                </c:pt>
                <c:pt idx="733">
                  <c:v>-50</c:v>
                </c:pt>
                <c:pt idx="734">
                  <c:v>-50</c:v>
                </c:pt>
                <c:pt idx="735">
                  <c:v>-50</c:v>
                </c:pt>
                <c:pt idx="736">
                  <c:v>-50</c:v>
                </c:pt>
                <c:pt idx="737">
                  <c:v>-50</c:v>
                </c:pt>
                <c:pt idx="738">
                  <c:v>-50</c:v>
                </c:pt>
                <c:pt idx="739">
                  <c:v>-50</c:v>
                </c:pt>
                <c:pt idx="740">
                  <c:v>-50</c:v>
                </c:pt>
                <c:pt idx="741">
                  <c:v>-50</c:v>
                </c:pt>
                <c:pt idx="742">
                  <c:v>-50</c:v>
                </c:pt>
                <c:pt idx="743">
                  <c:v>-50</c:v>
                </c:pt>
                <c:pt idx="744">
                  <c:v>-50</c:v>
                </c:pt>
                <c:pt idx="745">
                  <c:v>-50</c:v>
                </c:pt>
                <c:pt idx="746">
                  <c:v>-50</c:v>
                </c:pt>
                <c:pt idx="747">
                  <c:v>-50</c:v>
                </c:pt>
                <c:pt idx="748">
                  <c:v>-50</c:v>
                </c:pt>
                <c:pt idx="749">
                  <c:v>-50</c:v>
                </c:pt>
                <c:pt idx="750">
                  <c:v>-50</c:v>
                </c:pt>
                <c:pt idx="751">
                  <c:v>-50</c:v>
                </c:pt>
                <c:pt idx="752">
                  <c:v>-50</c:v>
                </c:pt>
                <c:pt idx="753">
                  <c:v>-50</c:v>
                </c:pt>
                <c:pt idx="754">
                  <c:v>-50</c:v>
                </c:pt>
                <c:pt idx="755">
                  <c:v>-50</c:v>
                </c:pt>
                <c:pt idx="756">
                  <c:v>-50</c:v>
                </c:pt>
                <c:pt idx="757">
                  <c:v>-50</c:v>
                </c:pt>
                <c:pt idx="758">
                  <c:v>-50</c:v>
                </c:pt>
                <c:pt idx="759">
                  <c:v>-50</c:v>
                </c:pt>
                <c:pt idx="760">
                  <c:v>-50</c:v>
                </c:pt>
                <c:pt idx="761">
                  <c:v>-50</c:v>
                </c:pt>
                <c:pt idx="762">
                  <c:v>-50</c:v>
                </c:pt>
                <c:pt idx="763">
                  <c:v>-50</c:v>
                </c:pt>
                <c:pt idx="764">
                  <c:v>-50</c:v>
                </c:pt>
                <c:pt idx="765">
                  <c:v>-50</c:v>
                </c:pt>
                <c:pt idx="766">
                  <c:v>-50</c:v>
                </c:pt>
                <c:pt idx="767">
                  <c:v>-50</c:v>
                </c:pt>
                <c:pt idx="768">
                  <c:v>-50</c:v>
                </c:pt>
                <c:pt idx="769">
                  <c:v>-50</c:v>
                </c:pt>
                <c:pt idx="770">
                  <c:v>-50</c:v>
                </c:pt>
                <c:pt idx="771">
                  <c:v>-50</c:v>
                </c:pt>
                <c:pt idx="772">
                  <c:v>-50</c:v>
                </c:pt>
                <c:pt idx="773">
                  <c:v>-50</c:v>
                </c:pt>
                <c:pt idx="774">
                  <c:v>-50</c:v>
                </c:pt>
                <c:pt idx="775">
                  <c:v>-50</c:v>
                </c:pt>
                <c:pt idx="776">
                  <c:v>-50</c:v>
                </c:pt>
                <c:pt idx="777">
                  <c:v>-50</c:v>
                </c:pt>
                <c:pt idx="778">
                  <c:v>-50</c:v>
                </c:pt>
                <c:pt idx="779">
                  <c:v>-50</c:v>
                </c:pt>
                <c:pt idx="780">
                  <c:v>-50</c:v>
                </c:pt>
                <c:pt idx="781">
                  <c:v>-50</c:v>
                </c:pt>
                <c:pt idx="782">
                  <c:v>-50</c:v>
                </c:pt>
                <c:pt idx="783">
                  <c:v>-50</c:v>
                </c:pt>
                <c:pt idx="784">
                  <c:v>-50</c:v>
                </c:pt>
                <c:pt idx="785">
                  <c:v>-50</c:v>
                </c:pt>
                <c:pt idx="786">
                  <c:v>-50</c:v>
                </c:pt>
                <c:pt idx="787">
                  <c:v>-50</c:v>
                </c:pt>
                <c:pt idx="788">
                  <c:v>-50</c:v>
                </c:pt>
                <c:pt idx="789">
                  <c:v>-50</c:v>
                </c:pt>
                <c:pt idx="790">
                  <c:v>-50</c:v>
                </c:pt>
                <c:pt idx="791">
                  <c:v>-50</c:v>
                </c:pt>
                <c:pt idx="792">
                  <c:v>-50</c:v>
                </c:pt>
                <c:pt idx="793">
                  <c:v>-50</c:v>
                </c:pt>
                <c:pt idx="794">
                  <c:v>-50</c:v>
                </c:pt>
                <c:pt idx="795">
                  <c:v>-50</c:v>
                </c:pt>
                <c:pt idx="796">
                  <c:v>-50</c:v>
                </c:pt>
                <c:pt idx="797">
                  <c:v>-50</c:v>
                </c:pt>
                <c:pt idx="798">
                  <c:v>-50</c:v>
                </c:pt>
                <c:pt idx="799">
                  <c:v>-50</c:v>
                </c:pt>
                <c:pt idx="800">
                  <c:v>-50</c:v>
                </c:pt>
                <c:pt idx="801">
                  <c:v>-50</c:v>
                </c:pt>
                <c:pt idx="802">
                  <c:v>-50</c:v>
                </c:pt>
                <c:pt idx="803">
                  <c:v>-50</c:v>
                </c:pt>
                <c:pt idx="804">
                  <c:v>-50</c:v>
                </c:pt>
                <c:pt idx="805">
                  <c:v>-50</c:v>
                </c:pt>
                <c:pt idx="806">
                  <c:v>-50</c:v>
                </c:pt>
                <c:pt idx="807">
                  <c:v>-50</c:v>
                </c:pt>
                <c:pt idx="808">
                  <c:v>-50</c:v>
                </c:pt>
                <c:pt idx="809">
                  <c:v>-50</c:v>
                </c:pt>
                <c:pt idx="810">
                  <c:v>-50</c:v>
                </c:pt>
                <c:pt idx="811">
                  <c:v>-50</c:v>
                </c:pt>
                <c:pt idx="812">
                  <c:v>-50</c:v>
                </c:pt>
                <c:pt idx="813">
                  <c:v>-50</c:v>
                </c:pt>
                <c:pt idx="814">
                  <c:v>-50</c:v>
                </c:pt>
                <c:pt idx="815">
                  <c:v>-50</c:v>
                </c:pt>
                <c:pt idx="816">
                  <c:v>-50</c:v>
                </c:pt>
                <c:pt idx="817">
                  <c:v>-50</c:v>
                </c:pt>
                <c:pt idx="818">
                  <c:v>-50</c:v>
                </c:pt>
                <c:pt idx="819">
                  <c:v>-50</c:v>
                </c:pt>
                <c:pt idx="820">
                  <c:v>-50</c:v>
                </c:pt>
                <c:pt idx="821">
                  <c:v>-50</c:v>
                </c:pt>
                <c:pt idx="822">
                  <c:v>-50</c:v>
                </c:pt>
                <c:pt idx="823">
                  <c:v>-50</c:v>
                </c:pt>
                <c:pt idx="824">
                  <c:v>-50</c:v>
                </c:pt>
                <c:pt idx="825">
                  <c:v>-50</c:v>
                </c:pt>
                <c:pt idx="826">
                  <c:v>-50</c:v>
                </c:pt>
                <c:pt idx="827">
                  <c:v>-50</c:v>
                </c:pt>
                <c:pt idx="828">
                  <c:v>-50</c:v>
                </c:pt>
                <c:pt idx="829">
                  <c:v>-50</c:v>
                </c:pt>
                <c:pt idx="830">
                  <c:v>-50</c:v>
                </c:pt>
                <c:pt idx="831">
                  <c:v>-50</c:v>
                </c:pt>
                <c:pt idx="832">
                  <c:v>-50</c:v>
                </c:pt>
                <c:pt idx="833">
                  <c:v>-50</c:v>
                </c:pt>
                <c:pt idx="834">
                  <c:v>-50</c:v>
                </c:pt>
                <c:pt idx="835">
                  <c:v>-50</c:v>
                </c:pt>
                <c:pt idx="836">
                  <c:v>-50</c:v>
                </c:pt>
                <c:pt idx="837">
                  <c:v>-50</c:v>
                </c:pt>
                <c:pt idx="838">
                  <c:v>-50</c:v>
                </c:pt>
                <c:pt idx="839">
                  <c:v>-50</c:v>
                </c:pt>
                <c:pt idx="840">
                  <c:v>-50</c:v>
                </c:pt>
                <c:pt idx="841">
                  <c:v>-50</c:v>
                </c:pt>
                <c:pt idx="842">
                  <c:v>-50</c:v>
                </c:pt>
                <c:pt idx="843">
                  <c:v>-50</c:v>
                </c:pt>
                <c:pt idx="844">
                  <c:v>-50</c:v>
                </c:pt>
                <c:pt idx="845">
                  <c:v>-50</c:v>
                </c:pt>
                <c:pt idx="846">
                  <c:v>-50</c:v>
                </c:pt>
                <c:pt idx="847">
                  <c:v>-50</c:v>
                </c:pt>
                <c:pt idx="848">
                  <c:v>-50</c:v>
                </c:pt>
                <c:pt idx="849">
                  <c:v>-50</c:v>
                </c:pt>
                <c:pt idx="850">
                  <c:v>-50</c:v>
                </c:pt>
                <c:pt idx="851">
                  <c:v>-50</c:v>
                </c:pt>
                <c:pt idx="852">
                  <c:v>-50</c:v>
                </c:pt>
                <c:pt idx="853">
                  <c:v>-50</c:v>
                </c:pt>
                <c:pt idx="854">
                  <c:v>-50</c:v>
                </c:pt>
                <c:pt idx="855">
                  <c:v>-50</c:v>
                </c:pt>
                <c:pt idx="856">
                  <c:v>-50</c:v>
                </c:pt>
                <c:pt idx="857">
                  <c:v>-50</c:v>
                </c:pt>
                <c:pt idx="858">
                  <c:v>-50</c:v>
                </c:pt>
                <c:pt idx="859">
                  <c:v>-50</c:v>
                </c:pt>
                <c:pt idx="860">
                  <c:v>-50</c:v>
                </c:pt>
                <c:pt idx="861">
                  <c:v>-50</c:v>
                </c:pt>
                <c:pt idx="862">
                  <c:v>-50</c:v>
                </c:pt>
                <c:pt idx="863">
                  <c:v>-50</c:v>
                </c:pt>
                <c:pt idx="864">
                  <c:v>-50</c:v>
                </c:pt>
                <c:pt idx="865">
                  <c:v>-50</c:v>
                </c:pt>
                <c:pt idx="866">
                  <c:v>-50</c:v>
                </c:pt>
                <c:pt idx="867">
                  <c:v>-50</c:v>
                </c:pt>
                <c:pt idx="868">
                  <c:v>-50</c:v>
                </c:pt>
                <c:pt idx="869">
                  <c:v>-50</c:v>
                </c:pt>
                <c:pt idx="870">
                  <c:v>-50</c:v>
                </c:pt>
                <c:pt idx="871">
                  <c:v>-50</c:v>
                </c:pt>
                <c:pt idx="872">
                  <c:v>-50</c:v>
                </c:pt>
                <c:pt idx="873">
                  <c:v>-50</c:v>
                </c:pt>
                <c:pt idx="874">
                  <c:v>-50</c:v>
                </c:pt>
                <c:pt idx="875">
                  <c:v>-50</c:v>
                </c:pt>
                <c:pt idx="876">
                  <c:v>-50</c:v>
                </c:pt>
                <c:pt idx="877">
                  <c:v>-50</c:v>
                </c:pt>
                <c:pt idx="878">
                  <c:v>-50</c:v>
                </c:pt>
                <c:pt idx="879">
                  <c:v>-50</c:v>
                </c:pt>
                <c:pt idx="880">
                  <c:v>-50</c:v>
                </c:pt>
                <c:pt idx="881">
                  <c:v>-50</c:v>
                </c:pt>
                <c:pt idx="882">
                  <c:v>-50</c:v>
                </c:pt>
                <c:pt idx="883">
                  <c:v>-50</c:v>
                </c:pt>
                <c:pt idx="884">
                  <c:v>-50</c:v>
                </c:pt>
                <c:pt idx="885">
                  <c:v>-50</c:v>
                </c:pt>
                <c:pt idx="886">
                  <c:v>-50</c:v>
                </c:pt>
                <c:pt idx="887">
                  <c:v>-50</c:v>
                </c:pt>
                <c:pt idx="888">
                  <c:v>-50</c:v>
                </c:pt>
                <c:pt idx="889">
                  <c:v>-50</c:v>
                </c:pt>
                <c:pt idx="890">
                  <c:v>-50</c:v>
                </c:pt>
                <c:pt idx="891">
                  <c:v>-50</c:v>
                </c:pt>
                <c:pt idx="892">
                  <c:v>-50</c:v>
                </c:pt>
                <c:pt idx="893">
                  <c:v>-50</c:v>
                </c:pt>
                <c:pt idx="894">
                  <c:v>-50</c:v>
                </c:pt>
                <c:pt idx="895">
                  <c:v>-50</c:v>
                </c:pt>
                <c:pt idx="896">
                  <c:v>-50</c:v>
                </c:pt>
                <c:pt idx="897">
                  <c:v>-50</c:v>
                </c:pt>
                <c:pt idx="898">
                  <c:v>-50</c:v>
                </c:pt>
                <c:pt idx="899">
                  <c:v>-50</c:v>
                </c:pt>
                <c:pt idx="900">
                  <c:v>-50</c:v>
                </c:pt>
                <c:pt idx="901">
                  <c:v>-50</c:v>
                </c:pt>
                <c:pt idx="902">
                  <c:v>-50</c:v>
                </c:pt>
                <c:pt idx="903">
                  <c:v>-50</c:v>
                </c:pt>
                <c:pt idx="904">
                  <c:v>-50</c:v>
                </c:pt>
                <c:pt idx="905">
                  <c:v>-50</c:v>
                </c:pt>
                <c:pt idx="906">
                  <c:v>-50</c:v>
                </c:pt>
                <c:pt idx="907">
                  <c:v>-50</c:v>
                </c:pt>
                <c:pt idx="908">
                  <c:v>-50</c:v>
                </c:pt>
                <c:pt idx="909">
                  <c:v>-50</c:v>
                </c:pt>
                <c:pt idx="910">
                  <c:v>-50</c:v>
                </c:pt>
                <c:pt idx="911">
                  <c:v>-50</c:v>
                </c:pt>
                <c:pt idx="912">
                  <c:v>-50</c:v>
                </c:pt>
                <c:pt idx="913">
                  <c:v>-50</c:v>
                </c:pt>
                <c:pt idx="914">
                  <c:v>-50</c:v>
                </c:pt>
                <c:pt idx="915">
                  <c:v>-50</c:v>
                </c:pt>
                <c:pt idx="916">
                  <c:v>-50</c:v>
                </c:pt>
                <c:pt idx="917">
                  <c:v>-50</c:v>
                </c:pt>
                <c:pt idx="918">
                  <c:v>-50</c:v>
                </c:pt>
                <c:pt idx="919">
                  <c:v>-50</c:v>
                </c:pt>
                <c:pt idx="920">
                  <c:v>-50</c:v>
                </c:pt>
                <c:pt idx="921">
                  <c:v>-50</c:v>
                </c:pt>
                <c:pt idx="922">
                  <c:v>-50</c:v>
                </c:pt>
                <c:pt idx="923">
                  <c:v>-50</c:v>
                </c:pt>
                <c:pt idx="924">
                  <c:v>-50</c:v>
                </c:pt>
                <c:pt idx="925">
                  <c:v>-50</c:v>
                </c:pt>
                <c:pt idx="926">
                  <c:v>-50</c:v>
                </c:pt>
                <c:pt idx="927">
                  <c:v>-50</c:v>
                </c:pt>
                <c:pt idx="928">
                  <c:v>-50</c:v>
                </c:pt>
                <c:pt idx="929">
                  <c:v>-50</c:v>
                </c:pt>
                <c:pt idx="930">
                  <c:v>-50</c:v>
                </c:pt>
                <c:pt idx="931">
                  <c:v>-50</c:v>
                </c:pt>
                <c:pt idx="932">
                  <c:v>-50</c:v>
                </c:pt>
                <c:pt idx="933">
                  <c:v>-50</c:v>
                </c:pt>
                <c:pt idx="934">
                  <c:v>-50</c:v>
                </c:pt>
                <c:pt idx="935">
                  <c:v>-50</c:v>
                </c:pt>
                <c:pt idx="936">
                  <c:v>-50</c:v>
                </c:pt>
                <c:pt idx="937">
                  <c:v>-50</c:v>
                </c:pt>
                <c:pt idx="938">
                  <c:v>-50</c:v>
                </c:pt>
                <c:pt idx="939">
                  <c:v>-50</c:v>
                </c:pt>
                <c:pt idx="940">
                  <c:v>-50</c:v>
                </c:pt>
                <c:pt idx="941">
                  <c:v>-50</c:v>
                </c:pt>
                <c:pt idx="942">
                  <c:v>-50</c:v>
                </c:pt>
                <c:pt idx="943">
                  <c:v>-50</c:v>
                </c:pt>
                <c:pt idx="944">
                  <c:v>-50</c:v>
                </c:pt>
                <c:pt idx="945">
                  <c:v>-50</c:v>
                </c:pt>
                <c:pt idx="946">
                  <c:v>-50</c:v>
                </c:pt>
                <c:pt idx="947">
                  <c:v>-50</c:v>
                </c:pt>
                <c:pt idx="948">
                  <c:v>-50</c:v>
                </c:pt>
                <c:pt idx="949">
                  <c:v>-50</c:v>
                </c:pt>
                <c:pt idx="950">
                  <c:v>-50</c:v>
                </c:pt>
                <c:pt idx="951">
                  <c:v>-50</c:v>
                </c:pt>
                <c:pt idx="952">
                  <c:v>-50</c:v>
                </c:pt>
                <c:pt idx="953">
                  <c:v>-50</c:v>
                </c:pt>
                <c:pt idx="954">
                  <c:v>-50</c:v>
                </c:pt>
                <c:pt idx="955">
                  <c:v>-50</c:v>
                </c:pt>
                <c:pt idx="956">
                  <c:v>-50</c:v>
                </c:pt>
                <c:pt idx="957">
                  <c:v>-50</c:v>
                </c:pt>
                <c:pt idx="958">
                  <c:v>-50</c:v>
                </c:pt>
                <c:pt idx="959">
                  <c:v>-50</c:v>
                </c:pt>
                <c:pt idx="960">
                  <c:v>-50</c:v>
                </c:pt>
                <c:pt idx="961">
                  <c:v>-50</c:v>
                </c:pt>
                <c:pt idx="962">
                  <c:v>-50</c:v>
                </c:pt>
                <c:pt idx="963">
                  <c:v>-50</c:v>
                </c:pt>
                <c:pt idx="964">
                  <c:v>-50</c:v>
                </c:pt>
                <c:pt idx="965">
                  <c:v>-50</c:v>
                </c:pt>
                <c:pt idx="966">
                  <c:v>-50</c:v>
                </c:pt>
                <c:pt idx="967">
                  <c:v>-50</c:v>
                </c:pt>
                <c:pt idx="968">
                  <c:v>-50</c:v>
                </c:pt>
                <c:pt idx="969">
                  <c:v>-50</c:v>
                </c:pt>
                <c:pt idx="970">
                  <c:v>-50</c:v>
                </c:pt>
                <c:pt idx="971">
                  <c:v>-50</c:v>
                </c:pt>
                <c:pt idx="972">
                  <c:v>-50</c:v>
                </c:pt>
                <c:pt idx="973">
                  <c:v>-50</c:v>
                </c:pt>
                <c:pt idx="974">
                  <c:v>-50</c:v>
                </c:pt>
                <c:pt idx="975">
                  <c:v>-50</c:v>
                </c:pt>
                <c:pt idx="976">
                  <c:v>-50</c:v>
                </c:pt>
                <c:pt idx="977">
                  <c:v>-50</c:v>
                </c:pt>
                <c:pt idx="978">
                  <c:v>-50</c:v>
                </c:pt>
                <c:pt idx="979">
                  <c:v>-50</c:v>
                </c:pt>
                <c:pt idx="980">
                  <c:v>-50</c:v>
                </c:pt>
                <c:pt idx="981">
                  <c:v>-50</c:v>
                </c:pt>
                <c:pt idx="982">
                  <c:v>-50</c:v>
                </c:pt>
                <c:pt idx="983">
                  <c:v>-50</c:v>
                </c:pt>
                <c:pt idx="984">
                  <c:v>-50</c:v>
                </c:pt>
                <c:pt idx="985">
                  <c:v>-50</c:v>
                </c:pt>
                <c:pt idx="986">
                  <c:v>-50</c:v>
                </c:pt>
                <c:pt idx="987">
                  <c:v>-50</c:v>
                </c:pt>
                <c:pt idx="988">
                  <c:v>-50</c:v>
                </c:pt>
                <c:pt idx="989">
                  <c:v>-50</c:v>
                </c:pt>
                <c:pt idx="990">
                  <c:v>-50</c:v>
                </c:pt>
                <c:pt idx="991">
                  <c:v>-50</c:v>
                </c:pt>
                <c:pt idx="992">
                  <c:v>-50</c:v>
                </c:pt>
                <c:pt idx="993">
                  <c:v>-50</c:v>
                </c:pt>
                <c:pt idx="994">
                  <c:v>-50</c:v>
                </c:pt>
                <c:pt idx="995">
                  <c:v>-50</c:v>
                </c:pt>
                <c:pt idx="996">
                  <c:v>-50</c:v>
                </c:pt>
                <c:pt idx="997">
                  <c:v>-50</c:v>
                </c:pt>
                <c:pt idx="998">
                  <c:v>-50</c:v>
                </c:pt>
                <c:pt idx="999">
                  <c:v>-50</c:v>
                </c:pt>
                <c:pt idx="1000">
                  <c:v>-50</c:v>
                </c:pt>
                <c:pt idx="1001">
                  <c:v>-50</c:v>
                </c:pt>
                <c:pt idx="1002">
                  <c:v>-50</c:v>
                </c:pt>
                <c:pt idx="1003">
                  <c:v>-50</c:v>
                </c:pt>
                <c:pt idx="1004">
                  <c:v>-50</c:v>
                </c:pt>
                <c:pt idx="1005">
                  <c:v>-50</c:v>
                </c:pt>
                <c:pt idx="1006">
                  <c:v>-50</c:v>
                </c:pt>
                <c:pt idx="1007">
                  <c:v>-50</c:v>
                </c:pt>
                <c:pt idx="1008">
                  <c:v>-50</c:v>
                </c:pt>
                <c:pt idx="1009">
                  <c:v>-50</c:v>
                </c:pt>
                <c:pt idx="1010">
                  <c:v>-50</c:v>
                </c:pt>
                <c:pt idx="1011">
                  <c:v>-50</c:v>
                </c:pt>
                <c:pt idx="1012">
                  <c:v>-50</c:v>
                </c:pt>
                <c:pt idx="1013">
                  <c:v>-50</c:v>
                </c:pt>
                <c:pt idx="1014">
                  <c:v>-50</c:v>
                </c:pt>
                <c:pt idx="1015">
                  <c:v>-50</c:v>
                </c:pt>
              </c:numCache>
            </c:numRef>
          </c:val>
          <c:smooth val="0"/>
          <c:extLst>
            <c:ext xmlns:c16="http://schemas.microsoft.com/office/drawing/2014/chart" uri="{C3380CC4-5D6E-409C-BE32-E72D297353CC}">
              <c16:uniqueId val="{00000001-4DFE-48D8-9A7F-B25628F42B42}"/>
            </c:ext>
          </c:extLst>
        </c:ser>
        <c:dLbls>
          <c:showLegendKey val="0"/>
          <c:showVal val="0"/>
          <c:showCatName val="0"/>
          <c:showSerName val="0"/>
          <c:showPercent val="0"/>
          <c:showBubbleSize val="0"/>
        </c:dLbls>
        <c:smooth val="0"/>
        <c:axId val="521146704"/>
        <c:axId val="521146048"/>
      </c:lineChart>
      <c:catAx>
        <c:axId val="521146704"/>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Επαναλήψεις</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521146048"/>
        <c:crosses val="autoZero"/>
        <c:auto val="1"/>
        <c:lblAlgn val="ctr"/>
        <c:lblOffset val="100"/>
        <c:noMultiLvlLbl val="0"/>
      </c:catAx>
      <c:valAx>
        <c:axId val="521146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Συντεταγμένη</a:t>
                </a:r>
                <a:r>
                  <a:rPr lang="el-GR" baseline="0"/>
                  <a:t> στον άξονα </a:t>
                </a:r>
                <a:r>
                  <a:rPr lang="en-US" baseline="0"/>
                  <a:t>x</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1467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Άξονας</a:t>
            </a:r>
            <a:r>
              <a:rPr lang="el-GR" baseline="0"/>
              <a:t> </a:t>
            </a:r>
            <a:r>
              <a:rPr lang="en-US" baseline="0"/>
              <a:t>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Πραγματική θέση</c:v>
          </c:tx>
          <c:spPr>
            <a:ln w="28575" cap="rnd">
              <a:solidFill>
                <a:schemeClr val="accent1"/>
              </a:solidFill>
              <a:round/>
            </a:ln>
            <a:effectLst/>
          </c:spPr>
          <c:marker>
            <c:symbol val="none"/>
          </c:marker>
          <c:val>
            <c:numRef>
              <c:f>y!$A$1:$A$1016</c:f>
              <c:numCache>
                <c:formatCode>General</c:formatCode>
                <c:ptCount val="1016"/>
                <c:pt idx="0">
                  <c:v>0</c:v>
                </c:pt>
                <c:pt idx="1">
                  <c:v>0</c:v>
                </c:pt>
                <c:pt idx="2">
                  <c:v>0</c:v>
                </c:pt>
                <c:pt idx="3">
                  <c:v>0</c:v>
                </c:pt>
                <c:pt idx="4">
                  <c:v>0</c:v>
                </c:pt>
                <c:pt idx="5">
                  <c:v>0</c:v>
                </c:pt>
                <c:pt idx="6">
                  <c:v>0</c:v>
                </c:pt>
                <c:pt idx="7">
                  <c:v>0</c:v>
                </c:pt>
                <c:pt idx="8">
                  <c:v>-0.46</c:v>
                </c:pt>
                <c:pt idx="9">
                  <c:v>-0.46</c:v>
                </c:pt>
                <c:pt idx="10">
                  <c:v>-0.46</c:v>
                </c:pt>
                <c:pt idx="11">
                  <c:v>-0.46</c:v>
                </c:pt>
                <c:pt idx="12">
                  <c:v>-0.46</c:v>
                </c:pt>
                <c:pt idx="13">
                  <c:v>-0.92</c:v>
                </c:pt>
                <c:pt idx="14">
                  <c:v>-0.92</c:v>
                </c:pt>
                <c:pt idx="15">
                  <c:v>-0.92</c:v>
                </c:pt>
                <c:pt idx="16">
                  <c:v>-1.37</c:v>
                </c:pt>
                <c:pt idx="17">
                  <c:v>-1.37</c:v>
                </c:pt>
                <c:pt idx="18">
                  <c:v>-1.37</c:v>
                </c:pt>
                <c:pt idx="19">
                  <c:v>-1.37</c:v>
                </c:pt>
                <c:pt idx="20">
                  <c:v>-1.85</c:v>
                </c:pt>
                <c:pt idx="21">
                  <c:v>-1.85</c:v>
                </c:pt>
                <c:pt idx="22">
                  <c:v>-1.85</c:v>
                </c:pt>
                <c:pt idx="23">
                  <c:v>-2.3199999999999998</c:v>
                </c:pt>
                <c:pt idx="24">
                  <c:v>-2.8</c:v>
                </c:pt>
                <c:pt idx="25">
                  <c:v>-2.8</c:v>
                </c:pt>
                <c:pt idx="26">
                  <c:v>-2.8</c:v>
                </c:pt>
                <c:pt idx="27">
                  <c:v>-2.8</c:v>
                </c:pt>
                <c:pt idx="28">
                  <c:v>-3.31</c:v>
                </c:pt>
                <c:pt idx="29">
                  <c:v>-3.31</c:v>
                </c:pt>
                <c:pt idx="30">
                  <c:v>-3.82</c:v>
                </c:pt>
                <c:pt idx="31">
                  <c:v>-4.34</c:v>
                </c:pt>
                <c:pt idx="32">
                  <c:v>-4.34</c:v>
                </c:pt>
                <c:pt idx="33">
                  <c:v>-4.34</c:v>
                </c:pt>
                <c:pt idx="34">
                  <c:v>-4.34</c:v>
                </c:pt>
                <c:pt idx="35">
                  <c:v>-4.87</c:v>
                </c:pt>
                <c:pt idx="36">
                  <c:v>-4.87</c:v>
                </c:pt>
                <c:pt idx="37">
                  <c:v>-4.87</c:v>
                </c:pt>
                <c:pt idx="38">
                  <c:v>-5.4</c:v>
                </c:pt>
                <c:pt idx="39">
                  <c:v>-5.4</c:v>
                </c:pt>
                <c:pt idx="40">
                  <c:v>-5.93</c:v>
                </c:pt>
                <c:pt idx="41">
                  <c:v>-6.46</c:v>
                </c:pt>
                <c:pt idx="42">
                  <c:v>-6.46</c:v>
                </c:pt>
                <c:pt idx="43">
                  <c:v>-6.46</c:v>
                </c:pt>
                <c:pt idx="44">
                  <c:v>-6.46</c:v>
                </c:pt>
                <c:pt idx="45">
                  <c:v>-7.01</c:v>
                </c:pt>
                <c:pt idx="46">
                  <c:v>-7.56</c:v>
                </c:pt>
                <c:pt idx="47">
                  <c:v>-7.56</c:v>
                </c:pt>
                <c:pt idx="48">
                  <c:v>-8.65</c:v>
                </c:pt>
                <c:pt idx="49">
                  <c:v>-8.65</c:v>
                </c:pt>
                <c:pt idx="50">
                  <c:v>-8.65</c:v>
                </c:pt>
                <c:pt idx="51">
                  <c:v>-9.1999999999999993</c:v>
                </c:pt>
                <c:pt idx="52">
                  <c:v>-9.75</c:v>
                </c:pt>
                <c:pt idx="53">
                  <c:v>-9.75</c:v>
                </c:pt>
                <c:pt idx="54">
                  <c:v>-9.75</c:v>
                </c:pt>
                <c:pt idx="55">
                  <c:v>-10.29</c:v>
                </c:pt>
                <c:pt idx="56">
                  <c:v>-11.39</c:v>
                </c:pt>
                <c:pt idx="57">
                  <c:v>-11.39</c:v>
                </c:pt>
                <c:pt idx="58">
                  <c:v>-11.39</c:v>
                </c:pt>
                <c:pt idx="59">
                  <c:v>-12.49</c:v>
                </c:pt>
                <c:pt idx="60">
                  <c:v>-12.49</c:v>
                </c:pt>
                <c:pt idx="61">
                  <c:v>-12.49</c:v>
                </c:pt>
                <c:pt idx="62">
                  <c:v>-12.49</c:v>
                </c:pt>
                <c:pt idx="63">
                  <c:v>-14.14</c:v>
                </c:pt>
                <c:pt idx="64">
                  <c:v>-14.14</c:v>
                </c:pt>
                <c:pt idx="65">
                  <c:v>-14.14</c:v>
                </c:pt>
                <c:pt idx="66">
                  <c:v>-14.69</c:v>
                </c:pt>
                <c:pt idx="67">
                  <c:v>-15.24</c:v>
                </c:pt>
                <c:pt idx="68">
                  <c:v>-15.24</c:v>
                </c:pt>
                <c:pt idx="69">
                  <c:v>-15.24</c:v>
                </c:pt>
                <c:pt idx="70">
                  <c:v>-16.34</c:v>
                </c:pt>
                <c:pt idx="71">
                  <c:v>-16.34</c:v>
                </c:pt>
                <c:pt idx="72">
                  <c:v>-16.34</c:v>
                </c:pt>
                <c:pt idx="73">
                  <c:v>-16.34</c:v>
                </c:pt>
                <c:pt idx="74">
                  <c:v>-17.440000000000001</c:v>
                </c:pt>
                <c:pt idx="75">
                  <c:v>-17.440000000000001</c:v>
                </c:pt>
                <c:pt idx="76">
                  <c:v>-17.440000000000001</c:v>
                </c:pt>
                <c:pt idx="77">
                  <c:v>-17.989999999999998</c:v>
                </c:pt>
                <c:pt idx="78">
                  <c:v>-18.54</c:v>
                </c:pt>
                <c:pt idx="79">
                  <c:v>-18.54</c:v>
                </c:pt>
                <c:pt idx="80">
                  <c:v>-19.09</c:v>
                </c:pt>
                <c:pt idx="81">
                  <c:v>-19.64</c:v>
                </c:pt>
                <c:pt idx="82">
                  <c:v>-19.64</c:v>
                </c:pt>
                <c:pt idx="83">
                  <c:v>-19.64</c:v>
                </c:pt>
                <c:pt idx="84">
                  <c:v>-20.190000000000001</c:v>
                </c:pt>
                <c:pt idx="85">
                  <c:v>-20.190000000000001</c:v>
                </c:pt>
                <c:pt idx="86">
                  <c:v>-20.190000000000001</c:v>
                </c:pt>
                <c:pt idx="87">
                  <c:v>-20.74</c:v>
                </c:pt>
                <c:pt idx="88">
                  <c:v>-21.29</c:v>
                </c:pt>
                <c:pt idx="89">
                  <c:v>-21.29</c:v>
                </c:pt>
                <c:pt idx="90">
                  <c:v>-21.29</c:v>
                </c:pt>
                <c:pt idx="91">
                  <c:v>-22.38</c:v>
                </c:pt>
                <c:pt idx="92">
                  <c:v>-22.38</c:v>
                </c:pt>
                <c:pt idx="93">
                  <c:v>-23.48</c:v>
                </c:pt>
                <c:pt idx="94">
                  <c:v>-23.48</c:v>
                </c:pt>
                <c:pt idx="95">
                  <c:v>-23.48</c:v>
                </c:pt>
                <c:pt idx="96">
                  <c:v>-24.58</c:v>
                </c:pt>
                <c:pt idx="97">
                  <c:v>-24.58</c:v>
                </c:pt>
                <c:pt idx="98">
                  <c:v>-24.58</c:v>
                </c:pt>
                <c:pt idx="99">
                  <c:v>-25.13</c:v>
                </c:pt>
                <c:pt idx="100">
                  <c:v>-25.68</c:v>
                </c:pt>
                <c:pt idx="101">
                  <c:v>-26.23</c:v>
                </c:pt>
                <c:pt idx="102">
                  <c:v>-26.23</c:v>
                </c:pt>
                <c:pt idx="103">
                  <c:v>-26.23</c:v>
                </c:pt>
                <c:pt idx="104">
                  <c:v>-27.33</c:v>
                </c:pt>
                <c:pt idx="105">
                  <c:v>-27.33</c:v>
                </c:pt>
                <c:pt idx="106">
                  <c:v>-27.33</c:v>
                </c:pt>
                <c:pt idx="107">
                  <c:v>-27.88</c:v>
                </c:pt>
                <c:pt idx="108">
                  <c:v>-28.43</c:v>
                </c:pt>
                <c:pt idx="109">
                  <c:v>-28.43</c:v>
                </c:pt>
                <c:pt idx="110">
                  <c:v>-28.97</c:v>
                </c:pt>
                <c:pt idx="111">
                  <c:v>-29.51</c:v>
                </c:pt>
                <c:pt idx="112">
                  <c:v>-29.51</c:v>
                </c:pt>
                <c:pt idx="113">
                  <c:v>-30.59</c:v>
                </c:pt>
                <c:pt idx="114">
                  <c:v>-31.13</c:v>
                </c:pt>
                <c:pt idx="115">
                  <c:v>-31.13</c:v>
                </c:pt>
                <c:pt idx="116">
                  <c:v>-31.67</c:v>
                </c:pt>
                <c:pt idx="117">
                  <c:v>-32.21</c:v>
                </c:pt>
                <c:pt idx="118">
                  <c:v>-34.39</c:v>
                </c:pt>
                <c:pt idx="119">
                  <c:v>-34.39</c:v>
                </c:pt>
                <c:pt idx="120">
                  <c:v>-35.479999999999997</c:v>
                </c:pt>
                <c:pt idx="121">
                  <c:v>-35.479999999999997</c:v>
                </c:pt>
                <c:pt idx="122">
                  <c:v>-35.479999999999997</c:v>
                </c:pt>
                <c:pt idx="123">
                  <c:v>-36.56</c:v>
                </c:pt>
                <c:pt idx="124">
                  <c:v>-36.56</c:v>
                </c:pt>
                <c:pt idx="125">
                  <c:v>-36.56</c:v>
                </c:pt>
                <c:pt idx="126">
                  <c:v>-37.65</c:v>
                </c:pt>
                <c:pt idx="127">
                  <c:v>-37.65</c:v>
                </c:pt>
                <c:pt idx="128">
                  <c:v>-37.65</c:v>
                </c:pt>
                <c:pt idx="129">
                  <c:v>-38.19</c:v>
                </c:pt>
                <c:pt idx="130">
                  <c:v>-38.74</c:v>
                </c:pt>
                <c:pt idx="131">
                  <c:v>-38.74</c:v>
                </c:pt>
                <c:pt idx="132">
                  <c:v>-39.28</c:v>
                </c:pt>
                <c:pt idx="133">
                  <c:v>-39.28</c:v>
                </c:pt>
                <c:pt idx="134">
                  <c:v>-39.82</c:v>
                </c:pt>
                <c:pt idx="135">
                  <c:v>-40.369999999999997</c:v>
                </c:pt>
                <c:pt idx="136">
                  <c:v>-40.369999999999997</c:v>
                </c:pt>
                <c:pt idx="137">
                  <c:v>-40.369999999999997</c:v>
                </c:pt>
                <c:pt idx="138">
                  <c:v>-41.47</c:v>
                </c:pt>
                <c:pt idx="139">
                  <c:v>-41.47</c:v>
                </c:pt>
                <c:pt idx="140">
                  <c:v>-41.47</c:v>
                </c:pt>
                <c:pt idx="141">
                  <c:v>-42.01</c:v>
                </c:pt>
                <c:pt idx="142">
                  <c:v>-42.56</c:v>
                </c:pt>
                <c:pt idx="143">
                  <c:v>-42.56</c:v>
                </c:pt>
                <c:pt idx="144">
                  <c:v>-43.11</c:v>
                </c:pt>
                <c:pt idx="145">
                  <c:v>-43.11</c:v>
                </c:pt>
                <c:pt idx="146">
                  <c:v>-43.66</c:v>
                </c:pt>
                <c:pt idx="147">
                  <c:v>-44.21</c:v>
                </c:pt>
                <c:pt idx="148">
                  <c:v>-44.21</c:v>
                </c:pt>
                <c:pt idx="149">
                  <c:v>-44.76</c:v>
                </c:pt>
                <c:pt idx="150">
                  <c:v>-45.31</c:v>
                </c:pt>
                <c:pt idx="151">
                  <c:v>-45.31</c:v>
                </c:pt>
                <c:pt idx="152">
                  <c:v>-45.31</c:v>
                </c:pt>
                <c:pt idx="153">
                  <c:v>-46.41</c:v>
                </c:pt>
                <c:pt idx="154">
                  <c:v>-46.41</c:v>
                </c:pt>
                <c:pt idx="155">
                  <c:v>-46.41</c:v>
                </c:pt>
                <c:pt idx="156">
                  <c:v>-46.96</c:v>
                </c:pt>
                <c:pt idx="157">
                  <c:v>-47.51</c:v>
                </c:pt>
                <c:pt idx="158">
                  <c:v>-47.51</c:v>
                </c:pt>
                <c:pt idx="159">
                  <c:v>-48.06</c:v>
                </c:pt>
                <c:pt idx="160">
                  <c:v>-49.16</c:v>
                </c:pt>
                <c:pt idx="161">
                  <c:v>-49.16</c:v>
                </c:pt>
                <c:pt idx="162">
                  <c:v>-49.16</c:v>
                </c:pt>
                <c:pt idx="163">
                  <c:v>-49.16</c:v>
                </c:pt>
                <c:pt idx="164">
                  <c:v>-49.71</c:v>
                </c:pt>
                <c:pt idx="165">
                  <c:v>-49.71</c:v>
                </c:pt>
                <c:pt idx="166">
                  <c:v>-50.26</c:v>
                </c:pt>
                <c:pt idx="167">
                  <c:v>-50.26</c:v>
                </c:pt>
                <c:pt idx="168">
                  <c:v>-50.81</c:v>
                </c:pt>
                <c:pt idx="169">
                  <c:v>-51.36</c:v>
                </c:pt>
                <c:pt idx="170">
                  <c:v>-51.36</c:v>
                </c:pt>
                <c:pt idx="171">
                  <c:v>-51.9</c:v>
                </c:pt>
                <c:pt idx="172">
                  <c:v>-51.9</c:v>
                </c:pt>
                <c:pt idx="173">
                  <c:v>-53</c:v>
                </c:pt>
                <c:pt idx="174">
                  <c:v>-53.55</c:v>
                </c:pt>
                <c:pt idx="175">
                  <c:v>-53.55</c:v>
                </c:pt>
                <c:pt idx="176">
                  <c:v>-54.09</c:v>
                </c:pt>
                <c:pt idx="177">
                  <c:v>-54.09</c:v>
                </c:pt>
                <c:pt idx="178">
                  <c:v>-54.64</c:v>
                </c:pt>
                <c:pt idx="179">
                  <c:v>-55.19</c:v>
                </c:pt>
                <c:pt idx="180">
                  <c:v>-55.19</c:v>
                </c:pt>
                <c:pt idx="181">
                  <c:v>-55.74</c:v>
                </c:pt>
                <c:pt idx="182">
                  <c:v>-55.74</c:v>
                </c:pt>
                <c:pt idx="183">
                  <c:v>-56.28</c:v>
                </c:pt>
                <c:pt idx="184">
                  <c:v>-56.28</c:v>
                </c:pt>
                <c:pt idx="185">
                  <c:v>-56.28</c:v>
                </c:pt>
                <c:pt idx="186">
                  <c:v>-56.82</c:v>
                </c:pt>
                <c:pt idx="187">
                  <c:v>-56.82</c:v>
                </c:pt>
                <c:pt idx="188">
                  <c:v>-57.36</c:v>
                </c:pt>
                <c:pt idx="189">
                  <c:v>-57.36</c:v>
                </c:pt>
                <c:pt idx="190">
                  <c:v>-57.9</c:v>
                </c:pt>
                <c:pt idx="191">
                  <c:v>-58.44</c:v>
                </c:pt>
                <c:pt idx="192">
                  <c:v>-58.44</c:v>
                </c:pt>
                <c:pt idx="193">
                  <c:v>-58.98</c:v>
                </c:pt>
                <c:pt idx="194">
                  <c:v>-58.98</c:v>
                </c:pt>
                <c:pt idx="195">
                  <c:v>-59.52</c:v>
                </c:pt>
                <c:pt idx="196">
                  <c:v>-59.52</c:v>
                </c:pt>
                <c:pt idx="197">
                  <c:v>-60.07</c:v>
                </c:pt>
                <c:pt idx="198">
                  <c:v>-60.62</c:v>
                </c:pt>
                <c:pt idx="199">
                  <c:v>-60.62</c:v>
                </c:pt>
                <c:pt idx="200">
                  <c:v>-61.16</c:v>
                </c:pt>
                <c:pt idx="201">
                  <c:v>-61.16</c:v>
                </c:pt>
                <c:pt idx="202">
                  <c:v>-61.71</c:v>
                </c:pt>
                <c:pt idx="203">
                  <c:v>-62.25</c:v>
                </c:pt>
                <c:pt idx="204">
                  <c:v>-62.25</c:v>
                </c:pt>
                <c:pt idx="205">
                  <c:v>-62.8</c:v>
                </c:pt>
                <c:pt idx="206">
                  <c:v>-62.8</c:v>
                </c:pt>
                <c:pt idx="207">
                  <c:v>-63.34</c:v>
                </c:pt>
                <c:pt idx="208">
                  <c:v>-63.89</c:v>
                </c:pt>
                <c:pt idx="209">
                  <c:v>-63.89</c:v>
                </c:pt>
                <c:pt idx="210">
                  <c:v>-64.430000000000007</c:v>
                </c:pt>
                <c:pt idx="211">
                  <c:v>-64.98</c:v>
                </c:pt>
                <c:pt idx="212">
                  <c:v>-64.98</c:v>
                </c:pt>
                <c:pt idx="213">
                  <c:v>-64.98</c:v>
                </c:pt>
                <c:pt idx="214">
                  <c:v>-66.069999999999993</c:v>
                </c:pt>
                <c:pt idx="215">
                  <c:v>-66.069999999999993</c:v>
                </c:pt>
                <c:pt idx="216">
                  <c:v>-66.069999999999993</c:v>
                </c:pt>
                <c:pt idx="217">
                  <c:v>-66.61</c:v>
                </c:pt>
                <c:pt idx="218">
                  <c:v>-67.16</c:v>
                </c:pt>
                <c:pt idx="219">
                  <c:v>-67.709999999999994</c:v>
                </c:pt>
                <c:pt idx="220">
                  <c:v>-67.709999999999994</c:v>
                </c:pt>
                <c:pt idx="221">
                  <c:v>-67.709999999999994</c:v>
                </c:pt>
                <c:pt idx="222">
                  <c:v>-68.8</c:v>
                </c:pt>
                <c:pt idx="223">
                  <c:v>-68.8</c:v>
                </c:pt>
                <c:pt idx="224">
                  <c:v>-68.8</c:v>
                </c:pt>
                <c:pt idx="225">
                  <c:v>-69.349999999999994</c:v>
                </c:pt>
                <c:pt idx="226">
                  <c:v>-69.900000000000006</c:v>
                </c:pt>
                <c:pt idx="227">
                  <c:v>-70.45</c:v>
                </c:pt>
                <c:pt idx="228">
                  <c:v>-70.45</c:v>
                </c:pt>
                <c:pt idx="229">
                  <c:v>-70.45</c:v>
                </c:pt>
                <c:pt idx="230">
                  <c:v>-71.55</c:v>
                </c:pt>
                <c:pt idx="231">
                  <c:v>-71.55</c:v>
                </c:pt>
                <c:pt idx="232">
                  <c:v>-72.099999999999994</c:v>
                </c:pt>
                <c:pt idx="233">
                  <c:v>-72.099999999999994</c:v>
                </c:pt>
                <c:pt idx="234">
                  <c:v>-72.099999999999994</c:v>
                </c:pt>
                <c:pt idx="235">
                  <c:v>-72.650000000000006</c:v>
                </c:pt>
                <c:pt idx="236">
                  <c:v>-72.650000000000006</c:v>
                </c:pt>
                <c:pt idx="237">
                  <c:v>-73.2</c:v>
                </c:pt>
                <c:pt idx="238">
                  <c:v>-73.2</c:v>
                </c:pt>
                <c:pt idx="239">
                  <c:v>-73.739999999999995</c:v>
                </c:pt>
                <c:pt idx="240">
                  <c:v>-74.290000000000006</c:v>
                </c:pt>
                <c:pt idx="241">
                  <c:v>-74.290000000000006</c:v>
                </c:pt>
                <c:pt idx="242">
                  <c:v>-74.84</c:v>
                </c:pt>
                <c:pt idx="243">
                  <c:v>-75.39</c:v>
                </c:pt>
                <c:pt idx="244">
                  <c:v>-75.39</c:v>
                </c:pt>
                <c:pt idx="245">
                  <c:v>-75.930000000000007</c:v>
                </c:pt>
                <c:pt idx="246">
                  <c:v>-75.930000000000007</c:v>
                </c:pt>
                <c:pt idx="247">
                  <c:v>-76.47</c:v>
                </c:pt>
                <c:pt idx="248">
                  <c:v>-77.010000000000005</c:v>
                </c:pt>
                <c:pt idx="249">
                  <c:v>-77.010000000000005</c:v>
                </c:pt>
                <c:pt idx="250">
                  <c:v>-77.55</c:v>
                </c:pt>
                <c:pt idx="251">
                  <c:v>-77.55</c:v>
                </c:pt>
                <c:pt idx="252">
                  <c:v>-79.180000000000007</c:v>
                </c:pt>
                <c:pt idx="253">
                  <c:v>-79.180000000000007</c:v>
                </c:pt>
                <c:pt idx="254">
                  <c:v>-79.180000000000007</c:v>
                </c:pt>
                <c:pt idx="255">
                  <c:v>-79.72</c:v>
                </c:pt>
                <c:pt idx="256">
                  <c:v>-79.72</c:v>
                </c:pt>
                <c:pt idx="257">
                  <c:v>-80.790000000000006</c:v>
                </c:pt>
                <c:pt idx="258">
                  <c:v>-80.790000000000006</c:v>
                </c:pt>
                <c:pt idx="259">
                  <c:v>-80.790000000000006</c:v>
                </c:pt>
                <c:pt idx="260">
                  <c:v>-81.86</c:v>
                </c:pt>
                <c:pt idx="261">
                  <c:v>-81.86</c:v>
                </c:pt>
                <c:pt idx="262">
                  <c:v>-81.86</c:v>
                </c:pt>
                <c:pt idx="263">
                  <c:v>-82.37</c:v>
                </c:pt>
                <c:pt idx="264">
                  <c:v>-82.88</c:v>
                </c:pt>
                <c:pt idx="265">
                  <c:v>-82.88</c:v>
                </c:pt>
                <c:pt idx="266">
                  <c:v>-82.88</c:v>
                </c:pt>
                <c:pt idx="267">
                  <c:v>-83.39</c:v>
                </c:pt>
                <c:pt idx="268">
                  <c:v>-83.39</c:v>
                </c:pt>
                <c:pt idx="269">
                  <c:v>-83.39</c:v>
                </c:pt>
                <c:pt idx="270">
                  <c:v>-84.44</c:v>
                </c:pt>
                <c:pt idx="271">
                  <c:v>-84.44</c:v>
                </c:pt>
                <c:pt idx="272">
                  <c:v>-84.44</c:v>
                </c:pt>
                <c:pt idx="273">
                  <c:v>-85.5</c:v>
                </c:pt>
                <c:pt idx="274">
                  <c:v>-85.5</c:v>
                </c:pt>
                <c:pt idx="275">
                  <c:v>-85.5</c:v>
                </c:pt>
                <c:pt idx="276">
                  <c:v>-86.55</c:v>
                </c:pt>
                <c:pt idx="277">
                  <c:v>-86.55</c:v>
                </c:pt>
                <c:pt idx="278">
                  <c:v>-86.55</c:v>
                </c:pt>
                <c:pt idx="279">
                  <c:v>-87.06</c:v>
                </c:pt>
                <c:pt idx="280">
                  <c:v>-87.57</c:v>
                </c:pt>
                <c:pt idx="281">
                  <c:v>-87.57</c:v>
                </c:pt>
                <c:pt idx="282">
                  <c:v>-89.09</c:v>
                </c:pt>
                <c:pt idx="283">
                  <c:v>-89.09</c:v>
                </c:pt>
                <c:pt idx="284">
                  <c:v>-89.09</c:v>
                </c:pt>
                <c:pt idx="285">
                  <c:v>-89.6</c:v>
                </c:pt>
                <c:pt idx="286">
                  <c:v>-90.11</c:v>
                </c:pt>
                <c:pt idx="287">
                  <c:v>-90.11</c:v>
                </c:pt>
                <c:pt idx="288">
                  <c:v>-91.13</c:v>
                </c:pt>
                <c:pt idx="289">
                  <c:v>-91.13</c:v>
                </c:pt>
                <c:pt idx="290">
                  <c:v>-91.13</c:v>
                </c:pt>
                <c:pt idx="291">
                  <c:v>-91.63</c:v>
                </c:pt>
                <c:pt idx="292">
                  <c:v>-91.63</c:v>
                </c:pt>
                <c:pt idx="293">
                  <c:v>-91.63</c:v>
                </c:pt>
                <c:pt idx="294">
                  <c:v>-92.65</c:v>
                </c:pt>
                <c:pt idx="295">
                  <c:v>-92.65</c:v>
                </c:pt>
                <c:pt idx="296">
                  <c:v>-92.65</c:v>
                </c:pt>
                <c:pt idx="297">
                  <c:v>-93.17</c:v>
                </c:pt>
                <c:pt idx="298">
                  <c:v>-93.17</c:v>
                </c:pt>
                <c:pt idx="299">
                  <c:v>-93.17</c:v>
                </c:pt>
                <c:pt idx="300">
                  <c:v>-93.7</c:v>
                </c:pt>
                <c:pt idx="301">
                  <c:v>-94.22</c:v>
                </c:pt>
                <c:pt idx="302">
                  <c:v>-94.22</c:v>
                </c:pt>
                <c:pt idx="303">
                  <c:v>-94.74</c:v>
                </c:pt>
                <c:pt idx="304">
                  <c:v>-94.74</c:v>
                </c:pt>
                <c:pt idx="305">
                  <c:v>-95.26</c:v>
                </c:pt>
                <c:pt idx="306">
                  <c:v>-95.78</c:v>
                </c:pt>
                <c:pt idx="307">
                  <c:v>-95.78</c:v>
                </c:pt>
                <c:pt idx="308">
                  <c:v>-95.78</c:v>
                </c:pt>
                <c:pt idx="309">
                  <c:v>-96.82</c:v>
                </c:pt>
                <c:pt idx="310">
                  <c:v>-96.82</c:v>
                </c:pt>
                <c:pt idx="311">
                  <c:v>-97.36</c:v>
                </c:pt>
                <c:pt idx="312">
                  <c:v>-97.36</c:v>
                </c:pt>
                <c:pt idx="313">
                  <c:v>-97.36</c:v>
                </c:pt>
                <c:pt idx="314">
                  <c:v>-98.42</c:v>
                </c:pt>
                <c:pt idx="315">
                  <c:v>-98.42</c:v>
                </c:pt>
                <c:pt idx="316">
                  <c:v>-98.42</c:v>
                </c:pt>
                <c:pt idx="317">
                  <c:v>-98.96</c:v>
                </c:pt>
                <c:pt idx="318">
                  <c:v>-99.49</c:v>
                </c:pt>
                <c:pt idx="319">
                  <c:v>-100.02</c:v>
                </c:pt>
                <c:pt idx="320">
                  <c:v>-100.02</c:v>
                </c:pt>
                <c:pt idx="321">
                  <c:v>-100.02</c:v>
                </c:pt>
                <c:pt idx="322">
                  <c:v>-100.56</c:v>
                </c:pt>
                <c:pt idx="323">
                  <c:v>-101.11</c:v>
                </c:pt>
                <c:pt idx="324">
                  <c:v>-101.11</c:v>
                </c:pt>
                <c:pt idx="325">
                  <c:v>-101.11</c:v>
                </c:pt>
                <c:pt idx="326">
                  <c:v>-101.11</c:v>
                </c:pt>
                <c:pt idx="327">
                  <c:v>-102.19</c:v>
                </c:pt>
                <c:pt idx="328">
                  <c:v>-102.19</c:v>
                </c:pt>
                <c:pt idx="329">
                  <c:v>-102.19</c:v>
                </c:pt>
                <c:pt idx="330">
                  <c:v>-102.19</c:v>
                </c:pt>
                <c:pt idx="331">
                  <c:v>-102.19</c:v>
                </c:pt>
                <c:pt idx="332">
                  <c:v>-102.74</c:v>
                </c:pt>
                <c:pt idx="333">
                  <c:v>-103.29</c:v>
                </c:pt>
                <c:pt idx="334">
                  <c:v>-103.29</c:v>
                </c:pt>
                <c:pt idx="335">
                  <c:v>-103.84</c:v>
                </c:pt>
                <c:pt idx="336">
                  <c:v>-103.84</c:v>
                </c:pt>
                <c:pt idx="337">
                  <c:v>-104.93</c:v>
                </c:pt>
                <c:pt idx="338">
                  <c:v>-104.93</c:v>
                </c:pt>
                <c:pt idx="339">
                  <c:v>-104.93</c:v>
                </c:pt>
                <c:pt idx="340">
                  <c:v>-105.48</c:v>
                </c:pt>
                <c:pt idx="341">
                  <c:v>-105.48</c:v>
                </c:pt>
                <c:pt idx="342">
                  <c:v>-106.02</c:v>
                </c:pt>
                <c:pt idx="343">
                  <c:v>-106.57</c:v>
                </c:pt>
                <c:pt idx="344">
                  <c:v>-106.57</c:v>
                </c:pt>
                <c:pt idx="345">
                  <c:v>-106.57</c:v>
                </c:pt>
                <c:pt idx="346">
                  <c:v>-107.66</c:v>
                </c:pt>
                <c:pt idx="347">
                  <c:v>-107.66</c:v>
                </c:pt>
                <c:pt idx="348">
                  <c:v>-108.21</c:v>
                </c:pt>
                <c:pt idx="349">
                  <c:v>-108.21</c:v>
                </c:pt>
                <c:pt idx="350">
                  <c:v>-108.21</c:v>
                </c:pt>
                <c:pt idx="351">
                  <c:v>-109.3</c:v>
                </c:pt>
                <c:pt idx="352">
                  <c:v>-109.3</c:v>
                </c:pt>
                <c:pt idx="353">
                  <c:v>-109.84</c:v>
                </c:pt>
                <c:pt idx="354">
                  <c:v>-110.38</c:v>
                </c:pt>
                <c:pt idx="355">
                  <c:v>-110.92</c:v>
                </c:pt>
                <c:pt idx="356">
                  <c:v>-110.92</c:v>
                </c:pt>
                <c:pt idx="357">
                  <c:v>-111.46</c:v>
                </c:pt>
                <c:pt idx="358">
                  <c:v>-111.46</c:v>
                </c:pt>
                <c:pt idx="359">
                  <c:v>-112</c:v>
                </c:pt>
                <c:pt idx="360">
                  <c:v>-112.54</c:v>
                </c:pt>
                <c:pt idx="361">
                  <c:v>-112.54</c:v>
                </c:pt>
                <c:pt idx="362">
                  <c:v>-112.54</c:v>
                </c:pt>
                <c:pt idx="363">
                  <c:v>-114.15</c:v>
                </c:pt>
                <c:pt idx="364">
                  <c:v>-114.15</c:v>
                </c:pt>
                <c:pt idx="365">
                  <c:v>-114.15</c:v>
                </c:pt>
                <c:pt idx="366">
                  <c:v>-114.69</c:v>
                </c:pt>
                <c:pt idx="367">
                  <c:v>-115.23</c:v>
                </c:pt>
                <c:pt idx="368">
                  <c:v>-115.23</c:v>
                </c:pt>
                <c:pt idx="369">
                  <c:v>-115.76</c:v>
                </c:pt>
                <c:pt idx="370">
                  <c:v>-116.3</c:v>
                </c:pt>
                <c:pt idx="371">
                  <c:v>-116.3</c:v>
                </c:pt>
                <c:pt idx="372">
                  <c:v>-116.3</c:v>
                </c:pt>
                <c:pt idx="373">
                  <c:v>-116.83</c:v>
                </c:pt>
                <c:pt idx="374">
                  <c:v>-117.37</c:v>
                </c:pt>
                <c:pt idx="375">
                  <c:v>-117.37</c:v>
                </c:pt>
                <c:pt idx="376">
                  <c:v>-117.9</c:v>
                </c:pt>
                <c:pt idx="377">
                  <c:v>-118.44</c:v>
                </c:pt>
                <c:pt idx="378">
                  <c:v>-118.44</c:v>
                </c:pt>
                <c:pt idx="379">
                  <c:v>-118.44</c:v>
                </c:pt>
                <c:pt idx="380">
                  <c:v>-120</c:v>
                </c:pt>
                <c:pt idx="381">
                  <c:v>-120</c:v>
                </c:pt>
                <c:pt idx="382">
                  <c:v>-120</c:v>
                </c:pt>
                <c:pt idx="383">
                  <c:v>-121.05</c:v>
                </c:pt>
                <c:pt idx="384">
                  <c:v>-121.05</c:v>
                </c:pt>
                <c:pt idx="385">
                  <c:v>-121.05</c:v>
                </c:pt>
                <c:pt idx="386">
                  <c:v>-121.05</c:v>
                </c:pt>
                <c:pt idx="387">
                  <c:v>-122.13</c:v>
                </c:pt>
                <c:pt idx="388">
                  <c:v>-122.13</c:v>
                </c:pt>
                <c:pt idx="389">
                  <c:v>-122.13</c:v>
                </c:pt>
                <c:pt idx="390">
                  <c:v>-123.2</c:v>
                </c:pt>
                <c:pt idx="391">
                  <c:v>-123.2</c:v>
                </c:pt>
                <c:pt idx="392">
                  <c:v>-123.2</c:v>
                </c:pt>
                <c:pt idx="393">
                  <c:v>-124.28</c:v>
                </c:pt>
                <c:pt idx="394">
                  <c:v>-124.28</c:v>
                </c:pt>
                <c:pt idx="395">
                  <c:v>-124.28</c:v>
                </c:pt>
                <c:pt idx="396">
                  <c:v>-124.28</c:v>
                </c:pt>
                <c:pt idx="397">
                  <c:v>-125.36</c:v>
                </c:pt>
                <c:pt idx="398">
                  <c:v>-125.36</c:v>
                </c:pt>
                <c:pt idx="399">
                  <c:v>-125.36</c:v>
                </c:pt>
                <c:pt idx="400">
                  <c:v>-126.44</c:v>
                </c:pt>
                <c:pt idx="401">
                  <c:v>-126.44</c:v>
                </c:pt>
                <c:pt idx="402">
                  <c:v>-126.44</c:v>
                </c:pt>
                <c:pt idx="403">
                  <c:v>-128.06</c:v>
                </c:pt>
                <c:pt idx="404">
                  <c:v>-128.06</c:v>
                </c:pt>
                <c:pt idx="405">
                  <c:v>-128.06</c:v>
                </c:pt>
                <c:pt idx="406">
                  <c:v>-128.6</c:v>
                </c:pt>
                <c:pt idx="407">
                  <c:v>-129.13999999999999</c:v>
                </c:pt>
                <c:pt idx="408">
                  <c:v>-129.13999999999999</c:v>
                </c:pt>
                <c:pt idx="409">
                  <c:v>-129.68</c:v>
                </c:pt>
                <c:pt idx="410">
                  <c:v>-130.22</c:v>
                </c:pt>
                <c:pt idx="411">
                  <c:v>-130.22</c:v>
                </c:pt>
                <c:pt idx="412">
                  <c:v>-130.76</c:v>
                </c:pt>
                <c:pt idx="413">
                  <c:v>-130.76</c:v>
                </c:pt>
                <c:pt idx="414">
                  <c:v>-131.30000000000001</c:v>
                </c:pt>
                <c:pt idx="415">
                  <c:v>-131.84</c:v>
                </c:pt>
                <c:pt idx="416">
                  <c:v>-131.84</c:v>
                </c:pt>
                <c:pt idx="417">
                  <c:v>-132.38</c:v>
                </c:pt>
                <c:pt idx="418">
                  <c:v>-132.91999999999999</c:v>
                </c:pt>
                <c:pt idx="419">
                  <c:v>-132.91999999999999</c:v>
                </c:pt>
                <c:pt idx="420">
                  <c:v>-132.91999999999999</c:v>
                </c:pt>
                <c:pt idx="421">
                  <c:v>-133.46</c:v>
                </c:pt>
                <c:pt idx="422">
                  <c:v>-133.46</c:v>
                </c:pt>
                <c:pt idx="423">
                  <c:v>-133.46</c:v>
                </c:pt>
                <c:pt idx="424">
                  <c:v>-134</c:v>
                </c:pt>
                <c:pt idx="425">
                  <c:v>-134.53</c:v>
                </c:pt>
                <c:pt idx="426">
                  <c:v>-134.53</c:v>
                </c:pt>
                <c:pt idx="427">
                  <c:v>-135.07</c:v>
                </c:pt>
                <c:pt idx="428">
                  <c:v>-135.61000000000001</c:v>
                </c:pt>
                <c:pt idx="429">
                  <c:v>-135.61000000000001</c:v>
                </c:pt>
                <c:pt idx="430">
                  <c:v>-136.15</c:v>
                </c:pt>
                <c:pt idx="431">
                  <c:v>-136.15</c:v>
                </c:pt>
                <c:pt idx="432">
                  <c:v>-136.69</c:v>
                </c:pt>
                <c:pt idx="433">
                  <c:v>-137.22999999999999</c:v>
                </c:pt>
                <c:pt idx="434">
                  <c:v>-137.22999999999999</c:v>
                </c:pt>
                <c:pt idx="435">
                  <c:v>-137.77000000000001</c:v>
                </c:pt>
                <c:pt idx="436">
                  <c:v>-137.77000000000001</c:v>
                </c:pt>
                <c:pt idx="437">
                  <c:v>-138.31</c:v>
                </c:pt>
                <c:pt idx="438">
                  <c:v>-138.85</c:v>
                </c:pt>
                <c:pt idx="439">
                  <c:v>-138.85</c:v>
                </c:pt>
                <c:pt idx="440">
                  <c:v>-139.38999999999999</c:v>
                </c:pt>
                <c:pt idx="441">
                  <c:v>-139.93</c:v>
                </c:pt>
                <c:pt idx="442">
                  <c:v>-139.93</c:v>
                </c:pt>
                <c:pt idx="443">
                  <c:v>-140.47</c:v>
                </c:pt>
                <c:pt idx="444">
                  <c:v>-141.01</c:v>
                </c:pt>
                <c:pt idx="445">
                  <c:v>-141.01</c:v>
                </c:pt>
                <c:pt idx="446">
                  <c:v>-141.01</c:v>
                </c:pt>
                <c:pt idx="447">
                  <c:v>-141.55000000000001</c:v>
                </c:pt>
                <c:pt idx="448">
                  <c:v>-142.09</c:v>
                </c:pt>
                <c:pt idx="449">
                  <c:v>-142.09</c:v>
                </c:pt>
                <c:pt idx="450">
                  <c:v>-142.63</c:v>
                </c:pt>
                <c:pt idx="451">
                  <c:v>-143.16999999999999</c:v>
                </c:pt>
                <c:pt idx="452">
                  <c:v>-143.16999999999999</c:v>
                </c:pt>
                <c:pt idx="453">
                  <c:v>-143.71</c:v>
                </c:pt>
                <c:pt idx="454">
                  <c:v>-144.25</c:v>
                </c:pt>
                <c:pt idx="455">
                  <c:v>-144.25</c:v>
                </c:pt>
                <c:pt idx="456">
                  <c:v>-144.25</c:v>
                </c:pt>
                <c:pt idx="457">
                  <c:v>-145.33000000000001</c:v>
                </c:pt>
                <c:pt idx="458">
                  <c:v>-145.33000000000001</c:v>
                </c:pt>
                <c:pt idx="459">
                  <c:v>-145.33000000000001</c:v>
                </c:pt>
                <c:pt idx="460">
                  <c:v>-146.41</c:v>
                </c:pt>
                <c:pt idx="461">
                  <c:v>-146.41</c:v>
                </c:pt>
                <c:pt idx="462">
                  <c:v>-146.41</c:v>
                </c:pt>
                <c:pt idx="463">
                  <c:v>-147.5</c:v>
                </c:pt>
                <c:pt idx="464">
                  <c:v>-147.5</c:v>
                </c:pt>
                <c:pt idx="465">
                  <c:v>-147.5</c:v>
                </c:pt>
                <c:pt idx="466">
                  <c:v>-148.03</c:v>
                </c:pt>
                <c:pt idx="467">
                  <c:v>-148.57</c:v>
                </c:pt>
                <c:pt idx="468">
                  <c:v>-148.57</c:v>
                </c:pt>
                <c:pt idx="469">
                  <c:v>-149.1</c:v>
                </c:pt>
                <c:pt idx="470">
                  <c:v>-149.63999999999999</c:v>
                </c:pt>
                <c:pt idx="471">
                  <c:v>-149.63999999999999</c:v>
                </c:pt>
                <c:pt idx="472">
                  <c:v>-150.16999999999999</c:v>
                </c:pt>
                <c:pt idx="473">
                  <c:v>-150.71</c:v>
                </c:pt>
                <c:pt idx="474">
                  <c:v>-150.71</c:v>
                </c:pt>
                <c:pt idx="475">
                  <c:v>-150.71</c:v>
                </c:pt>
                <c:pt idx="476">
                  <c:v>-151.24</c:v>
                </c:pt>
                <c:pt idx="477">
                  <c:v>-151.78</c:v>
                </c:pt>
                <c:pt idx="478">
                  <c:v>-151.78</c:v>
                </c:pt>
                <c:pt idx="479">
                  <c:v>-152.32</c:v>
                </c:pt>
                <c:pt idx="480">
                  <c:v>-152.85</c:v>
                </c:pt>
                <c:pt idx="481">
                  <c:v>-152.85</c:v>
                </c:pt>
                <c:pt idx="482">
                  <c:v>-152.85</c:v>
                </c:pt>
                <c:pt idx="483">
                  <c:v>-153.93</c:v>
                </c:pt>
                <c:pt idx="484">
                  <c:v>-153.93</c:v>
                </c:pt>
                <c:pt idx="485">
                  <c:v>-153.93</c:v>
                </c:pt>
                <c:pt idx="486">
                  <c:v>-154.47</c:v>
                </c:pt>
                <c:pt idx="487">
                  <c:v>-155</c:v>
                </c:pt>
                <c:pt idx="488">
                  <c:v>-155</c:v>
                </c:pt>
                <c:pt idx="489">
                  <c:v>-155</c:v>
                </c:pt>
                <c:pt idx="490">
                  <c:v>-156.08000000000001</c:v>
                </c:pt>
                <c:pt idx="491">
                  <c:v>-156.08000000000001</c:v>
                </c:pt>
                <c:pt idx="492">
                  <c:v>-156.08000000000001</c:v>
                </c:pt>
                <c:pt idx="493">
                  <c:v>-156.62</c:v>
                </c:pt>
                <c:pt idx="494">
                  <c:v>-157.16</c:v>
                </c:pt>
                <c:pt idx="495">
                  <c:v>-157.16</c:v>
                </c:pt>
                <c:pt idx="496">
                  <c:v>-157.69999999999999</c:v>
                </c:pt>
                <c:pt idx="497">
                  <c:v>-158.22999999999999</c:v>
                </c:pt>
                <c:pt idx="498">
                  <c:v>-158.22999999999999</c:v>
                </c:pt>
                <c:pt idx="499">
                  <c:v>-158.22999999999999</c:v>
                </c:pt>
                <c:pt idx="500">
                  <c:v>-159.31</c:v>
                </c:pt>
                <c:pt idx="501">
                  <c:v>-159.31</c:v>
                </c:pt>
                <c:pt idx="502">
                  <c:v>-159.31</c:v>
                </c:pt>
                <c:pt idx="503">
                  <c:v>-160.38999999999999</c:v>
                </c:pt>
                <c:pt idx="504">
                  <c:v>-160.38999999999999</c:v>
                </c:pt>
                <c:pt idx="505">
                  <c:v>-160.38999999999999</c:v>
                </c:pt>
                <c:pt idx="506">
                  <c:v>-161.47</c:v>
                </c:pt>
                <c:pt idx="507">
                  <c:v>-161.47</c:v>
                </c:pt>
                <c:pt idx="508">
                  <c:v>-161.47</c:v>
                </c:pt>
                <c:pt idx="509">
                  <c:v>-162.01</c:v>
                </c:pt>
                <c:pt idx="510">
                  <c:v>-162.55000000000001</c:v>
                </c:pt>
                <c:pt idx="511">
                  <c:v>-162.55000000000001</c:v>
                </c:pt>
                <c:pt idx="512">
                  <c:v>-163.09</c:v>
                </c:pt>
                <c:pt idx="513">
                  <c:v>-163.63</c:v>
                </c:pt>
                <c:pt idx="514">
                  <c:v>-163.63</c:v>
                </c:pt>
                <c:pt idx="515">
                  <c:v>-164.18</c:v>
                </c:pt>
                <c:pt idx="516">
                  <c:v>-164.72</c:v>
                </c:pt>
                <c:pt idx="517">
                  <c:v>-164.72</c:v>
                </c:pt>
                <c:pt idx="518">
                  <c:v>-164.72</c:v>
                </c:pt>
                <c:pt idx="519">
                  <c:v>-165.8</c:v>
                </c:pt>
                <c:pt idx="520">
                  <c:v>-165.8</c:v>
                </c:pt>
                <c:pt idx="521">
                  <c:v>-165.8</c:v>
                </c:pt>
                <c:pt idx="522">
                  <c:v>-166.35</c:v>
                </c:pt>
                <c:pt idx="523">
                  <c:v>-166.89</c:v>
                </c:pt>
                <c:pt idx="524">
                  <c:v>-166.89</c:v>
                </c:pt>
                <c:pt idx="525">
                  <c:v>-167.97</c:v>
                </c:pt>
                <c:pt idx="526">
                  <c:v>-168.52</c:v>
                </c:pt>
                <c:pt idx="527">
                  <c:v>-168.52</c:v>
                </c:pt>
                <c:pt idx="528">
                  <c:v>-168.52</c:v>
                </c:pt>
                <c:pt idx="529">
                  <c:v>-169.6</c:v>
                </c:pt>
                <c:pt idx="530">
                  <c:v>-169.6</c:v>
                </c:pt>
                <c:pt idx="531">
                  <c:v>-169.6</c:v>
                </c:pt>
                <c:pt idx="532">
                  <c:v>-170.14</c:v>
                </c:pt>
                <c:pt idx="533">
                  <c:v>-170.68</c:v>
                </c:pt>
                <c:pt idx="534">
                  <c:v>-170.68</c:v>
                </c:pt>
                <c:pt idx="535">
                  <c:v>-171.23</c:v>
                </c:pt>
                <c:pt idx="536">
                  <c:v>-171.77</c:v>
                </c:pt>
                <c:pt idx="537">
                  <c:v>-171.77</c:v>
                </c:pt>
                <c:pt idx="538">
                  <c:v>-172.31</c:v>
                </c:pt>
                <c:pt idx="539">
                  <c:v>-172.85</c:v>
                </c:pt>
                <c:pt idx="540">
                  <c:v>-172.85</c:v>
                </c:pt>
                <c:pt idx="541">
                  <c:v>-172.85</c:v>
                </c:pt>
                <c:pt idx="542">
                  <c:v>-173.94</c:v>
                </c:pt>
                <c:pt idx="543">
                  <c:v>-173.94</c:v>
                </c:pt>
                <c:pt idx="544">
                  <c:v>-173.94</c:v>
                </c:pt>
                <c:pt idx="545">
                  <c:v>-175.03</c:v>
                </c:pt>
                <c:pt idx="546">
                  <c:v>-175.03</c:v>
                </c:pt>
                <c:pt idx="547">
                  <c:v>-175.03</c:v>
                </c:pt>
                <c:pt idx="548">
                  <c:v>-175.57</c:v>
                </c:pt>
                <c:pt idx="549">
                  <c:v>-176.12</c:v>
                </c:pt>
                <c:pt idx="550">
                  <c:v>-176.12</c:v>
                </c:pt>
                <c:pt idx="551">
                  <c:v>-176.66</c:v>
                </c:pt>
                <c:pt idx="552">
                  <c:v>-176.66</c:v>
                </c:pt>
                <c:pt idx="553">
                  <c:v>-177.21</c:v>
                </c:pt>
                <c:pt idx="554">
                  <c:v>-177.75</c:v>
                </c:pt>
                <c:pt idx="555">
                  <c:v>-177.75</c:v>
                </c:pt>
                <c:pt idx="556">
                  <c:v>-178.3</c:v>
                </c:pt>
                <c:pt idx="557">
                  <c:v>-178.85</c:v>
                </c:pt>
                <c:pt idx="558">
                  <c:v>-178.85</c:v>
                </c:pt>
                <c:pt idx="559">
                  <c:v>-178.85</c:v>
                </c:pt>
                <c:pt idx="560">
                  <c:v>-179.95</c:v>
                </c:pt>
                <c:pt idx="561">
                  <c:v>-179.95</c:v>
                </c:pt>
                <c:pt idx="562">
                  <c:v>-179.95</c:v>
                </c:pt>
                <c:pt idx="563">
                  <c:v>-181.05</c:v>
                </c:pt>
                <c:pt idx="564">
                  <c:v>-181.05</c:v>
                </c:pt>
                <c:pt idx="565">
                  <c:v>-181.05</c:v>
                </c:pt>
                <c:pt idx="566">
                  <c:v>-182.7</c:v>
                </c:pt>
                <c:pt idx="567">
                  <c:v>-182.7</c:v>
                </c:pt>
                <c:pt idx="568">
                  <c:v>-182.7</c:v>
                </c:pt>
                <c:pt idx="569">
                  <c:v>-183.25</c:v>
                </c:pt>
                <c:pt idx="570">
                  <c:v>-183.8</c:v>
                </c:pt>
                <c:pt idx="571">
                  <c:v>-183.8</c:v>
                </c:pt>
                <c:pt idx="572">
                  <c:v>-184.35</c:v>
                </c:pt>
                <c:pt idx="573">
                  <c:v>-184.35</c:v>
                </c:pt>
                <c:pt idx="574">
                  <c:v>-184.9</c:v>
                </c:pt>
                <c:pt idx="575">
                  <c:v>-185.45</c:v>
                </c:pt>
                <c:pt idx="576">
                  <c:v>-185.45</c:v>
                </c:pt>
                <c:pt idx="577">
                  <c:v>-186</c:v>
                </c:pt>
                <c:pt idx="578">
                  <c:v>-186.55</c:v>
                </c:pt>
                <c:pt idx="579">
                  <c:v>-186.55</c:v>
                </c:pt>
                <c:pt idx="580">
                  <c:v>-187.09</c:v>
                </c:pt>
                <c:pt idx="581">
                  <c:v>-187.64</c:v>
                </c:pt>
                <c:pt idx="582">
                  <c:v>-187.64</c:v>
                </c:pt>
                <c:pt idx="583">
                  <c:v>-188.73</c:v>
                </c:pt>
                <c:pt idx="584">
                  <c:v>-188.73</c:v>
                </c:pt>
                <c:pt idx="585">
                  <c:v>-189.28</c:v>
                </c:pt>
                <c:pt idx="586">
                  <c:v>-189.83</c:v>
                </c:pt>
                <c:pt idx="587">
                  <c:v>-189.83</c:v>
                </c:pt>
                <c:pt idx="588">
                  <c:v>-189.83</c:v>
                </c:pt>
                <c:pt idx="589">
                  <c:v>-191.47</c:v>
                </c:pt>
                <c:pt idx="590">
                  <c:v>-191.47</c:v>
                </c:pt>
                <c:pt idx="591">
                  <c:v>-191.47</c:v>
                </c:pt>
                <c:pt idx="592">
                  <c:v>-192.02</c:v>
                </c:pt>
                <c:pt idx="593">
                  <c:v>-192.56</c:v>
                </c:pt>
                <c:pt idx="594">
                  <c:v>-192.56</c:v>
                </c:pt>
                <c:pt idx="595">
                  <c:v>-193.11</c:v>
                </c:pt>
                <c:pt idx="596">
                  <c:v>-193.11</c:v>
                </c:pt>
                <c:pt idx="597">
                  <c:v>-193.66</c:v>
                </c:pt>
                <c:pt idx="598">
                  <c:v>-194.21</c:v>
                </c:pt>
                <c:pt idx="599">
                  <c:v>-194.21</c:v>
                </c:pt>
                <c:pt idx="600">
                  <c:v>-194.21</c:v>
                </c:pt>
                <c:pt idx="601">
                  <c:v>-195.31</c:v>
                </c:pt>
                <c:pt idx="602">
                  <c:v>-195.31</c:v>
                </c:pt>
                <c:pt idx="603">
                  <c:v>-195.31</c:v>
                </c:pt>
                <c:pt idx="604">
                  <c:v>-195.85</c:v>
                </c:pt>
                <c:pt idx="605">
                  <c:v>-196.4</c:v>
                </c:pt>
                <c:pt idx="606">
                  <c:v>-196.95</c:v>
                </c:pt>
                <c:pt idx="607">
                  <c:v>-196.95</c:v>
                </c:pt>
                <c:pt idx="608">
                  <c:v>-196.95</c:v>
                </c:pt>
                <c:pt idx="609">
                  <c:v>-197.5</c:v>
                </c:pt>
                <c:pt idx="610">
                  <c:v>-198.05</c:v>
                </c:pt>
                <c:pt idx="611">
                  <c:v>-198.05</c:v>
                </c:pt>
                <c:pt idx="612">
                  <c:v>-198.6</c:v>
                </c:pt>
                <c:pt idx="613">
                  <c:v>-198.6</c:v>
                </c:pt>
                <c:pt idx="614">
                  <c:v>-199.15</c:v>
                </c:pt>
                <c:pt idx="615">
                  <c:v>-199.7</c:v>
                </c:pt>
                <c:pt idx="616">
                  <c:v>-199.7</c:v>
                </c:pt>
                <c:pt idx="617">
                  <c:v>-199.7</c:v>
                </c:pt>
                <c:pt idx="618">
                  <c:v>-200.25</c:v>
                </c:pt>
                <c:pt idx="619">
                  <c:v>-200.25</c:v>
                </c:pt>
                <c:pt idx="620">
                  <c:v>-200.25</c:v>
                </c:pt>
                <c:pt idx="621">
                  <c:v>-200.8</c:v>
                </c:pt>
                <c:pt idx="622">
                  <c:v>-200.8</c:v>
                </c:pt>
                <c:pt idx="623">
                  <c:v>-201.35</c:v>
                </c:pt>
                <c:pt idx="624">
                  <c:v>-201.89</c:v>
                </c:pt>
                <c:pt idx="625">
                  <c:v>-201.89</c:v>
                </c:pt>
                <c:pt idx="626">
                  <c:v>-201.89</c:v>
                </c:pt>
                <c:pt idx="627">
                  <c:v>-202.44</c:v>
                </c:pt>
                <c:pt idx="628">
                  <c:v>-202.44</c:v>
                </c:pt>
                <c:pt idx="629">
                  <c:v>-202.44</c:v>
                </c:pt>
                <c:pt idx="630">
                  <c:v>-203.52</c:v>
                </c:pt>
                <c:pt idx="631">
                  <c:v>-203.52</c:v>
                </c:pt>
                <c:pt idx="632">
                  <c:v>-204.06</c:v>
                </c:pt>
                <c:pt idx="633">
                  <c:v>-204.06</c:v>
                </c:pt>
                <c:pt idx="634">
                  <c:v>-204.6</c:v>
                </c:pt>
                <c:pt idx="635">
                  <c:v>-205.14</c:v>
                </c:pt>
                <c:pt idx="636">
                  <c:v>-205.14</c:v>
                </c:pt>
                <c:pt idx="637">
                  <c:v>-205.14</c:v>
                </c:pt>
                <c:pt idx="638">
                  <c:v>-205.67</c:v>
                </c:pt>
                <c:pt idx="639">
                  <c:v>-205.67</c:v>
                </c:pt>
                <c:pt idx="640">
                  <c:v>-205.67</c:v>
                </c:pt>
                <c:pt idx="641">
                  <c:v>-206.73</c:v>
                </c:pt>
                <c:pt idx="642">
                  <c:v>-206.73</c:v>
                </c:pt>
                <c:pt idx="643">
                  <c:v>-206.73</c:v>
                </c:pt>
                <c:pt idx="644">
                  <c:v>-207.26</c:v>
                </c:pt>
                <c:pt idx="645">
                  <c:v>-207.8</c:v>
                </c:pt>
                <c:pt idx="646">
                  <c:v>-207.8</c:v>
                </c:pt>
                <c:pt idx="647">
                  <c:v>-207.8</c:v>
                </c:pt>
                <c:pt idx="648">
                  <c:v>-208.86</c:v>
                </c:pt>
                <c:pt idx="649">
                  <c:v>-208.86</c:v>
                </c:pt>
                <c:pt idx="650">
                  <c:v>-208.86</c:v>
                </c:pt>
                <c:pt idx="651">
                  <c:v>-209.39</c:v>
                </c:pt>
                <c:pt idx="652">
                  <c:v>-210.45</c:v>
                </c:pt>
                <c:pt idx="653">
                  <c:v>-210.45</c:v>
                </c:pt>
                <c:pt idx="654">
                  <c:v>-210.98</c:v>
                </c:pt>
                <c:pt idx="655">
                  <c:v>-211.51</c:v>
                </c:pt>
                <c:pt idx="656">
                  <c:v>-211.51</c:v>
                </c:pt>
                <c:pt idx="657">
                  <c:v>-212.04</c:v>
                </c:pt>
                <c:pt idx="658">
                  <c:v>-212.04</c:v>
                </c:pt>
                <c:pt idx="659">
                  <c:v>-212.57</c:v>
                </c:pt>
                <c:pt idx="660">
                  <c:v>-213.09</c:v>
                </c:pt>
                <c:pt idx="661">
                  <c:v>-213.09</c:v>
                </c:pt>
                <c:pt idx="662">
                  <c:v>-213.62</c:v>
                </c:pt>
                <c:pt idx="663">
                  <c:v>-214.15</c:v>
                </c:pt>
                <c:pt idx="664">
                  <c:v>-214.15</c:v>
                </c:pt>
                <c:pt idx="665">
                  <c:v>-214.15</c:v>
                </c:pt>
                <c:pt idx="666">
                  <c:v>-214.67</c:v>
                </c:pt>
                <c:pt idx="667">
                  <c:v>-215.2</c:v>
                </c:pt>
                <c:pt idx="668">
                  <c:v>-215.2</c:v>
                </c:pt>
                <c:pt idx="669">
                  <c:v>-215.73</c:v>
                </c:pt>
                <c:pt idx="670">
                  <c:v>-216.25</c:v>
                </c:pt>
                <c:pt idx="671">
                  <c:v>-216.25</c:v>
                </c:pt>
                <c:pt idx="672">
                  <c:v>-216.78</c:v>
                </c:pt>
                <c:pt idx="673">
                  <c:v>-217.3</c:v>
                </c:pt>
                <c:pt idx="674">
                  <c:v>-217.3</c:v>
                </c:pt>
                <c:pt idx="675">
                  <c:v>-217.3</c:v>
                </c:pt>
                <c:pt idx="676">
                  <c:v>-218.35</c:v>
                </c:pt>
                <c:pt idx="677">
                  <c:v>-218.35</c:v>
                </c:pt>
                <c:pt idx="678">
                  <c:v>-218.35</c:v>
                </c:pt>
                <c:pt idx="679">
                  <c:v>-218.86</c:v>
                </c:pt>
                <c:pt idx="680">
                  <c:v>-219.37</c:v>
                </c:pt>
                <c:pt idx="681">
                  <c:v>-219.37</c:v>
                </c:pt>
                <c:pt idx="682">
                  <c:v>-219.89</c:v>
                </c:pt>
                <c:pt idx="683">
                  <c:v>-220.4</c:v>
                </c:pt>
                <c:pt idx="684">
                  <c:v>-220.4</c:v>
                </c:pt>
                <c:pt idx="685">
                  <c:v>-220.91</c:v>
                </c:pt>
                <c:pt idx="686">
                  <c:v>-220.91</c:v>
                </c:pt>
                <c:pt idx="687">
                  <c:v>-221.44</c:v>
                </c:pt>
                <c:pt idx="688">
                  <c:v>-221.97</c:v>
                </c:pt>
                <c:pt idx="689">
                  <c:v>-221.97</c:v>
                </c:pt>
                <c:pt idx="690">
                  <c:v>-221.97</c:v>
                </c:pt>
                <c:pt idx="691">
                  <c:v>-222.5</c:v>
                </c:pt>
                <c:pt idx="692">
                  <c:v>-223.02</c:v>
                </c:pt>
                <c:pt idx="693">
                  <c:v>-223.02</c:v>
                </c:pt>
                <c:pt idx="694">
                  <c:v>-223.02</c:v>
                </c:pt>
                <c:pt idx="695">
                  <c:v>-224.08</c:v>
                </c:pt>
                <c:pt idx="696">
                  <c:v>-224.08</c:v>
                </c:pt>
                <c:pt idx="697">
                  <c:v>-224.08</c:v>
                </c:pt>
                <c:pt idx="698">
                  <c:v>-225.15</c:v>
                </c:pt>
                <c:pt idx="699">
                  <c:v>-225.15</c:v>
                </c:pt>
                <c:pt idx="700">
                  <c:v>-225.15</c:v>
                </c:pt>
                <c:pt idx="701">
                  <c:v>-225.68</c:v>
                </c:pt>
                <c:pt idx="702">
                  <c:v>-226.21</c:v>
                </c:pt>
                <c:pt idx="703">
                  <c:v>-226.21</c:v>
                </c:pt>
                <c:pt idx="704">
                  <c:v>-226.21</c:v>
                </c:pt>
                <c:pt idx="705">
                  <c:v>-227.28</c:v>
                </c:pt>
                <c:pt idx="706">
                  <c:v>-227.28</c:v>
                </c:pt>
                <c:pt idx="707">
                  <c:v>-227.28</c:v>
                </c:pt>
                <c:pt idx="708">
                  <c:v>-228.35</c:v>
                </c:pt>
                <c:pt idx="709">
                  <c:v>-228.35</c:v>
                </c:pt>
                <c:pt idx="710">
                  <c:v>-228.35</c:v>
                </c:pt>
                <c:pt idx="711">
                  <c:v>-229.42</c:v>
                </c:pt>
                <c:pt idx="712">
                  <c:v>-229.42</c:v>
                </c:pt>
                <c:pt idx="713">
                  <c:v>-229.42</c:v>
                </c:pt>
                <c:pt idx="714">
                  <c:v>-229.95</c:v>
                </c:pt>
                <c:pt idx="715">
                  <c:v>-230.48</c:v>
                </c:pt>
                <c:pt idx="716">
                  <c:v>-230.48</c:v>
                </c:pt>
                <c:pt idx="717">
                  <c:v>-231.02</c:v>
                </c:pt>
                <c:pt idx="718">
                  <c:v>-231.55</c:v>
                </c:pt>
                <c:pt idx="719">
                  <c:v>-231.55</c:v>
                </c:pt>
                <c:pt idx="720">
                  <c:v>-231.55</c:v>
                </c:pt>
                <c:pt idx="721">
                  <c:v>-232.08</c:v>
                </c:pt>
                <c:pt idx="722">
                  <c:v>-232.08</c:v>
                </c:pt>
                <c:pt idx="723">
                  <c:v>-232.08</c:v>
                </c:pt>
                <c:pt idx="724">
                  <c:v>-233.15</c:v>
                </c:pt>
                <c:pt idx="725">
                  <c:v>-233.15</c:v>
                </c:pt>
                <c:pt idx="726">
                  <c:v>-233.15</c:v>
                </c:pt>
                <c:pt idx="727">
                  <c:v>-233.68</c:v>
                </c:pt>
                <c:pt idx="728">
                  <c:v>-234.22</c:v>
                </c:pt>
                <c:pt idx="729">
                  <c:v>-234.22</c:v>
                </c:pt>
                <c:pt idx="730">
                  <c:v>-234.75</c:v>
                </c:pt>
                <c:pt idx="731">
                  <c:v>-235.28</c:v>
                </c:pt>
                <c:pt idx="732">
                  <c:v>-235.28</c:v>
                </c:pt>
                <c:pt idx="733">
                  <c:v>-235.82</c:v>
                </c:pt>
                <c:pt idx="734">
                  <c:v>-236.35</c:v>
                </c:pt>
                <c:pt idx="735">
                  <c:v>-236.35</c:v>
                </c:pt>
                <c:pt idx="736">
                  <c:v>-236.88</c:v>
                </c:pt>
                <c:pt idx="737">
                  <c:v>-237.41</c:v>
                </c:pt>
                <c:pt idx="738">
                  <c:v>-237.41</c:v>
                </c:pt>
                <c:pt idx="739">
                  <c:v>-237.41</c:v>
                </c:pt>
                <c:pt idx="740">
                  <c:v>-239.01</c:v>
                </c:pt>
                <c:pt idx="741">
                  <c:v>-239.01</c:v>
                </c:pt>
                <c:pt idx="742">
                  <c:v>-239.01</c:v>
                </c:pt>
                <c:pt idx="743">
                  <c:v>-240.07</c:v>
                </c:pt>
                <c:pt idx="744">
                  <c:v>-240.07</c:v>
                </c:pt>
                <c:pt idx="745">
                  <c:v>-240.07</c:v>
                </c:pt>
                <c:pt idx="746">
                  <c:v>-240.61</c:v>
                </c:pt>
                <c:pt idx="747">
                  <c:v>-241.14</c:v>
                </c:pt>
                <c:pt idx="748">
                  <c:v>-241.14</c:v>
                </c:pt>
                <c:pt idx="749">
                  <c:v>-241.67</c:v>
                </c:pt>
                <c:pt idx="750">
                  <c:v>-242.2</c:v>
                </c:pt>
                <c:pt idx="751">
                  <c:v>-242.2</c:v>
                </c:pt>
                <c:pt idx="752">
                  <c:v>-242.74</c:v>
                </c:pt>
                <c:pt idx="753">
                  <c:v>-243.27</c:v>
                </c:pt>
                <c:pt idx="754">
                  <c:v>-243.27</c:v>
                </c:pt>
                <c:pt idx="755">
                  <c:v>-243.27</c:v>
                </c:pt>
                <c:pt idx="756">
                  <c:v>-244.34</c:v>
                </c:pt>
                <c:pt idx="757">
                  <c:v>-244.34</c:v>
                </c:pt>
                <c:pt idx="758">
                  <c:v>-244.34</c:v>
                </c:pt>
                <c:pt idx="759">
                  <c:v>-245.4</c:v>
                </c:pt>
                <c:pt idx="760">
                  <c:v>-245.4</c:v>
                </c:pt>
                <c:pt idx="761">
                  <c:v>-245.4</c:v>
                </c:pt>
                <c:pt idx="762">
                  <c:v>-245.94</c:v>
                </c:pt>
                <c:pt idx="763">
                  <c:v>-246.47</c:v>
                </c:pt>
                <c:pt idx="764">
                  <c:v>-246.47</c:v>
                </c:pt>
                <c:pt idx="765">
                  <c:v>-247</c:v>
                </c:pt>
                <c:pt idx="766">
                  <c:v>-247.53</c:v>
                </c:pt>
                <c:pt idx="767">
                  <c:v>-247.53</c:v>
                </c:pt>
                <c:pt idx="768">
                  <c:v>-248.07</c:v>
                </c:pt>
                <c:pt idx="769">
                  <c:v>-248.6</c:v>
                </c:pt>
                <c:pt idx="770">
                  <c:v>-248.6</c:v>
                </c:pt>
                <c:pt idx="771">
                  <c:v>-249.13</c:v>
                </c:pt>
                <c:pt idx="772">
                  <c:v>-249.67</c:v>
                </c:pt>
                <c:pt idx="773">
                  <c:v>-249.67</c:v>
                </c:pt>
                <c:pt idx="774">
                  <c:v>-250.2</c:v>
                </c:pt>
                <c:pt idx="775">
                  <c:v>-250.73</c:v>
                </c:pt>
                <c:pt idx="776">
                  <c:v>-250.73</c:v>
                </c:pt>
                <c:pt idx="777">
                  <c:v>-251.27</c:v>
                </c:pt>
                <c:pt idx="778">
                  <c:v>-251.27</c:v>
                </c:pt>
                <c:pt idx="779">
                  <c:v>-251.27</c:v>
                </c:pt>
                <c:pt idx="780">
                  <c:v>-251.8</c:v>
                </c:pt>
                <c:pt idx="781">
                  <c:v>-251.8</c:v>
                </c:pt>
                <c:pt idx="782">
                  <c:v>-252.33</c:v>
                </c:pt>
                <c:pt idx="783">
                  <c:v>-252.86</c:v>
                </c:pt>
                <c:pt idx="784">
                  <c:v>-252.86</c:v>
                </c:pt>
                <c:pt idx="785">
                  <c:v>-253.39</c:v>
                </c:pt>
                <c:pt idx="786">
                  <c:v>-253.93</c:v>
                </c:pt>
                <c:pt idx="787">
                  <c:v>-253.93</c:v>
                </c:pt>
                <c:pt idx="788">
                  <c:v>-253.93</c:v>
                </c:pt>
                <c:pt idx="789">
                  <c:v>-254.46</c:v>
                </c:pt>
                <c:pt idx="790">
                  <c:v>-254.99</c:v>
                </c:pt>
                <c:pt idx="791">
                  <c:v>-254.99</c:v>
                </c:pt>
                <c:pt idx="792">
                  <c:v>-255.52</c:v>
                </c:pt>
                <c:pt idx="793">
                  <c:v>-256.06</c:v>
                </c:pt>
                <c:pt idx="794">
                  <c:v>-256.06</c:v>
                </c:pt>
                <c:pt idx="795">
                  <c:v>-256.06</c:v>
                </c:pt>
                <c:pt idx="796">
                  <c:v>-256.58999999999997</c:v>
                </c:pt>
                <c:pt idx="797">
                  <c:v>-256.58999999999997</c:v>
                </c:pt>
                <c:pt idx="798">
                  <c:v>-256.58999999999997</c:v>
                </c:pt>
                <c:pt idx="799">
                  <c:v>-257.66000000000003</c:v>
                </c:pt>
                <c:pt idx="800">
                  <c:v>-258.19</c:v>
                </c:pt>
                <c:pt idx="801">
                  <c:v>-258.19</c:v>
                </c:pt>
                <c:pt idx="802">
                  <c:v>-258.72000000000003</c:v>
                </c:pt>
                <c:pt idx="803">
                  <c:v>-259.26</c:v>
                </c:pt>
                <c:pt idx="804">
                  <c:v>-259.26</c:v>
                </c:pt>
                <c:pt idx="805">
                  <c:v>-259.26</c:v>
                </c:pt>
                <c:pt idx="806">
                  <c:v>-259.79000000000002</c:v>
                </c:pt>
                <c:pt idx="807">
                  <c:v>-260.32</c:v>
                </c:pt>
                <c:pt idx="808">
                  <c:v>-260.32</c:v>
                </c:pt>
                <c:pt idx="809">
                  <c:v>-260.86</c:v>
                </c:pt>
                <c:pt idx="810">
                  <c:v>-261.39</c:v>
                </c:pt>
                <c:pt idx="811">
                  <c:v>-261.39</c:v>
                </c:pt>
                <c:pt idx="812">
                  <c:v>-261.92</c:v>
                </c:pt>
                <c:pt idx="813">
                  <c:v>-262.45</c:v>
                </c:pt>
                <c:pt idx="814">
                  <c:v>-262.45</c:v>
                </c:pt>
                <c:pt idx="815">
                  <c:v>-262.45</c:v>
                </c:pt>
                <c:pt idx="816">
                  <c:v>-262.99</c:v>
                </c:pt>
                <c:pt idx="817">
                  <c:v>-263.52</c:v>
                </c:pt>
                <c:pt idx="818">
                  <c:v>-263.52</c:v>
                </c:pt>
                <c:pt idx="819">
                  <c:v>-264.05</c:v>
                </c:pt>
                <c:pt idx="820">
                  <c:v>-264.58999999999997</c:v>
                </c:pt>
                <c:pt idx="821">
                  <c:v>-264.58999999999997</c:v>
                </c:pt>
                <c:pt idx="822">
                  <c:v>-264.58999999999997</c:v>
                </c:pt>
                <c:pt idx="823">
                  <c:v>-265.12</c:v>
                </c:pt>
                <c:pt idx="824">
                  <c:v>-265.12</c:v>
                </c:pt>
                <c:pt idx="825">
                  <c:v>-265.12</c:v>
                </c:pt>
                <c:pt idx="826">
                  <c:v>-265.64999999999998</c:v>
                </c:pt>
                <c:pt idx="827">
                  <c:v>-266.19</c:v>
                </c:pt>
                <c:pt idx="828">
                  <c:v>-266.19</c:v>
                </c:pt>
                <c:pt idx="829">
                  <c:v>-266.19</c:v>
                </c:pt>
                <c:pt idx="830">
                  <c:v>-266.72000000000003</c:v>
                </c:pt>
                <c:pt idx="831">
                  <c:v>-267.25</c:v>
                </c:pt>
                <c:pt idx="832">
                  <c:v>-267.25</c:v>
                </c:pt>
                <c:pt idx="833">
                  <c:v>-267.77999999999997</c:v>
                </c:pt>
                <c:pt idx="834">
                  <c:v>-268.31</c:v>
                </c:pt>
                <c:pt idx="835">
                  <c:v>-268.31</c:v>
                </c:pt>
                <c:pt idx="836">
                  <c:v>-268.31</c:v>
                </c:pt>
                <c:pt idx="837">
                  <c:v>-269.37</c:v>
                </c:pt>
                <c:pt idx="838">
                  <c:v>-269.37</c:v>
                </c:pt>
                <c:pt idx="839">
                  <c:v>-269.37</c:v>
                </c:pt>
                <c:pt idx="840">
                  <c:v>-270.43</c:v>
                </c:pt>
                <c:pt idx="841">
                  <c:v>-270.43</c:v>
                </c:pt>
                <c:pt idx="842">
                  <c:v>-270.43</c:v>
                </c:pt>
                <c:pt idx="843">
                  <c:v>-270.97000000000003</c:v>
                </c:pt>
                <c:pt idx="844">
                  <c:v>-271.5</c:v>
                </c:pt>
                <c:pt idx="845">
                  <c:v>-271.5</c:v>
                </c:pt>
                <c:pt idx="846">
                  <c:v>-271.5</c:v>
                </c:pt>
                <c:pt idx="847">
                  <c:v>-272.56</c:v>
                </c:pt>
                <c:pt idx="848">
                  <c:v>-272.56</c:v>
                </c:pt>
                <c:pt idx="849">
                  <c:v>-272.56</c:v>
                </c:pt>
                <c:pt idx="850">
                  <c:v>-273.62</c:v>
                </c:pt>
                <c:pt idx="851">
                  <c:v>-273.62</c:v>
                </c:pt>
                <c:pt idx="852">
                  <c:v>-273.62</c:v>
                </c:pt>
                <c:pt idx="853">
                  <c:v>-274.16000000000003</c:v>
                </c:pt>
                <c:pt idx="854">
                  <c:v>-274.69</c:v>
                </c:pt>
                <c:pt idx="855">
                  <c:v>-274.69</c:v>
                </c:pt>
                <c:pt idx="856">
                  <c:v>-275.22000000000003</c:v>
                </c:pt>
                <c:pt idx="857">
                  <c:v>-275.75</c:v>
                </c:pt>
                <c:pt idx="858">
                  <c:v>-275.75</c:v>
                </c:pt>
                <c:pt idx="859">
                  <c:v>-275.75</c:v>
                </c:pt>
                <c:pt idx="860">
                  <c:v>-276.27999999999997</c:v>
                </c:pt>
                <c:pt idx="861">
                  <c:v>-276.81</c:v>
                </c:pt>
                <c:pt idx="862">
                  <c:v>-276.81</c:v>
                </c:pt>
                <c:pt idx="863">
                  <c:v>-277.33999999999997</c:v>
                </c:pt>
                <c:pt idx="864">
                  <c:v>-277.88</c:v>
                </c:pt>
                <c:pt idx="865">
                  <c:v>-277.88</c:v>
                </c:pt>
                <c:pt idx="866">
                  <c:v>-278.41000000000003</c:v>
                </c:pt>
                <c:pt idx="867">
                  <c:v>-278.94</c:v>
                </c:pt>
                <c:pt idx="868">
                  <c:v>-278.94</c:v>
                </c:pt>
                <c:pt idx="869">
                  <c:v>-278.94</c:v>
                </c:pt>
                <c:pt idx="870">
                  <c:v>-279.48</c:v>
                </c:pt>
                <c:pt idx="871">
                  <c:v>-280.01</c:v>
                </c:pt>
                <c:pt idx="872">
                  <c:v>-280.01</c:v>
                </c:pt>
                <c:pt idx="873">
                  <c:v>-280.01</c:v>
                </c:pt>
                <c:pt idx="874">
                  <c:v>-281.07</c:v>
                </c:pt>
                <c:pt idx="875">
                  <c:v>-281.07</c:v>
                </c:pt>
                <c:pt idx="876">
                  <c:v>-281.07</c:v>
                </c:pt>
                <c:pt idx="877">
                  <c:v>-281.61</c:v>
                </c:pt>
                <c:pt idx="878">
                  <c:v>-282.14</c:v>
                </c:pt>
                <c:pt idx="879">
                  <c:v>-282.14</c:v>
                </c:pt>
                <c:pt idx="880">
                  <c:v>-282.14</c:v>
                </c:pt>
                <c:pt idx="881">
                  <c:v>-283.73</c:v>
                </c:pt>
                <c:pt idx="882">
                  <c:v>-283.73</c:v>
                </c:pt>
                <c:pt idx="883">
                  <c:v>-283.73</c:v>
                </c:pt>
                <c:pt idx="884">
                  <c:v>-284.26</c:v>
                </c:pt>
                <c:pt idx="885">
                  <c:v>-284.79000000000002</c:v>
                </c:pt>
                <c:pt idx="886">
                  <c:v>-284.79000000000002</c:v>
                </c:pt>
                <c:pt idx="887">
                  <c:v>-284.79000000000002</c:v>
                </c:pt>
                <c:pt idx="888">
                  <c:v>-285.85000000000002</c:v>
                </c:pt>
                <c:pt idx="889">
                  <c:v>-285.85000000000002</c:v>
                </c:pt>
                <c:pt idx="890">
                  <c:v>-285.85000000000002</c:v>
                </c:pt>
                <c:pt idx="891">
                  <c:v>-286.38</c:v>
                </c:pt>
                <c:pt idx="892">
                  <c:v>-286.92</c:v>
                </c:pt>
                <c:pt idx="893">
                  <c:v>-286.92</c:v>
                </c:pt>
                <c:pt idx="894">
                  <c:v>-286.92</c:v>
                </c:pt>
                <c:pt idx="895">
                  <c:v>-287.45</c:v>
                </c:pt>
                <c:pt idx="896">
                  <c:v>-287.98</c:v>
                </c:pt>
                <c:pt idx="897">
                  <c:v>-287.98</c:v>
                </c:pt>
                <c:pt idx="898">
                  <c:v>-288.51</c:v>
                </c:pt>
                <c:pt idx="899">
                  <c:v>-289.04000000000002</c:v>
                </c:pt>
                <c:pt idx="900">
                  <c:v>-289.04000000000002</c:v>
                </c:pt>
                <c:pt idx="901">
                  <c:v>-289.04000000000002</c:v>
                </c:pt>
                <c:pt idx="902">
                  <c:v>-289.57</c:v>
                </c:pt>
                <c:pt idx="903">
                  <c:v>-290.11</c:v>
                </c:pt>
                <c:pt idx="904">
                  <c:v>-290.11</c:v>
                </c:pt>
                <c:pt idx="905">
                  <c:v>-290.64</c:v>
                </c:pt>
                <c:pt idx="906">
                  <c:v>-291.17</c:v>
                </c:pt>
                <c:pt idx="907">
                  <c:v>-291.17</c:v>
                </c:pt>
                <c:pt idx="908">
                  <c:v>-291.17</c:v>
                </c:pt>
                <c:pt idx="909">
                  <c:v>-291.7</c:v>
                </c:pt>
                <c:pt idx="910">
                  <c:v>-292.24</c:v>
                </c:pt>
                <c:pt idx="911">
                  <c:v>-292.24</c:v>
                </c:pt>
                <c:pt idx="912">
                  <c:v>-292.77</c:v>
                </c:pt>
                <c:pt idx="913">
                  <c:v>-293.3</c:v>
                </c:pt>
                <c:pt idx="914">
                  <c:v>-293.3</c:v>
                </c:pt>
                <c:pt idx="915">
                  <c:v>-293.3</c:v>
                </c:pt>
                <c:pt idx="916">
                  <c:v>-293.83999999999997</c:v>
                </c:pt>
                <c:pt idx="917">
                  <c:v>-294.37</c:v>
                </c:pt>
                <c:pt idx="918">
                  <c:v>-294.37</c:v>
                </c:pt>
                <c:pt idx="919">
                  <c:v>-294.91000000000003</c:v>
                </c:pt>
                <c:pt idx="920">
                  <c:v>-295.44</c:v>
                </c:pt>
                <c:pt idx="921">
                  <c:v>-295.44</c:v>
                </c:pt>
                <c:pt idx="922">
                  <c:v>-295.44</c:v>
                </c:pt>
                <c:pt idx="923">
                  <c:v>-295.98</c:v>
                </c:pt>
                <c:pt idx="924">
                  <c:v>-295.98</c:v>
                </c:pt>
                <c:pt idx="925">
                  <c:v>-295.98</c:v>
                </c:pt>
                <c:pt idx="926">
                  <c:v>-295.98</c:v>
                </c:pt>
                <c:pt idx="927">
                  <c:v>-297.05</c:v>
                </c:pt>
                <c:pt idx="928">
                  <c:v>-297.05</c:v>
                </c:pt>
                <c:pt idx="929">
                  <c:v>-297.05</c:v>
                </c:pt>
                <c:pt idx="930">
                  <c:v>-298.13</c:v>
                </c:pt>
                <c:pt idx="931">
                  <c:v>-298.13</c:v>
                </c:pt>
                <c:pt idx="932">
                  <c:v>-298.13</c:v>
                </c:pt>
                <c:pt idx="933">
                  <c:v>-298.66000000000003</c:v>
                </c:pt>
                <c:pt idx="934">
                  <c:v>-299.2</c:v>
                </c:pt>
                <c:pt idx="935">
                  <c:v>-299.2</c:v>
                </c:pt>
                <c:pt idx="936">
                  <c:v>-299.74</c:v>
                </c:pt>
                <c:pt idx="937">
                  <c:v>-299.74</c:v>
                </c:pt>
                <c:pt idx="938">
                  <c:v>-300.27</c:v>
                </c:pt>
                <c:pt idx="939">
                  <c:v>-300.81</c:v>
                </c:pt>
                <c:pt idx="940">
                  <c:v>-300.81</c:v>
                </c:pt>
                <c:pt idx="941">
                  <c:v>-300.81</c:v>
                </c:pt>
                <c:pt idx="942">
                  <c:v>-301.89</c:v>
                </c:pt>
                <c:pt idx="943">
                  <c:v>-301.89</c:v>
                </c:pt>
                <c:pt idx="944">
                  <c:v>-301.89</c:v>
                </c:pt>
                <c:pt idx="945">
                  <c:v>-302.43</c:v>
                </c:pt>
                <c:pt idx="946">
                  <c:v>-302.95999999999998</c:v>
                </c:pt>
                <c:pt idx="947">
                  <c:v>-302.95999999999998</c:v>
                </c:pt>
                <c:pt idx="948">
                  <c:v>-303.5</c:v>
                </c:pt>
                <c:pt idx="949">
                  <c:v>-303.5</c:v>
                </c:pt>
                <c:pt idx="950">
                  <c:v>-304.05</c:v>
                </c:pt>
                <c:pt idx="951">
                  <c:v>-304.05</c:v>
                </c:pt>
                <c:pt idx="952">
                  <c:v>-304.58999999999997</c:v>
                </c:pt>
                <c:pt idx="953">
                  <c:v>-304.58999999999997</c:v>
                </c:pt>
                <c:pt idx="954">
                  <c:v>-306.20999999999998</c:v>
                </c:pt>
                <c:pt idx="955">
                  <c:v>-306.20999999999998</c:v>
                </c:pt>
                <c:pt idx="956">
                  <c:v>-306.20999999999998</c:v>
                </c:pt>
                <c:pt idx="957">
                  <c:v>-307.29000000000002</c:v>
                </c:pt>
                <c:pt idx="958">
                  <c:v>-307.82</c:v>
                </c:pt>
                <c:pt idx="959">
                  <c:v>-307.82</c:v>
                </c:pt>
                <c:pt idx="960">
                  <c:v>-308.36</c:v>
                </c:pt>
                <c:pt idx="961">
                  <c:v>-308.36</c:v>
                </c:pt>
                <c:pt idx="962">
                  <c:v>-308.89999999999998</c:v>
                </c:pt>
                <c:pt idx="963">
                  <c:v>-309.44</c:v>
                </c:pt>
                <c:pt idx="964">
                  <c:v>-309.44</c:v>
                </c:pt>
                <c:pt idx="965">
                  <c:v>-309.44</c:v>
                </c:pt>
                <c:pt idx="966">
                  <c:v>-310.52</c:v>
                </c:pt>
                <c:pt idx="967">
                  <c:v>-310.52</c:v>
                </c:pt>
                <c:pt idx="968">
                  <c:v>-310.52</c:v>
                </c:pt>
                <c:pt idx="969">
                  <c:v>-311.07</c:v>
                </c:pt>
                <c:pt idx="970">
                  <c:v>-311.61</c:v>
                </c:pt>
                <c:pt idx="971">
                  <c:v>-311.61</c:v>
                </c:pt>
                <c:pt idx="972">
                  <c:v>-312.14999999999998</c:v>
                </c:pt>
                <c:pt idx="973">
                  <c:v>-312.14999999999998</c:v>
                </c:pt>
                <c:pt idx="974">
                  <c:v>-312.69</c:v>
                </c:pt>
                <c:pt idx="975">
                  <c:v>-313.23</c:v>
                </c:pt>
                <c:pt idx="976">
                  <c:v>-313.23</c:v>
                </c:pt>
                <c:pt idx="977">
                  <c:v>-313.23</c:v>
                </c:pt>
                <c:pt idx="978">
                  <c:v>-314.31</c:v>
                </c:pt>
                <c:pt idx="979">
                  <c:v>-314.31</c:v>
                </c:pt>
                <c:pt idx="980">
                  <c:v>-314.31</c:v>
                </c:pt>
                <c:pt idx="981">
                  <c:v>-315.91000000000003</c:v>
                </c:pt>
                <c:pt idx="982">
                  <c:v>-315.91000000000003</c:v>
                </c:pt>
                <c:pt idx="983">
                  <c:v>-315.91000000000003</c:v>
                </c:pt>
                <c:pt idx="984">
                  <c:v>-316.44</c:v>
                </c:pt>
                <c:pt idx="985">
                  <c:v>-316.97000000000003</c:v>
                </c:pt>
                <c:pt idx="986">
                  <c:v>-316.97000000000003</c:v>
                </c:pt>
                <c:pt idx="987">
                  <c:v>-317.52</c:v>
                </c:pt>
                <c:pt idx="988">
                  <c:v>-318.06</c:v>
                </c:pt>
                <c:pt idx="989">
                  <c:v>-318.06</c:v>
                </c:pt>
                <c:pt idx="990">
                  <c:v>-318.60000000000002</c:v>
                </c:pt>
                <c:pt idx="991">
                  <c:v>-319.14</c:v>
                </c:pt>
                <c:pt idx="992">
                  <c:v>-319.14</c:v>
                </c:pt>
                <c:pt idx="993">
                  <c:v>-319.68</c:v>
                </c:pt>
                <c:pt idx="994">
                  <c:v>-320.22000000000003</c:v>
                </c:pt>
                <c:pt idx="995">
                  <c:v>-320.77</c:v>
                </c:pt>
                <c:pt idx="996">
                  <c:v>-320.77</c:v>
                </c:pt>
                <c:pt idx="997">
                  <c:v>-320.77</c:v>
                </c:pt>
                <c:pt idx="998">
                  <c:v>-321.31</c:v>
                </c:pt>
                <c:pt idx="999">
                  <c:v>-321.31</c:v>
                </c:pt>
                <c:pt idx="1000">
                  <c:v>-321.31</c:v>
                </c:pt>
                <c:pt idx="1001">
                  <c:v>-321.86</c:v>
                </c:pt>
                <c:pt idx="1002">
                  <c:v>-321.86</c:v>
                </c:pt>
                <c:pt idx="1003">
                  <c:v>-321.86</c:v>
                </c:pt>
                <c:pt idx="1004">
                  <c:v>-322.94</c:v>
                </c:pt>
                <c:pt idx="1005">
                  <c:v>-322.94</c:v>
                </c:pt>
                <c:pt idx="1006">
                  <c:v>-322.94</c:v>
                </c:pt>
                <c:pt idx="1007">
                  <c:v>-324.57</c:v>
                </c:pt>
                <c:pt idx="1008">
                  <c:v>-324.57</c:v>
                </c:pt>
                <c:pt idx="1009">
                  <c:v>-324.57</c:v>
                </c:pt>
                <c:pt idx="1010">
                  <c:v>-325.66000000000003</c:v>
                </c:pt>
                <c:pt idx="1011">
                  <c:v>-325.66000000000003</c:v>
                </c:pt>
                <c:pt idx="1012">
                  <c:v>-325.66000000000003</c:v>
                </c:pt>
                <c:pt idx="1013">
                  <c:v>-326.2</c:v>
                </c:pt>
                <c:pt idx="1014">
                  <c:v>-326.75</c:v>
                </c:pt>
                <c:pt idx="1015">
                  <c:v>-326.75</c:v>
                </c:pt>
              </c:numCache>
            </c:numRef>
          </c:val>
          <c:smooth val="0"/>
          <c:extLst>
            <c:ext xmlns:c16="http://schemas.microsoft.com/office/drawing/2014/chart" uri="{C3380CC4-5D6E-409C-BE32-E72D297353CC}">
              <c16:uniqueId val="{00000000-66BE-47D8-B696-5D486FA73B29}"/>
            </c:ext>
          </c:extLst>
        </c:ser>
        <c:ser>
          <c:idx val="1"/>
          <c:order val="1"/>
          <c:tx>
            <c:v>Τελική θέση</c:v>
          </c:tx>
          <c:spPr>
            <a:ln w="28575" cap="rnd">
              <a:solidFill>
                <a:schemeClr val="accent2"/>
              </a:solidFill>
              <a:prstDash val="dash"/>
              <a:round/>
            </a:ln>
            <a:effectLst/>
          </c:spPr>
          <c:marker>
            <c:symbol val="none"/>
          </c:marker>
          <c:val>
            <c:numRef>
              <c:f>y!$B$1:$B$1016</c:f>
              <c:numCache>
                <c:formatCode>General</c:formatCode>
                <c:ptCount val="1016"/>
                <c:pt idx="0">
                  <c:v>-350</c:v>
                </c:pt>
                <c:pt idx="1">
                  <c:v>-350</c:v>
                </c:pt>
                <c:pt idx="2">
                  <c:v>-350</c:v>
                </c:pt>
                <c:pt idx="3">
                  <c:v>-350</c:v>
                </c:pt>
                <c:pt idx="4">
                  <c:v>-350</c:v>
                </c:pt>
                <c:pt idx="5">
                  <c:v>-350</c:v>
                </c:pt>
                <c:pt idx="6">
                  <c:v>-350</c:v>
                </c:pt>
                <c:pt idx="7">
                  <c:v>-350</c:v>
                </c:pt>
                <c:pt idx="8">
                  <c:v>-350</c:v>
                </c:pt>
                <c:pt idx="9">
                  <c:v>-350</c:v>
                </c:pt>
                <c:pt idx="10">
                  <c:v>-350</c:v>
                </c:pt>
                <c:pt idx="11">
                  <c:v>-350</c:v>
                </c:pt>
                <c:pt idx="12">
                  <c:v>-350</c:v>
                </c:pt>
                <c:pt idx="13">
                  <c:v>-350</c:v>
                </c:pt>
                <c:pt idx="14">
                  <c:v>-350</c:v>
                </c:pt>
                <c:pt idx="15">
                  <c:v>-350</c:v>
                </c:pt>
                <c:pt idx="16">
                  <c:v>-350</c:v>
                </c:pt>
                <c:pt idx="17">
                  <c:v>-350</c:v>
                </c:pt>
                <c:pt idx="18">
                  <c:v>-350</c:v>
                </c:pt>
                <c:pt idx="19">
                  <c:v>-350</c:v>
                </c:pt>
                <c:pt idx="20">
                  <c:v>-350</c:v>
                </c:pt>
                <c:pt idx="21">
                  <c:v>-350</c:v>
                </c:pt>
                <c:pt idx="22">
                  <c:v>-350</c:v>
                </c:pt>
                <c:pt idx="23">
                  <c:v>-350</c:v>
                </c:pt>
                <c:pt idx="24">
                  <c:v>-350</c:v>
                </c:pt>
                <c:pt idx="25">
                  <c:v>-350</c:v>
                </c:pt>
                <c:pt idx="26">
                  <c:v>-350</c:v>
                </c:pt>
                <c:pt idx="27">
                  <c:v>-350</c:v>
                </c:pt>
                <c:pt idx="28">
                  <c:v>-350</c:v>
                </c:pt>
                <c:pt idx="29">
                  <c:v>-350</c:v>
                </c:pt>
                <c:pt idx="30">
                  <c:v>-350</c:v>
                </c:pt>
                <c:pt idx="31">
                  <c:v>-350</c:v>
                </c:pt>
                <c:pt idx="32">
                  <c:v>-350</c:v>
                </c:pt>
                <c:pt idx="33">
                  <c:v>-350</c:v>
                </c:pt>
                <c:pt idx="34">
                  <c:v>-350</c:v>
                </c:pt>
                <c:pt idx="35">
                  <c:v>-350</c:v>
                </c:pt>
                <c:pt idx="36">
                  <c:v>-350</c:v>
                </c:pt>
                <c:pt idx="37">
                  <c:v>-350</c:v>
                </c:pt>
                <c:pt idx="38">
                  <c:v>-350</c:v>
                </c:pt>
                <c:pt idx="39">
                  <c:v>-350</c:v>
                </c:pt>
                <c:pt idx="40">
                  <c:v>-350</c:v>
                </c:pt>
                <c:pt idx="41">
                  <c:v>-350</c:v>
                </c:pt>
                <c:pt idx="42">
                  <c:v>-350</c:v>
                </c:pt>
                <c:pt idx="43">
                  <c:v>-350</c:v>
                </c:pt>
                <c:pt idx="44">
                  <c:v>-350</c:v>
                </c:pt>
                <c:pt idx="45">
                  <c:v>-350</c:v>
                </c:pt>
                <c:pt idx="46">
                  <c:v>-350</c:v>
                </c:pt>
                <c:pt idx="47">
                  <c:v>-350</c:v>
                </c:pt>
                <c:pt idx="48">
                  <c:v>-350</c:v>
                </c:pt>
                <c:pt idx="49">
                  <c:v>-350</c:v>
                </c:pt>
                <c:pt idx="50">
                  <c:v>-350</c:v>
                </c:pt>
                <c:pt idx="51">
                  <c:v>-350</c:v>
                </c:pt>
                <c:pt idx="52">
                  <c:v>-350</c:v>
                </c:pt>
                <c:pt idx="53">
                  <c:v>-350</c:v>
                </c:pt>
                <c:pt idx="54">
                  <c:v>-350</c:v>
                </c:pt>
                <c:pt idx="55">
                  <c:v>-350</c:v>
                </c:pt>
                <c:pt idx="56">
                  <c:v>-350</c:v>
                </c:pt>
                <c:pt idx="57">
                  <c:v>-350</c:v>
                </c:pt>
                <c:pt idx="58">
                  <c:v>-350</c:v>
                </c:pt>
                <c:pt idx="59">
                  <c:v>-350</c:v>
                </c:pt>
                <c:pt idx="60">
                  <c:v>-350</c:v>
                </c:pt>
                <c:pt idx="61">
                  <c:v>-350</c:v>
                </c:pt>
                <c:pt idx="62">
                  <c:v>-350</c:v>
                </c:pt>
                <c:pt idx="63">
                  <c:v>-350</c:v>
                </c:pt>
                <c:pt idx="64">
                  <c:v>-350</c:v>
                </c:pt>
                <c:pt idx="65">
                  <c:v>-350</c:v>
                </c:pt>
                <c:pt idx="66">
                  <c:v>-350</c:v>
                </c:pt>
                <c:pt idx="67">
                  <c:v>-350</c:v>
                </c:pt>
                <c:pt idx="68">
                  <c:v>-350</c:v>
                </c:pt>
                <c:pt idx="69">
                  <c:v>-350</c:v>
                </c:pt>
                <c:pt idx="70">
                  <c:v>-350</c:v>
                </c:pt>
                <c:pt idx="71">
                  <c:v>-350</c:v>
                </c:pt>
                <c:pt idx="72">
                  <c:v>-350</c:v>
                </c:pt>
                <c:pt idx="73">
                  <c:v>-350</c:v>
                </c:pt>
                <c:pt idx="74">
                  <c:v>-350</c:v>
                </c:pt>
                <c:pt idx="75">
                  <c:v>-350</c:v>
                </c:pt>
                <c:pt idx="76">
                  <c:v>-350</c:v>
                </c:pt>
                <c:pt idx="77">
                  <c:v>-350</c:v>
                </c:pt>
                <c:pt idx="78">
                  <c:v>-350</c:v>
                </c:pt>
                <c:pt idx="79">
                  <c:v>-350</c:v>
                </c:pt>
                <c:pt idx="80">
                  <c:v>-350</c:v>
                </c:pt>
                <c:pt idx="81">
                  <c:v>-350</c:v>
                </c:pt>
                <c:pt idx="82">
                  <c:v>-350</c:v>
                </c:pt>
                <c:pt idx="83">
                  <c:v>-350</c:v>
                </c:pt>
                <c:pt idx="84">
                  <c:v>-350</c:v>
                </c:pt>
                <c:pt idx="85">
                  <c:v>-350</c:v>
                </c:pt>
                <c:pt idx="86">
                  <c:v>-350</c:v>
                </c:pt>
                <c:pt idx="87">
                  <c:v>-350</c:v>
                </c:pt>
                <c:pt idx="88">
                  <c:v>-350</c:v>
                </c:pt>
                <c:pt idx="89">
                  <c:v>-350</c:v>
                </c:pt>
                <c:pt idx="90">
                  <c:v>-350</c:v>
                </c:pt>
                <c:pt idx="91">
                  <c:v>-350</c:v>
                </c:pt>
                <c:pt idx="92">
                  <c:v>-350</c:v>
                </c:pt>
                <c:pt idx="93">
                  <c:v>-350</c:v>
                </c:pt>
                <c:pt idx="94">
                  <c:v>-350</c:v>
                </c:pt>
                <c:pt idx="95">
                  <c:v>-350</c:v>
                </c:pt>
                <c:pt idx="96">
                  <c:v>-350</c:v>
                </c:pt>
                <c:pt idx="97">
                  <c:v>-350</c:v>
                </c:pt>
                <c:pt idx="98">
                  <c:v>-350</c:v>
                </c:pt>
                <c:pt idx="99">
                  <c:v>-350</c:v>
                </c:pt>
                <c:pt idx="100">
                  <c:v>-350</c:v>
                </c:pt>
                <c:pt idx="101">
                  <c:v>-350</c:v>
                </c:pt>
                <c:pt idx="102">
                  <c:v>-350</c:v>
                </c:pt>
                <c:pt idx="103">
                  <c:v>-350</c:v>
                </c:pt>
                <c:pt idx="104">
                  <c:v>-350</c:v>
                </c:pt>
                <c:pt idx="105">
                  <c:v>-350</c:v>
                </c:pt>
                <c:pt idx="106">
                  <c:v>-350</c:v>
                </c:pt>
                <c:pt idx="107">
                  <c:v>-350</c:v>
                </c:pt>
                <c:pt idx="108">
                  <c:v>-350</c:v>
                </c:pt>
                <c:pt idx="109">
                  <c:v>-350</c:v>
                </c:pt>
                <c:pt idx="110">
                  <c:v>-350</c:v>
                </c:pt>
                <c:pt idx="111">
                  <c:v>-350</c:v>
                </c:pt>
                <c:pt idx="112">
                  <c:v>-350</c:v>
                </c:pt>
                <c:pt idx="113">
                  <c:v>-350</c:v>
                </c:pt>
                <c:pt idx="114">
                  <c:v>-350</c:v>
                </c:pt>
                <c:pt idx="115">
                  <c:v>-350</c:v>
                </c:pt>
                <c:pt idx="116">
                  <c:v>-350</c:v>
                </c:pt>
                <c:pt idx="117">
                  <c:v>-350</c:v>
                </c:pt>
                <c:pt idx="118">
                  <c:v>-350</c:v>
                </c:pt>
                <c:pt idx="119">
                  <c:v>-350</c:v>
                </c:pt>
                <c:pt idx="120">
                  <c:v>-350</c:v>
                </c:pt>
                <c:pt idx="121">
                  <c:v>-350</c:v>
                </c:pt>
                <c:pt idx="122">
                  <c:v>-350</c:v>
                </c:pt>
                <c:pt idx="123">
                  <c:v>-350</c:v>
                </c:pt>
                <c:pt idx="124">
                  <c:v>-350</c:v>
                </c:pt>
                <c:pt idx="125">
                  <c:v>-350</c:v>
                </c:pt>
                <c:pt idx="126">
                  <c:v>-350</c:v>
                </c:pt>
                <c:pt idx="127">
                  <c:v>-350</c:v>
                </c:pt>
                <c:pt idx="128">
                  <c:v>-350</c:v>
                </c:pt>
                <c:pt idx="129">
                  <c:v>-350</c:v>
                </c:pt>
                <c:pt idx="130">
                  <c:v>-350</c:v>
                </c:pt>
                <c:pt idx="131">
                  <c:v>-350</c:v>
                </c:pt>
                <c:pt idx="132">
                  <c:v>-350</c:v>
                </c:pt>
                <c:pt idx="133">
                  <c:v>-350</c:v>
                </c:pt>
                <c:pt idx="134">
                  <c:v>-350</c:v>
                </c:pt>
                <c:pt idx="135">
                  <c:v>-350</c:v>
                </c:pt>
                <c:pt idx="136">
                  <c:v>-350</c:v>
                </c:pt>
                <c:pt idx="137">
                  <c:v>-350</c:v>
                </c:pt>
                <c:pt idx="138">
                  <c:v>-350</c:v>
                </c:pt>
                <c:pt idx="139">
                  <c:v>-350</c:v>
                </c:pt>
                <c:pt idx="140">
                  <c:v>-350</c:v>
                </c:pt>
                <c:pt idx="141">
                  <c:v>-350</c:v>
                </c:pt>
                <c:pt idx="142">
                  <c:v>-350</c:v>
                </c:pt>
                <c:pt idx="143">
                  <c:v>-350</c:v>
                </c:pt>
                <c:pt idx="144">
                  <c:v>-350</c:v>
                </c:pt>
                <c:pt idx="145">
                  <c:v>-350</c:v>
                </c:pt>
                <c:pt idx="146">
                  <c:v>-350</c:v>
                </c:pt>
                <c:pt idx="147">
                  <c:v>-350</c:v>
                </c:pt>
                <c:pt idx="148">
                  <c:v>-350</c:v>
                </c:pt>
                <c:pt idx="149">
                  <c:v>-350</c:v>
                </c:pt>
                <c:pt idx="150">
                  <c:v>-350</c:v>
                </c:pt>
                <c:pt idx="151">
                  <c:v>-350</c:v>
                </c:pt>
                <c:pt idx="152">
                  <c:v>-350</c:v>
                </c:pt>
                <c:pt idx="153">
                  <c:v>-350</c:v>
                </c:pt>
                <c:pt idx="154">
                  <c:v>-350</c:v>
                </c:pt>
                <c:pt idx="155">
                  <c:v>-350</c:v>
                </c:pt>
                <c:pt idx="156">
                  <c:v>-350</c:v>
                </c:pt>
                <c:pt idx="157">
                  <c:v>-350</c:v>
                </c:pt>
                <c:pt idx="158">
                  <c:v>-350</c:v>
                </c:pt>
                <c:pt idx="159">
                  <c:v>-350</c:v>
                </c:pt>
                <c:pt idx="160">
                  <c:v>-350</c:v>
                </c:pt>
                <c:pt idx="161">
                  <c:v>-350</c:v>
                </c:pt>
                <c:pt idx="162">
                  <c:v>-350</c:v>
                </c:pt>
                <c:pt idx="163">
                  <c:v>-350</c:v>
                </c:pt>
                <c:pt idx="164">
                  <c:v>-350</c:v>
                </c:pt>
                <c:pt idx="165">
                  <c:v>-350</c:v>
                </c:pt>
                <c:pt idx="166">
                  <c:v>-350</c:v>
                </c:pt>
                <c:pt idx="167">
                  <c:v>-350</c:v>
                </c:pt>
                <c:pt idx="168">
                  <c:v>-350</c:v>
                </c:pt>
                <c:pt idx="169">
                  <c:v>-350</c:v>
                </c:pt>
                <c:pt idx="170">
                  <c:v>-350</c:v>
                </c:pt>
                <c:pt idx="171">
                  <c:v>-350</c:v>
                </c:pt>
                <c:pt idx="172">
                  <c:v>-350</c:v>
                </c:pt>
                <c:pt idx="173">
                  <c:v>-350</c:v>
                </c:pt>
                <c:pt idx="174">
                  <c:v>-350</c:v>
                </c:pt>
                <c:pt idx="175">
                  <c:v>-350</c:v>
                </c:pt>
                <c:pt idx="176">
                  <c:v>-350</c:v>
                </c:pt>
                <c:pt idx="177">
                  <c:v>-350</c:v>
                </c:pt>
                <c:pt idx="178">
                  <c:v>-350</c:v>
                </c:pt>
                <c:pt idx="179">
                  <c:v>-350</c:v>
                </c:pt>
                <c:pt idx="180">
                  <c:v>-350</c:v>
                </c:pt>
                <c:pt idx="181">
                  <c:v>-350</c:v>
                </c:pt>
                <c:pt idx="182">
                  <c:v>-350</c:v>
                </c:pt>
                <c:pt idx="183">
                  <c:v>-350</c:v>
                </c:pt>
                <c:pt idx="184">
                  <c:v>-350</c:v>
                </c:pt>
                <c:pt idx="185">
                  <c:v>-350</c:v>
                </c:pt>
                <c:pt idx="186">
                  <c:v>-350</c:v>
                </c:pt>
                <c:pt idx="187">
                  <c:v>-350</c:v>
                </c:pt>
                <c:pt idx="188">
                  <c:v>-350</c:v>
                </c:pt>
                <c:pt idx="189">
                  <c:v>-350</c:v>
                </c:pt>
                <c:pt idx="190">
                  <c:v>-350</c:v>
                </c:pt>
                <c:pt idx="191">
                  <c:v>-350</c:v>
                </c:pt>
                <c:pt idx="192">
                  <c:v>-350</c:v>
                </c:pt>
                <c:pt idx="193">
                  <c:v>-350</c:v>
                </c:pt>
                <c:pt idx="194">
                  <c:v>-350</c:v>
                </c:pt>
                <c:pt idx="195">
                  <c:v>-350</c:v>
                </c:pt>
                <c:pt idx="196">
                  <c:v>-350</c:v>
                </c:pt>
                <c:pt idx="197">
                  <c:v>-350</c:v>
                </c:pt>
                <c:pt idx="198">
                  <c:v>-350</c:v>
                </c:pt>
                <c:pt idx="199">
                  <c:v>-350</c:v>
                </c:pt>
                <c:pt idx="200">
                  <c:v>-350</c:v>
                </c:pt>
                <c:pt idx="201">
                  <c:v>-350</c:v>
                </c:pt>
                <c:pt idx="202">
                  <c:v>-350</c:v>
                </c:pt>
                <c:pt idx="203">
                  <c:v>-350</c:v>
                </c:pt>
                <c:pt idx="204">
                  <c:v>-350</c:v>
                </c:pt>
                <c:pt idx="205">
                  <c:v>-350</c:v>
                </c:pt>
                <c:pt idx="206">
                  <c:v>-350</c:v>
                </c:pt>
                <c:pt idx="207">
                  <c:v>-350</c:v>
                </c:pt>
                <c:pt idx="208">
                  <c:v>-350</c:v>
                </c:pt>
                <c:pt idx="209">
                  <c:v>-350</c:v>
                </c:pt>
                <c:pt idx="210">
                  <c:v>-350</c:v>
                </c:pt>
                <c:pt idx="211">
                  <c:v>-350</c:v>
                </c:pt>
                <c:pt idx="212">
                  <c:v>-350</c:v>
                </c:pt>
                <c:pt idx="213">
                  <c:v>-350</c:v>
                </c:pt>
                <c:pt idx="214">
                  <c:v>-350</c:v>
                </c:pt>
                <c:pt idx="215">
                  <c:v>-350</c:v>
                </c:pt>
                <c:pt idx="216">
                  <c:v>-350</c:v>
                </c:pt>
                <c:pt idx="217">
                  <c:v>-350</c:v>
                </c:pt>
                <c:pt idx="218">
                  <c:v>-350</c:v>
                </c:pt>
                <c:pt idx="219">
                  <c:v>-350</c:v>
                </c:pt>
                <c:pt idx="220">
                  <c:v>-350</c:v>
                </c:pt>
                <c:pt idx="221">
                  <c:v>-350</c:v>
                </c:pt>
                <c:pt idx="222">
                  <c:v>-350</c:v>
                </c:pt>
                <c:pt idx="223">
                  <c:v>-350</c:v>
                </c:pt>
                <c:pt idx="224">
                  <c:v>-350</c:v>
                </c:pt>
                <c:pt idx="225">
                  <c:v>-350</c:v>
                </c:pt>
                <c:pt idx="226">
                  <c:v>-350</c:v>
                </c:pt>
                <c:pt idx="227">
                  <c:v>-350</c:v>
                </c:pt>
                <c:pt idx="228">
                  <c:v>-350</c:v>
                </c:pt>
                <c:pt idx="229">
                  <c:v>-350</c:v>
                </c:pt>
                <c:pt idx="230">
                  <c:v>-350</c:v>
                </c:pt>
                <c:pt idx="231">
                  <c:v>-350</c:v>
                </c:pt>
                <c:pt idx="232">
                  <c:v>-350</c:v>
                </c:pt>
                <c:pt idx="233">
                  <c:v>-350</c:v>
                </c:pt>
                <c:pt idx="234">
                  <c:v>-350</c:v>
                </c:pt>
                <c:pt idx="235">
                  <c:v>-350</c:v>
                </c:pt>
                <c:pt idx="236">
                  <c:v>-350</c:v>
                </c:pt>
                <c:pt idx="237">
                  <c:v>-350</c:v>
                </c:pt>
                <c:pt idx="238">
                  <c:v>-350</c:v>
                </c:pt>
                <c:pt idx="239">
                  <c:v>-350</c:v>
                </c:pt>
                <c:pt idx="240">
                  <c:v>-350</c:v>
                </c:pt>
                <c:pt idx="241">
                  <c:v>-350</c:v>
                </c:pt>
                <c:pt idx="242">
                  <c:v>-350</c:v>
                </c:pt>
                <c:pt idx="243">
                  <c:v>-350</c:v>
                </c:pt>
                <c:pt idx="244">
                  <c:v>-350</c:v>
                </c:pt>
                <c:pt idx="245">
                  <c:v>-350</c:v>
                </c:pt>
                <c:pt idx="246">
                  <c:v>-350</c:v>
                </c:pt>
                <c:pt idx="247">
                  <c:v>-350</c:v>
                </c:pt>
                <c:pt idx="248">
                  <c:v>-350</c:v>
                </c:pt>
                <c:pt idx="249">
                  <c:v>-350</c:v>
                </c:pt>
                <c:pt idx="250">
                  <c:v>-350</c:v>
                </c:pt>
                <c:pt idx="251">
                  <c:v>-350</c:v>
                </c:pt>
                <c:pt idx="252">
                  <c:v>-350</c:v>
                </c:pt>
                <c:pt idx="253">
                  <c:v>-350</c:v>
                </c:pt>
                <c:pt idx="254">
                  <c:v>-350</c:v>
                </c:pt>
                <c:pt idx="255">
                  <c:v>-350</c:v>
                </c:pt>
                <c:pt idx="256">
                  <c:v>-350</c:v>
                </c:pt>
                <c:pt idx="257">
                  <c:v>-350</c:v>
                </c:pt>
                <c:pt idx="258">
                  <c:v>-350</c:v>
                </c:pt>
                <c:pt idx="259">
                  <c:v>-350</c:v>
                </c:pt>
                <c:pt idx="260">
                  <c:v>-350</c:v>
                </c:pt>
                <c:pt idx="261">
                  <c:v>-350</c:v>
                </c:pt>
                <c:pt idx="262">
                  <c:v>-350</c:v>
                </c:pt>
                <c:pt idx="263">
                  <c:v>-350</c:v>
                </c:pt>
                <c:pt idx="264">
                  <c:v>-350</c:v>
                </c:pt>
                <c:pt idx="265">
                  <c:v>-350</c:v>
                </c:pt>
                <c:pt idx="266">
                  <c:v>-350</c:v>
                </c:pt>
                <c:pt idx="267">
                  <c:v>-350</c:v>
                </c:pt>
                <c:pt idx="268">
                  <c:v>-350</c:v>
                </c:pt>
                <c:pt idx="269">
                  <c:v>-350</c:v>
                </c:pt>
                <c:pt idx="270">
                  <c:v>-350</c:v>
                </c:pt>
                <c:pt idx="271">
                  <c:v>-350</c:v>
                </c:pt>
                <c:pt idx="272">
                  <c:v>-350</c:v>
                </c:pt>
                <c:pt idx="273">
                  <c:v>-350</c:v>
                </c:pt>
                <c:pt idx="274">
                  <c:v>-350</c:v>
                </c:pt>
                <c:pt idx="275">
                  <c:v>-350</c:v>
                </c:pt>
                <c:pt idx="276">
                  <c:v>-350</c:v>
                </c:pt>
                <c:pt idx="277">
                  <c:v>-350</c:v>
                </c:pt>
                <c:pt idx="278">
                  <c:v>-350</c:v>
                </c:pt>
                <c:pt idx="279">
                  <c:v>-350</c:v>
                </c:pt>
                <c:pt idx="280">
                  <c:v>-350</c:v>
                </c:pt>
                <c:pt idx="281">
                  <c:v>-350</c:v>
                </c:pt>
                <c:pt idx="282">
                  <c:v>-350</c:v>
                </c:pt>
                <c:pt idx="283">
                  <c:v>-350</c:v>
                </c:pt>
                <c:pt idx="284">
                  <c:v>-350</c:v>
                </c:pt>
                <c:pt idx="285">
                  <c:v>-350</c:v>
                </c:pt>
                <c:pt idx="286">
                  <c:v>-350</c:v>
                </c:pt>
                <c:pt idx="287">
                  <c:v>-350</c:v>
                </c:pt>
                <c:pt idx="288">
                  <c:v>-350</c:v>
                </c:pt>
                <c:pt idx="289">
                  <c:v>-350</c:v>
                </c:pt>
                <c:pt idx="290">
                  <c:v>-350</c:v>
                </c:pt>
                <c:pt idx="291">
                  <c:v>-350</c:v>
                </c:pt>
                <c:pt idx="292">
                  <c:v>-350</c:v>
                </c:pt>
                <c:pt idx="293">
                  <c:v>-350</c:v>
                </c:pt>
                <c:pt idx="294">
                  <c:v>-350</c:v>
                </c:pt>
                <c:pt idx="295">
                  <c:v>-350</c:v>
                </c:pt>
                <c:pt idx="296">
                  <c:v>-350</c:v>
                </c:pt>
                <c:pt idx="297">
                  <c:v>-350</c:v>
                </c:pt>
                <c:pt idx="298">
                  <c:v>-350</c:v>
                </c:pt>
                <c:pt idx="299">
                  <c:v>-350</c:v>
                </c:pt>
                <c:pt idx="300">
                  <c:v>-350</c:v>
                </c:pt>
                <c:pt idx="301">
                  <c:v>-350</c:v>
                </c:pt>
                <c:pt idx="302">
                  <c:v>-350</c:v>
                </c:pt>
                <c:pt idx="303">
                  <c:v>-350</c:v>
                </c:pt>
                <c:pt idx="304">
                  <c:v>-350</c:v>
                </c:pt>
                <c:pt idx="305">
                  <c:v>-350</c:v>
                </c:pt>
                <c:pt idx="306">
                  <c:v>-350</c:v>
                </c:pt>
                <c:pt idx="307">
                  <c:v>-350</c:v>
                </c:pt>
                <c:pt idx="308">
                  <c:v>-350</c:v>
                </c:pt>
                <c:pt idx="309">
                  <c:v>-350</c:v>
                </c:pt>
                <c:pt idx="310">
                  <c:v>-350</c:v>
                </c:pt>
                <c:pt idx="311">
                  <c:v>-350</c:v>
                </c:pt>
                <c:pt idx="312">
                  <c:v>-350</c:v>
                </c:pt>
                <c:pt idx="313">
                  <c:v>-350</c:v>
                </c:pt>
                <c:pt idx="314">
                  <c:v>-350</c:v>
                </c:pt>
                <c:pt idx="315">
                  <c:v>-350</c:v>
                </c:pt>
                <c:pt idx="316">
                  <c:v>-350</c:v>
                </c:pt>
                <c:pt idx="317">
                  <c:v>-350</c:v>
                </c:pt>
                <c:pt idx="318">
                  <c:v>-350</c:v>
                </c:pt>
                <c:pt idx="319">
                  <c:v>-350</c:v>
                </c:pt>
                <c:pt idx="320">
                  <c:v>-350</c:v>
                </c:pt>
                <c:pt idx="321">
                  <c:v>-350</c:v>
                </c:pt>
                <c:pt idx="322">
                  <c:v>-350</c:v>
                </c:pt>
                <c:pt idx="323">
                  <c:v>-350</c:v>
                </c:pt>
                <c:pt idx="324">
                  <c:v>-350</c:v>
                </c:pt>
                <c:pt idx="325">
                  <c:v>-350</c:v>
                </c:pt>
                <c:pt idx="326">
                  <c:v>-350</c:v>
                </c:pt>
                <c:pt idx="327">
                  <c:v>-350</c:v>
                </c:pt>
                <c:pt idx="328">
                  <c:v>-350</c:v>
                </c:pt>
                <c:pt idx="329">
                  <c:v>-350</c:v>
                </c:pt>
                <c:pt idx="330">
                  <c:v>-350</c:v>
                </c:pt>
                <c:pt idx="331">
                  <c:v>-350</c:v>
                </c:pt>
                <c:pt idx="332">
                  <c:v>-350</c:v>
                </c:pt>
                <c:pt idx="333">
                  <c:v>-350</c:v>
                </c:pt>
                <c:pt idx="334">
                  <c:v>-350</c:v>
                </c:pt>
                <c:pt idx="335">
                  <c:v>-350</c:v>
                </c:pt>
                <c:pt idx="336">
                  <c:v>-350</c:v>
                </c:pt>
                <c:pt idx="337">
                  <c:v>-350</c:v>
                </c:pt>
                <c:pt idx="338">
                  <c:v>-350</c:v>
                </c:pt>
                <c:pt idx="339">
                  <c:v>-350</c:v>
                </c:pt>
                <c:pt idx="340">
                  <c:v>-350</c:v>
                </c:pt>
                <c:pt idx="341">
                  <c:v>-350</c:v>
                </c:pt>
                <c:pt idx="342">
                  <c:v>-350</c:v>
                </c:pt>
                <c:pt idx="343">
                  <c:v>-350</c:v>
                </c:pt>
                <c:pt idx="344">
                  <c:v>-350</c:v>
                </c:pt>
                <c:pt idx="345">
                  <c:v>-350</c:v>
                </c:pt>
                <c:pt idx="346">
                  <c:v>-350</c:v>
                </c:pt>
                <c:pt idx="347">
                  <c:v>-350</c:v>
                </c:pt>
                <c:pt idx="348">
                  <c:v>-350</c:v>
                </c:pt>
                <c:pt idx="349">
                  <c:v>-350</c:v>
                </c:pt>
                <c:pt idx="350">
                  <c:v>-350</c:v>
                </c:pt>
                <c:pt idx="351">
                  <c:v>-350</c:v>
                </c:pt>
                <c:pt idx="352">
                  <c:v>-350</c:v>
                </c:pt>
                <c:pt idx="353">
                  <c:v>-350</c:v>
                </c:pt>
                <c:pt idx="354">
                  <c:v>-350</c:v>
                </c:pt>
                <c:pt idx="355">
                  <c:v>-350</c:v>
                </c:pt>
                <c:pt idx="356">
                  <c:v>-350</c:v>
                </c:pt>
                <c:pt idx="357">
                  <c:v>-350</c:v>
                </c:pt>
                <c:pt idx="358">
                  <c:v>-350</c:v>
                </c:pt>
                <c:pt idx="359">
                  <c:v>-350</c:v>
                </c:pt>
                <c:pt idx="360">
                  <c:v>-350</c:v>
                </c:pt>
                <c:pt idx="361">
                  <c:v>-350</c:v>
                </c:pt>
                <c:pt idx="362">
                  <c:v>-350</c:v>
                </c:pt>
                <c:pt idx="363">
                  <c:v>-350</c:v>
                </c:pt>
                <c:pt idx="364">
                  <c:v>-350</c:v>
                </c:pt>
                <c:pt idx="365">
                  <c:v>-350</c:v>
                </c:pt>
                <c:pt idx="366">
                  <c:v>-350</c:v>
                </c:pt>
                <c:pt idx="367">
                  <c:v>-350</c:v>
                </c:pt>
                <c:pt idx="368">
                  <c:v>-350</c:v>
                </c:pt>
                <c:pt idx="369">
                  <c:v>-350</c:v>
                </c:pt>
                <c:pt idx="370">
                  <c:v>-350</c:v>
                </c:pt>
                <c:pt idx="371">
                  <c:v>-350</c:v>
                </c:pt>
                <c:pt idx="372">
                  <c:v>-350</c:v>
                </c:pt>
                <c:pt idx="373">
                  <c:v>-350</c:v>
                </c:pt>
                <c:pt idx="374">
                  <c:v>-350</c:v>
                </c:pt>
                <c:pt idx="375">
                  <c:v>-350</c:v>
                </c:pt>
                <c:pt idx="376">
                  <c:v>-350</c:v>
                </c:pt>
                <c:pt idx="377">
                  <c:v>-350</c:v>
                </c:pt>
                <c:pt idx="378">
                  <c:v>-350</c:v>
                </c:pt>
                <c:pt idx="379">
                  <c:v>-350</c:v>
                </c:pt>
                <c:pt idx="380">
                  <c:v>-350</c:v>
                </c:pt>
                <c:pt idx="381">
                  <c:v>-350</c:v>
                </c:pt>
                <c:pt idx="382">
                  <c:v>-350</c:v>
                </c:pt>
                <c:pt idx="383">
                  <c:v>-350</c:v>
                </c:pt>
                <c:pt idx="384">
                  <c:v>-350</c:v>
                </c:pt>
                <c:pt idx="385">
                  <c:v>-350</c:v>
                </c:pt>
                <c:pt idx="386">
                  <c:v>-350</c:v>
                </c:pt>
                <c:pt idx="387">
                  <c:v>-350</c:v>
                </c:pt>
                <c:pt idx="388">
                  <c:v>-350</c:v>
                </c:pt>
                <c:pt idx="389">
                  <c:v>-350</c:v>
                </c:pt>
                <c:pt idx="390">
                  <c:v>-350</c:v>
                </c:pt>
                <c:pt idx="391">
                  <c:v>-350</c:v>
                </c:pt>
                <c:pt idx="392">
                  <c:v>-350</c:v>
                </c:pt>
                <c:pt idx="393">
                  <c:v>-350</c:v>
                </c:pt>
                <c:pt idx="394">
                  <c:v>-350</c:v>
                </c:pt>
                <c:pt idx="395">
                  <c:v>-350</c:v>
                </c:pt>
                <c:pt idx="396">
                  <c:v>-350</c:v>
                </c:pt>
                <c:pt idx="397">
                  <c:v>-350</c:v>
                </c:pt>
                <c:pt idx="398">
                  <c:v>-350</c:v>
                </c:pt>
                <c:pt idx="399">
                  <c:v>-350</c:v>
                </c:pt>
                <c:pt idx="400">
                  <c:v>-350</c:v>
                </c:pt>
                <c:pt idx="401">
                  <c:v>-350</c:v>
                </c:pt>
                <c:pt idx="402">
                  <c:v>-350</c:v>
                </c:pt>
                <c:pt idx="403">
                  <c:v>-350</c:v>
                </c:pt>
                <c:pt idx="404">
                  <c:v>-350</c:v>
                </c:pt>
                <c:pt idx="405">
                  <c:v>-350</c:v>
                </c:pt>
                <c:pt idx="406">
                  <c:v>-350</c:v>
                </c:pt>
                <c:pt idx="407">
                  <c:v>-350</c:v>
                </c:pt>
                <c:pt idx="408">
                  <c:v>-350</c:v>
                </c:pt>
                <c:pt idx="409">
                  <c:v>-350</c:v>
                </c:pt>
                <c:pt idx="410">
                  <c:v>-350</c:v>
                </c:pt>
                <c:pt idx="411">
                  <c:v>-350</c:v>
                </c:pt>
                <c:pt idx="412">
                  <c:v>-350</c:v>
                </c:pt>
                <c:pt idx="413">
                  <c:v>-350</c:v>
                </c:pt>
                <c:pt idx="414">
                  <c:v>-350</c:v>
                </c:pt>
                <c:pt idx="415">
                  <c:v>-350</c:v>
                </c:pt>
                <c:pt idx="416">
                  <c:v>-350</c:v>
                </c:pt>
                <c:pt idx="417">
                  <c:v>-350</c:v>
                </c:pt>
                <c:pt idx="418">
                  <c:v>-350</c:v>
                </c:pt>
                <c:pt idx="419">
                  <c:v>-350</c:v>
                </c:pt>
                <c:pt idx="420">
                  <c:v>-350</c:v>
                </c:pt>
                <c:pt idx="421">
                  <c:v>-350</c:v>
                </c:pt>
                <c:pt idx="422">
                  <c:v>-350</c:v>
                </c:pt>
                <c:pt idx="423">
                  <c:v>-350</c:v>
                </c:pt>
                <c:pt idx="424">
                  <c:v>-350</c:v>
                </c:pt>
                <c:pt idx="425">
                  <c:v>-350</c:v>
                </c:pt>
                <c:pt idx="426">
                  <c:v>-350</c:v>
                </c:pt>
                <c:pt idx="427">
                  <c:v>-350</c:v>
                </c:pt>
                <c:pt idx="428">
                  <c:v>-350</c:v>
                </c:pt>
                <c:pt idx="429">
                  <c:v>-350</c:v>
                </c:pt>
                <c:pt idx="430">
                  <c:v>-350</c:v>
                </c:pt>
                <c:pt idx="431">
                  <c:v>-350</c:v>
                </c:pt>
                <c:pt idx="432">
                  <c:v>-350</c:v>
                </c:pt>
                <c:pt idx="433">
                  <c:v>-350</c:v>
                </c:pt>
                <c:pt idx="434">
                  <c:v>-350</c:v>
                </c:pt>
                <c:pt idx="435">
                  <c:v>-350</c:v>
                </c:pt>
                <c:pt idx="436">
                  <c:v>-350</c:v>
                </c:pt>
                <c:pt idx="437">
                  <c:v>-350</c:v>
                </c:pt>
                <c:pt idx="438">
                  <c:v>-350</c:v>
                </c:pt>
                <c:pt idx="439">
                  <c:v>-350</c:v>
                </c:pt>
                <c:pt idx="440">
                  <c:v>-350</c:v>
                </c:pt>
                <c:pt idx="441">
                  <c:v>-350</c:v>
                </c:pt>
                <c:pt idx="442">
                  <c:v>-350</c:v>
                </c:pt>
                <c:pt idx="443">
                  <c:v>-350</c:v>
                </c:pt>
                <c:pt idx="444">
                  <c:v>-350</c:v>
                </c:pt>
                <c:pt idx="445">
                  <c:v>-350</c:v>
                </c:pt>
                <c:pt idx="446">
                  <c:v>-350</c:v>
                </c:pt>
                <c:pt idx="447">
                  <c:v>-350</c:v>
                </c:pt>
                <c:pt idx="448">
                  <c:v>-350</c:v>
                </c:pt>
                <c:pt idx="449">
                  <c:v>-350</c:v>
                </c:pt>
                <c:pt idx="450">
                  <c:v>-350</c:v>
                </c:pt>
                <c:pt idx="451">
                  <c:v>-350</c:v>
                </c:pt>
                <c:pt idx="452">
                  <c:v>-350</c:v>
                </c:pt>
                <c:pt idx="453">
                  <c:v>-350</c:v>
                </c:pt>
                <c:pt idx="454">
                  <c:v>-350</c:v>
                </c:pt>
                <c:pt idx="455">
                  <c:v>-350</c:v>
                </c:pt>
                <c:pt idx="456">
                  <c:v>-350</c:v>
                </c:pt>
                <c:pt idx="457">
                  <c:v>-350</c:v>
                </c:pt>
                <c:pt idx="458">
                  <c:v>-350</c:v>
                </c:pt>
                <c:pt idx="459">
                  <c:v>-350</c:v>
                </c:pt>
                <c:pt idx="460">
                  <c:v>-350</c:v>
                </c:pt>
                <c:pt idx="461">
                  <c:v>-350</c:v>
                </c:pt>
                <c:pt idx="462">
                  <c:v>-350</c:v>
                </c:pt>
                <c:pt idx="463">
                  <c:v>-350</c:v>
                </c:pt>
                <c:pt idx="464">
                  <c:v>-350</c:v>
                </c:pt>
                <c:pt idx="465">
                  <c:v>-350</c:v>
                </c:pt>
                <c:pt idx="466">
                  <c:v>-350</c:v>
                </c:pt>
                <c:pt idx="467">
                  <c:v>-350</c:v>
                </c:pt>
                <c:pt idx="468">
                  <c:v>-350</c:v>
                </c:pt>
                <c:pt idx="469">
                  <c:v>-350</c:v>
                </c:pt>
                <c:pt idx="470">
                  <c:v>-350</c:v>
                </c:pt>
                <c:pt idx="471">
                  <c:v>-350</c:v>
                </c:pt>
                <c:pt idx="472">
                  <c:v>-350</c:v>
                </c:pt>
                <c:pt idx="473">
                  <c:v>-350</c:v>
                </c:pt>
                <c:pt idx="474">
                  <c:v>-350</c:v>
                </c:pt>
                <c:pt idx="475">
                  <c:v>-350</c:v>
                </c:pt>
                <c:pt idx="476">
                  <c:v>-350</c:v>
                </c:pt>
                <c:pt idx="477">
                  <c:v>-350</c:v>
                </c:pt>
                <c:pt idx="478">
                  <c:v>-350</c:v>
                </c:pt>
                <c:pt idx="479">
                  <c:v>-350</c:v>
                </c:pt>
                <c:pt idx="480">
                  <c:v>-350</c:v>
                </c:pt>
                <c:pt idx="481">
                  <c:v>-350</c:v>
                </c:pt>
                <c:pt idx="482">
                  <c:v>-350</c:v>
                </c:pt>
                <c:pt idx="483">
                  <c:v>-350</c:v>
                </c:pt>
                <c:pt idx="484">
                  <c:v>-350</c:v>
                </c:pt>
                <c:pt idx="485">
                  <c:v>-350</c:v>
                </c:pt>
                <c:pt idx="486">
                  <c:v>-350</c:v>
                </c:pt>
                <c:pt idx="487">
                  <c:v>-350</c:v>
                </c:pt>
                <c:pt idx="488">
                  <c:v>-350</c:v>
                </c:pt>
                <c:pt idx="489">
                  <c:v>-350</c:v>
                </c:pt>
                <c:pt idx="490">
                  <c:v>-350</c:v>
                </c:pt>
                <c:pt idx="491">
                  <c:v>-350</c:v>
                </c:pt>
                <c:pt idx="492">
                  <c:v>-350</c:v>
                </c:pt>
                <c:pt idx="493">
                  <c:v>-350</c:v>
                </c:pt>
                <c:pt idx="494">
                  <c:v>-350</c:v>
                </c:pt>
                <c:pt idx="495">
                  <c:v>-350</c:v>
                </c:pt>
                <c:pt idx="496">
                  <c:v>-350</c:v>
                </c:pt>
                <c:pt idx="497">
                  <c:v>-350</c:v>
                </c:pt>
                <c:pt idx="498">
                  <c:v>-350</c:v>
                </c:pt>
                <c:pt idx="499">
                  <c:v>-350</c:v>
                </c:pt>
                <c:pt idx="500">
                  <c:v>-350</c:v>
                </c:pt>
                <c:pt idx="501">
                  <c:v>-350</c:v>
                </c:pt>
                <c:pt idx="502">
                  <c:v>-350</c:v>
                </c:pt>
                <c:pt idx="503">
                  <c:v>-350</c:v>
                </c:pt>
                <c:pt idx="504">
                  <c:v>-350</c:v>
                </c:pt>
                <c:pt idx="505">
                  <c:v>-350</c:v>
                </c:pt>
                <c:pt idx="506">
                  <c:v>-350</c:v>
                </c:pt>
                <c:pt idx="507">
                  <c:v>-350</c:v>
                </c:pt>
                <c:pt idx="508">
                  <c:v>-350</c:v>
                </c:pt>
                <c:pt idx="509">
                  <c:v>-350</c:v>
                </c:pt>
                <c:pt idx="510">
                  <c:v>-350</c:v>
                </c:pt>
                <c:pt idx="511">
                  <c:v>-350</c:v>
                </c:pt>
                <c:pt idx="512">
                  <c:v>-350</c:v>
                </c:pt>
                <c:pt idx="513">
                  <c:v>-350</c:v>
                </c:pt>
                <c:pt idx="514">
                  <c:v>-350</c:v>
                </c:pt>
                <c:pt idx="515">
                  <c:v>-350</c:v>
                </c:pt>
                <c:pt idx="516">
                  <c:v>-350</c:v>
                </c:pt>
                <c:pt idx="517">
                  <c:v>-350</c:v>
                </c:pt>
                <c:pt idx="518">
                  <c:v>-350</c:v>
                </c:pt>
                <c:pt idx="519">
                  <c:v>-350</c:v>
                </c:pt>
                <c:pt idx="520">
                  <c:v>-350</c:v>
                </c:pt>
                <c:pt idx="521">
                  <c:v>-350</c:v>
                </c:pt>
                <c:pt idx="522">
                  <c:v>-350</c:v>
                </c:pt>
                <c:pt idx="523">
                  <c:v>-350</c:v>
                </c:pt>
                <c:pt idx="524">
                  <c:v>-350</c:v>
                </c:pt>
                <c:pt idx="525">
                  <c:v>-350</c:v>
                </c:pt>
                <c:pt idx="526">
                  <c:v>-350</c:v>
                </c:pt>
                <c:pt idx="527">
                  <c:v>-350</c:v>
                </c:pt>
                <c:pt idx="528">
                  <c:v>-350</c:v>
                </c:pt>
                <c:pt idx="529">
                  <c:v>-350</c:v>
                </c:pt>
                <c:pt idx="530">
                  <c:v>-350</c:v>
                </c:pt>
                <c:pt idx="531">
                  <c:v>-350</c:v>
                </c:pt>
                <c:pt idx="532">
                  <c:v>-350</c:v>
                </c:pt>
                <c:pt idx="533">
                  <c:v>-350</c:v>
                </c:pt>
                <c:pt idx="534">
                  <c:v>-350</c:v>
                </c:pt>
                <c:pt idx="535">
                  <c:v>-350</c:v>
                </c:pt>
                <c:pt idx="536">
                  <c:v>-350</c:v>
                </c:pt>
                <c:pt idx="537">
                  <c:v>-350</c:v>
                </c:pt>
                <c:pt idx="538">
                  <c:v>-350</c:v>
                </c:pt>
                <c:pt idx="539">
                  <c:v>-350</c:v>
                </c:pt>
                <c:pt idx="540">
                  <c:v>-350</c:v>
                </c:pt>
                <c:pt idx="541">
                  <c:v>-350</c:v>
                </c:pt>
                <c:pt idx="542">
                  <c:v>-350</c:v>
                </c:pt>
                <c:pt idx="543">
                  <c:v>-350</c:v>
                </c:pt>
                <c:pt idx="544">
                  <c:v>-350</c:v>
                </c:pt>
                <c:pt idx="545">
                  <c:v>-350</c:v>
                </c:pt>
                <c:pt idx="546">
                  <c:v>-350</c:v>
                </c:pt>
                <c:pt idx="547">
                  <c:v>-350</c:v>
                </c:pt>
                <c:pt idx="548">
                  <c:v>-350</c:v>
                </c:pt>
                <c:pt idx="549">
                  <c:v>-350</c:v>
                </c:pt>
                <c:pt idx="550">
                  <c:v>-350</c:v>
                </c:pt>
                <c:pt idx="551">
                  <c:v>-350</c:v>
                </c:pt>
                <c:pt idx="552">
                  <c:v>-350</c:v>
                </c:pt>
                <c:pt idx="553">
                  <c:v>-350</c:v>
                </c:pt>
                <c:pt idx="554">
                  <c:v>-350</c:v>
                </c:pt>
                <c:pt idx="555">
                  <c:v>-350</c:v>
                </c:pt>
                <c:pt idx="556">
                  <c:v>-350</c:v>
                </c:pt>
                <c:pt idx="557">
                  <c:v>-350</c:v>
                </c:pt>
                <c:pt idx="558">
                  <c:v>-350</c:v>
                </c:pt>
                <c:pt idx="559">
                  <c:v>-350</c:v>
                </c:pt>
                <c:pt idx="560">
                  <c:v>-350</c:v>
                </c:pt>
                <c:pt idx="561">
                  <c:v>-350</c:v>
                </c:pt>
                <c:pt idx="562">
                  <c:v>-350</c:v>
                </c:pt>
                <c:pt idx="563">
                  <c:v>-350</c:v>
                </c:pt>
                <c:pt idx="564">
                  <c:v>-350</c:v>
                </c:pt>
                <c:pt idx="565">
                  <c:v>-350</c:v>
                </c:pt>
                <c:pt idx="566">
                  <c:v>-350</c:v>
                </c:pt>
                <c:pt idx="567">
                  <c:v>-350</c:v>
                </c:pt>
                <c:pt idx="568">
                  <c:v>-350</c:v>
                </c:pt>
                <c:pt idx="569">
                  <c:v>-350</c:v>
                </c:pt>
                <c:pt idx="570">
                  <c:v>-350</c:v>
                </c:pt>
                <c:pt idx="571">
                  <c:v>-350</c:v>
                </c:pt>
                <c:pt idx="572">
                  <c:v>-350</c:v>
                </c:pt>
                <c:pt idx="573">
                  <c:v>-350</c:v>
                </c:pt>
                <c:pt idx="574">
                  <c:v>-350</c:v>
                </c:pt>
                <c:pt idx="575">
                  <c:v>-350</c:v>
                </c:pt>
                <c:pt idx="576">
                  <c:v>-350</c:v>
                </c:pt>
                <c:pt idx="577">
                  <c:v>-350</c:v>
                </c:pt>
                <c:pt idx="578">
                  <c:v>-350</c:v>
                </c:pt>
                <c:pt idx="579">
                  <c:v>-350</c:v>
                </c:pt>
                <c:pt idx="580">
                  <c:v>-350</c:v>
                </c:pt>
                <c:pt idx="581">
                  <c:v>-350</c:v>
                </c:pt>
                <c:pt idx="582">
                  <c:v>-350</c:v>
                </c:pt>
                <c:pt idx="583">
                  <c:v>-350</c:v>
                </c:pt>
                <c:pt idx="584">
                  <c:v>-350</c:v>
                </c:pt>
                <c:pt idx="585">
                  <c:v>-350</c:v>
                </c:pt>
                <c:pt idx="586">
                  <c:v>-350</c:v>
                </c:pt>
                <c:pt idx="587">
                  <c:v>-350</c:v>
                </c:pt>
                <c:pt idx="588">
                  <c:v>-350</c:v>
                </c:pt>
                <c:pt idx="589">
                  <c:v>-350</c:v>
                </c:pt>
                <c:pt idx="590">
                  <c:v>-350</c:v>
                </c:pt>
                <c:pt idx="591">
                  <c:v>-350</c:v>
                </c:pt>
                <c:pt idx="592">
                  <c:v>-350</c:v>
                </c:pt>
                <c:pt idx="593">
                  <c:v>-350</c:v>
                </c:pt>
                <c:pt idx="594">
                  <c:v>-350</c:v>
                </c:pt>
                <c:pt idx="595">
                  <c:v>-350</c:v>
                </c:pt>
                <c:pt idx="596">
                  <c:v>-350</c:v>
                </c:pt>
                <c:pt idx="597">
                  <c:v>-350</c:v>
                </c:pt>
                <c:pt idx="598">
                  <c:v>-350</c:v>
                </c:pt>
                <c:pt idx="599">
                  <c:v>-350</c:v>
                </c:pt>
                <c:pt idx="600">
                  <c:v>-350</c:v>
                </c:pt>
                <c:pt idx="601">
                  <c:v>-350</c:v>
                </c:pt>
                <c:pt idx="602">
                  <c:v>-350</c:v>
                </c:pt>
                <c:pt idx="603">
                  <c:v>-350</c:v>
                </c:pt>
                <c:pt idx="604">
                  <c:v>-350</c:v>
                </c:pt>
                <c:pt idx="605">
                  <c:v>-350</c:v>
                </c:pt>
                <c:pt idx="606">
                  <c:v>-350</c:v>
                </c:pt>
                <c:pt idx="607">
                  <c:v>-350</c:v>
                </c:pt>
                <c:pt idx="608">
                  <c:v>-350</c:v>
                </c:pt>
                <c:pt idx="609">
                  <c:v>-350</c:v>
                </c:pt>
                <c:pt idx="610">
                  <c:v>-350</c:v>
                </c:pt>
                <c:pt idx="611">
                  <c:v>-350</c:v>
                </c:pt>
                <c:pt idx="612">
                  <c:v>-350</c:v>
                </c:pt>
                <c:pt idx="613">
                  <c:v>-350</c:v>
                </c:pt>
                <c:pt idx="614">
                  <c:v>-350</c:v>
                </c:pt>
                <c:pt idx="615">
                  <c:v>-350</c:v>
                </c:pt>
                <c:pt idx="616">
                  <c:v>-350</c:v>
                </c:pt>
                <c:pt idx="617">
                  <c:v>-350</c:v>
                </c:pt>
                <c:pt idx="618">
                  <c:v>-350</c:v>
                </c:pt>
                <c:pt idx="619">
                  <c:v>-350</c:v>
                </c:pt>
                <c:pt idx="620">
                  <c:v>-350</c:v>
                </c:pt>
                <c:pt idx="621">
                  <c:v>-350</c:v>
                </c:pt>
                <c:pt idx="622">
                  <c:v>-350</c:v>
                </c:pt>
                <c:pt idx="623">
                  <c:v>-350</c:v>
                </c:pt>
                <c:pt idx="624">
                  <c:v>-350</c:v>
                </c:pt>
                <c:pt idx="625">
                  <c:v>-350</c:v>
                </c:pt>
                <c:pt idx="626">
                  <c:v>-350</c:v>
                </c:pt>
                <c:pt idx="627">
                  <c:v>-350</c:v>
                </c:pt>
                <c:pt idx="628">
                  <c:v>-350</c:v>
                </c:pt>
                <c:pt idx="629">
                  <c:v>-350</c:v>
                </c:pt>
                <c:pt idx="630">
                  <c:v>-350</c:v>
                </c:pt>
                <c:pt idx="631">
                  <c:v>-350</c:v>
                </c:pt>
                <c:pt idx="632">
                  <c:v>-350</c:v>
                </c:pt>
                <c:pt idx="633">
                  <c:v>-350</c:v>
                </c:pt>
                <c:pt idx="634">
                  <c:v>-350</c:v>
                </c:pt>
                <c:pt idx="635">
                  <c:v>-350</c:v>
                </c:pt>
                <c:pt idx="636">
                  <c:v>-350</c:v>
                </c:pt>
                <c:pt idx="637">
                  <c:v>-350</c:v>
                </c:pt>
                <c:pt idx="638">
                  <c:v>-350</c:v>
                </c:pt>
                <c:pt idx="639">
                  <c:v>-350</c:v>
                </c:pt>
                <c:pt idx="640">
                  <c:v>-350</c:v>
                </c:pt>
                <c:pt idx="641">
                  <c:v>-350</c:v>
                </c:pt>
                <c:pt idx="642">
                  <c:v>-350</c:v>
                </c:pt>
                <c:pt idx="643">
                  <c:v>-350</c:v>
                </c:pt>
                <c:pt idx="644">
                  <c:v>-350</c:v>
                </c:pt>
                <c:pt idx="645">
                  <c:v>-350</c:v>
                </c:pt>
                <c:pt idx="646">
                  <c:v>-350</c:v>
                </c:pt>
                <c:pt idx="647">
                  <c:v>-350</c:v>
                </c:pt>
                <c:pt idx="648">
                  <c:v>-350</c:v>
                </c:pt>
                <c:pt idx="649">
                  <c:v>-350</c:v>
                </c:pt>
                <c:pt idx="650">
                  <c:v>-350</c:v>
                </c:pt>
                <c:pt idx="651">
                  <c:v>-350</c:v>
                </c:pt>
                <c:pt idx="652">
                  <c:v>-350</c:v>
                </c:pt>
                <c:pt idx="653">
                  <c:v>-350</c:v>
                </c:pt>
                <c:pt idx="654">
                  <c:v>-350</c:v>
                </c:pt>
                <c:pt idx="655">
                  <c:v>-350</c:v>
                </c:pt>
                <c:pt idx="656">
                  <c:v>-350</c:v>
                </c:pt>
                <c:pt idx="657">
                  <c:v>-350</c:v>
                </c:pt>
                <c:pt idx="658">
                  <c:v>-350</c:v>
                </c:pt>
                <c:pt idx="659">
                  <c:v>-350</c:v>
                </c:pt>
                <c:pt idx="660">
                  <c:v>-350</c:v>
                </c:pt>
                <c:pt idx="661">
                  <c:v>-350</c:v>
                </c:pt>
                <c:pt idx="662">
                  <c:v>-350</c:v>
                </c:pt>
                <c:pt idx="663">
                  <c:v>-350</c:v>
                </c:pt>
                <c:pt idx="664">
                  <c:v>-350</c:v>
                </c:pt>
                <c:pt idx="665">
                  <c:v>-350</c:v>
                </c:pt>
                <c:pt idx="666">
                  <c:v>-350</c:v>
                </c:pt>
                <c:pt idx="667">
                  <c:v>-350</c:v>
                </c:pt>
                <c:pt idx="668">
                  <c:v>-350</c:v>
                </c:pt>
                <c:pt idx="669">
                  <c:v>-350</c:v>
                </c:pt>
                <c:pt idx="670">
                  <c:v>-350</c:v>
                </c:pt>
                <c:pt idx="671">
                  <c:v>-350</c:v>
                </c:pt>
                <c:pt idx="672">
                  <c:v>-350</c:v>
                </c:pt>
                <c:pt idx="673">
                  <c:v>-350</c:v>
                </c:pt>
                <c:pt idx="674">
                  <c:v>-350</c:v>
                </c:pt>
                <c:pt idx="675">
                  <c:v>-350</c:v>
                </c:pt>
                <c:pt idx="676">
                  <c:v>-350</c:v>
                </c:pt>
                <c:pt idx="677">
                  <c:v>-350</c:v>
                </c:pt>
                <c:pt idx="678">
                  <c:v>-350</c:v>
                </c:pt>
                <c:pt idx="679">
                  <c:v>-350</c:v>
                </c:pt>
                <c:pt idx="680">
                  <c:v>-350</c:v>
                </c:pt>
                <c:pt idx="681">
                  <c:v>-350</c:v>
                </c:pt>
                <c:pt idx="682">
                  <c:v>-350</c:v>
                </c:pt>
                <c:pt idx="683">
                  <c:v>-350</c:v>
                </c:pt>
                <c:pt idx="684">
                  <c:v>-350</c:v>
                </c:pt>
                <c:pt idx="685">
                  <c:v>-350</c:v>
                </c:pt>
                <c:pt idx="686">
                  <c:v>-350</c:v>
                </c:pt>
                <c:pt idx="687">
                  <c:v>-350</c:v>
                </c:pt>
                <c:pt idx="688">
                  <c:v>-350</c:v>
                </c:pt>
                <c:pt idx="689">
                  <c:v>-350</c:v>
                </c:pt>
                <c:pt idx="690">
                  <c:v>-350</c:v>
                </c:pt>
                <c:pt idx="691">
                  <c:v>-350</c:v>
                </c:pt>
                <c:pt idx="692">
                  <c:v>-350</c:v>
                </c:pt>
                <c:pt idx="693">
                  <c:v>-350</c:v>
                </c:pt>
                <c:pt idx="694">
                  <c:v>-350</c:v>
                </c:pt>
                <c:pt idx="695">
                  <c:v>-350</c:v>
                </c:pt>
                <c:pt idx="696">
                  <c:v>-350</c:v>
                </c:pt>
                <c:pt idx="697">
                  <c:v>-350</c:v>
                </c:pt>
                <c:pt idx="698">
                  <c:v>-350</c:v>
                </c:pt>
                <c:pt idx="699">
                  <c:v>-350</c:v>
                </c:pt>
                <c:pt idx="700">
                  <c:v>-350</c:v>
                </c:pt>
                <c:pt idx="701">
                  <c:v>-350</c:v>
                </c:pt>
                <c:pt idx="702">
                  <c:v>-350</c:v>
                </c:pt>
                <c:pt idx="703">
                  <c:v>-350</c:v>
                </c:pt>
                <c:pt idx="704">
                  <c:v>-350</c:v>
                </c:pt>
                <c:pt idx="705">
                  <c:v>-350</c:v>
                </c:pt>
                <c:pt idx="706">
                  <c:v>-350</c:v>
                </c:pt>
                <c:pt idx="707">
                  <c:v>-350</c:v>
                </c:pt>
                <c:pt idx="708">
                  <c:v>-350</c:v>
                </c:pt>
                <c:pt idx="709">
                  <c:v>-350</c:v>
                </c:pt>
                <c:pt idx="710">
                  <c:v>-350</c:v>
                </c:pt>
                <c:pt idx="711">
                  <c:v>-350</c:v>
                </c:pt>
                <c:pt idx="712">
                  <c:v>-350</c:v>
                </c:pt>
                <c:pt idx="713">
                  <c:v>-350</c:v>
                </c:pt>
                <c:pt idx="714">
                  <c:v>-350</c:v>
                </c:pt>
                <c:pt idx="715">
                  <c:v>-350</c:v>
                </c:pt>
                <c:pt idx="716">
                  <c:v>-350</c:v>
                </c:pt>
                <c:pt idx="717">
                  <c:v>-350</c:v>
                </c:pt>
                <c:pt idx="718">
                  <c:v>-350</c:v>
                </c:pt>
                <c:pt idx="719">
                  <c:v>-350</c:v>
                </c:pt>
                <c:pt idx="720">
                  <c:v>-350</c:v>
                </c:pt>
                <c:pt idx="721">
                  <c:v>-350</c:v>
                </c:pt>
                <c:pt idx="722">
                  <c:v>-350</c:v>
                </c:pt>
                <c:pt idx="723">
                  <c:v>-350</c:v>
                </c:pt>
                <c:pt idx="724">
                  <c:v>-350</c:v>
                </c:pt>
                <c:pt idx="725">
                  <c:v>-350</c:v>
                </c:pt>
                <c:pt idx="726">
                  <c:v>-350</c:v>
                </c:pt>
                <c:pt idx="727">
                  <c:v>-350</c:v>
                </c:pt>
                <c:pt idx="728">
                  <c:v>-350</c:v>
                </c:pt>
                <c:pt idx="729">
                  <c:v>-350</c:v>
                </c:pt>
                <c:pt idx="730">
                  <c:v>-350</c:v>
                </c:pt>
                <c:pt idx="731">
                  <c:v>-350</c:v>
                </c:pt>
                <c:pt idx="732">
                  <c:v>-350</c:v>
                </c:pt>
                <c:pt idx="733">
                  <c:v>-350</c:v>
                </c:pt>
                <c:pt idx="734">
                  <c:v>-350</c:v>
                </c:pt>
                <c:pt idx="735">
                  <c:v>-350</c:v>
                </c:pt>
                <c:pt idx="736">
                  <c:v>-350</c:v>
                </c:pt>
                <c:pt idx="737">
                  <c:v>-350</c:v>
                </c:pt>
                <c:pt idx="738">
                  <c:v>-350</c:v>
                </c:pt>
                <c:pt idx="739">
                  <c:v>-350</c:v>
                </c:pt>
                <c:pt idx="740">
                  <c:v>-350</c:v>
                </c:pt>
                <c:pt idx="741">
                  <c:v>-350</c:v>
                </c:pt>
                <c:pt idx="742">
                  <c:v>-350</c:v>
                </c:pt>
                <c:pt idx="743">
                  <c:v>-350</c:v>
                </c:pt>
                <c:pt idx="744">
                  <c:v>-350</c:v>
                </c:pt>
                <c:pt idx="745">
                  <c:v>-350</c:v>
                </c:pt>
                <c:pt idx="746">
                  <c:v>-350</c:v>
                </c:pt>
                <c:pt idx="747">
                  <c:v>-350</c:v>
                </c:pt>
                <c:pt idx="748">
                  <c:v>-350</c:v>
                </c:pt>
                <c:pt idx="749">
                  <c:v>-350</c:v>
                </c:pt>
                <c:pt idx="750">
                  <c:v>-350</c:v>
                </c:pt>
                <c:pt idx="751">
                  <c:v>-350</c:v>
                </c:pt>
                <c:pt idx="752">
                  <c:v>-350</c:v>
                </c:pt>
                <c:pt idx="753">
                  <c:v>-350</c:v>
                </c:pt>
                <c:pt idx="754">
                  <c:v>-350</c:v>
                </c:pt>
                <c:pt idx="755">
                  <c:v>-350</c:v>
                </c:pt>
                <c:pt idx="756">
                  <c:v>-350</c:v>
                </c:pt>
                <c:pt idx="757">
                  <c:v>-350</c:v>
                </c:pt>
                <c:pt idx="758">
                  <c:v>-350</c:v>
                </c:pt>
                <c:pt idx="759">
                  <c:v>-350</c:v>
                </c:pt>
                <c:pt idx="760">
                  <c:v>-350</c:v>
                </c:pt>
                <c:pt idx="761">
                  <c:v>-350</c:v>
                </c:pt>
                <c:pt idx="762">
                  <c:v>-350</c:v>
                </c:pt>
                <c:pt idx="763">
                  <c:v>-350</c:v>
                </c:pt>
                <c:pt idx="764">
                  <c:v>-350</c:v>
                </c:pt>
                <c:pt idx="765">
                  <c:v>-350</c:v>
                </c:pt>
                <c:pt idx="766">
                  <c:v>-350</c:v>
                </c:pt>
                <c:pt idx="767">
                  <c:v>-350</c:v>
                </c:pt>
                <c:pt idx="768">
                  <c:v>-350</c:v>
                </c:pt>
                <c:pt idx="769">
                  <c:v>-350</c:v>
                </c:pt>
                <c:pt idx="770">
                  <c:v>-350</c:v>
                </c:pt>
                <c:pt idx="771">
                  <c:v>-350</c:v>
                </c:pt>
                <c:pt idx="772">
                  <c:v>-350</c:v>
                </c:pt>
                <c:pt idx="773">
                  <c:v>-350</c:v>
                </c:pt>
                <c:pt idx="774">
                  <c:v>-350</c:v>
                </c:pt>
                <c:pt idx="775">
                  <c:v>-350</c:v>
                </c:pt>
                <c:pt idx="776">
                  <c:v>-350</c:v>
                </c:pt>
                <c:pt idx="777">
                  <c:v>-350</c:v>
                </c:pt>
                <c:pt idx="778">
                  <c:v>-350</c:v>
                </c:pt>
                <c:pt idx="779">
                  <c:v>-350</c:v>
                </c:pt>
                <c:pt idx="780">
                  <c:v>-350</c:v>
                </c:pt>
                <c:pt idx="781">
                  <c:v>-350</c:v>
                </c:pt>
                <c:pt idx="782">
                  <c:v>-350</c:v>
                </c:pt>
                <c:pt idx="783">
                  <c:v>-350</c:v>
                </c:pt>
                <c:pt idx="784">
                  <c:v>-350</c:v>
                </c:pt>
                <c:pt idx="785">
                  <c:v>-350</c:v>
                </c:pt>
                <c:pt idx="786">
                  <c:v>-350</c:v>
                </c:pt>
                <c:pt idx="787">
                  <c:v>-350</c:v>
                </c:pt>
                <c:pt idx="788">
                  <c:v>-350</c:v>
                </c:pt>
                <c:pt idx="789">
                  <c:v>-350</c:v>
                </c:pt>
                <c:pt idx="790">
                  <c:v>-350</c:v>
                </c:pt>
                <c:pt idx="791">
                  <c:v>-350</c:v>
                </c:pt>
                <c:pt idx="792">
                  <c:v>-350</c:v>
                </c:pt>
                <c:pt idx="793">
                  <c:v>-350</c:v>
                </c:pt>
                <c:pt idx="794">
                  <c:v>-350</c:v>
                </c:pt>
                <c:pt idx="795">
                  <c:v>-350</c:v>
                </c:pt>
                <c:pt idx="796">
                  <c:v>-350</c:v>
                </c:pt>
                <c:pt idx="797">
                  <c:v>-350</c:v>
                </c:pt>
                <c:pt idx="798">
                  <c:v>-350</c:v>
                </c:pt>
                <c:pt idx="799">
                  <c:v>-350</c:v>
                </c:pt>
                <c:pt idx="800">
                  <c:v>-350</c:v>
                </c:pt>
                <c:pt idx="801">
                  <c:v>-350</c:v>
                </c:pt>
                <c:pt idx="802">
                  <c:v>-350</c:v>
                </c:pt>
                <c:pt idx="803">
                  <c:v>-350</c:v>
                </c:pt>
                <c:pt idx="804">
                  <c:v>-350</c:v>
                </c:pt>
                <c:pt idx="805">
                  <c:v>-350</c:v>
                </c:pt>
                <c:pt idx="806">
                  <c:v>-350</c:v>
                </c:pt>
                <c:pt idx="807">
                  <c:v>-350</c:v>
                </c:pt>
                <c:pt idx="808">
                  <c:v>-350</c:v>
                </c:pt>
                <c:pt idx="809">
                  <c:v>-350</c:v>
                </c:pt>
                <c:pt idx="810">
                  <c:v>-350</c:v>
                </c:pt>
                <c:pt idx="811">
                  <c:v>-350</c:v>
                </c:pt>
                <c:pt idx="812">
                  <c:v>-350</c:v>
                </c:pt>
                <c:pt idx="813">
                  <c:v>-350</c:v>
                </c:pt>
                <c:pt idx="814">
                  <c:v>-350</c:v>
                </c:pt>
                <c:pt idx="815">
                  <c:v>-350</c:v>
                </c:pt>
                <c:pt idx="816">
                  <c:v>-350</c:v>
                </c:pt>
                <c:pt idx="817">
                  <c:v>-350</c:v>
                </c:pt>
                <c:pt idx="818">
                  <c:v>-350</c:v>
                </c:pt>
                <c:pt idx="819">
                  <c:v>-350</c:v>
                </c:pt>
                <c:pt idx="820">
                  <c:v>-350</c:v>
                </c:pt>
                <c:pt idx="821">
                  <c:v>-350</c:v>
                </c:pt>
                <c:pt idx="822">
                  <c:v>-350</c:v>
                </c:pt>
                <c:pt idx="823">
                  <c:v>-350</c:v>
                </c:pt>
                <c:pt idx="824">
                  <c:v>-350</c:v>
                </c:pt>
                <c:pt idx="825">
                  <c:v>-350</c:v>
                </c:pt>
                <c:pt idx="826">
                  <c:v>-350</c:v>
                </c:pt>
                <c:pt idx="827">
                  <c:v>-350</c:v>
                </c:pt>
                <c:pt idx="828">
                  <c:v>-350</c:v>
                </c:pt>
                <c:pt idx="829">
                  <c:v>-350</c:v>
                </c:pt>
                <c:pt idx="830">
                  <c:v>-350</c:v>
                </c:pt>
                <c:pt idx="831">
                  <c:v>-350</c:v>
                </c:pt>
                <c:pt idx="832">
                  <c:v>-350</c:v>
                </c:pt>
                <c:pt idx="833">
                  <c:v>-350</c:v>
                </c:pt>
                <c:pt idx="834">
                  <c:v>-350</c:v>
                </c:pt>
                <c:pt idx="835">
                  <c:v>-350</c:v>
                </c:pt>
                <c:pt idx="836">
                  <c:v>-350</c:v>
                </c:pt>
                <c:pt idx="837">
                  <c:v>-350</c:v>
                </c:pt>
                <c:pt idx="838">
                  <c:v>-350</c:v>
                </c:pt>
                <c:pt idx="839">
                  <c:v>-350</c:v>
                </c:pt>
                <c:pt idx="840">
                  <c:v>-350</c:v>
                </c:pt>
                <c:pt idx="841">
                  <c:v>-350</c:v>
                </c:pt>
                <c:pt idx="842">
                  <c:v>-350</c:v>
                </c:pt>
                <c:pt idx="843">
                  <c:v>-350</c:v>
                </c:pt>
                <c:pt idx="844">
                  <c:v>-350</c:v>
                </c:pt>
                <c:pt idx="845">
                  <c:v>-350</c:v>
                </c:pt>
                <c:pt idx="846">
                  <c:v>-350</c:v>
                </c:pt>
                <c:pt idx="847">
                  <c:v>-350</c:v>
                </c:pt>
                <c:pt idx="848">
                  <c:v>-350</c:v>
                </c:pt>
                <c:pt idx="849">
                  <c:v>-350</c:v>
                </c:pt>
                <c:pt idx="850">
                  <c:v>-350</c:v>
                </c:pt>
                <c:pt idx="851">
                  <c:v>-350</c:v>
                </c:pt>
                <c:pt idx="852">
                  <c:v>-350</c:v>
                </c:pt>
                <c:pt idx="853">
                  <c:v>-350</c:v>
                </c:pt>
                <c:pt idx="854">
                  <c:v>-350</c:v>
                </c:pt>
                <c:pt idx="855">
                  <c:v>-350</c:v>
                </c:pt>
                <c:pt idx="856">
                  <c:v>-350</c:v>
                </c:pt>
                <c:pt idx="857">
                  <c:v>-350</c:v>
                </c:pt>
                <c:pt idx="858">
                  <c:v>-350</c:v>
                </c:pt>
                <c:pt idx="859">
                  <c:v>-350</c:v>
                </c:pt>
                <c:pt idx="860">
                  <c:v>-350</c:v>
                </c:pt>
                <c:pt idx="861">
                  <c:v>-350</c:v>
                </c:pt>
                <c:pt idx="862">
                  <c:v>-350</c:v>
                </c:pt>
                <c:pt idx="863">
                  <c:v>-350</c:v>
                </c:pt>
                <c:pt idx="864">
                  <c:v>-350</c:v>
                </c:pt>
                <c:pt idx="865">
                  <c:v>-350</c:v>
                </c:pt>
                <c:pt idx="866">
                  <c:v>-350</c:v>
                </c:pt>
                <c:pt idx="867">
                  <c:v>-350</c:v>
                </c:pt>
                <c:pt idx="868">
                  <c:v>-350</c:v>
                </c:pt>
                <c:pt idx="869">
                  <c:v>-350</c:v>
                </c:pt>
                <c:pt idx="870">
                  <c:v>-350</c:v>
                </c:pt>
                <c:pt idx="871">
                  <c:v>-350</c:v>
                </c:pt>
                <c:pt idx="872">
                  <c:v>-350</c:v>
                </c:pt>
                <c:pt idx="873">
                  <c:v>-350</c:v>
                </c:pt>
                <c:pt idx="874">
                  <c:v>-350</c:v>
                </c:pt>
                <c:pt idx="875">
                  <c:v>-350</c:v>
                </c:pt>
                <c:pt idx="876">
                  <c:v>-350</c:v>
                </c:pt>
                <c:pt idx="877">
                  <c:v>-350</c:v>
                </c:pt>
                <c:pt idx="878">
                  <c:v>-350</c:v>
                </c:pt>
                <c:pt idx="879">
                  <c:v>-350</c:v>
                </c:pt>
                <c:pt idx="880">
                  <c:v>-350</c:v>
                </c:pt>
                <c:pt idx="881">
                  <c:v>-350</c:v>
                </c:pt>
                <c:pt idx="882">
                  <c:v>-350</c:v>
                </c:pt>
                <c:pt idx="883">
                  <c:v>-350</c:v>
                </c:pt>
                <c:pt idx="884">
                  <c:v>-350</c:v>
                </c:pt>
                <c:pt idx="885">
                  <c:v>-350</c:v>
                </c:pt>
                <c:pt idx="886">
                  <c:v>-350</c:v>
                </c:pt>
                <c:pt idx="887">
                  <c:v>-350</c:v>
                </c:pt>
                <c:pt idx="888">
                  <c:v>-350</c:v>
                </c:pt>
                <c:pt idx="889">
                  <c:v>-350</c:v>
                </c:pt>
                <c:pt idx="890">
                  <c:v>-350</c:v>
                </c:pt>
                <c:pt idx="891">
                  <c:v>-350</c:v>
                </c:pt>
                <c:pt idx="892">
                  <c:v>-350</c:v>
                </c:pt>
                <c:pt idx="893">
                  <c:v>-350</c:v>
                </c:pt>
                <c:pt idx="894">
                  <c:v>-350</c:v>
                </c:pt>
                <c:pt idx="895">
                  <c:v>-350</c:v>
                </c:pt>
                <c:pt idx="896">
                  <c:v>-350</c:v>
                </c:pt>
                <c:pt idx="897">
                  <c:v>-350</c:v>
                </c:pt>
                <c:pt idx="898">
                  <c:v>-350</c:v>
                </c:pt>
                <c:pt idx="899">
                  <c:v>-350</c:v>
                </c:pt>
                <c:pt idx="900">
                  <c:v>-350</c:v>
                </c:pt>
                <c:pt idx="901">
                  <c:v>-350</c:v>
                </c:pt>
                <c:pt idx="902">
                  <c:v>-350</c:v>
                </c:pt>
                <c:pt idx="903">
                  <c:v>-350</c:v>
                </c:pt>
                <c:pt idx="904">
                  <c:v>-350</c:v>
                </c:pt>
                <c:pt idx="905">
                  <c:v>-350</c:v>
                </c:pt>
                <c:pt idx="906">
                  <c:v>-350</c:v>
                </c:pt>
                <c:pt idx="907">
                  <c:v>-350</c:v>
                </c:pt>
                <c:pt idx="908">
                  <c:v>-350</c:v>
                </c:pt>
                <c:pt idx="909">
                  <c:v>-350</c:v>
                </c:pt>
                <c:pt idx="910">
                  <c:v>-350</c:v>
                </c:pt>
                <c:pt idx="911">
                  <c:v>-350</c:v>
                </c:pt>
                <c:pt idx="912">
                  <c:v>-350</c:v>
                </c:pt>
                <c:pt idx="913">
                  <c:v>-350</c:v>
                </c:pt>
                <c:pt idx="914">
                  <c:v>-350</c:v>
                </c:pt>
                <c:pt idx="915">
                  <c:v>-350</c:v>
                </c:pt>
                <c:pt idx="916">
                  <c:v>-350</c:v>
                </c:pt>
                <c:pt idx="917">
                  <c:v>-350</c:v>
                </c:pt>
                <c:pt idx="918">
                  <c:v>-350</c:v>
                </c:pt>
                <c:pt idx="919">
                  <c:v>-350</c:v>
                </c:pt>
                <c:pt idx="920">
                  <c:v>-350</c:v>
                </c:pt>
                <c:pt idx="921">
                  <c:v>-350</c:v>
                </c:pt>
                <c:pt idx="922">
                  <c:v>-350</c:v>
                </c:pt>
                <c:pt idx="923">
                  <c:v>-350</c:v>
                </c:pt>
                <c:pt idx="924">
                  <c:v>-350</c:v>
                </c:pt>
                <c:pt idx="925">
                  <c:v>-350</c:v>
                </c:pt>
                <c:pt idx="926">
                  <c:v>-350</c:v>
                </c:pt>
                <c:pt idx="927">
                  <c:v>-350</c:v>
                </c:pt>
                <c:pt idx="928">
                  <c:v>-350</c:v>
                </c:pt>
                <c:pt idx="929">
                  <c:v>-350</c:v>
                </c:pt>
                <c:pt idx="930">
                  <c:v>-350</c:v>
                </c:pt>
                <c:pt idx="931">
                  <c:v>-350</c:v>
                </c:pt>
                <c:pt idx="932">
                  <c:v>-350</c:v>
                </c:pt>
                <c:pt idx="933">
                  <c:v>-350</c:v>
                </c:pt>
                <c:pt idx="934">
                  <c:v>-350</c:v>
                </c:pt>
                <c:pt idx="935">
                  <c:v>-350</c:v>
                </c:pt>
                <c:pt idx="936">
                  <c:v>-350</c:v>
                </c:pt>
                <c:pt idx="937">
                  <c:v>-350</c:v>
                </c:pt>
                <c:pt idx="938">
                  <c:v>-350</c:v>
                </c:pt>
                <c:pt idx="939">
                  <c:v>-350</c:v>
                </c:pt>
                <c:pt idx="940">
                  <c:v>-350</c:v>
                </c:pt>
                <c:pt idx="941">
                  <c:v>-350</c:v>
                </c:pt>
                <c:pt idx="942">
                  <c:v>-350</c:v>
                </c:pt>
                <c:pt idx="943">
                  <c:v>-350</c:v>
                </c:pt>
                <c:pt idx="944">
                  <c:v>-350</c:v>
                </c:pt>
                <c:pt idx="945">
                  <c:v>-350</c:v>
                </c:pt>
                <c:pt idx="946">
                  <c:v>-350</c:v>
                </c:pt>
                <c:pt idx="947">
                  <c:v>-350</c:v>
                </c:pt>
                <c:pt idx="948">
                  <c:v>-350</c:v>
                </c:pt>
                <c:pt idx="949">
                  <c:v>-350</c:v>
                </c:pt>
                <c:pt idx="950">
                  <c:v>-350</c:v>
                </c:pt>
                <c:pt idx="951">
                  <c:v>-350</c:v>
                </c:pt>
                <c:pt idx="952">
                  <c:v>-350</c:v>
                </c:pt>
                <c:pt idx="953">
                  <c:v>-350</c:v>
                </c:pt>
                <c:pt idx="954">
                  <c:v>-350</c:v>
                </c:pt>
                <c:pt idx="955">
                  <c:v>-350</c:v>
                </c:pt>
                <c:pt idx="956">
                  <c:v>-350</c:v>
                </c:pt>
                <c:pt idx="957">
                  <c:v>-350</c:v>
                </c:pt>
                <c:pt idx="958">
                  <c:v>-350</c:v>
                </c:pt>
                <c:pt idx="959">
                  <c:v>-350</c:v>
                </c:pt>
                <c:pt idx="960">
                  <c:v>-350</c:v>
                </c:pt>
                <c:pt idx="961">
                  <c:v>-350</c:v>
                </c:pt>
                <c:pt idx="962">
                  <c:v>-350</c:v>
                </c:pt>
                <c:pt idx="963">
                  <c:v>-350</c:v>
                </c:pt>
                <c:pt idx="964">
                  <c:v>-350</c:v>
                </c:pt>
                <c:pt idx="965">
                  <c:v>-350</c:v>
                </c:pt>
                <c:pt idx="966">
                  <c:v>-350</c:v>
                </c:pt>
                <c:pt idx="967">
                  <c:v>-350</c:v>
                </c:pt>
                <c:pt idx="968">
                  <c:v>-350</c:v>
                </c:pt>
                <c:pt idx="969">
                  <c:v>-350</c:v>
                </c:pt>
                <c:pt idx="970">
                  <c:v>-350</c:v>
                </c:pt>
                <c:pt idx="971">
                  <c:v>-350</c:v>
                </c:pt>
                <c:pt idx="972">
                  <c:v>-350</c:v>
                </c:pt>
                <c:pt idx="973">
                  <c:v>-350</c:v>
                </c:pt>
                <c:pt idx="974">
                  <c:v>-350</c:v>
                </c:pt>
                <c:pt idx="975">
                  <c:v>-350</c:v>
                </c:pt>
                <c:pt idx="976">
                  <c:v>-350</c:v>
                </c:pt>
                <c:pt idx="977">
                  <c:v>-350</c:v>
                </c:pt>
                <c:pt idx="978">
                  <c:v>-350</c:v>
                </c:pt>
                <c:pt idx="979">
                  <c:v>-350</c:v>
                </c:pt>
                <c:pt idx="980">
                  <c:v>-350</c:v>
                </c:pt>
                <c:pt idx="981">
                  <c:v>-350</c:v>
                </c:pt>
                <c:pt idx="982">
                  <c:v>-350</c:v>
                </c:pt>
                <c:pt idx="983">
                  <c:v>-350</c:v>
                </c:pt>
                <c:pt idx="984">
                  <c:v>-350</c:v>
                </c:pt>
                <c:pt idx="985">
                  <c:v>-350</c:v>
                </c:pt>
                <c:pt idx="986">
                  <c:v>-350</c:v>
                </c:pt>
                <c:pt idx="987">
                  <c:v>-350</c:v>
                </c:pt>
                <c:pt idx="988">
                  <c:v>-350</c:v>
                </c:pt>
                <c:pt idx="989">
                  <c:v>-350</c:v>
                </c:pt>
                <c:pt idx="990">
                  <c:v>-350</c:v>
                </c:pt>
                <c:pt idx="991">
                  <c:v>-350</c:v>
                </c:pt>
                <c:pt idx="992">
                  <c:v>-350</c:v>
                </c:pt>
                <c:pt idx="993">
                  <c:v>-350</c:v>
                </c:pt>
                <c:pt idx="994">
                  <c:v>-350</c:v>
                </c:pt>
                <c:pt idx="995">
                  <c:v>-350</c:v>
                </c:pt>
                <c:pt idx="996">
                  <c:v>-350</c:v>
                </c:pt>
                <c:pt idx="997">
                  <c:v>-350</c:v>
                </c:pt>
                <c:pt idx="998">
                  <c:v>-350</c:v>
                </c:pt>
                <c:pt idx="999">
                  <c:v>-350</c:v>
                </c:pt>
                <c:pt idx="1000">
                  <c:v>-350</c:v>
                </c:pt>
                <c:pt idx="1001">
                  <c:v>-350</c:v>
                </c:pt>
                <c:pt idx="1002">
                  <c:v>-350</c:v>
                </c:pt>
                <c:pt idx="1003">
                  <c:v>-350</c:v>
                </c:pt>
                <c:pt idx="1004">
                  <c:v>-350</c:v>
                </c:pt>
                <c:pt idx="1005">
                  <c:v>-350</c:v>
                </c:pt>
                <c:pt idx="1006">
                  <c:v>-350</c:v>
                </c:pt>
                <c:pt idx="1007">
                  <c:v>-350</c:v>
                </c:pt>
                <c:pt idx="1008">
                  <c:v>-350</c:v>
                </c:pt>
                <c:pt idx="1009">
                  <c:v>-350</c:v>
                </c:pt>
                <c:pt idx="1010">
                  <c:v>-350</c:v>
                </c:pt>
                <c:pt idx="1011">
                  <c:v>-350</c:v>
                </c:pt>
                <c:pt idx="1012">
                  <c:v>-350</c:v>
                </c:pt>
                <c:pt idx="1013">
                  <c:v>-350</c:v>
                </c:pt>
                <c:pt idx="1014">
                  <c:v>-350</c:v>
                </c:pt>
                <c:pt idx="1015">
                  <c:v>-350</c:v>
                </c:pt>
              </c:numCache>
            </c:numRef>
          </c:val>
          <c:smooth val="0"/>
          <c:extLst>
            <c:ext xmlns:c16="http://schemas.microsoft.com/office/drawing/2014/chart" uri="{C3380CC4-5D6E-409C-BE32-E72D297353CC}">
              <c16:uniqueId val="{00000001-66BE-47D8-B696-5D486FA73B29}"/>
            </c:ext>
          </c:extLst>
        </c:ser>
        <c:dLbls>
          <c:showLegendKey val="0"/>
          <c:showVal val="0"/>
          <c:showCatName val="0"/>
          <c:showSerName val="0"/>
          <c:showPercent val="0"/>
          <c:showBubbleSize val="0"/>
        </c:dLbls>
        <c:smooth val="0"/>
        <c:axId val="519683504"/>
        <c:axId val="519685472"/>
      </c:lineChart>
      <c:catAx>
        <c:axId val="519683504"/>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Επαναλήψεις</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519685472"/>
        <c:crosses val="autoZero"/>
        <c:auto val="1"/>
        <c:lblAlgn val="ctr"/>
        <c:lblOffset val="100"/>
        <c:noMultiLvlLbl val="0"/>
      </c:catAx>
      <c:valAx>
        <c:axId val="519685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Συντεταγμένη στον άξονα </a:t>
                </a:r>
                <a:r>
                  <a:rPr lang="en-US"/>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683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Προσανατολισμός</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Πραγματικός προσανατολισμός</c:v>
          </c:tx>
          <c:spPr>
            <a:ln w="28575" cap="rnd">
              <a:solidFill>
                <a:schemeClr val="accent1"/>
              </a:solidFill>
              <a:round/>
            </a:ln>
            <a:effectLst/>
          </c:spPr>
          <c:marker>
            <c:symbol val="none"/>
          </c:marker>
          <c:val>
            <c:numRef>
              <c:f>phi!$A$1:$A$1016</c:f>
              <c:numCache>
                <c:formatCode>General</c:formatCode>
                <c:ptCount val="1016"/>
                <c:pt idx="0">
                  <c:v>210.57</c:v>
                </c:pt>
                <c:pt idx="1">
                  <c:v>210.57</c:v>
                </c:pt>
                <c:pt idx="2">
                  <c:v>210.57</c:v>
                </c:pt>
                <c:pt idx="3">
                  <c:v>210.57</c:v>
                </c:pt>
                <c:pt idx="4">
                  <c:v>210.57</c:v>
                </c:pt>
                <c:pt idx="5">
                  <c:v>210.57</c:v>
                </c:pt>
                <c:pt idx="6">
                  <c:v>210.57</c:v>
                </c:pt>
                <c:pt idx="7">
                  <c:v>210.57</c:v>
                </c:pt>
                <c:pt idx="8">
                  <c:v>213.6</c:v>
                </c:pt>
                <c:pt idx="9">
                  <c:v>213.6</c:v>
                </c:pt>
                <c:pt idx="10">
                  <c:v>213.6</c:v>
                </c:pt>
                <c:pt idx="11">
                  <c:v>213.6</c:v>
                </c:pt>
                <c:pt idx="12">
                  <c:v>213.6</c:v>
                </c:pt>
                <c:pt idx="13">
                  <c:v>213.6</c:v>
                </c:pt>
                <c:pt idx="14">
                  <c:v>213.6</c:v>
                </c:pt>
                <c:pt idx="15">
                  <c:v>213.6</c:v>
                </c:pt>
                <c:pt idx="16">
                  <c:v>213.6</c:v>
                </c:pt>
                <c:pt idx="17">
                  <c:v>210.56</c:v>
                </c:pt>
                <c:pt idx="18">
                  <c:v>210.56</c:v>
                </c:pt>
                <c:pt idx="19">
                  <c:v>210.56</c:v>
                </c:pt>
                <c:pt idx="20">
                  <c:v>210.56</c:v>
                </c:pt>
                <c:pt idx="21">
                  <c:v>210.56</c:v>
                </c:pt>
                <c:pt idx="22">
                  <c:v>210.56</c:v>
                </c:pt>
                <c:pt idx="23">
                  <c:v>210.56</c:v>
                </c:pt>
                <c:pt idx="24">
                  <c:v>210.56</c:v>
                </c:pt>
                <c:pt idx="25">
                  <c:v>201.04</c:v>
                </c:pt>
                <c:pt idx="26">
                  <c:v>201.04</c:v>
                </c:pt>
                <c:pt idx="27">
                  <c:v>201.04</c:v>
                </c:pt>
                <c:pt idx="28">
                  <c:v>201.04</c:v>
                </c:pt>
                <c:pt idx="29">
                  <c:v>201.04</c:v>
                </c:pt>
                <c:pt idx="30">
                  <c:v>201.04</c:v>
                </c:pt>
                <c:pt idx="31">
                  <c:v>201.04</c:v>
                </c:pt>
                <c:pt idx="32">
                  <c:v>201.04</c:v>
                </c:pt>
                <c:pt idx="33">
                  <c:v>201.04</c:v>
                </c:pt>
                <c:pt idx="34">
                  <c:v>194.73</c:v>
                </c:pt>
                <c:pt idx="35">
                  <c:v>194.73</c:v>
                </c:pt>
                <c:pt idx="36">
                  <c:v>194.73</c:v>
                </c:pt>
                <c:pt idx="37">
                  <c:v>194.73</c:v>
                </c:pt>
                <c:pt idx="38">
                  <c:v>194.73</c:v>
                </c:pt>
                <c:pt idx="39">
                  <c:v>194.73</c:v>
                </c:pt>
                <c:pt idx="40">
                  <c:v>194.73</c:v>
                </c:pt>
                <c:pt idx="41">
                  <c:v>194.73</c:v>
                </c:pt>
                <c:pt idx="42">
                  <c:v>186.73</c:v>
                </c:pt>
                <c:pt idx="43">
                  <c:v>186.73</c:v>
                </c:pt>
                <c:pt idx="44">
                  <c:v>186.73</c:v>
                </c:pt>
                <c:pt idx="45">
                  <c:v>186.73</c:v>
                </c:pt>
                <c:pt idx="46">
                  <c:v>186.73</c:v>
                </c:pt>
                <c:pt idx="47">
                  <c:v>186.73</c:v>
                </c:pt>
                <c:pt idx="48">
                  <c:v>186.73</c:v>
                </c:pt>
                <c:pt idx="49">
                  <c:v>186.73</c:v>
                </c:pt>
                <c:pt idx="50">
                  <c:v>184.09</c:v>
                </c:pt>
                <c:pt idx="51">
                  <c:v>184.09</c:v>
                </c:pt>
                <c:pt idx="52">
                  <c:v>184.09</c:v>
                </c:pt>
                <c:pt idx="53">
                  <c:v>184.09</c:v>
                </c:pt>
                <c:pt idx="54">
                  <c:v>184.09</c:v>
                </c:pt>
                <c:pt idx="55">
                  <c:v>184.09</c:v>
                </c:pt>
                <c:pt idx="56">
                  <c:v>184.09</c:v>
                </c:pt>
                <c:pt idx="57">
                  <c:v>184.09</c:v>
                </c:pt>
                <c:pt idx="58">
                  <c:v>184.09</c:v>
                </c:pt>
                <c:pt idx="59">
                  <c:v>181.92</c:v>
                </c:pt>
                <c:pt idx="60">
                  <c:v>181.92</c:v>
                </c:pt>
                <c:pt idx="61">
                  <c:v>181.92</c:v>
                </c:pt>
                <c:pt idx="62">
                  <c:v>181.92</c:v>
                </c:pt>
                <c:pt idx="63">
                  <c:v>181.92</c:v>
                </c:pt>
                <c:pt idx="64">
                  <c:v>181.92</c:v>
                </c:pt>
                <c:pt idx="65">
                  <c:v>181.92</c:v>
                </c:pt>
                <c:pt idx="66">
                  <c:v>181.92</c:v>
                </c:pt>
                <c:pt idx="67">
                  <c:v>180.41</c:v>
                </c:pt>
                <c:pt idx="68">
                  <c:v>180.41</c:v>
                </c:pt>
                <c:pt idx="69">
                  <c:v>180.41</c:v>
                </c:pt>
                <c:pt idx="70">
                  <c:v>180.41</c:v>
                </c:pt>
                <c:pt idx="71">
                  <c:v>180.41</c:v>
                </c:pt>
                <c:pt idx="72">
                  <c:v>180.41</c:v>
                </c:pt>
                <c:pt idx="73">
                  <c:v>180.41</c:v>
                </c:pt>
                <c:pt idx="74">
                  <c:v>180.41</c:v>
                </c:pt>
                <c:pt idx="75">
                  <c:v>180.41</c:v>
                </c:pt>
                <c:pt idx="76">
                  <c:v>181.5</c:v>
                </c:pt>
                <c:pt idx="77">
                  <c:v>181.5</c:v>
                </c:pt>
                <c:pt idx="78">
                  <c:v>181.5</c:v>
                </c:pt>
                <c:pt idx="79">
                  <c:v>181.5</c:v>
                </c:pt>
                <c:pt idx="80">
                  <c:v>181.5</c:v>
                </c:pt>
                <c:pt idx="81">
                  <c:v>181.5</c:v>
                </c:pt>
                <c:pt idx="82">
                  <c:v>181.5</c:v>
                </c:pt>
                <c:pt idx="83">
                  <c:v>181.5</c:v>
                </c:pt>
                <c:pt idx="84">
                  <c:v>182.84</c:v>
                </c:pt>
                <c:pt idx="85">
                  <c:v>182.84</c:v>
                </c:pt>
                <c:pt idx="86">
                  <c:v>182.84</c:v>
                </c:pt>
                <c:pt idx="87">
                  <c:v>182.84</c:v>
                </c:pt>
                <c:pt idx="88">
                  <c:v>182.84</c:v>
                </c:pt>
                <c:pt idx="89">
                  <c:v>182.84</c:v>
                </c:pt>
                <c:pt idx="90">
                  <c:v>182.84</c:v>
                </c:pt>
                <c:pt idx="91">
                  <c:v>182.84</c:v>
                </c:pt>
                <c:pt idx="92">
                  <c:v>182.84</c:v>
                </c:pt>
                <c:pt idx="93">
                  <c:v>180.14</c:v>
                </c:pt>
                <c:pt idx="94">
                  <c:v>180.14</c:v>
                </c:pt>
                <c:pt idx="95">
                  <c:v>180.14</c:v>
                </c:pt>
                <c:pt idx="96">
                  <c:v>180.14</c:v>
                </c:pt>
                <c:pt idx="97">
                  <c:v>180.14</c:v>
                </c:pt>
                <c:pt idx="98">
                  <c:v>180.14</c:v>
                </c:pt>
                <c:pt idx="99">
                  <c:v>180.14</c:v>
                </c:pt>
                <c:pt idx="100">
                  <c:v>180.14</c:v>
                </c:pt>
                <c:pt idx="101">
                  <c:v>176.3</c:v>
                </c:pt>
                <c:pt idx="102">
                  <c:v>176.3</c:v>
                </c:pt>
                <c:pt idx="103">
                  <c:v>176.3</c:v>
                </c:pt>
                <c:pt idx="104">
                  <c:v>176.3</c:v>
                </c:pt>
                <c:pt idx="105">
                  <c:v>176.3</c:v>
                </c:pt>
                <c:pt idx="106">
                  <c:v>176.3</c:v>
                </c:pt>
                <c:pt idx="107">
                  <c:v>176.3</c:v>
                </c:pt>
                <c:pt idx="108">
                  <c:v>176.3</c:v>
                </c:pt>
                <c:pt idx="109">
                  <c:v>176.3</c:v>
                </c:pt>
                <c:pt idx="110">
                  <c:v>169.41</c:v>
                </c:pt>
                <c:pt idx="111">
                  <c:v>169.41</c:v>
                </c:pt>
                <c:pt idx="112">
                  <c:v>169.41</c:v>
                </c:pt>
                <c:pt idx="113">
                  <c:v>169.41</c:v>
                </c:pt>
                <c:pt idx="114">
                  <c:v>169.41</c:v>
                </c:pt>
                <c:pt idx="115">
                  <c:v>169.41</c:v>
                </c:pt>
                <c:pt idx="116">
                  <c:v>169.41</c:v>
                </c:pt>
                <c:pt idx="117">
                  <c:v>169.41</c:v>
                </c:pt>
                <c:pt idx="118">
                  <c:v>171.34</c:v>
                </c:pt>
                <c:pt idx="119">
                  <c:v>171.34</c:v>
                </c:pt>
                <c:pt idx="120">
                  <c:v>171.34</c:v>
                </c:pt>
                <c:pt idx="121">
                  <c:v>171.34</c:v>
                </c:pt>
                <c:pt idx="122">
                  <c:v>171.34</c:v>
                </c:pt>
                <c:pt idx="123">
                  <c:v>171.34</c:v>
                </c:pt>
                <c:pt idx="124">
                  <c:v>171.34</c:v>
                </c:pt>
                <c:pt idx="125">
                  <c:v>171.34</c:v>
                </c:pt>
                <c:pt idx="126">
                  <c:v>170.92</c:v>
                </c:pt>
                <c:pt idx="127">
                  <c:v>170.92</c:v>
                </c:pt>
                <c:pt idx="128">
                  <c:v>170.92</c:v>
                </c:pt>
                <c:pt idx="129">
                  <c:v>170.92</c:v>
                </c:pt>
                <c:pt idx="130">
                  <c:v>170.92</c:v>
                </c:pt>
                <c:pt idx="131">
                  <c:v>170.92</c:v>
                </c:pt>
                <c:pt idx="132">
                  <c:v>170.92</c:v>
                </c:pt>
                <c:pt idx="133">
                  <c:v>170.92</c:v>
                </c:pt>
                <c:pt idx="134">
                  <c:v>170.92</c:v>
                </c:pt>
                <c:pt idx="135">
                  <c:v>175.04</c:v>
                </c:pt>
                <c:pt idx="136">
                  <c:v>175.04</c:v>
                </c:pt>
                <c:pt idx="137">
                  <c:v>175.04</c:v>
                </c:pt>
                <c:pt idx="138">
                  <c:v>175.04</c:v>
                </c:pt>
                <c:pt idx="139">
                  <c:v>175.04</c:v>
                </c:pt>
                <c:pt idx="140">
                  <c:v>175.04</c:v>
                </c:pt>
                <c:pt idx="141">
                  <c:v>175.04</c:v>
                </c:pt>
                <c:pt idx="142">
                  <c:v>175.04</c:v>
                </c:pt>
                <c:pt idx="143">
                  <c:v>178.74</c:v>
                </c:pt>
                <c:pt idx="144">
                  <c:v>178.74</c:v>
                </c:pt>
                <c:pt idx="145">
                  <c:v>178.74</c:v>
                </c:pt>
                <c:pt idx="146">
                  <c:v>178.74</c:v>
                </c:pt>
                <c:pt idx="147">
                  <c:v>178.74</c:v>
                </c:pt>
                <c:pt idx="148">
                  <c:v>178.74</c:v>
                </c:pt>
                <c:pt idx="149">
                  <c:v>178.74</c:v>
                </c:pt>
                <c:pt idx="150">
                  <c:v>178.74</c:v>
                </c:pt>
                <c:pt idx="151">
                  <c:v>178.74</c:v>
                </c:pt>
                <c:pt idx="152">
                  <c:v>180.41</c:v>
                </c:pt>
                <c:pt idx="153">
                  <c:v>180.41</c:v>
                </c:pt>
                <c:pt idx="154">
                  <c:v>180.41</c:v>
                </c:pt>
                <c:pt idx="155">
                  <c:v>180.41</c:v>
                </c:pt>
                <c:pt idx="156">
                  <c:v>180.41</c:v>
                </c:pt>
                <c:pt idx="157">
                  <c:v>180.41</c:v>
                </c:pt>
                <c:pt idx="158">
                  <c:v>180.41</c:v>
                </c:pt>
                <c:pt idx="159">
                  <c:v>180.41</c:v>
                </c:pt>
                <c:pt idx="160">
                  <c:v>182.68</c:v>
                </c:pt>
                <c:pt idx="161">
                  <c:v>182.68</c:v>
                </c:pt>
                <c:pt idx="162">
                  <c:v>182.68</c:v>
                </c:pt>
                <c:pt idx="163">
                  <c:v>182.68</c:v>
                </c:pt>
                <c:pt idx="164">
                  <c:v>182.68</c:v>
                </c:pt>
                <c:pt idx="165">
                  <c:v>182.68</c:v>
                </c:pt>
                <c:pt idx="166">
                  <c:v>182.68</c:v>
                </c:pt>
                <c:pt idx="167">
                  <c:v>182.68</c:v>
                </c:pt>
                <c:pt idx="168">
                  <c:v>182.68</c:v>
                </c:pt>
                <c:pt idx="169">
                  <c:v>185.23</c:v>
                </c:pt>
                <c:pt idx="170">
                  <c:v>185.23</c:v>
                </c:pt>
                <c:pt idx="171">
                  <c:v>185.23</c:v>
                </c:pt>
                <c:pt idx="172">
                  <c:v>185.23</c:v>
                </c:pt>
                <c:pt idx="173">
                  <c:v>185.23</c:v>
                </c:pt>
                <c:pt idx="174">
                  <c:v>185.23</c:v>
                </c:pt>
                <c:pt idx="175">
                  <c:v>185.23</c:v>
                </c:pt>
                <c:pt idx="176">
                  <c:v>185.23</c:v>
                </c:pt>
                <c:pt idx="177">
                  <c:v>185.9</c:v>
                </c:pt>
                <c:pt idx="178">
                  <c:v>185.9</c:v>
                </c:pt>
                <c:pt idx="179">
                  <c:v>185.9</c:v>
                </c:pt>
                <c:pt idx="180">
                  <c:v>185.9</c:v>
                </c:pt>
                <c:pt idx="181">
                  <c:v>185.9</c:v>
                </c:pt>
                <c:pt idx="182">
                  <c:v>185.9</c:v>
                </c:pt>
                <c:pt idx="183">
                  <c:v>185.9</c:v>
                </c:pt>
                <c:pt idx="184">
                  <c:v>185.9</c:v>
                </c:pt>
                <c:pt idx="185">
                  <c:v>185.9</c:v>
                </c:pt>
                <c:pt idx="186">
                  <c:v>191.53</c:v>
                </c:pt>
                <c:pt idx="187">
                  <c:v>191.53</c:v>
                </c:pt>
                <c:pt idx="188">
                  <c:v>191.53</c:v>
                </c:pt>
                <c:pt idx="189">
                  <c:v>191.53</c:v>
                </c:pt>
                <c:pt idx="190">
                  <c:v>191.53</c:v>
                </c:pt>
                <c:pt idx="191">
                  <c:v>191.53</c:v>
                </c:pt>
                <c:pt idx="192">
                  <c:v>191.53</c:v>
                </c:pt>
                <c:pt idx="193">
                  <c:v>191.53</c:v>
                </c:pt>
                <c:pt idx="194">
                  <c:v>186.63</c:v>
                </c:pt>
                <c:pt idx="195">
                  <c:v>186.63</c:v>
                </c:pt>
                <c:pt idx="196">
                  <c:v>186.63</c:v>
                </c:pt>
                <c:pt idx="197">
                  <c:v>186.63</c:v>
                </c:pt>
                <c:pt idx="198">
                  <c:v>186.63</c:v>
                </c:pt>
                <c:pt idx="199">
                  <c:v>186.63</c:v>
                </c:pt>
                <c:pt idx="200">
                  <c:v>186.63</c:v>
                </c:pt>
                <c:pt idx="201">
                  <c:v>186.63</c:v>
                </c:pt>
                <c:pt idx="202">
                  <c:v>186.63</c:v>
                </c:pt>
                <c:pt idx="203">
                  <c:v>188.07</c:v>
                </c:pt>
                <c:pt idx="204">
                  <c:v>188.07</c:v>
                </c:pt>
                <c:pt idx="205">
                  <c:v>188.07</c:v>
                </c:pt>
                <c:pt idx="206">
                  <c:v>188.07</c:v>
                </c:pt>
                <c:pt idx="207">
                  <c:v>188.07</c:v>
                </c:pt>
                <c:pt idx="208">
                  <c:v>188.07</c:v>
                </c:pt>
                <c:pt idx="209">
                  <c:v>188.07</c:v>
                </c:pt>
                <c:pt idx="210">
                  <c:v>188.07</c:v>
                </c:pt>
                <c:pt idx="211">
                  <c:v>187.13</c:v>
                </c:pt>
                <c:pt idx="212">
                  <c:v>187.13</c:v>
                </c:pt>
                <c:pt idx="213">
                  <c:v>187.13</c:v>
                </c:pt>
                <c:pt idx="214">
                  <c:v>187.13</c:v>
                </c:pt>
                <c:pt idx="215">
                  <c:v>187.13</c:v>
                </c:pt>
                <c:pt idx="216">
                  <c:v>187.13</c:v>
                </c:pt>
                <c:pt idx="217">
                  <c:v>187.13</c:v>
                </c:pt>
                <c:pt idx="218">
                  <c:v>187.13</c:v>
                </c:pt>
                <c:pt idx="219">
                  <c:v>184.71</c:v>
                </c:pt>
                <c:pt idx="220">
                  <c:v>184.71</c:v>
                </c:pt>
                <c:pt idx="221">
                  <c:v>184.71</c:v>
                </c:pt>
                <c:pt idx="222">
                  <c:v>184.71</c:v>
                </c:pt>
                <c:pt idx="223">
                  <c:v>184.71</c:v>
                </c:pt>
                <c:pt idx="224">
                  <c:v>184.71</c:v>
                </c:pt>
                <c:pt idx="225">
                  <c:v>184.71</c:v>
                </c:pt>
                <c:pt idx="226">
                  <c:v>184.71</c:v>
                </c:pt>
                <c:pt idx="227">
                  <c:v>184.71</c:v>
                </c:pt>
                <c:pt idx="228">
                  <c:v>180.55</c:v>
                </c:pt>
                <c:pt idx="229">
                  <c:v>180.55</c:v>
                </c:pt>
                <c:pt idx="230">
                  <c:v>180.55</c:v>
                </c:pt>
                <c:pt idx="231">
                  <c:v>180.55</c:v>
                </c:pt>
                <c:pt idx="232">
                  <c:v>180.55</c:v>
                </c:pt>
                <c:pt idx="233">
                  <c:v>180.55</c:v>
                </c:pt>
                <c:pt idx="234">
                  <c:v>180.55</c:v>
                </c:pt>
                <c:pt idx="235">
                  <c:v>180.55</c:v>
                </c:pt>
                <c:pt idx="236">
                  <c:v>175.05</c:v>
                </c:pt>
                <c:pt idx="237">
                  <c:v>175.05</c:v>
                </c:pt>
                <c:pt idx="238">
                  <c:v>175.05</c:v>
                </c:pt>
                <c:pt idx="239">
                  <c:v>175.05</c:v>
                </c:pt>
                <c:pt idx="240">
                  <c:v>175.05</c:v>
                </c:pt>
                <c:pt idx="241">
                  <c:v>175.05</c:v>
                </c:pt>
                <c:pt idx="242">
                  <c:v>175.05</c:v>
                </c:pt>
                <c:pt idx="243">
                  <c:v>175.05</c:v>
                </c:pt>
                <c:pt idx="244">
                  <c:v>169.9</c:v>
                </c:pt>
                <c:pt idx="245">
                  <c:v>169.9</c:v>
                </c:pt>
                <c:pt idx="246">
                  <c:v>169.9</c:v>
                </c:pt>
                <c:pt idx="247">
                  <c:v>169.9</c:v>
                </c:pt>
                <c:pt idx="248">
                  <c:v>169.9</c:v>
                </c:pt>
                <c:pt idx="249">
                  <c:v>169.9</c:v>
                </c:pt>
                <c:pt idx="250">
                  <c:v>169.9</c:v>
                </c:pt>
                <c:pt idx="251">
                  <c:v>169.9</c:v>
                </c:pt>
                <c:pt idx="252">
                  <c:v>169.9</c:v>
                </c:pt>
                <c:pt idx="253">
                  <c:v>167.58</c:v>
                </c:pt>
                <c:pt idx="254">
                  <c:v>167.58</c:v>
                </c:pt>
                <c:pt idx="255">
                  <c:v>167.58</c:v>
                </c:pt>
                <c:pt idx="256">
                  <c:v>167.58</c:v>
                </c:pt>
                <c:pt idx="257">
                  <c:v>167.58</c:v>
                </c:pt>
                <c:pt idx="258">
                  <c:v>167.58</c:v>
                </c:pt>
                <c:pt idx="259">
                  <c:v>167.58</c:v>
                </c:pt>
                <c:pt idx="260">
                  <c:v>167.58</c:v>
                </c:pt>
                <c:pt idx="261">
                  <c:v>157.19999999999999</c:v>
                </c:pt>
                <c:pt idx="262">
                  <c:v>157.19999999999999</c:v>
                </c:pt>
                <c:pt idx="263">
                  <c:v>157.19999999999999</c:v>
                </c:pt>
                <c:pt idx="264">
                  <c:v>157.19999999999999</c:v>
                </c:pt>
                <c:pt idx="265">
                  <c:v>157.19999999999999</c:v>
                </c:pt>
                <c:pt idx="266">
                  <c:v>157.19999999999999</c:v>
                </c:pt>
                <c:pt idx="267">
                  <c:v>157.19999999999999</c:v>
                </c:pt>
                <c:pt idx="268">
                  <c:v>157.19999999999999</c:v>
                </c:pt>
                <c:pt idx="269">
                  <c:v>157.19999999999999</c:v>
                </c:pt>
                <c:pt idx="270">
                  <c:v>163.52000000000001</c:v>
                </c:pt>
                <c:pt idx="271">
                  <c:v>163.52000000000001</c:v>
                </c:pt>
                <c:pt idx="272">
                  <c:v>163.52000000000001</c:v>
                </c:pt>
                <c:pt idx="273">
                  <c:v>163.52000000000001</c:v>
                </c:pt>
                <c:pt idx="274">
                  <c:v>163.52000000000001</c:v>
                </c:pt>
                <c:pt idx="275">
                  <c:v>163.52000000000001</c:v>
                </c:pt>
                <c:pt idx="276">
                  <c:v>163.52000000000001</c:v>
                </c:pt>
                <c:pt idx="277">
                  <c:v>163.52000000000001</c:v>
                </c:pt>
                <c:pt idx="278">
                  <c:v>157.63999999999999</c:v>
                </c:pt>
                <c:pt idx="279">
                  <c:v>157.63999999999999</c:v>
                </c:pt>
                <c:pt idx="280">
                  <c:v>157.63999999999999</c:v>
                </c:pt>
                <c:pt idx="281">
                  <c:v>157.63999999999999</c:v>
                </c:pt>
                <c:pt idx="282">
                  <c:v>157.63999999999999</c:v>
                </c:pt>
                <c:pt idx="283">
                  <c:v>157.63999999999999</c:v>
                </c:pt>
                <c:pt idx="284">
                  <c:v>157.63999999999999</c:v>
                </c:pt>
                <c:pt idx="285">
                  <c:v>157.63999999999999</c:v>
                </c:pt>
                <c:pt idx="286">
                  <c:v>157.5</c:v>
                </c:pt>
                <c:pt idx="287">
                  <c:v>157.5</c:v>
                </c:pt>
                <c:pt idx="288">
                  <c:v>157.5</c:v>
                </c:pt>
                <c:pt idx="289">
                  <c:v>157.5</c:v>
                </c:pt>
                <c:pt idx="290">
                  <c:v>157.5</c:v>
                </c:pt>
                <c:pt idx="291">
                  <c:v>157.5</c:v>
                </c:pt>
                <c:pt idx="292">
                  <c:v>157.5</c:v>
                </c:pt>
                <c:pt idx="293">
                  <c:v>157.5</c:v>
                </c:pt>
                <c:pt idx="294">
                  <c:v>157.5</c:v>
                </c:pt>
                <c:pt idx="295">
                  <c:v>162</c:v>
                </c:pt>
                <c:pt idx="296">
                  <c:v>162</c:v>
                </c:pt>
                <c:pt idx="297">
                  <c:v>162</c:v>
                </c:pt>
                <c:pt idx="298">
                  <c:v>162</c:v>
                </c:pt>
                <c:pt idx="299">
                  <c:v>162</c:v>
                </c:pt>
                <c:pt idx="300">
                  <c:v>162</c:v>
                </c:pt>
                <c:pt idx="301">
                  <c:v>162</c:v>
                </c:pt>
                <c:pt idx="302">
                  <c:v>162</c:v>
                </c:pt>
                <c:pt idx="303">
                  <c:v>161.28</c:v>
                </c:pt>
                <c:pt idx="304">
                  <c:v>161.28</c:v>
                </c:pt>
                <c:pt idx="305">
                  <c:v>161.28</c:v>
                </c:pt>
                <c:pt idx="306">
                  <c:v>161.28</c:v>
                </c:pt>
                <c:pt idx="307">
                  <c:v>161.28</c:v>
                </c:pt>
                <c:pt idx="308">
                  <c:v>161.28</c:v>
                </c:pt>
                <c:pt idx="309">
                  <c:v>161.28</c:v>
                </c:pt>
                <c:pt idx="310">
                  <c:v>161.28</c:v>
                </c:pt>
                <c:pt idx="311">
                  <c:v>165.22</c:v>
                </c:pt>
                <c:pt idx="312">
                  <c:v>165.75</c:v>
                </c:pt>
                <c:pt idx="313">
                  <c:v>165.75</c:v>
                </c:pt>
                <c:pt idx="314">
                  <c:v>165.75</c:v>
                </c:pt>
                <c:pt idx="315">
                  <c:v>165.75</c:v>
                </c:pt>
                <c:pt idx="316">
                  <c:v>165.75</c:v>
                </c:pt>
                <c:pt idx="317">
                  <c:v>165.75</c:v>
                </c:pt>
                <c:pt idx="318">
                  <c:v>165.75</c:v>
                </c:pt>
                <c:pt idx="319">
                  <c:v>165.75</c:v>
                </c:pt>
                <c:pt idx="320">
                  <c:v>170.82</c:v>
                </c:pt>
                <c:pt idx="321">
                  <c:v>170.82</c:v>
                </c:pt>
                <c:pt idx="322">
                  <c:v>170.82</c:v>
                </c:pt>
                <c:pt idx="323">
                  <c:v>170.82</c:v>
                </c:pt>
                <c:pt idx="324">
                  <c:v>170.82</c:v>
                </c:pt>
                <c:pt idx="325">
                  <c:v>170.82</c:v>
                </c:pt>
                <c:pt idx="326">
                  <c:v>170.82</c:v>
                </c:pt>
                <c:pt idx="327">
                  <c:v>170.82</c:v>
                </c:pt>
                <c:pt idx="328">
                  <c:v>176.92</c:v>
                </c:pt>
                <c:pt idx="329">
                  <c:v>176.92</c:v>
                </c:pt>
                <c:pt idx="330">
                  <c:v>176.92</c:v>
                </c:pt>
                <c:pt idx="331">
                  <c:v>176.92</c:v>
                </c:pt>
                <c:pt idx="332">
                  <c:v>176.92</c:v>
                </c:pt>
                <c:pt idx="333">
                  <c:v>176.92</c:v>
                </c:pt>
                <c:pt idx="334">
                  <c:v>176.92</c:v>
                </c:pt>
                <c:pt idx="335">
                  <c:v>176.92</c:v>
                </c:pt>
                <c:pt idx="336">
                  <c:v>187.54</c:v>
                </c:pt>
                <c:pt idx="337">
                  <c:v>187.54</c:v>
                </c:pt>
                <c:pt idx="338">
                  <c:v>187.54</c:v>
                </c:pt>
                <c:pt idx="339">
                  <c:v>187.54</c:v>
                </c:pt>
                <c:pt idx="340">
                  <c:v>187.54</c:v>
                </c:pt>
                <c:pt idx="341">
                  <c:v>187.54</c:v>
                </c:pt>
                <c:pt idx="342">
                  <c:v>187.54</c:v>
                </c:pt>
                <c:pt idx="343">
                  <c:v>187.54</c:v>
                </c:pt>
                <c:pt idx="344">
                  <c:v>187.54</c:v>
                </c:pt>
                <c:pt idx="345">
                  <c:v>186.85</c:v>
                </c:pt>
                <c:pt idx="346">
                  <c:v>186.85</c:v>
                </c:pt>
                <c:pt idx="347">
                  <c:v>186.85</c:v>
                </c:pt>
                <c:pt idx="348">
                  <c:v>186.85</c:v>
                </c:pt>
                <c:pt idx="349">
                  <c:v>186.85</c:v>
                </c:pt>
                <c:pt idx="350">
                  <c:v>186.85</c:v>
                </c:pt>
                <c:pt idx="351">
                  <c:v>186.85</c:v>
                </c:pt>
                <c:pt idx="352">
                  <c:v>186.85</c:v>
                </c:pt>
                <c:pt idx="353">
                  <c:v>190.65</c:v>
                </c:pt>
                <c:pt idx="354">
                  <c:v>190.65</c:v>
                </c:pt>
                <c:pt idx="355">
                  <c:v>190.65</c:v>
                </c:pt>
                <c:pt idx="356">
                  <c:v>190.65</c:v>
                </c:pt>
                <c:pt idx="357">
                  <c:v>190.65</c:v>
                </c:pt>
                <c:pt idx="358">
                  <c:v>190.65</c:v>
                </c:pt>
                <c:pt idx="359">
                  <c:v>190.65</c:v>
                </c:pt>
                <c:pt idx="360">
                  <c:v>190.65</c:v>
                </c:pt>
                <c:pt idx="361">
                  <c:v>190.65</c:v>
                </c:pt>
                <c:pt idx="362">
                  <c:v>192.46</c:v>
                </c:pt>
                <c:pt idx="363">
                  <c:v>192.46</c:v>
                </c:pt>
                <c:pt idx="364">
                  <c:v>192.46</c:v>
                </c:pt>
                <c:pt idx="365">
                  <c:v>192.46</c:v>
                </c:pt>
                <c:pt idx="366">
                  <c:v>192.46</c:v>
                </c:pt>
                <c:pt idx="367">
                  <c:v>192.46</c:v>
                </c:pt>
                <c:pt idx="368">
                  <c:v>192.46</c:v>
                </c:pt>
                <c:pt idx="369">
                  <c:v>192.46</c:v>
                </c:pt>
                <c:pt idx="370">
                  <c:v>193.64</c:v>
                </c:pt>
                <c:pt idx="371">
                  <c:v>193.64</c:v>
                </c:pt>
                <c:pt idx="372">
                  <c:v>193.64</c:v>
                </c:pt>
                <c:pt idx="373">
                  <c:v>193.64</c:v>
                </c:pt>
                <c:pt idx="374">
                  <c:v>193.64</c:v>
                </c:pt>
                <c:pt idx="375">
                  <c:v>193.64</c:v>
                </c:pt>
                <c:pt idx="376">
                  <c:v>193.64</c:v>
                </c:pt>
                <c:pt idx="377">
                  <c:v>193.64</c:v>
                </c:pt>
                <c:pt idx="378">
                  <c:v>193.64</c:v>
                </c:pt>
                <c:pt idx="379">
                  <c:v>197.98</c:v>
                </c:pt>
                <c:pt idx="380">
                  <c:v>197.98</c:v>
                </c:pt>
                <c:pt idx="381">
                  <c:v>197.98</c:v>
                </c:pt>
                <c:pt idx="382">
                  <c:v>197.98</c:v>
                </c:pt>
                <c:pt idx="383">
                  <c:v>197.98</c:v>
                </c:pt>
                <c:pt idx="384">
                  <c:v>197.98</c:v>
                </c:pt>
                <c:pt idx="385">
                  <c:v>197.98</c:v>
                </c:pt>
                <c:pt idx="386">
                  <c:v>197.98</c:v>
                </c:pt>
                <c:pt idx="387">
                  <c:v>192.04</c:v>
                </c:pt>
                <c:pt idx="388">
                  <c:v>192.04</c:v>
                </c:pt>
                <c:pt idx="389">
                  <c:v>192.04</c:v>
                </c:pt>
                <c:pt idx="390">
                  <c:v>192.04</c:v>
                </c:pt>
                <c:pt idx="391">
                  <c:v>192.04</c:v>
                </c:pt>
                <c:pt idx="392">
                  <c:v>192.04</c:v>
                </c:pt>
                <c:pt idx="393">
                  <c:v>192.04</c:v>
                </c:pt>
                <c:pt idx="394">
                  <c:v>192.04</c:v>
                </c:pt>
                <c:pt idx="395">
                  <c:v>192.04</c:v>
                </c:pt>
                <c:pt idx="396">
                  <c:v>190.98</c:v>
                </c:pt>
                <c:pt idx="397">
                  <c:v>190.98</c:v>
                </c:pt>
                <c:pt idx="398">
                  <c:v>190.98</c:v>
                </c:pt>
                <c:pt idx="399">
                  <c:v>190.98</c:v>
                </c:pt>
                <c:pt idx="400">
                  <c:v>190.98</c:v>
                </c:pt>
                <c:pt idx="401">
                  <c:v>190.98</c:v>
                </c:pt>
                <c:pt idx="402">
                  <c:v>190.98</c:v>
                </c:pt>
                <c:pt idx="403">
                  <c:v>190.98</c:v>
                </c:pt>
                <c:pt idx="404">
                  <c:v>190.39</c:v>
                </c:pt>
                <c:pt idx="405">
                  <c:v>190.39</c:v>
                </c:pt>
                <c:pt idx="406">
                  <c:v>190.39</c:v>
                </c:pt>
                <c:pt idx="407">
                  <c:v>190.39</c:v>
                </c:pt>
                <c:pt idx="408">
                  <c:v>190.39</c:v>
                </c:pt>
                <c:pt idx="409">
                  <c:v>190.39</c:v>
                </c:pt>
                <c:pt idx="410">
                  <c:v>190.39</c:v>
                </c:pt>
                <c:pt idx="411">
                  <c:v>190.39</c:v>
                </c:pt>
                <c:pt idx="412">
                  <c:v>190.39</c:v>
                </c:pt>
                <c:pt idx="413">
                  <c:v>191.41</c:v>
                </c:pt>
                <c:pt idx="414">
                  <c:v>191.41</c:v>
                </c:pt>
                <c:pt idx="415">
                  <c:v>191.41</c:v>
                </c:pt>
                <c:pt idx="416">
                  <c:v>191.41</c:v>
                </c:pt>
                <c:pt idx="417">
                  <c:v>191.41</c:v>
                </c:pt>
                <c:pt idx="418">
                  <c:v>191.41</c:v>
                </c:pt>
                <c:pt idx="419">
                  <c:v>191.41</c:v>
                </c:pt>
                <c:pt idx="420">
                  <c:v>191.41</c:v>
                </c:pt>
                <c:pt idx="421">
                  <c:v>191.92</c:v>
                </c:pt>
                <c:pt idx="422">
                  <c:v>191.92</c:v>
                </c:pt>
                <c:pt idx="423">
                  <c:v>191.92</c:v>
                </c:pt>
                <c:pt idx="424">
                  <c:v>191.92</c:v>
                </c:pt>
                <c:pt idx="425">
                  <c:v>191.92</c:v>
                </c:pt>
                <c:pt idx="426">
                  <c:v>191.92</c:v>
                </c:pt>
                <c:pt idx="427">
                  <c:v>191.92</c:v>
                </c:pt>
                <c:pt idx="428">
                  <c:v>191.92</c:v>
                </c:pt>
                <c:pt idx="429">
                  <c:v>191.92</c:v>
                </c:pt>
                <c:pt idx="430">
                  <c:v>191.39</c:v>
                </c:pt>
                <c:pt idx="431">
                  <c:v>191.39</c:v>
                </c:pt>
                <c:pt idx="432">
                  <c:v>191.39</c:v>
                </c:pt>
                <c:pt idx="433">
                  <c:v>191.39</c:v>
                </c:pt>
                <c:pt idx="434">
                  <c:v>191.39</c:v>
                </c:pt>
                <c:pt idx="435">
                  <c:v>191.39</c:v>
                </c:pt>
                <c:pt idx="436">
                  <c:v>191.39</c:v>
                </c:pt>
                <c:pt idx="437">
                  <c:v>191.39</c:v>
                </c:pt>
                <c:pt idx="438">
                  <c:v>191</c:v>
                </c:pt>
                <c:pt idx="439">
                  <c:v>190.93</c:v>
                </c:pt>
                <c:pt idx="440">
                  <c:v>190.93</c:v>
                </c:pt>
                <c:pt idx="441">
                  <c:v>190.93</c:v>
                </c:pt>
                <c:pt idx="442">
                  <c:v>190.93</c:v>
                </c:pt>
                <c:pt idx="443">
                  <c:v>190.93</c:v>
                </c:pt>
                <c:pt idx="444">
                  <c:v>190.93</c:v>
                </c:pt>
                <c:pt idx="445">
                  <c:v>190.93</c:v>
                </c:pt>
                <c:pt idx="446">
                  <c:v>190.93</c:v>
                </c:pt>
                <c:pt idx="447">
                  <c:v>190.46</c:v>
                </c:pt>
                <c:pt idx="448">
                  <c:v>190.46</c:v>
                </c:pt>
                <c:pt idx="449">
                  <c:v>190.46</c:v>
                </c:pt>
                <c:pt idx="450">
                  <c:v>190.46</c:v>
                </c:pt>
                <c:pt idx="451">
                  <c:v>190.46</c:v>
                </c:pt>
                <c:pt idx="452">
                  <c:v>190.46</c:v>
                </c:pt>
                <c:pt idx="453">
                  <c:v>190.46</c:v>
                </c:pt>
                <c:pt idx="454">
                  <c:v>190.46</c:v>
                </c:pt>
                <c:pt idx="455">
                  <c:v>190.46</c:v>
                </c:pt>
                <c:pt idx="456">
                  <c:v>190.46</c:v>
                </c:pt>
                <c:pt idx="457">
                  <c:v>190.46</c:v>
                </c:pt>
                <c:pt idx="458">
                  <c:v>190.46</c:v>
                </c:pt>
                <c:pt idx="459">
                  <c:v>190.46</c:v>
                </c:pt>
                <c:pt idx="460">
                  <c:v>190.46</c:v>
                </c:pt>
                <c:pt idx="461">
                  <c:v>190.46</c:v>
                </c:pt>
                <c:pt idx="462">
                  <c:v>190.46</c:v>
                </c:pt>
                <c:pt idx="463">
                  <c:v>190.46</c:v>
                </c:pt>
                <c:pt idx="464">
                  <c:v>193.3</c:v>
                </c:pt>
                <c:pt idx="465">
                  <c:v>193.3</c:v>
                </c:pt>
                <c:pt idx="466">
                  <c:v>193.3</c:v>
                </c:pt>
                <c:pt idx="467">
                  <c:v>193.3</c:v>
                </c:pt>
                <c:pt idx="468">
                  <c:v>193.3</c:v>
                </c:pt>
                <c:pt idx="469">
                  <c:v>193.3</c:v>
                </c:pt>
                <c:pt idx="470">
                  <c:v>193.3</c:v>
                </c:pt>
                <c:pt idx="471">
                  <c:v>193.3</c:v>
                </c:pt>
                <c:pt idx="472">
                  <c:v>193.01</c:v>
                </c:pt>
                <c:pt idx="473">
                  <c:v>193.01</c:v>
                </c:pt>
                <c:pt idx="474">
                  <c:v>193.01</c:v>
                </c:pt>
                <c:pt idx="475">
                  <c:v>193.01</c:v>
                </c:pt>
                <c:pt idx="476">
                  <c:v>193.01</c:v>
                </c:pt>
                <c:pt idx="477">
                  <c:v>193.01</c:v>
                </c:pt>
                <c:pt idx="478">
                  <c:v>193.01</c:v>
                </c:pt>
                <c:pt idx="479">
                  <c:v>193.01</c:v>
                </c:pt>
                <c:pt idx="480">
                  <c:v>193.01</c:v>
                </c:pt>
                <c:pt idx="481">
                  <c:v>192.18</c:v>
                </c:pt>
                <c:pt idx="482">
                  <c:v>192.18</c:v>
                </c:pt>
                <c:pt idx="483">
                  <c:v>192.18</c:v>
                </c:pt>
                <c:pt idx="484">
                  <c:v>192.18</c:v>
                </c:pt>
                <c:pt idx="485">
                  <c:v>192.18</c:v>
                </c:pt>
                <c:pt idx="486">
                  <c:v>192.18</c:v>
                </c:pt>
                <c:pt idx="487">
                  <c:v>192.18</c:v>
                </c:pt>
                <c:pt idx="488">
                  <c:v>192.18</c:v>
                </c:pt>
                <c:pt idx="489">
                  <c:v>192.18</c:v>
                </c:pt>
                <c:pt idx="490">
                  <c:v>191.76</c:v>
                </c:pt>
                <c:pt idx="491">
                  <c:v>191.76</c:v>
                </c:pt>
                <c:pt idx="492">
                  <c:v>191.76</c:v>
                </c:pt>
                <c:pt idx="493">
                  <c:v>191.76</c:v>
                </c:pt>
                <c:pt idx="494">
                  <c:v>191.76</c:v>
                </c:pt>
                <c:pt idx="495">
                  <c:v>191.76</c:v>
                </c:pt>
                <c:pt idx="496">
                  <c:v>191.76</c:v>
                </c:pt>
                <c:pt idx="497">
                  <c:v>191.76</c:v>
                </c:pt>
                <c:pt idx="498">
                  <c:v>190.99</c:v>
                </c:pt>
                <c:pt idx="499">
                  <c:v>190.99</c:v>
                </c:pt>
                <c:pt idx="500">
                  <c:v>190.99</c:v>
                </c:pt>
                <c:pt idx="501">
                  <c:v>190.99</c:v>
                </c:pt>
                <c:pt idx="502">
                  <c:v>190.99</c:v>
                </c:pt>
                <c:pt idx="503">
                  <c:v>190.99</c:v>
                </c:pt>
                <c:pt idx="504">
                  <c:v>190.99</c:v>
                </c:pt>
                <c:pt idx="505">
                  <c:v>190.99</c:v>
                </c:pt>
                <c:pt idx="506">
                  <c:v>190.85</c:v>
                </c:pt>
                <c:pt idx="507">
                  <c:v>190.85</c:v>
                </c:pt>
                <c:pt idx="508">
                  <c:v>190.85</c:v>
                </c:pt>
                <c:pt idx="509">
                  <c:v>190.85</c:v>
                </c:pt>
                <c:pt idx="510">
                  <c:v>190.85</c:v>
                </c:pt>
                <c:pt idx="511">
                  <c:v>190.85</c:v>
                </c:pt>
                <c:pt idx="512">
                  <c:v>190.85</c:v>
                </c:pt>
                <c:pt idx="513">
                  <c:v>190.85</c:v>
                </c:pt>
                <c:pt idx="514">
                  <c:v>189.46</c:v>
                </c:pt>
                <c:pt idx="515">
                  <c:v>189.46</c:v>
                </c:pt>
                <c:pt idx="516">
                  <c:v>189.46</c:v>
                </c:pt>
                <c:pt idx="517">
                  <c:v>189.46</c:v>
                </c:pt>
                <c:pt idx="518">
                  <c:v>189.46</c:v>
                </c:pt>
                <c:pt idx="519">
                  <c:v>189.46</c:v>
                </c:pt>
                <c:pt idx="520">
                  <c:v>189.46</c:v>
                </c:pt>
                <c:pt idx="521">
                  <c:v>189.46</c:v>
                </c:pt>
                <c:pt idx="522">
                  <c:v>189.6</c:v>
                </c:pt>
                <c:pt idx="523">
                  <c:v>189.64</c:v>
                </c:pt>
                <c:pt idx="524">
                  <c:v>189.64</c:v>
                </c:pt>
                <c:pt idx="525">
                  <c:v>189.64</c:v>
                </c:pt>
                <c:pt idx="526">
                  <c:v>189.64</c:v>
                </c:pt>
                <c:pt idx="527">
                  <c:v>189.64</c:v>
                </c:pt>
                <c:pt idx="528">
                  <c:v>189.64</c:v>
                </c:pt>
                <c:pt idx="529">
                  <c:v>189.64</c:v>
                </c:pt>
                <c:pt idx="530">
                  <c:v>189.64</c:v>
                </c:pt>
                <c:pt idx="531">
                  <c:v>189.67</c:v>
                </c:pt>
                <c:pt idx="532">
                  <c:v>189.67</c:v>
                </c:pt>
                <c:pt idx="533">
                  <c:v>189.67</c:v>
                </c:pt>
                <c:pt idx="534">
                  <c:v>189.67</c:v>
                </c:pt>
                <c:pt idx="535">
                  <c:v>189.67</c:v>
                </c:pt>
                <c:pt idx="536">
                  <c:v>189.67</c:v>
                </c:pt>
                <c:pt idx="537">
                  <c:v>189.67</c:v>
                </c:pt>
                <c:pt idx="538">
                  <c:v>189.67</c:v>
                </c:pt>
                <c:pt idx="539">
                  <c:v>188.99</c:v>
                </c:pt>
                <c:pt idx="540">
                  <c:v>188.99</c:v>
                </c:pt>
                <c:pt idx="541">
                  <c:v>188.99</c:v>
                </c:pt>
                <c:pt idx="542">
                  <c:v>188.99</c:v>
                </c:pt>
                <c:pt idx="543">
                  <c:v>188.99</c:v>
                </c:pt>
                <c:pt idx="544">
                  <c:v>188.99</c:v>
                </c:pt>
                <c:pt idx="545">
                  <c:v>188.99</c:v>
                </c:pt>
                <c:pt idx="546">
                  <c:v>188.99</c:v>
                </c:pt>
                <c:pt idx="547">
                  <c:v>187.42</c:v>
                </c:pt>
                <c:pt idx="548">
                  <c:v>187.42</c:v>
                </c:pt>
                <c:pt idx="549">
                  <c:v>187.42</c:v>
                </c:pt>
                <c:pt idx="550">
                  <c:v>187.42</c:v>
                </c:pt>
                <c:pt idx="551">
                  <c:v>187.42</c:v>
                </c:pt>
                <c:pt idx="552">
                  <c:v>187.42</c:v>
                </c:pt>
                <c:pt idx="553">
                  <c:v>187.42</c:v>
                </c:pt>
                <c:pt idx="554">
                  <c:v>187.42</c:v>
                </c:pt>
                <c:pt idx="555">
                  <c:v>183</c:v>
                </c:pt>
                <c:pt idx="556">
                  <c:v>183</c:v>
                </c:pt>
                <c:pt idx="557">
                  <c:v>183</c:v>
                </c:pt>
                <c:pt idx="558">
                  <c:v>183</c:v>
                </c:pt>
                <c:pt idx="559">
                  <c:v>183</c:v>
                </c:pt>
                <c:pt idx="560">
                  <c:v>183</c:v>
                </c:pt>
                <c:pt idx="561">
                  <c:v>183</c:v>
                </c:pt>
                <c:pt idx="562">
                  <c:v>183</c:v>
                </c:pt>
                <c:pt idx="563">
                  <c:v>179.26</c:v>
                </c:pt>
                <c:pt idx="564">
                  <c:v>179.26</c:v>
                </c:pt>
                <c:pt idx="565">
                  <c:v>179.26</c:v>
                </c:pt>
                <c:pt idx="566">
                  <c:v>179.26</c:v>
                </c:pt>
                <c:pt idx="567">
                  <c:v>179.26</c:v>
                </c:pt>
                <c:pt idx="568">
                  <c:v>179.26</c:v>
                </c:pt>
                <c:pt idx="569">
                  <c:v>179.26</c:v>
                </c:pt>
                <c:pt idx="570">
                  <c:v>179.26</c:v>
                </c:pt>
                <c:pt idx="571">
                  <c:v>182.62</c:v>
                </c:pt>
                <c:pt idx="572">
                  <c:v>182.62</c:v>
                </c:pt>
                <c:pt idx="573">
                  <c:v>182.62</c:v>
                </c:pt>
                <c:pt idx="574">
                  <c:v>182.62</c:v>
                </c:pt>
                <c:pt idx="575">
                  <c:v>182.62</c:v>
                </c:pt>
                <c:pt idx="576">
                  <c:v>182.62</c:v>
                </c:pt>
                <c:pt idx="577">
                  <c:v>182.62</c:v>
                </c:pt>
                <c:pt idx="578">
                  <c:v>182.62</c:v>
                </c:pt>
                <c:pt idx="579">
                  <c:v>182.62</c:v>
                </c:pt>
                <c:pt idx="580">
                  <c:v>173.42</c:v>
                </c:pt>
                <c:pt idx="581">
                  <c:v>173.42</c:v>
                </c:pt>
                <c:pt idx="582">
                  <c:v>173.42</c:v>
                </c:pt>
                <c:pt idx="583">
                  <c:v>173.42</c:v>
                </c:pt>
                <c:pt idx="584">
                  <c:v>173.42</c:v>
                </c:pt>
                <c:pt idx="585">
                  <c:v>173.42</c:v>
                </c:pt>
                <c:pt idx="586">
                  <c:v>173.42</c:v>
                </c:pt>
                <c:pt idx="587">
                  <c:v>173.42</c:v>
                </c:pt>
                <c:pt idx="588">
                  <c:v>174.26</c:v>
                </c:pt>
                <c:pt idx="589">
                  <c:v>174.26</c:v>
                </c:pt>
                <c:pt idx="590">
                  <c:v>174.26</c:v>
                </c:pt>
                <c:pt idx="591">
                  <c:v>174.26</c:v>
                </c:pt>
                <c:pt idx="592">
                  <c:v>174.26</c:v>
                </c:pt>
                <c:pt idx="593">
                  <c:v>174.26</c:v>
                </c:pt>
                <c:pt idx="594">
                  <c:v>174.26</c:v>
                </c:pt>
                <c:pt idx="595">
                  <c:v>174.26</c:v>
                </c:pt>
                <c:pt idx="596">
                  <c:v>176.27</c:v>
                </c:pt>
                <c:pt idx="597">
                  <c:v>176.27</c:v>
                </c:pt>
                <c:pt idx="598">
                  <c:v>176.27</c:v>
                </c:pt>
                <c:pt idx="599">
                  <c:v>176.27</c:v>
                </c:pt>
                <c:pt idx="600">
                  <c:v>176.27</c:v>
                </c:pt>
                <c:pt idx="601">
                  <c:v>176.27</c:v>
                </c:pt>
                <c:pt idx="602">
                  <c:v>176.27</c:v>
                </c:pt>
                <c:pt idx="603">
                  <c:v>176.27</c:v>
                </c:pt>
                <c:pt idx="604">
                  <c:v>176.27</c:v>
                </c:pt>
                <c:pt idx="605">
                  <c:v>179.42</c:v>
                </c:pt>
                <c:pt idx="606">
                  <c:v>179.42</c:v>
                </c:pt>
                <c:pt idx="607">
                  <c:v>179.42</c:v>
                </c:pt>
                <c:pt idx="608">
                  <c:v>179.42</c:v>
                </c:pt>
                <c:pt idx="609">
                  <c:v>179.42</c:v>
                </c:pt>
                <c:pt idx="610">
                  <c:v>179.42</c:v>
                </c:pt>
                <c:pt idx="611">
                  <c:v>179.42</c:v>
                </c:pt>
                <c:pt idx="612">
                  <c:v>179.42</c:v>
                </c:pt>
                <c:pt idx="613">
                  <c:v>182.62</c:v>
                </c:pt>
                <c:pt idx="614">
                  <c:v>182.62</c:v>
                </c:pt>
                <c:pt idx="615">
                  <c:v>182.62</c:v>
                </c:pt>
                <c:pt idx="616">
                  <c:v>182.62</c:v>
                </c:pt>
                <c:pt idx="617">
                  <c:v>182.62</c:v>
                </c:pt>
                <c:pt idx="618">
                  <c:v>182.62</c:v>
                </c:pt>
                <c:pt idx="619">
                  <c:v>182.62</c:v>
                </c:pt>
                <c:pt idx="620">
                  <c:v>182.62</c:v>
                </c:pt>
                <c:pt idx="621">
                  <c:v>182.62</c:v>
                </c:pt>
                <c:pt idx="622">
                  <c:v>187.44</c:v>
                </c:pt>
                <c:pt idx="623">
                  <c:v>187.44</c:v>
                </c:pt>
                <c:pt idx="624">
                  <c:v>187.44</c:v>
                </c:pt>
                <c:pt idx="625">
                  <c:v>187.44</c:v>
                </c:pt>
                <c:pt idx="626">
                  <c:v>187.44</c:v>
                </c:pt>
                <c:pt idx="627">
                  <c:v>187.44</c:v>
                </c:pt>
                <c:pt idx="628">
                  <c:v>187.44</c:v>
                </c:pt>
                <c:pt idx="629">
                  <c:v>187.44</c:v>
                </c:pt>
                <c:pt idx="630">
                  <c:v>190.36</c:v>
                </c:pt>
                <c:pt idx="631">
                  <c:v>190.36</c:v>
                </c:pt>
                <c:pt idx="632">
                  <c:v>190.36</c:v>
                </c:pt>
                <c:pt idx="633">
                  <c:v>190.36</c:v>
                </c:pt>
                <c:pt idx="634">
                  <c:v>190.36</c:v>
                </c:pt>
                <c:pt idx="635">
                  <c:v>190.36</c:v>
                </c:pt>
                <c:pt idx="636">
                  <c:v>190.36</c:v>
                </c:pt>
                <c:pt idx="637">
                  <c:v>190.36</c:v>
                </c:pt>
                <c:pt idx="638">
                  <c:v>195.32</c:v>
                </c:pt>
                <c:pt idx="639">
                  <c:v>195.32</c:v>
                </c:pt>
                <c:pt idx="640">
                  <c:v>195.32</c:v>
                </c:pt>
                <c:pt idx="641">
                  <c:v>195.32</c:v>
                </c:pt>
                <c:pt idx="642">
                  <c:v>195.32</c:v>
                </c:pt>
                <c:pt idx="643">
                  <c:v>195.32</c:v>
                </c:pt>
                <c:pt idx="644">
                  <c:v>195.32</c:v>
                </c:pt>
                <c:pt idx="645">
                  <c:v>195.32</c:v>
                </c:pt>
                <c:pt idx="646">
                  <c:v>194.9</c:v>
                </c:pt>
                <c:pt idx="647">
                  <c:v>194.9</c:v>
                </c:pt>
                <c:pt idx="648">
                  <c:v>194.9</c:v>
                </c:pt>
                <c:pt idx="649">
                  <c:v>194.9</c:v>
                </c:pt>
                <c:pt idx="650">
                  <c:v>194.9</c:v>
                </c:pt>
                <c:pt idx="651">
                  <c:v>194.9</c:v>
                </c:pt>
                <c:pt idx="652">
                  <c:v>194.9</c:v>
                </c:pt>
                <c:pt idx="653">
                  <c:v>194.9</c:v>
                </c:pt>
                <c:pt idx="654">
                  <c:v>196.18</c:v>
                </c:pt>
                <c:pt idx="655">
                  <c:v>196.18</c:v>
                </c:pt>
                <c:pt idx="656">
                  <c:v>196.18</c:v>
                </c:pt>
                <c:pt idx="657">
                  <c:v>196.18</c:v>
                </c:pt>
                <c:pt idx="658">
                  <c:v>196.18</c:v>
                </c:pt>
                <c:pt idx="659">
                  <c:v>196.18</c:v>
                </c:pt>
                <c:pt idx="660">
                  <c:v>196.18</c:v>
                </c:pt>
                <c:pt idx="661">
                  <c:v>196.18</c:v>
                </c:pt>
                <c:pt idx="662">
                  <c:v>196.18</c:v>
                </c:pt>
                <c:pt idx="663">
                  <c:v>197.06</c:v>
                </c:pt>
                <c:pt idx="664">
                  <c:v>197.06</c:v>
                </c:pt>
                <c:pt idx="665">
                  <c:v>197.06</c:v>
                </c:pt>
                <c:pt idx="666">
                  <c:v>197.06</c:v>
                </c:pt>
                <c:pt idx="667">
                  <c:v>197.06</c:v>
                </c:pt>
                <c:pt idx="668">
                  <c:v>197.06</c:v>
                </c:pt>
                <c:pt idx="669">
                  <c:v>197.06</c:v>
                </c:pt>
                <c:pt idx="670">
                  <c:v>197.06</c:v>
                </c:pt>
                <c:pt idx="671">
                  <c:v>197.27</c:v>
                </c:pt>
                <c:pt idx="672">
                  <c:v>197.27</c:v>
                </c:pt>
                <c:pt idx="673">
                  <c:v>197.27</c:v>
                </c:pt>
                <c:pt idx="674">
                  <c:v>197.27</c:v>
                </c:pt>
                <c:pt idx="675">
                  <c:v>197.27</c:v>
                </c:pt>
                <c:pt idx="676">
                  <c:v>197.27</c:v>
                </c:pt>
                <c:pt idx="677">
                  <c:v>197.27</c:v>
                </c:pt>
                <c:pt idx="678">
                  <c:v>197.27</c:v>
                </c:pt>
                <c:pt idx="679">
                  <c:v>201.6</c:v>
                </c:pt>
                <c:pt idx="680">
                  <c:v>201.6</c:v>
                </c:pt>
                <c:pt idx="681">
                  <c:v>201.6</c:v>
                </c:pt>
                <c:pt idx="682">
                  <c:v>201.6</c:v>
                </c:pt>
                <c:pt idx="683">
                  <c:v>201.6</c:v>
                </c:pt>
                <c:pt idx="684">
                  <c:v>201.6</c:v>
                </c:pt>
                <c:pt idx="685">
                  <c:v>201.6</c:v>
                </c:pt>
                <c:pt idx="686">
                  <c:v>201.6</c:v>
                </c:pt>
                <c:pt idx="687">
                  <c:v>195.88</c:v>
                </c:pt>
                <c:pt idx="688">
                  <c:v>195.88</c:v>
                </c:pt>
                <c:pt idx="689">
                  <c:v>195.88</c:v>
                </c:pt>
                <c:pt idx="690">
                  <c:v>195.88</c:v>
                </c:pt>
                <c:pt idx="691">
                  <c:v>195.88</c:v>
                </c:pt>
                <c:pt idx="692">
                  <c:v>195.88</c:v>
                </c:pt>
                <c:pt idx="693">
                  <c:v>195.88</c:v>
                </c:pt>
                <c:pt idx="694">
                  <c:v>195.88</c:v>
                </c:pt>
                <c:pt idx="695">
                  <c:v>195.88</c:v>
                </c:pt>
                <c:pt idx="696">
                  <c:v>194.74</c:v>
                </c:pt>
                <c:pt idx="697">
                  <c:v>194.74</c:v>
                </c:pt>
                <c:pt idx="698">
                  <c:v>194.74</c:v>
                </c:pt>
                <c:pt idx="699">
                  <c:v>194.74</c:v>
                </c:pt>
                <c:pt idx="700">
                  <c:v>194.74</c:v>
                </c:pt>
                <c:pt idx="701">
                  <c:v>194.74</c:v>
                </c:pt>
                <c:pt idx="702">
                  <c:v>194.74</c:v>
                </c:pt>
                <c:pt idx="703">
                  <c:v>194.74</c:v>
                </c:pt>
                <c:pt idx="704">
                  <c:v>194.74</c:v>
                </c:pt>
                <c:pt idx="705">
                  <c:v>193.59</c:v>
                </c:pt>
                <c:pt idx="706">
                  <c:v>193.59</c:v>
                </c:pt>
                <c:pt idx="707">
                  <c:v>193.59</c:v>
                </c:pt>
                <c:pt idx="708">
                  <c:v>193.59</c:v>
                </c:pt>
                <c:pt idx="709">
                  <c:v>193.59</c:v>
                </c:pt>
                <c:pt idx="710">
                  <c:v>193.59</c:v>
                </c:pt>
                <c:pt idx="711">
                  <c:v>193.59</c:v>
                </c:pt>
                <c:pt idx="712">
                  <c:v>193.59</c:v>
                </c:pt>
                <c:pt idx="713">
                  <c:v>194.11</c:v>
                </c:pt>
                <c:pt idx="714">
                  <c:v>194.11</c:v>
                </c:pt>
                <c:pt idx="715">
                  <c:v>194.11</c:v>
                </c:pt>
                <c:pt idx="716">
                  <c:v>194.11</c:v>
                </c:pt>
                <c:pt idx="717">
                  <c:v>194.11</c:v>
                </c:pt>
                <c:pt idx="718">
                  <c:v>194.11</c:v>
                </c:pt>
                <c:pt idx="719">
                  <c:v>194.11</c:v>
                </c:pt>
                <c:pt idx="720">
                  <c:v>194.11</c:v>
                </c:pt>
                <c:pt idx="721">
                  <c:v>194.34</c:v>
                </c:pt>
                <c:pt idx="722">
                  <c:v>194.34</c:v>
                </c:pt>
                <c:pt idx="723">
                  <c:v>194.34</c:v>
                </c:pt>
                <c:pt idx="724">
                  <c:v>194.34</c:v>
                </c:pt>
                <c:pt idx="725">
                  <c:v>194.34</c:v>
                </c:pt>
                <c:pt idx="726">
                  <c:v>194.34</c:v>
                </c:pt>
                <c:pt idx="727">
                  <c:v>194.34</c:v>
                </c:pt>
                <c:pt idx="728">
                  <c:v>194.34</c:v>
                </c:pt>
                <c:pt idx="729">
                  <c:v>194.22</c:v>
                </c:pt>
                <c:pt idx="730">
                  <c:v>194.22</c:v>
                </c:pt>
                <c:pt idx="731">
                  <c:v>194.22</c:v>
                </c:pt>
                <c:pt idx="732">
                  <c:v>194.22</c:v>
                </c:pt>
                <c:pt idx="733">
                  <c:v>194.22</c:v>
                </c:pt>
                <c:pt idx="734">
                  <c:v>194.22</c:v>
                </c:pt>
                <c:pt idx="735">
                  <c:v>194.22</c:v>
                </c:pt>
                <c:pt idx="736">
                  <c:v>194.22</c:v>
                </c:pt>
                <c:pt idx="737">
                  <c:v>194.22</c:v>
                </c:pt>
                <c:pt idx="738">
                  <c:v>194.9</c:v>
                </c:pt>
                <c:pt idx="739">
                  <c:v>194.9</c:v>
                </c:pt>
                <c:pt idx="740">
                  <c:v>194.9</c:v>
                </c:pt>
                <c:pt idx="741">
                  <c:v>194.9</c:v>
                </c:pt>
                <c:pt idx="742">
                  <c:v>194.9</c:v>
                </c:pt>
                <c:pt idx="743">
                  <c:v>194.9</c:v>
                </c:pt>
                <c:pt idx="744">
                  <c:v>194.9</c:v>
                </c:pt>
                <c:pt idx="745">
                  <c:v>194.9</c:v>
                </c:pt>
                <c:pt idx="746">
                  <c:v>194.23</c:v>
                </c:pt>
                <c:pt idx="747">
                  <c:v>194.23</c:v>
                </c:pt>
                <c:pt idx="748">
                  <c:v>194.23</c:v>
                </c:pt>
                <c:pt idx="749">
                  <c:v>194.23</c:v>
                </c:pt>
                <c:pt idx="750">
                  <c:v>194.23</c:v>
                </c:pt>
                <c:pt idx="751">
                  <c:v>194.23</c:v>
                </c:pt>
                <c:pt idx="752">
                  <c:v>194.23</c:v>
                </c:pt>
                <c:pt idx="753">
                  <c:v>194.23</c:v>
                </c:pt>
                <c:pt idx="754">
                  <c:v>194.37</c:v>
                </c:pt>
                <c:pt idx="755">
                  <c:v>194.37</c:v>
                </c:pt>
                <c:pt idx="756">
                  <c:v>194.37</c:v>
                </c:pt>
                <c:pt idx="757">
                  <c:v>194.37</c:v>
                </c:pt>
                <c:pt idx="758">
                  <c:v>194.37</c:v>
                </c:pt>
                <c:pt idx="759">
                  <c:v>194.37</c:v>
                </c:pt>
                <c:pt idx="760">
                  <c:v>194.37</c:v>
                </c:pt>
                <c:pt idx="761">
                  <c:v>194.37</c:v>
                </c:pt>
                <c:pt idx="762">
                  <c:v>194.37</c:v>
                </c:pt>
                <c:pt idx="763">
                  <c:v>194.37</c:v>
                </c:pt>
                <c:pt idx="764">
                  <c:v>194.37</c:v>
                </c:pt>
                <c:pt idx="765">
                  <c:v>194.37</c:v>
                </c:pt>
                <c:pt idx="766">
                  <c:v>194.37</c:v>
                </c:pt>
                <c:pt idx="767">
                  <c:v>194.37</c:v>
                </c:pt>
                <c:pt idx="768">
                  <c:v>194.37</c:v>
                </c:pt>
                <c:pt idx="769">
                  <c:v>194.37</c:v>
                </c:pt>
                <c:pt idx="770">
                  <c:v>194.07</c:v>
                </c:pt>
                <c:pt idx="771">
                  <c:v>194.07</c:v>
                </c:pt>
                <c:pt idx="772">
                  <c:v>194.07</c:v>
                </c:pt>
                <c:pt idx="773">
                  <c:v>194.07</c:v>
                </c:pt>
                <c:pt idx="774">
                  <c:v>194.07</c:v>
                </c:pt>
                <c:pt idx="775">
                  <c:v>194.07</c:v>
                </c:pt>
                <c:pt idx="776">
                  <c:v>194.07</c:v>
                </c:pt>
                <c:pt idx="777">
                  <c:v>194.07</c:v>
                </c:pt>
                <c:pt idx="778">
                  <c:v>194.64</c:v>
                </c:pt>
                <c:pt idx="779">
                  <c:v>194.64</c:v>
                </c:pt>
                <c:pt idx="780">
                  <c:v>194.64</c:v>
                </c:pt>
                <c:pt idx="781">
                  <c:v>194.64</c:v>
                </c:pt>
                <c:pt idx="782">
                  <c:v>194.64</c:v>
                </c:pt>
                <c:pt idx="783">
                  <c:v>194.64</c:v>
                </c:pt>
                <c:pt idx="784">
                  <c:v>194.64</c:v>
                </c:pt>
                <c:pt idx="785">
                  <c:v>194.64</c:v>
                </c:pt>
                <c:pt idx="786">
                  <c:v>194.64</c:v>
                </c:pt>
                <c:pt idx="787">
                  <c:v>194.61</c:v>
                </c:pt>
                <c:pt idx="788">
                  <c:v>194.61</c:v>
                </c:pt>
                <c:pt idx="789">
                  <c:v>194.61</c:v>
                </c:pt>
                <c:pt idx="790">
                  <c:v>194.61</c:v>
                </c:pt>
                <c:pt idx="791">
                  <c:v>194.61</c:v>
                </c:pt>
                <c:pt idx="792">
                  <c:v>194.61</c:v>
                </c:pt>
                <c:pt idx="793">
                  <c:v>194.61</c:v>
                </c:pt>
                <c:pt idx="794">
                  <c:v>194.61</c:v>
                </c:pt>
                <c:pt idx="795">
                  <c:v>194.3</c:v>
                </c:pt>
                <c:pt idx="796">
                  <c:v>193.96</c:v>
                </c:pt>
                <c:pt idx="797">
                  <c:v>193.96</c:v>
                </c:pt>
                <c:pt idx="798">
                  <c:v>193.96</c:v>
                </c:pt>
                <c:pt idx="799">
                  <c:v>193.96</c:v>
                </c:pt>
                <c:pt idx="800">
                  <c:v>193.96</c:v>
                </c:pt>
                <c:pt idx="801">
                  <c:v>193.96</c:v>
                </c:pt>
                <c:pt idx="802">
                  <c:v>193.96</c:v>
                </c:pt>
                <c:pt idx="803">
                  <c:v>193.96</c:v>
                </c:pt>
                <c:pt idx="804">
                  <c:v>194.6</c:v>
                </c:pt>
                <c:pt idx="805">
                  <c:v>194.6</c:v>
                </c:pt>
                <c:pt idx="806">
                  <c:v>194.6</c:v>
                </c:pt>
                <c:pt idx="807">
                  <c:v>194.6</c:v>
                </c:pt>
                <c:pt idx="808">
                  <c:v>194.6</c:v>
                </c:pt>
                <c:pt idx="809">
                  <c:v>194.6</c:v>
                </c:pt>
                <c:pt idx="810">
                  <c:v>194.6</c:v>
                </c:pt>
                <c:pt idx="811">
                  <c:v>194.6</c:v>
                </c:pt>
                <c:pt idx="812">
                  <c:v>194.19</c:v>
                </c:pt>
                <c:pt idx="813">
                  <c:v>194.19</c:v>
                </c:pt>
                <c:pt idx="814">
                  <c:v>194.19</c:v>
                </c:pt>
                <c:pt idx="815">
                  <c:v>194.19</c:v>
                </c:pt>
                <c:pt idx="816">
                  <c:v>194.19</c:v>
                </c:pt>
                <c:pt idx="817">
                  <c:v>194.19</c:v>
                </c:pt>
                <c:pt idx="818">
                  <c:v>194.19</c:v>
                </c:pt>
                <c:pt idx="819">
                  <c:v>194.19</c:v>
                </c:pt>
                <c:pt idx="820">
                  <c:v>194.19</c:v>
                </c:pt>
                <c:pt idx="821">
                  <c:v>194.41</c:v>
                </c:pt>
                <c:pt idx="822">
                  <c:v>194.41</c:v>
                </c:pt>
                <c:pt idx="823">
                  <c:v>194.41</c:v>
                </c:pt>
                <c:pt idx="824">
                  <c:v>194.41</c:v>
                </c:pt>
                <c:pt idx="825">
                  <c:v>194.41</c:v>
                </c:pt>
                <c:pt idx="826">
                  <c:v>194.41</c:v>
                </c:pt>
                <c:pt idx="827">
                  <c:v>194.41</c:v>
                </c:pt>
                <c:pt idx="828">
                  <c:v>194.41</c:v>
                </c:pt>
                <c:pt idx="829">
                  <c:v>195.32</c:v>
                </c:pt>
                <c:pt idx="830">
                  <c:v>195.32</c:v>
                </c:pt>
                <c:pt idx="831">
                  <c:v>195.32</c:v>
                </c:pt>
                <c:pt idx="832">
                  <c:v>195.32</c:v>
                </c:pt>
                <c:pt idx="833">
                  <c:v>195.32</c:v>
                </c:pt>
                <c:pt idx="834">
                  <c:v>195.32</c:v>
                </c:pt>
                <c:pt idx="835">
                  <c:v>195.32</c:v>
                </c:pt>
                <c:pt idx="836">
                  <c:v>195.32</c:v>
                </c:pt>
                <c:pt idx="837">
                  <c:v>195.32</c:v>
                </c:pt>
                <c:pt idx="838">
                  <c:v>194.29</c:v>
                </c:pt>
                <c:pt idx="839">
                  <c:v>194.29</c:v>
                </c:pt>
                <c:pt idx="840">
                  <c:v>194.29</c:v>
                </c:pt>
                <c:pt idx="841">
                  <c:v>194.29</c:v>
                </c:pt>
                <c:pt idx="842">
                  <c:v>194.29</c:v>
                </c:pt>
                <c:pt idx="843">
                  <c:v>194.29</c:v>
                </c:pt>
                <c:pt idx="844">
                  <c:v>194.29</c:v>
                </c:pt>
                <c:pt idx="845">
                  <c:v>194.29</c:v>
                </c:pt>
                <c:pt idx="846">
                  <c:v>195</c:v>
                </c:pt>
                <c:pt idx="847">
                  <c:v>195</c:v>
                </c:pt>
                <c:pt idx="848">
                  <c:v>195</c:v>
                </c:pt>
                <c:pt idx="849">
                  <c:v>195</c:v>
                </c:pt>
                <c:pt idx="850">
                  <c:v>195</c:v>
                </c:pt>
                <c:pt idx="851">
                  <c:v>195</c:v>
                </c:pt>
                <c:pt idx="852">
                  <c:v>195</c:v>
                </c:pt>
                <c:pt idx="853">
                  <c:v>195</c:v>
                </c:pt>
                <c:pt idx="854">
                  <c:v>195</c:v>
                </c:pt>
                <c:pt idx="855">
                  <c:v>195.27</c:v>
                </c:pt>
                <c:pt idx="856">
                  <c:v>195.27</c:v>
                </c:pt>
                <c:pt idx="857">
                  <c:v>195.27</c:v>
                </c:pt>
                <c:pt idx="858">
                  <c:v>195.27</c:v>
                </c:pt>
                <c:pt idx="859">
                  <c:v>195.27</c:v>
                </c:pt>
                <c:pt idx="860">
                  <c:v>195.27</c:v>
                </c:pt>
                <c:pt idx="861">
                  <c:v>195.27</c:v>
                </c:pt>
                <c:pt idx="862">
                  <c:v>195.27</c:v>
                </c:pt>
                <c:pt idx="863">
                  <c:v>194.04</c:v>
                </c:pt>
                <c:pt idx="864">
                  <c:v>194.04</c:v>
                </c:pt>
                <c:pt idx="865">
                  <c:v>194.04</c:v>
                </c:pt>
                <c:pt idx="866">
                  <c:v>194.04</c:v>
                </c:pt>
                <c:pt idx="867">
                  <c:v>194.04</c:v>
                </c:pt>
                <c:pt idx="868">
                  <c:v>194.04</c:v>
                </c:pt>
                <c:pt idx="869">
                  <c:v>194.04</c:v>
                </c:pt>
                <c:pt idx="870">
                  <c:v>194.04</c:v>
                </c:pt>
                <c:pt idx="871">
                  <c:v>194.51</c:v>
                </c:pt>
                <c:pt idx="872">
                  <c:v>194.51</c:v>
                </c:pt>
                <c:pt idx="873">
                  <c:v>194.51</c:v>
                </c:pt>
                <c:pt idx="874">
                  <c:v>194.51</c:v>
                </c:pt>
                <c:pt idx="875">
                  <c:v>194.51</c:v>
                </c:pt>
                <c:pt idx="876">
                  <c:v>194.51</c:v>
                </c:pt>
                <c:pt idx="877">
                  <c:v>194.51</c:v>
                </c:pt>
                <c:pt idx="878">
                  <c:v>194.51</c:v>
                </c:pt>
                <c:pt idx="879">
                  <c:v>194.51</c:v>
                </c:pt>
                <c:pt idx="880">
                  <c:v>195.18</c:v>
                </c:pt>
                <c:pt idx="881">
                  <c:v>195.18</c:v>
                </c:pt>
                <c:pt idx="882">
                  <c:v>195.18</c:v>
                </c:pt>
                <c:pt idx="883">
                  <c:v>195.18</c:v>
                </c:pt>
                <c:pt idx="884">
                  <c:v>195.18</c:v>
                </c:pt>
                <c:pt idx="885">
                  <c:v>195.18</c:v>
                </c:pt>
                <c:pt idx="886">
                  <c:v>195.18</c:v>
                </c:pt>
                <c:pt idx="887">
                  <c:v>195.18</c:v>
                </c:pt>
                <c:pt idx="888">
                  <c:v>195.36</c:v>
                </c:pt>
                <c:pt idx="889">
                  <c:v>195.36</c:v>
                </c:pt>
                <c:pt idx="890">
                  <c:v>195.36</c:v>
                </c:pt>
                <c:pt idx="891">
                  <c:v>195.36</c:v>
                </c:pt>
                <c:pt idx="892">
                  <c:v>195.36</c:v>
                </c:pt>
                <c:pt idx="893">
                  <c:v>195.36</c:v>
                </c:pt>
                <c:pt idx="894">
                  <c:v>195.36</c:v>
                </c:pt>
                <c:pt idx="895">
                  <c:v>195.36</c:v>
                </c:pt>
                <c:pt idx="896">
                  <c:v>195.36</c:v>
                </c:pt>
                <c:pt idx="897">
                  <c:v>194.48</c:v>
                </c:pt>
                <c:pt idx="898">
                  <c:v>194.48</c:v>
                </c:pt>
                <c:pt idx="899">
                  <c:v>194.48</c:v>
                </c:pt>
                <c:pt idx="900">
                  <c:v>194.48</c:v>
                </c:pt>
                <c:pt idx="901">
                  <c:v>194.48</c:v>
                </c:pt>
                <c:pt idx="902">
                  <c:v>194.48</c:v>
                </c:pt>
                <c:pt idx="903">
                  <c:v>194.48</c:v>
                </c:pt>
                <c:pt idx="904">
                  <c:v>194.48</c:v>
                </c:pt>
                <c:pt idx="905">
                  <c:v>194.44</c:v>
                </c:pt>
                <c:pt idx="906">
                  <c:v>194.44</c:v>
                </c:pt>
                <c:pt idx="907">
                  <c:v>194.44</c:v>
                </c:pt>
                <c:pt idx="908">
                  <c:v>194.44</c:v>
                </c:pt>
                <c:pt idx="909">
                  <c:v>194.44</c:v>
                </c:pt>
                <c:pt idx="910">
                  <c:v>194.44</c:v>
                </c:pt>
                <c:pt idx="911">
                  <c:v>194.44</c:v>
                </c:pt>
                <c:pt idx="912">
                  <c:v>194.44</c:v>
                </c:pt>
                <c:pt idx="913">
                  <c:v>194.44</c:v>
                </c:pt>
                <c:pt idx="914">
                  <c:v>193.34</c:v>
                </c:pt>
                <c:pt idx="915">
                  <c:v>193.34</c:v>
                </c:pt>
                <c:pt idx="916">
                  <c:v>193.34</c:v>
                </c:pt>
                <c:pt idx="917">
                  <c:v>193.34</c:v>
                </c:pt>
                <c:pt idx="918">
                  <c:v>193.34</c:v>
                </c:pt>
                <c:pt idx="919">
                  <c:v>193.34</c:v>
                </c:pt>
                <c:pt idx="920">
                  <c:v>193.34</c:v>
                </c:pt>
                <c:pt idx="921">
                  <c:v>193.34</c:v>
                </c:pt>
                <c:pt idx="922">
                  <c:v>192.55</c:v>
                </c:pt>
                <c:pt idx="923">
                  <c:v>192.55</c:v>
                </c:pt>
                <c:pt idx="924">
                  <c:v>192.55</c:v>
                </c:pt>
                <c:pt idx="925">
                  <c:v>192.55</c:v>
                </c:pt>
                <c:pt idx="926">
                  <c:v>192.55</c:v>
                </c:pt>
                <c:pt idx="927">
                  <c:v>192.55</c:v>
                </c:pt>
                <c:pt idx="928">
                  <c:v>192.55</c:v>
                </c:pt>
                <c:pt idx="929">
                  <c:v>192.55</c:v>
                </c:pt>
                <c:pt idx="930">
                  <c:v>192.55</c:v>
                </c:pt>
                <c:pt idx="931">
                  <c:v>192.51</c:v>
                </c:pt>
                <c:pt idx="932">
                  <c:v>192.51</c:v>
                </c:pt>
                <c:pt idx="933">
                  <c:v>192.51</c:v>
                </c:pt>
                <c:pt idx="934">
                  <c:v>192.51</c:v>
                </c:pt>
                <c:pt idx="935">
                  <c:v>192.51</c:v>
                </c:pt>
                <c:pt idx="936">
                  <c:v>192.51</c:v>
                </c:pt>
                <c:pt idx="937">
                  <c:v>192.51</c:v>
                </c:pt>
                <c:pt idx="938">
                  <c:v>192.51</c:v>
                </c:pt>
                <c:pt idx="939">
                  <c:v>191.98</c:v>
                </c:pt>
                <c:pt idx="940">
                  <c:v>191.98</c:v>
                </c:pt>
                <c:pt idx="941">
                  <c:v>191.98</c:v>
                </c:pt>
                <c:pt idx="942">
                  <c:v>191.98</c:v>
                </c:pt>
                <c:pt idx="943">
                  <c:v>191.98</c:v>
                </c:pt>
                <c:pt idx="944">
                  <c:v>191.98</c:v>
                </c:pt>
                <c:pt idx="945">
                  <c:v>191.98</c:v>
                </c:pt>
                <c:pt idx="946">
                  <c:v>191.98</c:v>
                </c:pt>
                <c:pt idx="947">
                  <c:v>190.79</c:v>
                </c:pt>
                <c:pt idx="948">
                  <c:v>190.79</c:v>
                </c:pt>
                <c:pt idx="949">
                  <c:v>190.79</c:v>
                </c:pt>
                <c:pt idx="950">
                  <c:v>190.79</c:v>
                </c:pt>
                <c:pt idx="951">
                  <c:v>190.79</c:v>
                </c:pt>
                <c:pt idx="952">
                  <c:v>190.79</c:v>
                </c:pt>
                <c:pt idx="953">
                  <c:v>190.79</c:v>
                </c:pt>
                <c:pt idx="954">
                  <c:v>190.79</c:v>
                </c:pt>
                <c:pt idx="955">
                  <c:v>191.25</c:v>
                </c:pt>
                <c:pt idx="956">
                  <c:v>191.25</c:v>
                </c:pt>
                <c:pt idx="957">
                  <c:v>191.25</c:v>
                </c:pt>
                <c:pt idx="958">
                  <c:v>191.25</c:v>
                </c:pt>
                <c:pt idx="959">
                  <c:v>191.25</c:v>
                </c:pt>
                <c:pt idx="960">
                  <c:v>191.25</c:v>
                </c:pt>
                <c:pt idx="961">
                  <c:v>191.25</c:v>
                </c:pt>
                <c:pt idx="962">
                  <c:v>191.25</c:v>
                </c:pt>
                <c:pt idx="963">
                  <c:v>190.71</c:v>
                </c:pt>
                <c:pt idx="964">
                  <c:v>190.71</c:v>
                </c:pt>
                <c:pt idx="965">
                  <c:v>190.71</c:v>
                </c:pt>
                <c:pt idx="966">
                  <c:v>190.71</c:v>
                </c:pt>
                <c:pt idx="967">
                  <c:v>190.71</c:v>
                </c:pt>
                <c:pt idx="968">
                  <c:v>190.71</c:v>
                </c:pt>
                <c:pt idx="969">
                  <c:v>190.71</c:v>
                </c:pt>
                <c:pt idx="970">
                  <c:v>190.71</c:v>
                </c:pt>
                <c:pt idx="971">
                  <c:v>190.32</c:v>
                </c:pt>
                <c:pt idx="972">
                  <c:v>190.32</c:v>
                </c:pt>
                <c:pt idx="973">
                  <c:v>190.32</c:v>
                </c:pt>
                <c:pt idx="974">
                  <c:v>190.32</c:v>
                </c:pt>
                <c:pt idx="975">
                  <c:v>190.32</c:v>
                </c:pt>
                <c:pt idx="976">
                  <c:v>190.32</c:v>
                </c:pt>
                <c:pt idx="977">
                  <c:v>190.32</c:v>
                </c:pt>
                <c:pt idx="978">
                  <c:v>190.32</c:v>
                </c:pt>
                <c:pt idx="979">
                  <c:v>194.37</c:v>
                </c:pt>
                <c:pt idx="980">
                  <c:v>194.37</c:v>
                </c:pt>
                <c:pt idx="981">
                  <c:v>194.37</c:v>
                </c:pt>
                <c:pt idx="982">
                  <c:v>194.37</c:v>
                </c:pt>
                <c:pt idx="983">
                  <c:v>194.37</c:v>
                </c:pt>
                <c:pt idx="984">
                  <c:v>194.37</c:v>
                </c:pt>
                <c:pt idx="985">
                  <c:v>194.37</c:v>
                </c:pt>
                <c:pt idx="986">
                  <c:v>194.37</c:v>
                </c:pt>
                <c:pt idx="987">
                  <c:v>190</c:v>
                </c:pt>
                <c:pt idx="988">
                  <c:v>190</c:v>
                </c:pt>
                <c:pt idx="989">
                  <c:v>190</c:v>
                </c:pt>
                <c:pt idx="990">
                  <c:v>190</c:v>
                </c:pt>
                <c:pt idx="991">
                  <c:v>190</c:v>
                </c:pt>
                <c:pt idx="992">
                  <c:v>190</c:v>
                </c:pt>
                <c:pt idx="993">
                  <c:v>190</c:v>
                </c:pt>
                <c:pt idx="994">
                  <c:v>190</c:v>
                </c:pt>
                <c:pt idx="995">
                  <c:v>188.52</c:v>
                </c:pt>
                <c:pt idx="996">
                  <c:v>188.52</c:v>
                </c:pt>
                <c:pt idx="997">
                  <c:v>188.52</c:v>
                </c:pt>
                <c:pt idx="998">
                  <c:v>188.52</c:v>
                </c:pt>
                <c:pt idx="999">
                  <c:v>188.52</c:v>
                </c:pt>
                <c:pt idx="1000">
                  <c:v>188.52</c:v>
                </c:pt>
                <c:pt idx="1001">
                  <c:v>188.52</c:v>
                </c:pt>
                <c:pt idx="1002">
                  <c:v>188.52</c:v>
                </c:pt>
                <c:pt idx="1003">
                  <c:v>188.92</c:v>
                </c:pt>
                <c:pt idx="1004">
                  <c:v>188.92</c:v>
                </c:pt>
                <c:pt idx="1005">
                  <c:v>188.92</c:v>
                </c:pt>
                <c:pt idx="1006">
                  <c:v>188.92</c:v>
                </c:pt>
                <c:pt idx="1007">
                  <c:v>188.92</c:v>
                </c:pt>
                <c:pt idx="1008">
                  <c:v>188.92</c:v>
                </c:pt>
                <c:pt idx="1009">
                  <c:v>188.92</c:v>
                </c:pt>
                <c:pt idx="1010">
                  <c:v>188.92</c:v>
                </c:pt>
                <c:pt idx="1011">
                  <c:v>188.4</c:v>
                </c:pt>
                <c:pt idx="1012">
                  <c:v>188.4</c:v>
                </c:pt>
                <c:pt idx="1013">
                  <c:v>188.4</c:v>
                </c:pt>
                <c:pt idx="1014">
                  <c:v>188.4</c:v>
                </c:pt>
                <c:pt idx="1015">
                  <c:v>188.4</c:v>
                </c:pt>
              </c:numCache>
            </c:numRef>
          </c:val>
          <c:smooth val="0"/>
          <c:extLst>
            <c:ext xmlns:c16="http://schemas.microsoft.com/office/drawing/2014/chart" uri="{C3380CC4-5D6E-409C-BE32-E72D297353CC}">
              <c16:uniqueId val="{00000000-662D-4F40-A21B-A4EEE22DFACA}"/>
            </c:ext>
          </c:extLst>
        </c:ser>
        <c:ser>
          <c:idx val="1"/>
          <c:order val="1"/>
          <c:tx>
            <c:v>Επιθυμητός προσανατολισμός</c:v>
          </c:tx>
          <c:spPr>
            <a:ln w="28575" cap="rnd">
              <a:solidFill>
                <a:schemeClr val="accent2"/>
              </a:solidFill>
              <a:prstDash val="dash"/>
              <a:round/>
            </a:ln>
            <a:effectLst/>
          </c:spPr>
          <c:marker>
            <c:symbol val="none"/>
          </c:marker>
          <c:val>
            <c:numRef>
              <c:f>phi!$B$1:$B$1016</c:f>
              <c:numCache>
                <c:formatCode>General</c:formatCode>
                <c:ptCount val="1016"/>
                <c:pt idx="0">
                  <c:v>188.13</c:v>
                </c:pt>
                <c:pt idx="1">
                  <c:v>188.13</c:v>
                </c:pt>
                <c:pt idx="2">
                  <c:v>188.13</c:v>
                </c:pt>
                <c:pt idx="3">
                  <c:v>188.13</c:v>
                </c:pt>
                <c:pt idx="4">
                  <c:v>188.13</c:v>
                </c:pt>
                <c:pt idx="5">
                  <c:v>188.13</c:v>
                </c:pt>
                <c:pt idx="6">
                  <c:v>188.13</c:v>
                </c:pt>
                <c:pt idx="7">
                  <c:v>188.13</c:v>
                </c:pt>
                <c:pt idx="8">
                  <c:v>188.09</c:v>
                </c:pt>
                <c:pt idx="9">
                  <c:v>188.09</c:v>
                </c:pt>
                <c:pt idx="10">
                  <c:v>188.09</c:v>
                </c:pt>
                <c:pt idx="11">
                  <c:v>188.09</c:v>
                </c:pt>
                <c:pt idx="12">
                  <c:v>188.09</c:v>
                </c:pt>
                <c:pt idx="13">
                  <c:v>188.05</c:v>
                </c:pt>
                <c:pt idx="14">
                  <c:v>188.05</c:v>
                </c:pt>
                <c:pt idx="15">
                  <c:v>188.05</c:v>
                </c:pt>
                <c:pt idx="16">
                  <c:v>188.01</c:v>
                </c:pt>
                <c:pt idx="17">
                  <c:v>188.01</c:v>
                </c:pt>
                <c:pt idx="18">
                  <c:v>188.01</c:v>
                </c:pt>
                <c:pt idx="19">
                  <c:v>188.01</c:v>
                </c:pt>
                <c:pt idx="20">
                  <c:v>187.98</c:v>
                </c:pt>
                <c:pt idx="21">
                  <c:v>187.98</c:v>
                </c:pt>
                <c:pt idx="22">
                  <c:v>187.98</c:v>
                </c:pt>
                <c:pt idx="23">
                  <c:v>187.95</c:v>
                </c:pt>
                <c:pt idx="24">
                  <c:v>187.91</c:v>
                </c:pt>
                <c:pt idx="25">
                  <c:v>187.91</c:v>
                </c:pt>
                <c:pt idx="26">
                  <c:v>187.91</c:v>
                </c:pt>
                <c:pt idx="27">
                  <c:v>187.91</c:v>
                </c:pt>
                <c:pt idx="28">
                  <c:v>187.89</c:v>
                </c:pt>
                <c:pt idx="29">
                  <c:v>187.89</c:v>
                </c:pt>
                <c:pt idx="30">
                  <c:v>187.87</c:v>
                </c:pt>
                <c:pt idx="31">
                  <c:v>187.85</c:v>
                </c:pt>
                <c:pt idx="32">
                  <c:v>187.85</c:v>
                </c:pt>
                <c:pt idx="33">
                  <c:v>187.85</c:v>
                </c:pt>
                <c:pt idx="34">
                  <c:v>187.85</c:v>
                </c:pt>
                <c:pt idx="35">
                  <c:v>187.84</c:v>
                </c:pt>
                <c:pt idx="36">
                  <c:v>187.84</c:v>
                </c:pt>
                <c:pt idx="37">
                  <c:v>187.84</c:v>
                </c:pt>
                <c:pt idx="38">
                  <c:v>187.83</c:v>
                </c:pt>
                <c:pt idx="39">
                  <c:v>187.83</c:v>
                </c:pt>
                <c:pt idx="40">
                  <c:v>187.82</c:v>
                </c:pt>
                <c:pt idx="41">
                  <c:v>187.81</c:v>
                </c:pt>
                <c:pt idx="42">
                  <c:v>187.81</c:v>
                </c:pt>
                <c:pt idx="43">
                  <c:v>187.81</c:v>
                </c:pt>
                <c:pt idx="44">
                  <c:v>187.81</c:v>
                </c:pt>
                <c:pt idx="45">
                  <c:v>187.81</c:v>
                </c:pt>
                <c:pt idx="46">
                  <c:v>187.81</c:v>
                </c:pt>
                <c:pt idx="47">
                  <c:v>187.81</c:v>
                </c:pt>
                <c:pt idx="48">
                  <c:v>187.81</c:v>
                </c:pt>
                <c:pt idx="49">
                  <c:v>187.81</c:v>
                </c:pt>
                <c:pt idx="50">
                  <c:v>187.81</c:v>
                </c:pt>
                <c:pt idx="51">
                  <c:v>187.82</c:v>
                </c:pt>
                <c:pt idx="52">
                  <c:v>187.83</c:v>
                </c:pt>
                <c:pt idx="53">
                  <c:v>187.83</c:v>
                </c:pt>
                <c:pt idx="54">
                  <c:v>187.83</c:v>
                </c:pt>
                <c:pt idx="55">
                  <c:v>187.83</c:v>
                </c:pt>
                <c:pt idx="56">
                  <c:v>187.84</c:v>
                </c:pt>
                <c:pt idx="57">
                  <c:v>187.84</c:v>
                </c:pt>
                <c:pt idx="58">
                  <c:v>187.84</c:v>
                </c:pt>
                <c:pt idx="59">
                  <c:v>187.86</c:v>
                </c:pt>
                <c:pt idx="60">
                  <c:v>187.86</c:v>
                </c:pt>
                <c:pt idx="61">
                  <c:v>187.86</c:v>
                </c:pt>
                <c:pt idx="62">
                  <c:v>187.86</c:v>
                </c:pt>
                <c:pt idx="63">
                  <c:v>187.89</c:v>
                </c:pt>
                <c:pt idx="64">
                  <c:v>187.89</c:v>
                </c:pt>
                <c:pt idx="65">
                  <c:v>187.89</c:v>
                </c:pt>
                <c:pt idx="66">
                  <c:v>187.9</c:v>
                </c:pt>
                <c:pt idx="67">
                  <c:v>187.91</c:v>
                </c:pt>
                <c:pt idx="68">
                  <c:v>187.91</c:v>
                </c:pt>
                <c:pt idx="69">
                  <c:v>187.91</c:v>
                </c:pt>
                <c:pt idx="70">
                  <c:v>187.94</c:v>
                </c:pt>
                <c:pt idx="71">
                  <c:v>187.94</c:v>
                </c:pt>
                <c:pt idx="72">
                  <c:v>187.94</c:v>
                </c:pt>
                <c:pt idx="73">
                  <c:v>187.94</c:v>
                </c:pt>
                <c:pt idx="74">
                  <c:v>187.96</c:v>
                </c:pt>
                <c:pt idx="75">
                  <c:v>187.96</c:v>
                </c:pt>
                <c:pt idx="76">
                  <c:v>187.96</c:v>
                </c:pt>
                <c:pt idx="77">
                  <c:v>187.97</c:v>
                </c:pt>
                <c:pt idx="78">
                  <c:v>187.98</c:v>
                </c:pt>
                <c:pt idx="79">
                  <c:v>187.98</c:v>
                </c:pt>
                <c:pt idx="80">
                  <c:v>187.99</c:v>
                </c:pt>
                <c:pt idx="81">
                  <c:v>188</c:v>
                </c:pt>
                <c:pt idx="82">
                  <c:v>188</c:v>
                </c:pt>
                <c:pt idx="83">
                  <c:v>188</c:v>
                </c:pt>
                <c:pt idx="84">
                  <c:v>188.01</c:v>
                </c:pt>
                <c:pt idx="85">
                  <c:v>188.01</c:v>
                </c:pt>
                <c:pt idx="86">
                  <c:v>188.01</c:v>
                </c:pt>
                <c:pt idx="87">
                  <c:v>188.02</c:v>
                </c:pt>
                <c:pt idx="88">
                  <c:v>188.03</c:v>
                </c:pt>
                <c:pt idx="89">
                  <c:v>188.03</c:v>
                </c:pt>
                <c:pt idx="90">
                  <c:v>188.03</c:v>
                </c:pt>
                <c:pt idx="91">
                  <c:v>188.05</c:v>
                </c:pt>
                <c:pt idx="92">
                  <c:v>188.05</c:v>
                </c:pt>
                <c:pt idx="93">
                  <c:v>188.07</c:v>
                </c:pt>
                <c:pt idx="94">
                  <c:v>188.07</c:v>
                </c:pt>
                <c:pt idx="95">
                  <c:v>188.07</c:v>
                </c:pt>
                <c:pt idx="96">
                  <c:v>188.1</c:v>
                </c:pt>
                <c:pt idx="97">
                  <c:v>188.1</c:v>
                </c:pt>
                <c:pt idx="98">
                  <c:v>188.1</c:v>
                </c:pt>
                <c:pt idx="99">
                  <c:v>188.11</c:v>
                </c:pt>
                <c:pt idx="100">
                  <c:v>188.13</c:v>
                </c:pt>
                <c:pt idx="101">
                  <c:v>188.15</c:v>
                </c:pt>
                <c:pt idx="102">
                  <c:v>188.15</c:v>
                </c:pt>
                <c:pt idx="103">
                  <c:v>188.15</c:v>
                </c:pt>
                <c:pt idx="104">
                  <c:v>188.19</c:v>
                </c:pt>
                <c:pt idx="105">
                  <c:v>188.19</c:v>
                </c:pt>
                <c:pt idx="106">
                  <c:v>188.19</c:v>
                </c:pt>
                <c:pt idx="107">
                  <c:v>188.21</c:v>
                </c:pt>
                <c:pt idx="108">
                  <c:v>188.23</c:v>
                </c:pt>
                <c:pt idx="109">
                  <c:v>188.23</c:v>
                </c:pt>
                <c:pt idx="110">
                  <c:v>188.26</c:v>
                </c:pt>
                <c:pt idx="111">
                  <c:v>188.29</c:v>
                </c:pt>
                <c:pt idx="112">
                  <c:v>188.29</c:v>
                </c:pt>
                <c:pt idx="113">
                  <c:v>188.35</c:v>
                </c:pt>
                <c:pt idx="114">
                  <c:v>188.38</c:v>
                </c:pt>
                <c:pt idx="115">
                  <c:v>188.38</c:v>
                </c:pt>
                <c:pt idx="116">
                  <c:v>188.42</c:v>
                </c:pt>
                <c:pt idx="117">
                  <c:v>188.45</c:v>
                </c:pt>
                <c:pt idx="118">
                  <c:v>188.56</c:v>
                </c:pt>
                <c:pt idx="119">
                  <c:v>188.56</c:v>
                </c:pt>
                <c:pt idx="120">
                  <c:v>188.62</c:v>
                </c:pt>
                <c:pt idx="121">
                  <c:v>188.62</c:v>
                </c:pt>
                <c:pt idx="122">
                  <c:v>188.62</c:v>
                </c:pt>
                <c:pt idx="123">
                  <c:v>188.68</c:v>
                </c:pt>
                <c:pt idx="124">
                  <c:v>188.68</c:v>
                </c:pt>
                <c:pt idx="125">
                  <c:v>188.68</c:v>
                </c:pt>
                <c:pt idx="126">
                  <c:v>188.74</c:v>
                </c:pt>
                <c:pt idx="127">
                  <c:v>188.74</c:v>
                </c:pt>
                <c:pt idx="128">
                  <c:v>188.74</c:v>
                </c:pt>
                <c:pt idx="129">
                  <c:v>188.77</c:v>
                </c:pt>
                <c:pt idx="130">
                  <c:v>188.8</c:v>
                </c:pt>
                <c:pt idx="131">
                  <c:v>188.8</c:v>
                </c:pt>
                <c:pt idx="132">
                  <c:v>188.83</c:v>
                </c:pt>
                <c:pt idx="133">
                  <c:v>188.83</c:v>
                </c:pt>
                <c:pt idx="134">
                  <c:v>188.87</c:v>
                </c:pt>
                <c:pt idx="135">
                  <c:v>188.89</c:v>
                </c:pt>
                <c:pt idx="136">
                  <c:v>188.89</c:v>
                </c:pt>
                <c:pt idx="137">
                  <c:v>188.89</c:v>
                </c:pt>
                <c:pt idx="138">
                  <c:v>188.94</c:v>
                </c:pt>
                <c:pt idx="139">
                  <c:v>188.94</c:v>
                </c:pt>
                <c:pt idx="140">
                  <c:v>188.94</c:v>
                </c:pt>
                <c:pt idx="141">
                  <c:v>188.96</c:v>
                </c:pt>
                <c:pt idx="142">
                  <c:v>188.99</c:v>
                </c:pt>
                <c:pt idx="143">
                  <c:v>188.99</c:v>
                </c:pt>
                <c:pt idx="144">
                  <c:v>189</c:v>
                </c:pt>
                <c:pt idx="145">
                  <c:v>189</c:v>
                </c:pt>
                <c:pt idx="146">
                  <c:v>189.02</c:v>
                </c:pt>
                <c:pt idx="147">
                  <c:v>189.04</c:v>
                </c:pt>
                <c:pt idx="148">
                  <c:v>189.04</c:v>
                </c:pt>
                <c:pt idx="149">
                  <c:v>189.06</c:v>
                </c:pt>
                <c:pt idx="150">
                  <c:v>189.08</c:v>
                </c:pt>
                <c:pt idx="151">
                  <c:v>189.08</c:v>
                </c:pt>
                <c:pt idx="152">
                  <c:v>189.08</c:v>
                </c:pt>
                <c:pt idx="153">
                  <c:v>189.11</c:v>
                </c:pt>
                <c:pt idx="154">
                  <c:v>189.11</c:v>
                </c:pt>
                <c:pt idx="155">
                  <c:v>189.11</c:v>
                </c:pt>
                <c:pt idx="156">
                  <c:v>189.12</c:v>
                </c:pt>
                <c:pt idx="157">
                  <c:v>189.14</c:v>
                </c:pt>
                <c:pt idx="158">
                  <c:v>189.14</c:v>
                </c:pt>
                <c:pt idx="159">
                  <c:v>189.15</c:v>
                </c:pt>
                <c:pt idx="160">
                  <c:v>189.18</c:v>
                </c:pt>
                <c:pt idx="161">
                  <c:v>189.18</c:v>
                </c:pt>
                <c:pt idx="162">
                  <c:v>189.18</c:v>
                </c:pt>
                <c:pt idx="163">
                  <c:v>189.18</c:v>
                </c:pt>
                <c:pt idx="164">
                  <c:v>189.19</c:v>
                </c:pt>
                <c:pt idx="165">
                  <c:v>189.19</c:v>
                </c:pt>
                <c:pt idx="166">
                  <c:v>189.2</c:v>
                </c:pt>
                <c:pt idx="167">
                  <c:v>189.2</c:v>
                </c:pt>
                <c:pt idx="168">
                  <c:v>189.21</c:v>
                </c:pt>
                <c:pt idx="169">
                  <c:v>189.22</c:v>
                </c:pt>
                <c:pt idx="170">
                  <c:v>189.22</c:v>
                </c:pt>
                <c:pt idx="171">
                  <c:v>189.23</c:v>
                </c:pt>
                <c:pt idx="172">
                  <c:v>189.23</c:v>
                </c:pt>
                <c:pt idx="173">
                  <c:v>189.24</c:v>
                </c:pt>
                <c:pt idx="174">
                  <c:v>189.25</c:v>
                </c:pt>
                <c:pt idx="175">
                  <c:v>189.25</c:v>
                </c:pt>
                <c:pt idx="176">
                  <c:v>189.26</c:v>
                </c:pt>
                <c:pt idx="177">
                  <c:v>189.26</c:v>
                </c:pt>
                <c:pt idx="178">
                  <c:v>189.26</c:v>
                </c:pt>
                <c:pt idx="179">
                  <c:v>189.27</c:v>
                </c:pt>
                <c:pt idx="180">
                  <c:v>189.27</c:v>
                </c:pt>
                <c:pt idx="181">
                  <c:v>189.28</c:v>
                </c:pt>
                <c:pt idx="182">
                  <c:v>189.28</c:v>
                </c:pt>
                <c:pt idx="183">
                  <c:v>189.28</c:v>
                </c:pt>
                <c:pt idx="184">
                  <c:v>189.28</c:v>
                </c:pt>
                <c:pt idx="185">
                  <c:v>189.28</c:v>
                </c:pt>
                <c:pt idx="186">
                  <c:v>189.28</c:v>
                </c:pt>
                <c:pt idx="187">
                  <c:v>189.28</c:v>
                </c:pt>
                <c:pt idx="188">
                  <c:v>189.27</c:v>
                </c:pt>
                <c:pt idx="189">
                  <c:v>189.27</c:v>
                </c:pt>
                <c:pt idx="190">
                  <c:v>189.27</c:v>
                </c:pt>
                <c:pt idx="191">
                  <c:v>189.27</c:v>
                </c:pt>
                <c:pt idx="192">
                  <c:v>189.27</c:v>
                </c:pt>
                <c:pt idx="193">
                  <c:v>189.26</c:v>
                </c:pt>
                <c:pt idx="194">
                  <c:v>189.26</c:v>
                </c:pt>
                <c:pt idx="195">
                  <c:v>189.27</c:v>
                </c:pt>
                <c:pt idx="196">
                  <c:v>189.27</c:v>
                </c:pt>
                <c:pt idx="197">
                  <c:v>189.27</c:v>
                </c:pt>
                <c:pt idx="198">
                  <c:v>189.28</c:v>
                </c:pt>
                <c:pt idx="199">
                  <c:v>189.28</c:v>
                </c:pt>
                <c:pt idx="200">
                  <c:v>189.28</c:v>
                </c:pt>
                <c:pt idx="201">
                  <c:v>189.28</c:v>
                </c:pt>
                <c:pt idx="202">
                  <c:v>189.29</c:v>
                </c:pt>
                <c:pt idx="203">
                  <c:v>189.29</c:v>
                </c:pt>
                <c:pt idx="204">
                  <c:v>189.29</c:v>
                </c:pt>
                <c:pt idx="205">
                  <c:v>189.29</c:v>
                </c:pt>
                <c:pt idx="206">
                  <c:v>189.29</c:v>
                </c:pt>
                <c:pt idx="207">
                  <c:v>189.29</c:v>
                </c:pt>
                <c:pt idx="208">
                  <c:v>189.29</c:v>
                </c:pt>
                <c:pt idx="209">
                  <c:v>189.29</c:v>
                </c:pt>
                <c:pt idx="210">
                  <c:v>189.3</c:v>
                </c:pt>
                <c:pt idx="211">
                  <c:v>189.3</c:v>
                </c:pt>
                <c:pt idx="212">
                  <c:v>189.3</c:v>
                </c:pt>
                <c:pt idx="213">
                  <c:v>189.3</c:v>
                </c:pt>
                <c:pt idx="214">
                  <c:v>189.31</c:v>
                </c:pt>
                <c:pt idx="215">
                  <c:v>189.31</c:v>
                </c:pt>
                <c:pt idx="216">
                  <c:v>189.31</c:v>
                </c:pt>
                <c:pt idx="217">
                  <c:v>189.31</c:v>
                </c:pt>
                <c:pt idx="218">
                  <c:v>189.32</c:v>
                </c:pt>
                <c:pt idx="219">
                  <c:v>189.33</c:v>
                </c:pt>
                <c:pt idx="220">
                  <c:v>189.33</c:v>
                </c:pt>
                <c:pt idx="221">
                  <c:v>189.33</c:v>
                </c:pt>
                <c:pt idx="222">
                  <c:v>189.34</c:v>
                </c:pt>
                <c:pt idx="223">
                  <c:v>189.34</c:v>
                </c:pt>
                <c:pt idx="224">
                  <c:v>189.34</c:v>
                </c:pt>
                <c:pt idx="225">
                  <c:v>189.35</c:v>
                </c:pt>
                <c:pt idx="226">
                  <c:v>189.36</c:v>
                </c:pt>
                <c:pt idx="227">
                  <c:v>189.37</c:v>
                </c:pt>
                <c:pt idx="228">
                  <c:v>189.37</c:v>
                </c:pt>
                <c:pt idx="229">
                  <c:v>189.37</c:v>
                </c:pt>
                <c:pt idx="230">
                  <c:v>189.41</c:v>
                </c:pt>
                <c:pt idx="231">
                  <c:v>189.41</c:v>
                </c:pt>
                <c:pt idx="232">
                  <c:v>189.42</c:v>
                </c:pt>
                <c:pt idx="233">
                  <c:v>189.42</c:v>
                </c:pt>
                <c:pt idx="234">
                  <c:v>189.42</c:v>
                </c:pt>
                <c:pt idx="235">
                  <c:v>189.44</c:v>
                </c:pt>
                <c:pt idx="236">
                  <c:v>189.44</c:v>
                </c:pt>
                <c:pt idx="237">
                  <c:v>189.47</c:v>
                </c:pt>
                <c:pt idx="238">
                  <c:v>189.47</c:v>
                </c:pt>
                <c:pt idx="239">
                  <c:v>189.5</c:v>
                </c:pt>
                <c:pt idx="240">
                  <c:v>189.52</c:v>
                </c:pt>
                <c:pt idx="241">
                  <c:v>189.52</c:v>
                </c:pt>
                <c:pt idx="242">
                  <c:v>189.55</c:v>
                </c:pt>
                <c:pt idx="243">
                  <c:v>189.58</c:v>
                </c:pt>
                <c:pt idx="244">
                  <c:v>189.58</c:v>
                </c:pt>
                <c:pt idx="245">
                  <c:v>189.62</c:v>
                </c:pt>
                <c:pt idx="246">
                  <c:v>189.62</c:v>
                </c:pt>
                <c:pt idx="247">
                  <c:v>189.66</c:v>
                </c:pt>
                <c:pt idx="248">
                  <c:v>189.7</c:v>
                </c:pt>
                <c:pt idx="249">
                  <c:v>189.7</c:v>
                </c:pt>
                <c:pt idx="250">
                  <c:v>189.73</c:v>
                </c:pt>
                <c:pt idx="251">
                  <c:v>189.73</c:v>
                </c:pt>
                <c:pt idx="252">
                  <c:v>189.85</c:v>
                </c:pt>
                <c:pt idx="253">
                  <c:v>189.85</c:v>
                </c:pt>
                <c:pt idx="254">
                  <c:v>189.85</c:v>
                </c:pt>
                <c:pt idx="255">
                  <c:v>189.89</c:v>
                </c:pt>
                <c:pt idx="256">
                  <c:v>189.89</c:v>
                </c:pt>
                <c:pt idx="257">
                  <c:v>189.98</c:v>
                </c:pt>
                <c:pt idx="258">
                  <c:v>189.98</c:v>
                </c:pt>
                <c:pt idx="259">
                  <c:v>189.98</c:v>
                </c:pt>
                <c:pt idx="260">
                  <c:v>190.07</c:v>
                </c:pt>
                <c:pt idx="261">
                  <c:v>190.07</c:v>
                </c:pt>
                <c:pt idx="262">
                  <c:v>190.07</c:v>
                </c:pt>
                <c:pt idx="263">
                  <c:v>190.13</c:v>
                </c:pt>
                <c:pt idx="264">
                  <c:v>190.2</c:v>
                </c:pt>
                <c:pt idx="265">
                  <c:v>190.2</c:v>
                </c:pt>
                <c:pt idx="266">
                  <c:v>190.2</c:v>
                </c:pt>
                <c:pt idx="267">
                  <c:v>190.26</c:v>
                </c:pt>
                <c:pt idx="268">
                  <c:v>190.26</c:v>
                </c:pt>
                <c:pt idx="269">
                  <c:v>190.26</c:v>
                </c:pt>
                <c:pt idx="270">
                  <c:v>190.37</c:v>
                </c:pt>
                <c:pt idx="271">
                  <c:v>190.37</c:v>
                </c:pt>
                <c:pt idx="272">
                  <c:v>190.37</c:v>
                </c:pt>
                <c:pt idx="273">
                  <c:v>190.47</c:v>
                </c:pt>
                <c:pt idx="274">
                  <c:v>190.47</c:v>
                </c:pt>
                <c:pt idx="275">
                  <c:v>190.47</c:v>
                </c:pt>
                <c:pt idx="276">
                  <c:v>190.58</c:v>
                </c:pt>
                <c:pt idx="277">
                  <c:v>190.58</c:v>
                </c:pt>
                <c:pt idx="278">
                  <c:v>190.58</c:v>
                </c:pt>
                <c:pt idx="279">
                  <c:v>190.64</c:v>
                </c:pt>
                <c:pt idx="280">
                  <c:v>190.71</c:v>
                </c:pt>
                <c:pt idx="281">
                  <c:v>190.71</c:v>
                </c:pt>
                <c:pt idx="282">
                  <c:v>190.9</c:v>
                </c:pt>
                <c:pt idx="283">
                  <c:v>190.9</c:v>
                </c:pt>
                <c:pt idx="284">
                  <c:v>190.9</c:v>
                </c:pt>
                <c:pt idx="285">
                  <c:v>190.97</c:v>
                </c:pt>
                <c:pt idx="286">
                  <c:v>191.03</c:v>
                </c:pt>
                <c:pt idx="287">
                  <c:v>191.03</c:v>
                </c:pt>
                <c:pt idx="288">
                  <c:v>191.16</c:v>
                </c:pt>
                <c:pt idx="289">
                  <c:v>191.16</c:v>
                </c:pt>
                <c:pt idx="290">
                  <c:v>191.16</c:v>
                </c:pt>
                <c:pt idx="291">
                  <c:v>191.23</c:v>
                </c:pt>
                <c:pt idx="292">
                  <c:v>191.23</c:v>
                </c:pt>
                <c:pt idx="293">
                  <c:v>191.23</c:v>
                </c:pt>
                <c:pt idx="294">
                  <c:v>191.36</c:v>
                </c:pt>
                <c:pt idx="295">
                  <c:v>191.36</c:v>
                </c:pt>
                <c:pt idx="296">
                  <c:v>191.36</c:v>
                </c:pt>
                <c:pt idx="297">
                  <c:v>191.42</c:v>
                </c:pt>
                <c:pt idx="298">
                  <c:v>191.42</c:v>
                </c:pt>
                <c:pt idx="299">
                  <c:v>191.42</c:v>
                </c:pt>
                <c:pt idx="300">
                  <c:v>191.48</c:v>
                </c:pt>
                <c:pt idx="301">
                  <c:v>191.54</c:v>
                </c:pt>
                <c:pt idx="302">
                  <c:v>191.54</c:v>
                </c:pt>
                <c:pt idx="303">
                  <c:v>191.6</c:v>
                </c:pt>
                <c:pt idx="304">
                  <c:v>191.6</c:v>
                </c:pt>
                <c:pt idx="305">
                  <c:v>191.66</c:v>
                </c:pt>
                <c:pt idx="306">
                  <c:v>191.72</c:v>
                </c:pt>
                <c:pt idx="307">
                  <c:v>191.72</c:v>
                </c:pt>
                <c:pt idx="308">
                  <c:v>191.72</c:v>
                </c:pt>
                <c:pt idx="309">
                  <c:v>191.85</c:v>
                </c:pt>
                <c:pt idx="310">
                  <c:v>191.85</c:v>
                </c:pt>
                <c:pt idx="311">
                  <c:v>191.9</c:v>
                </c:pt>
                <c:pt idx="312">
                  <c:v>191.9</c:v>
                </c:pt>
                <c:pt idx="313">
                  <c:v>191.9</c:v>
                </c:pt>
                <c:pt idx="314">
                  <c:v>192.01</c:v>
                </c:pt>
                <c:pt idx="315">
                  <c:v>192.01</c:v>
                </c:pt>
                <c:pt idx="316">
                  <c:v>192.01</c:v>
                </c:pt>
                <c:pt idx="317">
                  <c:v>192.06</c:v>
                </c:pt>
                <c:pt idx="318">
                  <c:v>192.12</c:v>
                </c:pt>
                <c:pt idx="319">
                  <c:v>192.17</c:v>
                </c:pt>
                <c:pt idx="320">
                  <c:v>192.17</c:v>
                </c:pt>
                <c:pt idx="321">
                  <c:v>192.17</c:v>
                </c:pt>
                <c:pt idx="322">
                  <c:v>192.22</c:v>
                </c:pt>
                <c:pt idx="323">
                  <c:v>192.26</c:v>
                </c:pt>
                <c:pt idx="324">
                  <c:v>192.26</c:v>
                </c:pt>
                <c:pt idx="325">
                  <c:v>192.26</c:v>
                </c:pt>
                <c:pt idx="326">
                  <c:v>192.26</c:v>
                </c:pt>
                <c:pt idx="327">
                  <c:v>192.35</c:v>
                </c:pt>
                <c:pt idx="328">
                  <c:v>192.35</c:v>
                </c:pt>
                <c:pt idx="329">
                  <c:v>192.35</c:v>
                </c:pt>
                <c:pt idx="330">
                  <c:v>192.35</c:v>
                </c:pt>
                <c:pt idx="331">
                  <c:v>192.35</c:v>
                </c:pt>
                <c:pt idx="332">
                  <c:v>192.39</c:v>
                </c:pt>
                <c:pt idx="333">
                  <c:v>192.42</c:v>
                </c:pt>
                <c:pt idx="334">
                  <c:v>192.42</c:v>
                </c:pt>
                <c:pt idx="335">
                  <c:v>192.45</c:v>
                </c:pt>
                <c:pt idx="336">
                  <c:v>192.45</c:v>
                </c:pt>
                <c:pt idx="337">
                  <c:v>192.48</c:v>
                </c:pt>
                <c:pt idx="338">
                  <c:v>192.48</c:v>
                </c:pt>
                <c:pt idx="339">
                  <c:v>192.48</c:v>
                </c:pt>
                <c:pt idx="340">
                  <c:v>192.49</c:v>
                </c:pt>
                <c:pt idx="341">
                  <c:v>192.49</c:v>
                </c:pt>
                <c:pt idx="342">
                  <c:v>192.5</c:v>
                </c:pt>
                <c:pt idx="343">
                  <c:v>192.51</c:v>
                </c:pt>
                <c:pt idx="344">
                  <c:v>192.51</c:v>
                </c:pt>
                <c:pt idx="345">
                  <c:v>192.51</c:v>
                </c:pt>
                <c:pt idx="346">
                  <c:v>192.53</c:v>
                </c:pt>
                <c:pt idx="347">
                  <c:v>192.53</c:v>
                </c:pt>
                <c:pt idx="348">
                  <c:v>192.55</c:v>
                </c:pt>
                <c:pt idx="349">
                  <c:v>192.55</c:v>
                </c:pt>
                <c:pt idx="350">
                  <c:v>192.55</c:v>
                </c:pt>
                <c:pt idx="351">
                  <c:v>192.57</c:v>
                </c:pt>
                <c:pt idx="352">
                  <c:v>192.57</c:v>
                </c:pt>
                <c:pt idx="353">
                  <c:v>192.58</c:v>
                </c:pt>
                <c:pt idx="354">
                  <c:v>192.58</c:v>
                </c:pt>
                <c:pt idx="355">
                  <c:v>192.58</c:v>
                </c:pt>
                <c:pt idx="356">
                  <c:v>192.58</c:v>
                </c:pt>
                <c:pt idx="357">
                  <c:v>192.59</c:v>
                </c:pt>
                <c:pt idx="358">
                  <c:v>192.59</c:v>
                </c:pt>
                <c:pt idx="359">
                  <c:v>192.59</c:v>
                </c:pt>
                <c:pt idx="360">
                  <c:v>192.6</c:v>
                </c:pt>
                <c:pt idx="361">
                  <c:v>192.6</c:v>
                </c:pt>
                <c:pt idx="362">
                  <c:v>192.6</c:v>
                </c:pt>
                <c:pt idx="363">
                  <c:v>192.6</c:v>
                </c:pt>
                <c:pt idx="364">
                  <c:v>192.6</c:v>
                </c:pt>
                <c:pt idx="365">
                  <c:v>192.6</c:v>
                </c:pt>
                <c:pt idx="366">
                  <c:v>192.6</c:v>
                </c:pt>
                <c:pt idx="367">
                  <c:v>192.6</c:v>
                </c:pt>
                <c:pt idx="368">
                  <c:v>192.6</c:v>
                </c:pt>
                <c:pt idx="369">
                  <c:v>192.6</c:v>
                </c:pt>
                <c:pt idx="370">
                  <c:v>192.6</c:v>
                </c:pt>
                <c:pt idx="371">
                  <c:v>192.6</c:v>
                </c:pt>
                <c:pt idx="372">
                  <c:v>192.6</c:v>
                </c:pt>
                <c:pt idx="373">
                  <c:v>192.59</c:v>
                </c:pt>
                <c:pt idx="374">
                  <c:v>192.59</c:v>
                </c:pt>
                <c:pt idx="375">
                  <c:v>192.59</c:v>
                </c:pt>
                <c:pt idx="376">
                  <c:v>192.59</c:v>
                </c:pt>
                <c:pt idx="377">
                  <c:v>192.59</c:v>
                </c:pt>
                <c:pt idx="378">
                  <c:v>192.59</c:v>
                </c:pt>
                <c:pt idx="379">
                  <c:v>192.59</c:v>
                </c:pt>
                <c:pt idx="380">
                  <c:v>192.55</c:v>
                </c:pt>
                <c:pt idx="381">
                  <c:v>192.55</c:v>
                </c:pt>
                <c:pt idx="382">
                  <c:v>192.55</c:v>
                </c:pt>
                <c:pt idx="383">
                  <c:v>192.52</c:v>
                </c:pt>
                <c:pt idx="384">
                  <c:v>192.52</c:v>
                </c:pt>
                <c:pt idx="385">
                  <c:v>192.52</c:v>
                </c:pt>
                <c:pt idx="386">
                  <c:v>192.52</c:v>
                </c:pt>
                <c:pt idx="387">
                  <c:v>192.53</c:v>
                </c:pt>
                <c:pt idx="388">
                  <c:v>192.53</c:v>
                </c:pt>
                <c:pt idx="389">
                  <c:v>192.53</c:v>
                </c:pt>
                <c:pt idx="390">
                  <c:v>192.53</c:v>
                </c:pt>
                <c:pt idx="391">
                  <c:v>192.53</c:v>
                </c:pt>
                <c:pt idx="392">
                  <c:v>192.53</c:v>
                </c:pt>
                <c:pt idx="393">
                  <c:v>192.53</c:v>
                </c:pt>
                <c:pt idx="394">
                  <c:v>192.53</c:v>
                </c:pt>
                <c:pt idx="395">
                  <c:v>192.53</c:v>
                </c:pt>
                <c:pt idx="396">
                  <c:v>192.53</c:v>
                </c:pt>
                <c:pt idx="397">
                  <c:v>192.54</c:v>
                </c:pt>
                <c:pt idx="398">
                  <c:v>192.54</c:v>
                </c:pt>
                <c:pt idx="399">
                  <c:v>192.54</c:v>
                </c:pt>
                <c:pt idx="400">
                  <c:v>192.55</c:v>
                </c:pt>
                <c:pt idx="401">
                  <c:v>192.55</c:v>
                </c:pt>
                <c:pt idx="402">
                  <c:v>192.55</c:v>
                </c:pt>
                <c:pt idx="403">
                  <c:v>192.56</c:v>
                </c:pt>
                <c:pt idx="404">
                  <c:v>192.56</c:v>
                </c:pt>
                <c:pt idx="405">
                  <c:v>192.56</c:v>
                </c:pt>
                <c:pt idx="406">
                  <c:v>192.56</c:v>
                </c:pt>
                <c:pt idx="407">
                  <c:v>192.57</c:v>
                </c:pt>
                <c:pt idx="408">
                  <c:v>192.57</c:v>
                </c:pt>
                <c:pt idx="409">
                  <c:v>192.57</c:v>
                </c:pt>
                <c:pt idx="410">
                  <c:v>192.58</c:v>
                </c:pt>
                <c:pt idx="411">
                  <c:v>192.58</c:v>
                </c:pt>
                <c:pt idx="412">
                  <c:v>192.58</c:v>
                </c:pt>
                <c:pt idx="413">
                  <c:v>192.58</c:v>
                </c:pt>
                <c:pt idx="414">
                  <c:v>192.59</c:v>
                </c:pt>
                <c:pt idx="415">
                  <c:v>192.59</c:v>
                </c:pt>
                <c:pt idx="416">
                  <c:v>192.59</c:v>
                </c:pt>
                <c:pt idx="417">
                  <c:v>192.59</c:v>
                </c:pt>
                <c:pt idx="418">
                  <c:v>192.6</c:v>
                </c:pt>
                <c:pt idx="419">
                  <c:v>192.6</c:v>
                </c:pt>
                <c:pt idx="420">
                  <c:v>192.6</c:v>
                </c:pt>
                <c:pt idx="421">
                  <c:v>192.6</c:v>
                </c:pt>
                <c:pt idx="422">
                  <c:v>192.6</c:v>
                </c:pt>
                <c:pt idx="423">
                  <c:v>192.6</c:v>
                </c:pt>
                <c:pt idx="424">
                  <c:v>192.6</c:v>
                </c:pt>
                <c:pt idx="425">
                  <c:v>192.6</c:v>
                </c:pt>
                <c:pt idx="426">
                  <c:v>192.6</c:v>
                </c:pt>
                <c:pt idx="427">
                  <c:v>192.6</c:v>
                </c:pt>
                <c:pt idx="428">
                  <c:v>192.6</c:v>
                </c:pt>
                <c:pt idx="429">
                  <c:v>192.6</c:v>
                </c:pt>
                <c:pt idx="430">
                  <c:v>192.61</c:v>
                </c:pt>
                <c:pt idx="431">
                  <c:v>192.61</c:v>
                </c:pt>
                <c:pt idx="432">
                  <c:v>192.61</c:v>
                </c:pt>
                <c:pt idx="433">
                  <c:v>192.61</c:v>
                </c:pt>
                <c:pt idx="434">
                  <c:v>192.61</c:v>
                </c:pt>
                <c:pt idx="435">
                  <c:v>192.62</c:v>
                </c:pt>
                <c:pt idx="436">
                  <c:v>192.62</c:v>
                </c:pt>
                <c:pt idx="437">
                  <c:v>192.62</c:v>
                </c:pt>
                <c:pt idx="438">
                  <c:v>192.62</c:v>
                </c:pt>
                <c:pt idx="439">
                  <c:v>192.62</c:v>
                </c:pt>
                <c:pt idx="440">
                  <c:v>192.63</c:v>
                </c:pt>
                <c:pt idx="441">
                  <c:v>192.63</c:v>
                </c:pt>
                <c:pt idx="442">
                  <c:v>192.63</c:v>
                </c:pt>
                <c:pt idx="443">
                  <c:v>192.64</c:v>
                </c:pt>
                <c:pt idx="444">
                  <c:v>192.64</c:v>
                </c:pt>
                <c:pt idx="445">
                  <c:v>192.64</c:v>
                </c:pt>
                <c:pt idx="446">
                  <c:v>192.64</c:v>
                </c:pt>
                <c:pt idx="447">
                  <c:v>192.65</c:v>
                </c:pt>
                <c:pt idx="448">
                  <c:v>192.65</c:v>
                </c:pt>
                <c:pt idx="449">
                  <c:v>192.65</c:v>
                </c:pt>
                <c:pt idx="450">
                  <c:v>192.66</c:v>
                </c:pt>
                <c:pt idx="451">
                  <c:v>192.66</c:v>
                </c:pt>
                <c:pt idx="452">
                  <c:v>192.66</c:v>
                </c:pt>
                <c:pt idx="453">
                  <c:v>192.67</c:v>
                </c:pt>
                <c:pt idx="454">
                  <c:v>192.67</c:v>
                </c:pt>
                <c:pt idx="455">
                  <c:v>192.67</c:v>
                </c:pt>
                <c:pt idx="456">
                  <c:v>192.67</c:v>
                </c:pt>
                <c:pt idx="457">
                  <c:v>192.69</c:v>
                </c:pt>
                <c:pt idx="458">
                  <c:v>192.69</c:v>
                </c:pt>
                <c:pt idx="459">
                  <c:v>192.69</c:v>
                </c:pt>
                <c:pt idx="460">
                  <c:v>192.7</c:v>
                </c:pt>
                <c:pt idx="461">
                  <c:v>192.7</c:v>
                </c:pt>
                <c:pt idx="462">
                  <c:v>192.7</c:v>
                </c:pt>
                <c:pt idx="463">
                  <c:v>192.71</c:v>
                </c:pt>
                <c:pt idx="464">
                  <c:v>192.71</c:v>
                </c:pt>
                <c:pt idx="465">
                  <c:v>192.71</c:v>
                </c:pt>
                <c:pt idx="466">
                  <c:v>192.71</c:v>
                </c:pt>
                <c:pt idx="467">
                  <c:v>192.71</c:v>
                </c:pt>
                <c:pt idx="468">
                  <c:v>192.71</c:v>
                </c:pt>
                <c:pt idx="469">
                  <c:v>192.71</c:v>
                </c:pt>
                <c:pt idx="470">
                  <c:v>192.7</c:v>
                </c:pt>
                <c:pt idx="471">
                  <c:v>192.7</c:v>
                </c:pt>
                <c:pt idx="472">
                  <c:v>192.7</c:v>
                </c:pt>
                <c:pt idx="473">
                  <c:v>192.7</c:v>
                </c:pt>
                <c:pt idx="474">
                  <c:v>192.7</c:v>
                </c:pt>
                <c:pt idx="475">
                  <c:v>192.7</c:v>
                </c:pt>
                <c:pt idx="476">
                  <c:v>192.7</c:v>
                </c:pt>
                <c:pt idx="477">
                  <c:v>192.7</c:v>
                </c:pt>
                <c:pt idx="478">
                  <c:v>192.7</c:v>
                </c:pt>
                <c:pt idx="479">
                  <c:v>192.7</c:v>
                </c:pt>
                <c:pt idx="480">
                  <c:v>192.7</c:v>
                </c:pt>
                <c:pt idx="481">
                  <c:v>192.7</c:v>
                </c:pt>
                <c:pt idx="482">
                  <c:v>192.7</c:v>
                </c:pt>
                <c:pt idx="483">
                  <c:v>192.7</c:v>
                </c:pt>
                <c:pt idx="484">
                  <c:v>192.7</c:v>
                </c:pt>
                <c:pt idx="485">
                  <c:v>192.7</c:v>
                </c:pt>
                <c:pt idx="486">
                  <c:v>192.7</c:v>
                </c:pt>
                <c:pt idx="487">
                  <c:v>192.7</c:v>
                </c:pt>
                <c:pt idx="488">
                  <c:v>192.7</c:v>
                </c:pt>
                <c:pt idx="489">
                  <c:v>192.7</c:v>
                </c:pt>
                <c:pt idx="490">
                  <c:v>192.71</c:v>
                </c:pt>
                <c:pt idx="491">
                  <c:v>192.71</c:v>
                </c:pt>
                <c:pt idx="492">
                  <c:v>192.71</c:v>
                </c:pt>
                <c:pt idx="493">
                  <c:v>192.71</c:v>
                </c:pt>
                <c:pt idx="494">
                  <c:v>192.71</c:v>
                </c:pt>
                <c:pt idx="495">
                  <c:v>192.71</c:v>
                </c:pt>
                <c:pt idx="496">
                  <c:v>192.72</c:v>
                </c:pt>
                <c:pt idx="497">
                  <c:v>192.72</c:v>
                </c:pt>
                <c:pt idx="498">
                  <c:v>192.72</c:v>
                </c:pt>
                <c:pt idx="499">
                  <c:v>192.72</c:v>
                </c:pt>
                <c:pt idx="500">
                  <c:v>192.73</c:v>
                </c:pt>
                <c:pt idx="501">
                  <c:v>192.73</c:v>
                </c:pt>
                <c:pt idx="502">
                  <c:v>192.73</c:v>
                </c:pt>
                <c:pt idx="503">
                  <c:v>192.74</c:v>
                </c:pt>
                <c:pt idx="504">
                  <c:v>192.74</c:v>
                </c:pt>
                <c:pt idx="505">
                  <c:v>192.74</c:v>
                </c:pt>
                <c:pt idx="506">
                  <c:v>192.75</c:v>
                </c:pt>
                <c:pt idx="507">
                  <c:v>192.75</c:v>
                </c:pt>
                <c:pt idx="508">
                  <c:v>192.75</c:v>
                </c:pt>
                <c:pt idx="509">
                  <c:v>192.76</c:v>
                </c:pt>
                <c:pt idx="510">
                  <c:v>192.76</c:v>
                </c:pt>
                <c:pt idx="511">
                  <c:v>192.76</c:v>
                </c:pt>
                <c:pt idx="512">
                  <c:v>192.77</c:v>
                </c:pt>
                <c:pt idx="513">
                  <c:v>192.77</c:v>
                </c:pt>
                <c:pt idx="514">
                  <c:v>192.77</c:v>
                </c:pt>
                <c:pt idx="515">
                  <c:v>192.78</c:v>
                </c:pt>
                <c:pt idx="516">
                  <c:v>192.79</c:v>
                </c:pt>
                <c:pt idx="517">
                  <c:v>192.79</c:v>
                </c:pt>
                <c:pt idx="518">
                  <c:v>192.79</c:v>
                </c:pt>
                <c:pt idx="519">
                  <c:v>192.81</c:v>
                </c:pt>
                <c:pt idx="520">
                  <c:v>192.81</c:v>
                </c:pt>
                <c:pt idx="521">
                  <c:v>192.81</c:v>
                </c:pt>
                <c:pt idx="522">
                  <c:v>192.82</c:v>
                </c:pt>
                <c:pt idx="523">
                  <c:v>192.83</c:v>
                </c:pt>
                <c:pt idx="524">
                  <c:v>192.83</c:v>
                </c:pt>
                <c:pt idx="525">
                  <c:v>192.85</c:v>
                </c:pt>
                <c:pt idx="526">
                  <c:v>192.86</c:v>
                </c:pt>
                <c:pt idx="527">
                  <c:v>192.86</c:v>
                </c:pt>
                <c:pt idx="528">
                  <c:v>192.86</c:v>
                </c:pt>
                <c:pt idx="529">
                  <c:v>192.88</c:v>
                </c:pt>
                <c:pt idx="530">
                  <c:v>192.88</c:v>
                </c:pt>
                <c:pt idx="531">
                  <c:v>192.88</c:v>
                </c:pt>
                <c:pt idx="532">
                  <c:v>192.89</c:v>
                </c:pt>
                <c:pt idx="533">
                  <c:v>192.9</c:v>
                </c:pt>
                <c:pt idx="534">
                  <c:v>192.9</c:v>
                </c:pt>
                <c:pt idx="535">
                  <c:v>192.91</c:v>
                </c:pt>
                <c:pt idx="536">
                  <c:v>192.92</c:v>
                </c:pt>
                <c:pt idx="537">
                  <c:v>192.92</c:v>
                </c:pt>
                <c:pt idx="538">
                  <c:v>192.93</c:v>
                </c:pt>
                <c:pt idx="539">
                  <c:v>192.94</c:v>
                </c:pt>
                <c:pt idx="540">
                  <c:v>192.94</c:v>
                </c:pt>
                <c:pt idx="541">
                  <c:v>192.94</c:v>
                </c:pt>
                <c:pt idx="542">
                  <c:v>192.96</c:v>
                </c:pt>
                <c:pt idx="543">
                  <c:v>192.96</c:v>
                </c:pt>
                <c:pt idx="544">
                  <c:v>192.96</c:v>
                </c:pt>
                <c:pt idx="545">
                  <c:v>192.99</c:v>
                </c:pt>
                <c:pt idx="546">
                  <c:v>192.99</c:v>
                </c:pt>
                <c:pt idx="547">
                  <c:v>192.99</c:v>
                </c:pt>
                <c:pt idx="548">
                  <c:v>193</c:v>
                </c:pt>
                <c:pt idx="549">
                  <c:v>193.02</c:v>
                </c:pt>
                <c:pt idx="550">
                  <c:v>193.02</c:v>
                </c:pt>
                <c:pt idx="551">
                  <c:v>193.04</c:v>
                </c:pt>
                <c:pt idx="552">
                  <c:v>193.04</c:v>
                </c:pt>
                <c:pt idx="553">
                  <c:v>193.05</c:v>
                </c:pt>
                <c:pt idx="554">
                  <c:v>193.07</c:v>
                </c:pt>
                <c:pt idx="555">
                  <c:v>193.07</c:v>
                </c:pt>
                <c:pt idx="556">
                  <c:v>193.1</c:v>
                </c:pt>
                <c:pt idx="557">
                  <c:v>193.13</c:v>
                </c:pt>
                <c:pt idx="558">
                  <c:v>193.13</c:v>
                </c:pt>
                <c:pt idx="559">
                  <c:v>193.13</c:v>
                </c:pt>
                <c:pt idx="560">
                  <c:v>193.2</c:v>
                </c:pt>
                <c:pt idx="561">
                  <c:v>193.2</c:v>
                </c:pt>
                <c:pt idx="562">
                  <c:v>193.2</c:v>
                </c:pt>
                <c:pt idx="563">
                  <c:v>193.29</c:v>
                </c:pt>
                <c:pt idx="564">
                  <c:v>193.29</c:v>
                </c:pt>
                <c:pt idx="565">
                  <c:v>193.29</c:v>
                </c:pt>
                <c:pt idx="566">
                  <c:v>193.42</c:v>
                </c:pt>
                <c:pt idx="567">
                  <c:v>193.42</c:v>
                </c:pt>
                <c:pt idx="568">
                  <c:v>193.42</c:v>
                </c:pt>
                <c:pt idx="569">
                  <c:v>193.46</c:v>
                </c:pt>
                <c:pt idx="570">
                  <c:v>193.51</c:v>
                </c:pt>
                <c:pt idx="571">
                  <c:v>193.51</c:v>
                </c:pt>
                <c:pt idx="572">
                  <c:v>193.54</c:v>
                </c:pt>
                <c:pt idx="573">
                  <c:v>193.54</c:v>
                </c:pt>
                <c:pt idx="574">
                  <c:v>193.58</c:v>
                </c:pt>
                <c:pt idx="575">
                  <c:v>193.61</c:v>
                </c:pt>
                <c:pt idx="576">
                  <c:v>193.61</c:v>
                </c:pt>
                <c:pt idx="577">
                  <c:v>193.65</c:v>
                </c:pt>
                <c:pt idx="578">
                  <c:v>193.69</c:v>
                </c:pt>
                <c:pt idx="579">
                  <c:v>193.69</c:v>
                </c:pt>
                <c:pt idx="580">
                  <c:v>193.75</c:v>
                </c:pt>
                <c:pt idx="581">
                  <c:v>193.82</c:v>
                </c:pt>
                <c:pt idx="582">
                  <c:v>193.82</c:v>
                </c:pt>
                <c:pt idx="583">
                  <c:v>193.95</c:v>
                </c:pt>
                <c:pt idx="584">
                  <c:v>193.95</c:v>
                </c:pt>
                <c:pt idx="585">
                  <c:v>194.02</c:v>
                </c:pt>
                <c:pt idx="586">
                  <c:v>194.08</c:v>
                </c:pt>
                <c:pt idx="587">
                  <c:v>194.08</c:v>
                </c:pt>
                <c:pt idx="588">
                  <c:v>194.08</c:v>
                </c:pt>
                <c:pt idx="589">
                  <c:v>194.28</c:v>
                </c:pt>
                <c:pt idx="590">
                  <c:v>194.28</c:v>
                </c:pt>
                <c:pt idx="591">
                  <c:v>194.28</c:v>
                </c:pt>
                <c:pt idx="592">
                  <c:v>194.34</c:v>
                </c:pt>
                <c:pt idx="593">
                  <c:v>194.41</c:v>
                </c:pt>
                <c:pt idx="594">
                  <c:v>194.41</c:v>
                </c:pt>
                <c:pt idx="595">
                  <c:v>194.48</c:v>
                </c:pt>
                <c:pt idx="596">
                  <c:v>194.48</c:v>
                </c:pt>
                <c:pt idx="597">
                  <c:v>194.54</c:v>
                </c:pt>
                <c:pt idx="598">
                  <c:v>194.6</c:v>
                </c:pt>
                <c:pt idx="599">
                  <c:v>194.6</c:v>
                </c:pt>
                <c:pt idx="600">
                  <c:v>194.6</c:v>
                </c:pt>
                <c:pt idx="601">
                  <c:v>194.72</c:v>
                </c:pt>
                <c:pt idx="602">
                  <c:v>194.72</c:v>
                </c:pt>
                <c:pt idx="603">
                  <c:v>194.72</c:v>
                </c:pt>
                <c:pt idx="604">
                  <c:v>194.79</c:v>
                </c:pt>
                <c:pt idx="605">
                  <c:v>194.84</c:v>
                </c:pt>
                <c:pt idx="606">
                  <c:v>194.89</c:v>
                </c:pt>
                <c:pt idx="607">
                  <c:v>194.89</c:v>
                </c:pt>
                <c:pt idx="608">
                  <c:v>194.89</c:v>
                </c:pt>
                <c:pt idx="609">
                  <c:v>194.95</c:v>
                </c:pt>
                <c:pt idx="610">
                  <c:v>195</c:v>
                </c:pt>
                <c:pt idx="611">
                  <c:v>195</c:v>
                </c:pt>
                <c:pt idx="612">
                  <c:v>195.05</c:v>
                </c:pt>
                <c:pt idx="613">
                  <c:v>195.05</c:v>
                </c:pt>
                <c:pt idx="614">
                  <c:v>195.1</c:v>
                </c:pt>
                <c:pt idx="615">
                  <c:v>195.14</c:v>
                </c:pt>
                <c:pt idx="616">
                  <c:v>195.14</c:v>
                </c:pt>
                <c:pt idx="617">
                  <c:v>195.14</c:v>
                </c:pt>
                <c:pt idx="618">
                  <c:v>195.18</c:v>
                </c:pt>
                <c:pt idx="619">
                  <c:v>195.18</c:v>
                </c:pt>
                <c:pt idx="620">
                  <c:v>195.18</c:v>
                </c:pt>
                <c:pt idx="621">
                  <c:v>195.23</c:v>
                </c:pt>
                <c:pt idx="622">
                  <c:v>195.23</c:v>
                </c:pt>
                <c:pt idx="623">
                  <c:v>195.26</c:v>
                </c:pt>
                <c:pt idx="624">
                  <c:v>195.28</c:v>
                </c:pt>
                <c:pt idx="625">
                  <c:v>195.28</c:v>
                </c:pt>
                <c:pt idx="626">
                  <c:v>195.28</c:v>
                </c:pt>
                <c:pt idx="627">
                  <c:v>195.31</c:v>
                </c:pt>
                <c:pt idx="628">
                  <c:v>195.31</c:v>
                </c:pt>
                <c:pt idx="629">
                  <c:v>195.31</c:v>
                </c:pt>
                <c:pt idx="630">
                  <c:v>195.35</c:v>
                </c:pt>
                <c:pt idx="631">
                  <c:v>195.35</c:v>
                </c:pt>
                <c:pt idx="632">
                  <c:v>195.37</c:v>
                </c:pt>
                <c:pt idx="633">
                  <c:v>195.37</c:v>
                </c:pt>
                <c:pt idx="634">
                  <c:v>195.38</c:v>
                </c:pt>
                <c:pt idx="635">
                  <c:v>195.4</c:v>
                </c:pt>
                <c:pt idx="636">
                  <c:v>195.4</c:v>
                </c:pt>
                <c:pt idx="637">
                  <c:v>195.4</c:v>
                </c:pt>
                <c:pt idx="638">
                  <c:v>195.4</c:v>
                </c:pt>
                <c:pt idx="639">
                  <c:v>195.4</c:v>
                </c:pt>
                <c:pt idx="640">
                  <c:v>195.4</c:v>
                </c:pt>
                <c:pt idx="641">
                  <c:v>195.4</c:v>
                </c:pt>
                <c:pt idx="642">
                  <c:v>195.4</c:v>
                </c:pt>
                <c:pt idx="643">
                  <c:v>195.4</c:v>
                </c:pt>
                <c:pt idx="644">
                  <c:v>195.4</c:v>
                </c:pt>
                <c:pt idx="645">
                  <c:v>195.4</c:v>
                </c:pt>
                <c:pt idx="646">
                  <c:v>195.4</c:v>
                </c:pt>
                <c:pt idx="647">
                  <c:v>195.4</c:v>
                </c:pt>
                <c:pt idx="648">
                  <c:v>195.41</c:v>
                </c:pt>
                <c:pt idx="649">
                  <c:v>195.41</c:v>
                </c:pt>
                <c:pt idx="650">
                  <c:v>195.41</c:v>
                </c:pt>
                <c:pt idx="651">
                  <c:v>195.41</c:v>
                </c:pt>
                <c:pt idx="652">
                  <c:v>195.41</c:v>
                </c:pt>
                <c:pt idx="653">
                  <c:v>195.41</c:v>
                </c:pt>
                <c:pt idx="654">
                  <c:v>195.41</c:v>
                </c:pt>
                <c:pt idx="655">
                  <c:v>195.41</c:v>
                </c:pt>
                <c:pt idx="656">
                  <c:v>195.41</c:v>
                </c:pt>
                <c:pt idx="657">
                  <c:v>195.41</c:v>
                </c:pt>
                <c:pt idx="658">
                  <c:v>195.41</c:v>
                </c:pt>
                <c:pt idx="659">
                  <c:v>195.4</c:v>
                </c:pt>
                <c:pt idx="660">
                  <c:v>195.4</c:v>
                </c:pt>
                <c:pt idx="661">
                  <c:v>195.4</c:v>
                </c:pt>
                <c:pt idx="662">
                  <c:v>195.4</c:v>
                </c:pt>
                <c:pt idx="663">
                  <c:v>195.39</c:v>
                </c:pt>
                <c:pt idx="664">
                  <c:v>195.39</c:v>
                </c:pt>
                <c:pt idx="665">
                  <c:v>195.39</c:v>
                </c:pt>
                <c:pt idx="666">
                  <c:v>195.38</c:v>
                </c:pt>
                <c:pt idx="667">
                  <c:v>195.38</c:v>
                </c:pt>
                <c:pt idx="668">
                  <c:v>195.38</c:v>
                </c:pt>
                <c:pt idx="669">
                  <c:v>195.37</c:v>
                </c:pt>
                <c:pt idx="670">
                  <c:v>195.36</c:v>
                </c:pt>
                <c:pt idx="671">
                  <c:v>195.36</c:v>
                </c:pt>
                <c:pt idx="672">
                  <c:v>195.36</c:v>
                </c:pt>
                <c:pt idx="673">
                  <c:v>195.35</c:v>
                </c:pt>
                <c:pt idx="674">
                  <c:v>195.35</c:v>
                </c:pt>
                <c:pt idx="675">
                  <c:v>195.35</c:v>
                </c:pt>
                <c:pt idx="676">
                  <c:v>195.33</c:v>
                </c:pt>
                <c:pt idx="677">
                  <c:v>195.33</c:v>
                </c:pt>
                <c:pt idx="678">
                  <c:v>195.33</c:v>
                </c:pt>
                <c:pt idx="679">
                  <c:v>195.31</c:v>
                </c:pt>
                <c:pt idx="680">
                  <c:v>195.28</c:v>
                </c:pt>
                <c:pt idx="681">
                  <c:v>195.28</c:v>
                </c:pt>
                <c:pt idx="682">
                  <c:v>195.26</c:v>
                </c:pt>
                <c:pt idx="683">
                  <c:v>195.23</c:v>
                </c:pt>
                <c:pt idx="684">
                  <c:v>195.23</c:v>
                </c:pt>
                <c:pt idx="685">
                  <c:v>195.2</c:v>
                </c:pt>
                <c:pt idx="686">
                  <c:v>195.2</c:v>
                </c:pt>
                <c:pt idx="687">
                  <c:v>195.2</c:v>
                </c:pt>
                <c:pt idx="688">
                  <c:v>195.2</c:v>
                </c:pt>
                <c:pt idx="689">
                  <c:v>195.2</c:v>
                </c:pt>
                <c:pt idx="690">
                  <c:v>195.2</c:v>
                </c:pt>
                <c:pt idx="691">
                  <c:v>195.2</c:v>
                </c:pt>
                <c:pt idx="692">
                  <c:v>195.19</c:v>
                </c:pt>
                <c:pt idx="693">
                  <c:v>195.19</c:v>
                </c:pt>
                <c:pt idx="694">
                  <c:v>195.19</c:v>
                </c:pt>
                <c:pt idx="695">
                  <c:v>195.19</c:v>
                </c:pt>
                <c:pt idx="696">
                  <c:v>195.19</c:v>
                </c:pt>
                <c:pt idx="697">
                  <c:v>195.19</c:v>
                </c:pt>
                <c:pt idx="698">
                  <c:v>195.19</c:v>
                </c:pt>
                <c:pt idx="699">
                  <c:v>195.19</c:v>
                </c:pt>
                <c:pt idx="700">
                  <c:v>195.19</c:v>
                </c:pt>
                <c:pt idx="701">
                  <c:v>195.19</c:v>
                </c:pt>
                <c:pt idx="702">
                  <c:v>195.19</c:v>
                </c:pt>
                <c:pt idx="703">
                  <c:v>195.19</c:v>
                </c:pt>
                <c:pt idx="704">
                  <c:v>195.19</c:v>
                </c:pt>
                <c:pt idx="705">
                  <c:v>195.21</c:v>
                </c:pt>
                <c:pt idx="706">
                  <c:v>195.21</c:v>
                </c:pt>
                <c:pt idx="707">
                  <c:v>195.21</c:v>
                </c:pt>
                <c:pt idx="708">
                  <c:v>195.22</c:v>
                </c:pt>
                <c:pt idx="709">
                  <c:v>195.22</c:v>
                </c:pt>
                <c:pt idx="710">
                  <c:v>195.22</c:v>
                </c:pt>
                <c:pt idx="711">
                  <c:v>195.24</c:v>
                </c:pt>
                <c:pt idx="712">
                  <c:v>195.24</c:v>
                </c:pt>
                <c:pt idx="713">
                  <c:v>195.24</c:v>
                </c:pt>
                <c:pt idx="714">
                  <c:v>195.24</c:v>
                </c:pt>
                <c:pt idx="715">
                  <c:v>195.25</c:v>
                </c:pt>
                <c:pt idx="716">
                  <c:v>195.25</c:v>
                </c:pt>
                <c:pt idx="717">
                  <c:v>195.25</c:v>
                </c:pt>
                <c:pt idx="718">
                  <c:v>195.26</c:v>
                </c:pt>
                <c:pt idx="719">
                  <c:v>195.26</c:v>
                </c:pt>
                <c:pt idx="720">
                  <c:v>195.26</c:v>
                </c:pt>
                <c:pt idx="721">
                  <c:v>195.26</c:v>
                </c:pt>
                <c:pt idx="722">
                  <c:v>195.26</c:v>
                </c:pt>
                <c:pt idx="723">
                  <c:v>195.26</c:v>
                </c:pt>
                <c:pt idx="724">
                  <c:v>195.27</c:v>
                </c:pt>
                <c:pt idx="725">
                  <c:v>195.27</c:v>
                </c:pt>
                <c:pt idx="726">
                  <c:v>195.27</c:v>
                </c:pt>
                <c:pt idx="727">
                  <c:v>195.27</c:v>
                </c:pt>
                <c:pt idx="728">
                  <c:v>195.28</c:v>
                </c:pt>
                <c:pt idx="729">
                  <c:v>195.28</c:v>
                </c:pt>
                <c:pt idx="730">
                  <c:v>195.28</c:v>
                </c:pt>
                <c:pt idx="731">
                  <c:v>195.29</c:v>
                </c:pt>
                <c:pt idx="732">
                  <c:v>195.29</c:v>
                </c:pt>
                <c:pt idx="733">
                  <c:v>195.29</c:v>
                </c:pt>
                <c:pt idx="734">
                  <c:v>195.3</c:v>
                </c:pt>
                <c:pt idx="735">
                  <c:v>195.3</c:v>
                </c:pt>
                <c:pt idx="736">
                  <c:v>195.3</c:v>
                </c:pt>
                <c:pt idx="737">
                  <c:v>195.31</c:v>
                </c:pt>
                <c:pt idx="738">
                  <c:v>195.31</c:v>
                </c:pt>
                <c:pt idx="739">
                  <c:v>195.31</c:v>
                </c:pt>
                <c:pt idx="740">
                  <c:v>195.31</c:v>
                </c:pt>
                <c:pt idx="741">
                  <c:v>195.31</c:v>
                </c:pt>
                <c:pt idx="742">
                  <c:v>195.31</c:v>
                </c:pt>
                <c:pt idx="743">
                  <c:v>195.32</c:v>
                </c:pt>
                <c:pt idx="744">
                  <c:v>195.32</c:v>
                </c:pt>
                <c:pt idx="745">
                  <c:v>195.32</c:v>
                </c:pt>
                <c:pt idx="746">
                  <c:v>195.32</c:v>
                </c:pt>
                <c:pt idx="747">
                  <c:v>195.33</c:v>
                </c:pt>
                <c:pt idx="748">
                  <c:v>195.33</c:v>
                </c:pt>
                <c:pt idx="749">
                  <c:v>195.33</c:v>
                </c:pt>
                <c:pt idx="750">
                  <c:v>195.34</c:v>
                </c:pt>
                <c:pt idx="751">
                  <c:v>195.34</c:v>
                </c:pt>
                <c:pt idx="752">
                  <c:v>195.35</c:v>
                </c:pt>
                <c:pt idx="753">
                  <c:v>195.35</c:v>
                </c:pt>
                <c:pt idx="754">
                  <c:v>195.35</c:v>
                </c:pt>
                <c:pt idx="755">
                  <c:v>195.35</c:v>
                </c:pt>
                <c:pt idx="756">
                  <c:v>195.36</c:v>
                </c:pt>
                <c:pt idx="757">
                  <c:v>195.36</c:v>
                </c:pt>
                <c:pt idx="758">
                  <c:v>195.36</c:v>
                </c:pt>
                <c:pt idx="759">
                  <c:v>195.37</c:v>
                </c:pt>
                <c:pt idx="760">
                  <c:v>195.37</c:v>
                </c:pt>
                <c:pt idx="761">
                  <c:v>195.37</c:v>
                </c:pt>
                <c:pt idx="762">
                  <c:v>195.38</c:v>
                </c:pt>
                <c:pt idx="763">
                  <c:v>195.38</c:v>
                </c:pt>
                <c:pt idx="764">
                  <c:v>195.38</c:v>
                </c:pt>
                <c:pt idx="765">
                  <c:v>195.39</c:v>
                </c:pt>
                <c:pt idx="766">
                  <c:v>195.39</c:v>
                </c:pt>
                <c:pt idx="767">
                  <c:v>195.39</c:v>
                </c:pt>
                <c:pt idx="768">
                  <c:v>195.4</c:v>
                </c:pt>
                <c:pt idx="769">
                  <c:v>195.4</c:v>
                </c:pt>
                <c:pt idx="770">
                  <c:v>195.4</c:v>
                </c:pt>
                <c:pt idx="771">
                  <c:v>195.41</c:v>
                </c:pt>
                <c:pt idx="772">
                  <c:v>195.42</c:v>
                </c:pt>
                <c:pt idx="773">
                  <c:v>195.42</c:v>
                </c:pt>
                <c:pt idx="774">
                  <c:v>195.42</c:v>
                </c:pt>
                <c:pt idx="775">
                  <c:v>195.43</c:v>
                </c:pt>
                <c:pt idx="776">
                  <c:v>195.43</c:v>
                </c:pt>
                <c:pt idx="777">
                  <c:v>195.44</c:v>
                </c:pt>
                <c:pt idx="778">
                  <c:v>195.44</c:v>
                </c:pt>
                <c:pt idx="779">
                  <c:v>195.44</c:v>
                </c:pt>
                <c:pt idx="780">
                  <c:v>195.44</c:v>
                </c:pt>
                <c:pt idx="781">
                  <c:v>195.44</c:v>
                </c:pt>
                <c:pt idx="782">
                  <c:v>195.45</c:v>
                </c:pt>
                <c:pt idx="783">
                  <c:v>195.45</c:v>
                </c:pt>
                <c:pt idx="784">
                  <c:v>195.45</c:v>
                </c:pt>
                <c:pt idx="785">
                  <c:v>195.45</c:v>
                </c:pt>
                <c:pt idx="786">
                  <c:v>195.46</c:v>
                </c:pt>
                <c:pt idx="787">
                  <c:v>195.46</c:v>
                </c:pt>
                <c:pt idx="788">
                  <c:v>195.46</c:v>
                </c:pt>
                <c:pt idx="789">
                  <c:v>195.46</c:v>
                </c:pt>
                <c:pt idx="790">
                  <c:v>195.47</c:v>
                </c:pt>
                <c:pt idx="791">
                  <c:v>195.47</c:v>
                </c:pt>
                <c:pt idx="792">
                  <c:v>195.47</c:v>
                </c:pt>
                <c:pt idx="793">
                  <c:v>195.48</c:v>
                </c:pt>
                <c:pt idx="794">
                  <c:v>195.48</c:v>
                </c:pt>
                <c:pt idx="795">
                  <c:v>195.48</c:v>
                </c:pt>
                <c:pt idx="796">
                  <c:v>195.49</c:v>
                </c:pt>
                <c:pt idx="797">
                  <c:v>195.49</c:v>
                </c:pt>
                <c:pt idx="798">
                  <c:v>195.49</c:v>
                </c:pt>
                <c:pt idx="799">
                  <c:v>195.5</c:v>
                </c:pt>
                <c:pt idx="800">
                  <c:v>195.51</c:v>
                </c:pt>
                <c:pt idx="801">
                  <c:v>195.51</c:v>
                </c:pt>
                <c:pt idx="802">
                  <c:v>195.52</c:v>
                </c:pt>
                <c:pt idx="803">
                  <c:v>195.53</c:v>
                </c:pt>
                <c:pt idx="804">
                  <c:v>195.53</c:v>
                </c:pt>
                <c:pt idx="805">
                  <c:v>195.53</c:v>
                </c:pt>
                <c:pt idx="806">
                  <c:v>195.54</c:v>
                </c:pt>
                <c:pt idx="807">
                  <c:v>195.54</c:v>
                </c:pt>
                <c:pt idx="808">
                  <c:v>195.54</c:v>
                </c:pt>
                <c:pt idx="809">
                  <c:v>195.55</c:v>
                </c:pt>
                <c:pt idx="810">
                  <c:v>195.55</c:v>
                </c:pt>
                <c:pt idx="811">
                  <c:v>195.55</c:v>
                </c:pt>
                <c:pt idx="812">
                  <c:v>195.56</c:v>
                </c:pt>
                <c:pt idx="813">
                  <c:v>195.57</c:v>
                </c:pt>
                <c:pt idx="814">
                  <c:v>195.57</c:v>
                </c:pt>
                <c:pt idx="815">
                  <c:v>195.57</c:v>
                </c:pt>
                <c:pt idx="816">
                  <c:v>195.58</c:v>
                </c:pt>
                <c:pt idx="817">
                  <c:v>195.59</c:v>
                </c:pt>
                <c:pt idx="818">
                  <c:v>195.59</c:v>
                </c:pt>
                <c:pt idx="819">
                  <c:v>195.6</c:v>
                </c:pt>
                <c:pt idx="820">
                  <c:v>195.6</c:v>
                </c:pt>
                <c:pt idx="821">
                  <c:v>195.6</c:v>
                </c:pt>
                <c:pt idx="822">
                  <c:v>195.6</c:v>
                </c:pt>
                <c:pt idx="823">
                  <c:v>195.61</c:v>
                </c:pt>
                <c:pt idx="824">
                  <c:v>195.61</c:v>
                </c:pt>
                <c:pt idx="825">
                  <c:v>195.61</c:v>
                </c:pt>
                <c:pt idx="826">
                  <c:v>195.62</c:v>
                </c:pt>
                <c:pt idx="827">
                  <c:v>195.63</c:v>
                </c:pt>
                <c:pt idx="828">
                  <c:v>195.63</c:v>
                </c:pt>
                <c:pt idx="829">
                  <c:v>195.63</c:v>
                </c:pt>
                <c:pt idx="830">
                  <c:v>195.63</c:v>
                </c:pt>
                <c:pt idx="831">
                  <c:v>195.63</c:v>
                </c:pt>
                <c:pt idx="832">
                  <c:v>195.63</c:v>
                </c:pt>
                <c:pt idx="833">
                  <c:v>195.63</c:v>
                </c:pt>
                <c:pt idx="834">
                  <c:v>195.64</c:v>
                </c:pt>
                <c:pt idx="835">
                  <c:v>195.64</c:v>
                </c:pt>
                <c:pt idx="836">
                  <c:v>195.64</c:v>
                </c:pt>
                <c:pt idx="837">
                  <c:v>195.64</c:v>
                </c:pt>
                <c:pt idx="838">
                  <c:v>195.64</c:v>
                </c:pt>
                <c:pt idx="839">
                  <c:v>195.64</c:v>
                </c:pt>
                <c:pt idx="840">
                  <c:v>195.66</c:v>
                </c:pt>
                <c:pt idx="841">
                  <c:v>195.66</c:v>
                </c:pt>
                <c:pt idx="842">
                  <c:v>195.66</c:v>
                </c:pt>
                <c:pt idx="843">
                  <c:v>195.67</c:v>
                </c:pt>
                <c:pt idx="844">
                  <c:v>195.68</c:v>
                </c:pt>
                <c:pt idx="845">
                  <c:v>195.68</c:v>
                </c:pt>
                <c:pt idx="846">
                  <c:v>195.68</c:v>
                </c:pt>
                <c:pt idx="847">
                  <c:v>195.69</c:v>
                </c:pt>
                <c:pt idx="848">
                  <c:v>195.69</c:v>
                </c:pt>
                <c:pt idx="849">
                  <c:v>195.69</c:v>
                </c:pt>
                <c:pt idx="850">
                  <c:v>195.69</c:v>
                </c:pt>
                <c:pt idx="851">
                  <c:v>195.69</c:v>
                </c:pt>
                <c:pt idx="852">
                  <c:v>195.69</c:v>
                </c:pt>
                <c:pt idx="853">
                  <c:v>195.7</c:v>
                </c:pt>
                <c:pt idx="854">
                  <c:v>195.7</c:v>
                </c:pt>
                <c:pt idx="855">
                  <c:v>195.7</c:v>
                </c:pt>
                <c:pt idx="856">
                  <c:v>195.71</c:v>
                </c:pt>
                <c:pt idx="857">
                  <c:v>195.71</c:v>
                </c:pt>
                <c:pt idx="858">
                  <c:v>195.71</c:v>
                </c:pt>
                <c:pt idx="859">
                  <c:v>195.71</c:v>
                </c:pt>
                <c:pt idx="860">
                  <c:v>195.71</c:v>
                </c:pt>
                <c:pt idx="861">
                  <c:v>195.72</c:v>
                </c:pt>
                <c:pt idx="862">
                  <c:v>195.72</c:v>
                </c:pt>
                <c:pt idx="863">
                  <c:v>195.73</c:v>
                </c:pt>
                <c:pt idx="864">
                  <c:v>195.74</c:v>
                </c:pt>
                <c:pt idx="865">
                  <c:v>195.74</c:v>
                </c:pt>
                <c:pt idx="866">
                  <c:v>195.75</c:v>
                </c:pt>
                <c:pt idx="867">
                  <c:v>195.77</c:v>
                </c:pt>
                <c:pt idx="868">
                  <c:v>195.77</c:v>
                </c:pt>
                <c:pt idx="869">
                  <c:v>195.77</c:v>
                </c:pt>
                <c:pt idx="870">
                  <c:v>195.78</c:v>
                </c:pt>
                <c:pt idx="871">
                  <c:v>195.79</c:v>
                </c:pt>
                <c:pt idx="872">
                  <c:v>195.79</c:v>
                </c:pt>
                <c:pt idx="873">
                  <c:v>195.79</c:v>
                </c:pt>
                <c:pt idx="874">
                  <c:v>195.81</c:v>
                </c:pt>
                <c:pt idx="875">
                  <c:v>195.81</c:v>
                </c:pt>
                <c:pt idx="876">
                  <c:v>195.81</c:v>
                </c:pt>
                <c:pt idx="877">
                  <c:v>195.82</c:v>
                </c:pt>
                <c:pt idx="878">
                  <c:v>195.83</c:v>
                </c:pt>
                <c:pt idx="879">
                  <c:v>195.83</c:v>
                </c:pt>
                <c:pt idx="880">
                  <c:v>195.83</c:v>
                </c:pt>
                <c:pt idx="881">
                  <c:v>195.85</c:v>
                </c:pt>
                <c:pt idx="882">
                  <c:v>195.85</c:v>
                </c:pt>
                <c:pt idx="883">
                  <c:v>195.85</c:v>
                </c:pt>
                <c:pt idx="884">
                  <c:v>195.85</c:v>
                </c:pt>
                <c:pt idx="885">
                  <c:v>195.86</c:v>
                </c:pt>
                <c:pt idx="886">
                  <c:v>195.86</c:v>
                </c:pt>
                <c:pt idx="887">
                  <c:v>195.86</c:v>
                </c:pt>
                <c:pt idx="888">
                  <c:v>195.86</c:v>
                </c:pt>
                <c:pt idx="889">
                  <c:v>195.86</c:v>
                </c:pt>
                <c:pt idx="890">
                  <c:v>195.86</c:v>
                </c:pt>
                <c:pt idx="891">
                  <c:v>195.87</c:v>
                </c:pt>
                <c:pt idx="892">
                  <c:v>195.87</c:v>
                </c:pt>
                <c:pt idx="893">
                  <c:v>195.87</c:v>
                </c:pt>
                <c:pt idx="894">
                  <c:v>195.87</c:v>
                </c:pt>
                <c:pt idx="895">
                  <c:v>195.88</c:v>
                </c:pt>
                <c:pt idx="896">
                  <c:v>195.88</c:v>
                </c:pt>
                <c:pt idx="897">
                  <c:v>195.88</c:v>
                </c:pt>
                <c:pt idx="898">
                  <c:v>195.89</c:v>
                </c:pt>
                <c:pt idx="899">
                  <c:v>195.91</c:v>
                </c:pt>
                <c:pt idx="900">
                  <c:v>195.91</c:v>
                </c:pt>
                <c:pt idx="901">
                  <c:v>195.91</c:v>
                </c:pt>
                <c:pt idx="902">
                  <c:v>195.92</c:v>
                </c:pt>
                <c:pt idx="903">
                  <c:v>195.93</c:v>
                </c:pt>
                <c:pt idx="904">
                  <c:v>195.93</c:v>
                </c:pt>
                <c:pt idx="905">
                  <c:v>195.94</c:v>
                </c:pt>
                <c:pt idx="906">
                  <c:v>195.96</c:v>
                </c:pt>
                <c:pt idx="907">
                  <c:v>195.96</c:v>
                </c:pt>
                <c:pt idx="908">
                  <c:v>195.96</c:v>
                </c:pt>
                <c:pt idx="909">
                  <c:v>195.97</c:v>
                </c:pt>
                <c:pt idx="910">
                  <c:v>195.99</c:v>
                </c:pt>
                <c:pt idx="911">
                  <c:v>195.99</c:v>
                </c:pt>
                <c:pt idx="912">
                  <c:v>196</c:v>
                </c:pt>
                <c:pt idx="913">
                  <c:v>196.01</c:v>
                </c:pt>
                <c:pt idx="914">
                  <c:v>196.01</c:v>
                </c:pt>
                <c:pt idx="915">
                  <c:v>196.01</c:v>
                </c:pt>
                <c:pt idx="916">
                  <c:v>196.04</c:v>
                </c:pt>
                <c:pt idx="917">
                  <c:v>196.07</c:v>
                </c:pt>
                <c:pt idx="918">
                  <c:v>196.07</c:v>
                </c:pt>
                <c:pt idx="919">
                  <c:v>196.09</c:v>
                </c:pt>
                <c:pt idx="920">
                  <c:v>196.12</c:v>
                </c:pt>
                <c:pt idx="921">
                  <c:v>196.12</c:v>
                </c:pt>
                <c:pt idx="922">
                  <c:v>196.12</c:v>
                </c:pt>
                <c:pt idx="923">
                  <c:v>196.15</c:v>
                </c:pt>
                <c:pt idx="924">
                  <c:v>196.15</c:v>
                </c:pt>
                <c:pt idx="925">
                  <c:v>196.15</c:v>
                </c:pt>
                <c:pt idx="926">
                  <c:v>196.15</c:v>
                </c:pt>
                <c:pt idx="927">
                  <c:v>196.22</c:v>
                </c:pt>
                <c:pt idx="928">
                  <c:v>196.22</c:v>
                </c:pt>
                <c:pt idx="929">
                  <c:v>196.22</c:v>
                </c:pt>
                <c:pt idx="930">
                  <c:v>196.3</c:v>
                </c:pt>
                <c:pt idx="931">
                  <c:v>196.3</c:v>
                </c:pt>
                <c:pt idx="932">
                  <c:v>196.3</c:v>
                </c:pt>
                <c:pt idx="933">
                  <c:v>196.34</c:v>
                </c:pt>
                <c:pt idx="934">
                  <c:v>196.38</c:v>
                </c:pt>
                <c:pt idx="935">
                  <c:v>196.38</c:v>
                </c:pt>
                <c:pt idx="936">
                  <c:v>196.42</c:v>
                </c:pt>
                <c:pt idx="937">
                  <c:v>196.42</c:v>
                </c:pt>
                <c:pt idx="938">
                  <c:v>196.46</c:v>
                </c:pt>
                <c:pt idx="939">
                  <c:v>196.51</c:v>
                </c:pt>
                <c:pt idx="940">
                  <c:v>196.51</c:v>
                </c:pt>
                <c:pt idx="941">
                  <c:v>196.51</c:v>
                </c:pt>
                <c:pt idx="942">
                  <c:v>196.61</c:v>
                </c:pt>
                <c:pt idx="943">
                  <c:v>196.61</c:v>
                </c:pt>
                <c:pt idx="944">
                  <c:v>196.61</c:v>
                </c:pt>
                <c:pt idx="945">
                  <c:v>196.66</c:v>
                </c:pt>
                <c:pt idx="946">
                  <c:v>196.71</c:v>
                </c:pt>
                <c:pt idx="947">
                  <c:v>196.71</c:v>
                </c:pt>
                <c:pt idx="948">
                  <c:v>196.78</c:v>
                </c:pt>
                <c:pt idx="949">
                  <c:v>196.78</c:v>
                </c:pt>
                <c:pt idx="950">
                  <c:v>196.85</c:v>
                </c:pt>
                <c:pt idx="951">
                  <c:v>196.85</c:v>
                </c:pt>
                <c:pt idx="952">
                  <c:v>196.92</c:v>
                </c:pt>
                <c:pt idx="953">
                  <c:v>196.92</c:v>
                </c:pt>
                <c:pt idx="954">
                  <c:v>197.14</c:v>
                </c:pt>
                <c:pt idx="955">
                  <c:v>197.14</c:v>
                </c:pt>
                <c:pt idx="956">
                  <c:v>197.14</c:v>
                </c:pt>
                <c:pt idx="957">
                  <c:v>197.28</c:v>
                </c:pt>
                <c:pt idx="958">
                  <c:v>197.36</c:v>
                </c:pt>
                <c:pt idx="959">
                  <c:v>197.36</c:v>
                </c:pt>
                <c:pt idx="960">
                  <c:v>197.43</c:v>
                </c:pt>
                <c:pt idx="961">
                  <c:v>197.43</c:v>
                </c:pt>
                <c:pt idx="962">
                  <c:v>197.51</c:v>
                </c:pt>
                <c:pt idx="963">
                  <c:v>197.6</c:v>
                </c:pt>
                <c:pt idx="964">
                  <c:v>197.6</c:v>
                </c:pt>
                <c:pt idx="965">
                  <c:v>197.6</c:v>
                </c:pt>
                <c:pt idx="966">
                  <c:v>197.78</c:v>
                </c:pt>
                <c:pt idx="967">
                  <c:v>197.78</c:v>
                </c:pt>
                <c:pt idx="968">
                  <c:v>197.78</c:v>
                </c:pt>
                <c:pt idx="969">
                  <c:v>197.88</c:v>
                </c:pt>
                <c:pt idx="970">
                  <c:v>197.97</c:v>
                </c:pt>
                <c:pt idx="971">
                  <c:v>197.97</c:v>
                </c:pt>
                <c:pt idx="972">
                  <c:v>198.08</c:v>
                </c:pt>
                <c:pt idx="973">
                  <c:v>198.08</c:v>
                </c:pt>
                <c:pt idx="974">
                  <c:v>198.19</c:v>
                </c:pt>
                <c:pt idx="975">
                  <c:v>198.3</c:v>
                </c:pt>
                <c:pt idx="976">
                  <c:v>198.3</c:v>
                </c:pt>
                <c:pt idx="977">
                  <c:v>198.3</c:v>
                </c:pt>
                <c:pt idx="978">
                  <c:v>198.53</c:v>
                </c:pt>
                <c:pt idx="979">
                  <c:v>198.53</c:v>
                </c:pt>
                <c:pt idx="980">
                  <c:v>198.53</c:v>
                </c:pt>
                <c:pt idx="981">
                  <c:v>198.72</c:v>
                </c:pt>
                <c:pt idx="982">
                  <c:v>198.72</c:v>
                </c:pt>
                <c:pt idx="983">
                  <c:v>198.72</c:v>
                </c:pt>
                <c:pt idx="984">
                  <c:v>198.79</c:v>
                </c:pt>
                <c:pt idx="985">
                  <c:v>198.86</c:v>
                </c:pt>
                <c:pt idx="986">
                  <c:v>198.86</c:v>
                </c:pt>
                <c:pt idx="987">
                  <c:v>199</c:v>
                </c:pt>
                <c:pt idx="988">
                  <c:v>199.15</c:v>
                </c:pt>
                <c:pt idx="989">
                  <c:v>199.15</c:v>
                </c:pt>
                <c:pt idx="990">
                  <c:v>199.3</c:v>
                </c:pt>
                <c:pt idx="991">
                  <c:v>199.45</c:v>
                </c:pt>
                <c:pt idx="992">
                  <c:v>199.45</c:v>
                </c:pt>
                <c:pt idx="993">
                  <c:v>199.61</c:v>
                </c:pt>
                <c:pt idx="994">
                  <c:v>199.78</c:v>
                </c:pt>
                <c:pt idx="995">
                  <c:v>199.98</c:v>
                </c:pt>
                <c:pt idx="996">
                  <c:v>199.98</c:v>
                </c:pt>
                <c:pt idx="997">
                  <c:v>199.98</c:v>
                </c:pt>
                <c:pt idx="998">
                  <c:v>200.18</c:v>
                </c:pt>
                <c:pt idx="999">
                  <c:v>200.18</c:v>
                </c:pt>
                <c:pt idx="1000">
                  <c:v>200.18</c:v>
                </c:pt>
                <c:pt idx="1001">
                  <c:v>200.39</c:v>
                </c:pt>
                <c:pt idx="1002">
                  <c:v>200.39</c:v>
                </c:pt>
                <c:pt idx="1003">
                  <c:v>200.39</c:v>
                </c:pt>
                <c:pt idx="1004">
                  <c:v>200.83</c:v>
                </c:pt>
                <c:pt idx="1005">
                  <c:v>200.83</c:v>
                </c:pt>
                <c:pt idx="1006">
                  <c:v>200.83</c:v>
                </c:pt>
                <c:pt idx="1007">
                  <c:v>201.54</c:v>
                </c:pt>
                <c:pt idx="1008">
                  <c:v>201.54</c:v>
                </c:pt>
                <c:pt idx="1009">
                  <c:v>201.54</c:v>
                </c:pt>
                <c:pt idx="1010">
                  <c:v>202.06</c:v>
                </c:pt>
                <c:pt idx="1011">
                  <c:v>202.06</c:v>
                </c:pt>
                <c:pt idx="1012">
                  <c:v>202.06</c:v>
                </c:pt>
                <c:pt idx="1013">
                  <c:v>202.35</c:v>
                </c:pt>
                <c:pt idx="1014">
                  <c:v>202.66</c:v>
                </c:pt>
                <c:pt idx="1015">
                  <c:v>202.66</c:v>
                </c:pt>
              </c:numCache>
            </c:numRef>
          </c:val>
          <c:smooth val="0"/>
          <c:extLst>
            <c:ext xmlns:c16="http://schemas.microsoft.com/office/drawing/2014/chart" uri="{C3380CC4-5D6E-409C-BE32-E72D297353CC}">
              <c16:uniqueId val="{00000001-662D-4F40-A21B-A4EEE22DFACA}"/>
            </c:ext>
          </c:extLst>
        </c:ser>
        <c:dLbls>
          <c:showLegendKey val="0"/>
          <c:showVal val="0"/>
          <c:showCatName val="0"/>
          <c:showSerName val="0"/>
          <c:showPercent val="0"/>
          <c:showBubbleSize val="0"/>
        </c:dLbls>
        <c:smooth val="0"/>
        <c:axId val="519962896"/>
        <c:axId val="519959288"/>
      </c:lineChart>
      <c:catAx>
        <c:axId val="519962896"/>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Επαναλήψεις</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519959288"/>
        <c:crosses val="autoZero"/>
        <c:auto val="1"/>
        <c:lblAlgn val="ctr"/>
        <c:lblOffset val="100"/>
        <c:noMultiLvlLbl val="0"/>
      </c:catAx>
      <c:valAx>
        <c:axId val="519959288"/>
        <c:scaling>
          <c:orientation val="minMax"/>
          <c:min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Προσανατολισμός</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962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Άξονας</a:t>
            </a:r>
            <a:r>
              <a:rPr lang="el-GR" baseline="0"/>
              <a:t> </a:t>
            </a:r>
            <a:r>
              <a:rPr lang="en-US" baseline="0"/>
              <a:t>x</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Πραγματική θέση</c:v>
          </c:tx>
          <c:spPr>
            <a:ln w="28575" cap="rnd">
              <a:solidFill>
                <a:schemeClr val="accent1"/>
              </a:solidFill>
              <a:round/>
            </a:ln>
            <a:effectLst/>
          </c:spPr>
          <c:marker>
            <c:symbol val="none"/>
          </c:marker>
          <c:val>
            <c:numRef>
              <c:f>x!$A$1:$A$896</c:f>
              <c:numCache>
                <c:formatCode>General</c:formatCode>
                <c:ptCount val="896"/>
                <c:pt idx="0">
                  <c:v>0</c:v>
                </c:pt>
                <c:pt idx="1">
                  <c:v>0</c:v>
                </c:pt>
                <c:pt idx="2">
                  <c:v>0</c:v>
                </c:pt>
                <c:pt idx="3">
                  <c:v>0</c:v>
                </c:pt>
                <c:pt idx="4">
                  <c:v>0</c:v>
                </c:pt>
                <c:pt idx="5">
                  <c:v>0</c:v>
                </c:pt>
                <c:pt idx="6">
                  <c:v>0</c:v>
                </c:pt>
                <c:pt idx="7">
                  <c:v>-0.26</c:v>
                </c:pt>
                <c:pt idx="8">
                  <c:v>-0.26</c:v>
                </c:pt>
                <c:pt idx="9">
                  <c:v>-0.26</c:v>
                </c:pt>
                <c:pt idx="10">
                  <c:v>-0.26</c:v>
                </c:pt>
                <c:pt idx="11">
                  <c:v>-0.26</c:v>
                </c:pt>
                <c:pt idx="12">
                  <c:v>-0.26</c:v>
                </c:pt>
                <c:pt idx="13">
                  <c:v>-0.54</c:v>
                </c:pt>
                <c:pt idx="14">
                  <c:v>-0.54</c:v>
                </c:pt>
                <c:pt idx="15">
                  <c:v>-0.54</c:v>
                </c:pt>
                <c:pt idx="16">
                  <c:v>-0.54</c:v>
                </c:pt>
                <c:pt idx="17">
                  <c:v>-0.82</c:v>
                </c:pt>
                <c:pt idx="18">
                  <c:v>-0.82</c:v>
                </c:pt>
                <c:pt idx="19">
                  <c:v>-0.82</c:v>
                </c:pt>
                <c:pt idx="20">
                  <c:v>-1</c:v>
                </c:pt>
                <c:pt idx="21">
                  <c:v>-1</c:v>
                </c:pt>
                <c:pt idx="22">
                  <c:v>-1</c:v>
                </c:pt>
                <c:pt idx="23">
                  <c:v>-1</c:v>
                </c:pt>
                <c:pt idx="24">
                  <c:v>-1.17</c:v>
                </c:pt>
                <c:pt idx="25">
                  <c:v>-1.17</c:v>
                </c:pt>
                <c:pt idx="26">
                  <c:v>-1.17</c:v>
                </c:pt>
                <c:pt idx="27">
                  <c:v>-1.27</c:v>
                </c:pt>
                <c:pt idx="28">
                  <c:v>-1.27</c:v>
                </c:pt>
                <c:pt idx="29">
                  <c:v>-1.27</c:v>
                </c:pt>
                <c:pt idx="30">
                  <c:v>-1.37</c:v>
                </c:pt>
                <c:pt idx="31">
                  <c:v>-1.47</c:v>
                </c:pt>
                <c:pt idx="32">
                  <c:v>-1.47</c:v>
                </c:pt>
                <c:pt idx="33">
                  <c:v>-1.47</c:v>
                </c:pt>
                <c:pt idx="34">
                  <c:v>-1.57</c:v>
                </c:pt>
                <c:pt idx="35">
                  <c:v>-1.57</c:v>
                </c:pt>
                <c:pt idx="36">
                  <c:v>-1.57</c:v>
                </c:pt>
                <c:pt idx="37">
                  <c:v>-1.59</c:v>
                </c:pt>
                <c:pt idx="38">
                  <c:v>-1.59</c:v>
                </c:pt>
                <c:pt idx="39">
                  <c:v>-1.61</c:v>
                </c:pt>
                <c:pt idx="40">
                  <c:v>-1.61</c:v>
                </c:pt>
                <c:pt idx="41">
                  <c:v>-1.61</c:v>
                </c:pt>
                <c:pt idx="42">
                  <c:v>-1.61</c:v>
                </c:pt>
                <c:pt idx="43">
                  <c:v>-1.61</c:v>
                </c:pt>
                <c:pt idx="44">
                  <c:v>-1.41</c:v>
                </c:pt>
                <c:pt idx="45">
                  <c:v>-1.38</c:v>
                </c:pt>
                <c:pt idx="46">
                  <c:v>-1.38</c:v>
                </c:pt>
                <c:pt idx="47">
                  <c:v>-1.38</c:v>
                </c:pt>
                <c:pt idx="48">
                  <c:v>-1.28</c:v>
                </c:pt>
                <c:pt idx="49">
                  <c:v>-1.24</c:v>
                </c:pt>
                <c:pt idx="50">
                  <c:v>-1.24</c:v>
                </c:pt>
                <c:pt idx="51">
                  <c:v>-1.22</c:v>
                </c:pt>
                <c:pt idx="52">
                  <c:v>-1.18</c:v>
                </c:pt>
                <c:pt idx="53">
                  <c:v>-1.18</c:v>
                </c:pt>
                <c:pt idx="54">
                  <c:v>-1.1599999999999999</c:v>
                </c:pt>
                <c:pt idx="55">
                  <c:v>-1.1399999999999999</c:v>
                </c:pt>
                <c:pt idx="56">
                  <c:v>-1.1399999999999999</c:v>
                </c:pt>
                <c:pt idx="57">
                  <c:v>-1.1000000000000001</c:v>
                </c:pt>
                <c:pt idx="58">
                  <c:v>-1.05</c:v>
                </c:pt>
                <c:pt idx="59">
                  <c:v>-1.05</c:v>
                </c:pt>
                <c:pt idx="60">
                  <c:v>-1.05</c:v>
                </c:pt>
                <c:pt idx="61">
                  <c:v>-0.97</c:v>
                </c:pt>
                <c:pt idx="62">
                  <c:v>-0.88</c:v>
                </c:pt>
                <c:pt idx="63">
                  <c:v>-0.88</c:v>
                </c:pt>
                <c:pt idx="64">
                  <c:v>-0.63</c:v>
                </c:pt>
                <c:pt idx="65">
                  <c:v>-0.63</c:v>
                </c:pt>
                <c:pt idx="66">
                  <c:v>-0.54</c:v>
                </c:pt>
                <c:pt idx="67">
                  <c:v>-0.44</c:v>
                </c:pt>
                <c:pt idx="68">
                  <c:v>-0.33</c:v>
                </c:pt>
                <c:pt idx="69">
                  <c:v>-0.23</c:v>
                </c:pt>
                <c:pt idx="70">
                  <c:v>-0.13</c:v>
                </c:pt>
                <c:pt idx="71">
                  <c:v>0.08</c:v>
                </c:pt>
                <c:pt idx="72">
                  <c:v>0.08</c:v>
                </c:pt>
                <c:pt idx="73">
                  <c:v>0.18</c:v>
                </c:pt>
                <c:pt idx="74">
                  <c:v>0.46</c:v>
                </c:pt>
                <c:pt idx="75">
                  <c:v>0.46</c:v>
                </c:pt>
                <c:pt idx="76">
                  <c:v>0.55000000000000004</c:v>
                </c:pt>
                <c:pt idx="77">
                  <c:v>0.64</c:v>
                </c:pt>
                <c:pt idx="78">
                  <c:v>0.83</c:v>
                </c:pt>
                <c:pt idx="79">
                  <c:v>0.83</c:v>
                </c:pt>
                <c:pt idx="80">
                  <c:v>1.01</c:v>
                </c:pt>
                <c:pt idx="81">
                  <c:v>1.01</c:v>
                </c:pt>
                <c:pt idx="82">
                  <c:v>1.36</c:v>
                </c:pt>
                <c:pt idx="83">
                  <c:v>1.36</c:v>
                </c:pt>
                <c:pt idx="84">
                  <c:v>1.36</c:v>
                </c:pt>
                <c:pt idx="85">
                  <c:v>1.7</c:v>
                </c:pt>
                <c:pt idx="86">
                  <c:v>1.7</c:v>
                </c:pt>
                <c:pt idx="87">
                  <c:v>1.81</c:v>
                </c:pt>
                <c:pt idx="88">
                  <c:v>1.93</c:v>
                </c:pt>
                <c:pt idx="89">
                  <c:v>2.16</c:v>
                </c:pt>
                <c:pt idx="90">
                  <c:v>2.25</c:v>
                </c:pt>
                <c:pt idx="91">
                  <c:v>2.35</c:v>
                </c:pt>
                <c:pt idx="92">
                  <c:v>2.5499999999999998</c:v>
                </c:pt>
                <c:pt idx="93">
                  <c:v>2.64</c:v>
                </c:pt>
                <c:pt idx="94">
                  <c:v>2.74</c:v>
                </c:pt>
                <c:pt idx="95">
                  <c:v>2.93</c:v>
                </c:pt>
                <c:pt idx="96">
                  <c:v>2.93</c:v>
                </c:pt>
                <c:pt idx="97">
                  <c:v>3.13</c:v>
                </c:pt>
                <c:pt idx="98">
                  <c:v>3.41</c:v>
                </c:pt>
                <c:pt idx="99">
                  <c:v>3.41</c:v>
                </c:pt>
                <c:pt idx="100">
                  <c:v>3.69</c:v>
                </c:pt>
                <c:pt idx="101">
                  <c:v>3.69</c:v>
                </c:pt>
                <c:pt idx="102">
                  <c:v>3.69</c:v>
                </c:pt>
                <c:pt idx="103">
                  <c:v>3.97</c:v>
                </c:pt>
                <c:pt idx="104">
                  <c:v>3.97</c:v>
                </c:pt>
                <c:pt idx="105">
                  <c:v>4.1100000000000003</c:v>
                </c:pt>
                <c:pt idx="106">
                  <c:v>4.25</c:v>
                </c:pt>
                <c:pt idx="107">
                  <c:v>4.4000000000000004</c:v>
                </c:pt>
                <c:pt idx="108">
                  <c:v>4.4000000000000004</c:v>
                </c:pt>
                <c:pt idx="109">
                  <c:v>4.55</c:v>
                </c:pt>
                <c:pt idx="110">
                  <c:v>4.6900000000000004</c:v>
                </c:pt>
                <c:pt idx="111">
                  <c:v>4.84</c:v>
                </c:pt>
                <c:pt idx="112">
                  <c:v>4.99</c:v>
                </c:pt>
                <c:pt idx="113">
                  <c:v>4.99</c:v>
                </c:pt>
                <c:pt idx="114">
                  <c:v>5.09</c:v>
                </c:pt>
                <c:pt idx="115">
                  <c:v>5.19</c:v>
                </c:pt>
                <c:pt idx="116">
                  <c:v>5.19</c:v>
                </c:pt>
                <c:pt idx="117">
                  <c:v>5.49</c:v>
                </c:pt>
                <c:pt idx="118">
                  <c:v>5.49</c:v>
                </c:pt>
                <c:pt idx="119">
                  <c:v>5.59</c:v>
                </c:pt>
                <c:pt idx="120">
                  <c:v>5.59</c:v>
                </c:pt>
                <c:pt idx="121">
                  <c:v>5.69</c:v>
                </c:pt>
                <c:pt idx="122">
                  <c:v>5.82</c:v>
                </c:pt>
                <c:pt idx="123">
                  <c:v>5.82</c:v>
                </c:pt>
                <c:pt idx="124">
                  <c:v>5.95</c:v>
                </c:pt>
                <c:pt idx="125">
                  <c:v>6.08</c:v>
                </c:pt>
                <c:pt idx="126">
                  <c:v>6.08</c:v>
                </c:pt>
                <c:pt idx="127">
                  <c:v>6.21</c:v>
                </c:pt>
                <c:pt idx="128">
                  <c:v>6.34</c:v>
                </c:pt>
                <c:pt idx="129">
                  <c:v>6.34</c:v>
                </c:pt>
                <c:pt idx="130">
                  <c:v>6.34</c:v>
                </c:pt>
                <c:pt idx="131">
                  <c:v>6.58</c:v>
                </c:pt>
                <c:pt idx="132">
                  <c:v>6.58</c:v>
                </c:pt>
                <c:pt idx="133">
                  <c:v>6.58</c:v>
                </c:pt>
                <c:pt idx="134">
                  <c:v>6.7</c:v>
                </c:pt>
                <c:pt idx="135">
                  <c:v>6.7</c:v>
                </c:pt>
                <c:pt idx="136">
                  <c:v>6.7</c:v>
                </c:pt>
                <c:pt idx="137">
                  <c:v>6.82</c:v>
                </c:pt>
                <c:pt idx="138">
                  <c:v>6.93</c:v>
                </c:pt>
                <c:pt idx="139">
                  <c:v>6.93</c:v>
                </c:pt>
                <c:pt idx="140">
                  <c:v>7.03</c:v>
                </c:pt>
                <c:pt idx="141">
                  <c:v>7.03</c:v>
                </c:pt>
                <c:pt idx="142">
                  <c:v>7.14</c:v>
                </c:pt>
                <c:pt idx="143">
                  <c:v>7.24</c:v>
                </c:pt>
                <c:pt idx="144">
                  <c:v>7.24</c:v>
                </c:pt>
                <c:pt idx="145">
                  <c:v>7.34</c:v>
                </c:pt>
                <c:pt idx="146">
                  <c:v>7.66</c:v>
                </c:pt>
                <c:pt idx="147">
                  <c:v>7.66</c:v>
                </c:pt>
                <c:pt idx="148">
                  <c:v>7.66</c:v>
                </c:pt>
                <c:pt idx="149">
                  <c:v>7.73</c:v>
                </c:pt>
                <c:pt idx="150">
                  <c:v>7.73</c:v>
                </c:pt>
                <c:pt idx="151">
                  <c:v>7.8</c:v>
                </c:pt>
                <c:pt idx="152">
                  <c:v>7.8</c:v>
                </c:pt>
                <c:pt idx="153">
                  <c:v>7.88</c:v>
                </c:pt>
                <c:pt idx="154">
                  <c:v>7.88</c:v>
                </c:pt>
                <c:pt idx="155">
                  <c:v>7.93</c:v>
                </c:pt>
                <c:pt idx="156">
                  <c:v>7.98</c:v>
                </c:pt>
                <c:pt idx="157">
                  <c:v>8.0299999999999994</c:v>
                </c:pt>
                <c:pt idx="158">
                  <c:v>8.0299999999999994</c:v>
                </c:pt>
                <c:pt idx="159">
                  <c:v>8.14</c:v>
                </c:pt>
                <c:pt idx="160">
                  <c:v>8.19</c:v>
                </c:pt>
                <c:pt idx="161">
                  <c:v>8.19</c:v>
                </c:pt>
                <c:pt idx="162">
                  <c:v>8.24</c:v>
                </c:pt>
                <c:pt idx="163">
                  <c:v>8.35</c:v>
                </c:pt>
                <c:pt idx="164">
                  <c:v>8.35</c:v>
                </c:pt>
                <c:pt idx="165">
                  <c:v>8.36</c:v>
                </c:pt>
                <c:pt idx="166">
                  <c:v>8.3800000000000008</c:v>
                </c:pt>
                <c:pt idx="167">
                  <c:v>8.43</c:v>
                </c:pt>
                <c:pt idx="168">
                  <c:v>8.43</c:v>
                </c:pt>
                <c:pt idx="169">
                  <c:v>8.4700000000000006</c:v>
                </c:pt>
                <c:pt idx="170">
                  <c:v>8.48</c:v>
                </c:pt>
                <c:pt idx="171">
                  <c:v>8.5</c:v>
                </c:pt>
                <c:pt idx="172">
                  <c:v>8.49</c:v>
                </c:pt>
                <c:pt idx="173">
                  <c:v>8.49</c:v>
                </c:pt>
                <c:pt idx="174">
                  <c:v>8.49</c:v>
                </c:pt>
                <c:pt idx="175">
                  <c:v>8.4700000000000006</c:v>
                </c:pt>
                <c:pt idx="176">
                  <c:v>8.4700000000000006</c:v>
                </c:pt>
                <c:pt idx="177">
                  <c:v>8.4600000000000009</c:v>
                </c:pt>
                <c:pt idx="178">
                  <c:v>8.4499999999999993</c:v>
                </c:pt>
                <c:pt idx="179">
                  <c:v>8.44</c:v>
                </c:pt>
                <c:pt idx="180">
                  <c:v>8.41</c:v>
                </c:pt>
                <c:pt idx="181">
                  <c:v>8.41</c:v>
                </c:pt>
                <c:pt idx="182">
                  <c:v>8.3699999999999992</c:v>
                </c:pt>
                <c:pt idx="183">
                  <c:v>8.34</c:v>
                </c:pt>
                <c:pt idx="184">
                  <c:v>8.34</c:v>
                </c:pt>
                <c:pt idx="185">
                  <c:v>8.31</c:v>
                </c:pt>
                <c:pt idx="186">
                  <c:v>8.24</c:v>
                </c:pt>
                <c:pt idx="187">
                  <c:v>8.1999999999999993</c:v>
                </c:pt>
                <c:pt idx="188">
                  <c:v>8.1999999999999993</c:v>
                </c:pt>
                <c:pt idx="189">
                  <c:v>8.1300000000000008</c:v>
                </c:pt>
                <c:pt idx="190">
                  <c:v>8.1300000000000008</c:v>
                </c:pt>
                <c:pt idx="191">
                  <c:v>8.1</c:v>
                </c:pt>
                <c:pt idx="192">
                  <c:v>8.06</c:v>
                </c:pt>
                <c:pt idx="193">
                  <c:v>8.02</c:v>
                </c:pt>
                <c:pt idx="194">
                  <c:v>8.02</c:v>
                </c:pt>
                <c:pt idx="195">
                  <c:v>8.02</c:v>
                </c:pt>
                <c:pt idx="196">
                  <c:v>7.83</c:v>
                </c:pt>
                <c:pt idx="197">
                  <c:v>7.83</c:v>
                </c:pt>
                <c:pt idx="198">
                  <c:v>7.74</c:v>
                </c:pt>
                <c:pt idx="199">
                  <c:v>7.64</c:v>
                </c:pt>
                <c:pt idx="200">
                  <c:v>7.45</c:v>
                </c:pt>
                <c:pt idx="201">
                  <c:v>7.45</c:v>
                </c:pt>
                <c:pt idx="202">
                  <c:v>7.26</c:v>
                </c:pt>
                <c:pt idx="203">
                  <c:v>7.26</c:v>
                </c:pt>
                <c:pt idx="204">
                  <c:v>7.21</c:v>
                </c:pt>
                <c:pt idx="205">
                  <c:v>7.16</c:v>
                </c:pt>
                <c:pt idx="206">
                  <c:v>7.16</c:v>
                </c:pt>
                <c:pt idx="207">
                  <c:v>7.11</c:v>
                </c:pt>
                <c:pt idx="208">
                  <c:v>7.09</c:v>
                </c:pt>
                <c:pt idx="209">
                  <c:v>7.06</c:v>
                </c:pt>
                <c:pt idx="210">
                  <c:v>7.04</c:v>
                </c:pt>
                <c:pt idx="211">
                  <c:v>7.02</c:v>
                </c:pt>
                <c:pt idx="212">
                  <c:v>6.99</c:v>
                </c:pt>
                <c:pt idx="213">
                  <c:v>6.97</c:v>
                </c:pt>
                <c:pt idx="214">
                  <c:v>6.97</c:v>
                </c:pt>
                <c:pt idx="215">
                  <c:v>6.94</c:v>
                </c:pt>
                <c:pt idx="216">
                  <c:v>6.91</c:v>
                </c:pt>
                <c:pt idx="217">
                  <c:v>6.91</c:v>
                </c:pt>
                <c:pt idx="218">
                  <c:v>6.91</c:v>
                </c:pt>
                <c:pt idx="219">
                  <c:v>6.89</c:v>
                </c:pt>
                <c:pt idx="220">
                  <c:v>6.89</c:v>
                </c:pt>
                <c:pt idx="221">
                  <c:v>6.89</c:v>
                </c:pt>
                <c:pt idx="222">
                  <c:v>6.89</c:v>
                </c:pt>
                <c:pt idx="223">
                  <c:v>6.81</c:v>
                </c:pt>
                <c:pt idx="224">
                  <c:v>6.81</c:v>
                </c:pt>
                <c:pt idx="225">
                  <c:v>6.81</c:v>
                </c:pt>
                <c:pt idx="226">
                  <c:v>6.73</c:v>
                </c:pt>
                <c:pt idx="227">
                  <c:v>6.73</c:v>
                </c:pt>
                <c:pt idx="228">
                  <c:v>6.73</c:v>
                </c:pt>
                <c:pt idx="229">
                  <c:v>6.73</c:v>
                </c:pt>
                <c:pt idx="230">
                  <c:v>6.63</c:v>
                </c:pt>
                <c:pt idx="231">
                  <c:v>6.63</c:v>
                </c:pt>
                <c:pt idx="232">
                  <c:v>6.63</c:v>
                </c:pt>
                <c:pt idx="233">
                  <c:v>6.58</c:v>
                </c:pt>
                <c:pt idx="234">
                  <c:v>6.58</c:v>
                </c:pt>
                <c:pt idx="235">
                  <c:v>6.58</c:v>
                </c:pt>
                <c:pt idx="236">
                  <c:v>6.58</c:v>
                </c:pt>
                <c:pt idx="237">
                  <c:v>6.48</c:v>
                </c:pt>
                <c:pt idx="238">
                  <c:v>6.48</c:v>
                </c:pt>
                <c:pt idx="239">
                  <c:v>6.48</c:v>
                </c:pt>
                <c:pt idx="240">
                  <c:v>6.37</c:v>
                </c:pt>
                <c:pt idx="241">
                  <c:v>6.37</c:v>
                </c:pt>
                <c:pt idx="242">
                  <c:v>6.37</c:v>
                </c:pt>
                <c:pt idx="243">
                  <c:v>6.37</c:v>
                </c:pt>
                <c:pt idx="244">
                  <c:v>6.27</c:v>
                </c:pt>
                <c:pt idx="245">
                  <c:v>6.27</c:v>
                </c:pt>
                <c:pt idx="246">
                  <c:v>6.27</c:v>
                </c:pt>
                <c:pt idx="247">
                  <c:v>6.2</c:v>
                </c:pt>
                <c:pt idx="248">
                  <c:v>6.13</c:v>
                </c:pt>
                <c:pt idx="249">
                  <c:v>6.13</c:v>
                </c:pt>
                <c:pt idx="250">
                  <c:v>6.07</c:v>
                </c:pt>
                <c:pt idx="251">
                  <c:v>6</c:v>
                </c:pt>
                <c:pt idx="252">
                  <c:v>6</c:v>
                </c:pt>
                <c:pt idx="253">
                  <c:v>6</c:v>
                </c:pt>
                <c:pt idx="254">
                  <c:v>5.93</c:v>
                </c:pt>
                <c:pt idx="255">
                  <c:v>5.86</c:v>
                </c:pt>
                <c:pt idx="256">
                  <c:v>5.86</c:v>
                </c:pt>
                <c:pt idx="257">
                  <c:v>5.78</c:v>
                </c:pt>
                <c:pt idx="258">
                  <c:v>5.7</c:v>
                </c:pt>
                <c:pt idx="259">
                  <c:v>5.7</c:v>
                </c:pt>
                <c:pt idx="260">
                  <c:v>5.62</c:v>
                </c:pt>
                <c:pt idx="261">
                  <c:v>5.62</c:v>
                </c:pt>
                <c:pt idx="262">
                  <c:v>5.53</c:v>
                </c:pt>
                <c:pt idx="263">
                  <c:v>5.53</c:v>
                </c:pt>
                <c:pt idx="264">
                  <c:v>5.45</c:v>
                </c:pt>
                <c:pt idx="265">
                  <c:v>5.36</c:v>
                </c:pt>
                <c:pt idx="266">
                  <c:v>5.36</c:v>
                </c:pt>
                <c:pt idx="267">
                  <c:v>5.27</c:v>
                </c:pt>
                <c:pt idx="268">
                  <c:v>5.18</c:v>
                </c:pt>
                <c:pt idx="269">
                  <c:v>5.18</c:v>
                </c:pt>
                <c:pt idx="270">
                  <c:v>5.0999999999999996</c:v>
                </c:pt>
                <c:pt idx="271">
                  <c:v>5.01</c:v>
                </c:pt>
                <c:pt idx="272">
                  <c:v>5.01</c:v>
                </c:pt>
                <c:pt idx="273">
                  <c:v>5.01</c:v>
                </c:pt>
                <c:pt idx="274">
                  <c:v>4.74</c:v>
                </c:pt>
                <c:pt idx="275">
                  <c:v>4.74</c:v>
                </c:pt>
                <c:pt idx="276">
                  <c:v>4.74</c:v>
                </c:pt>
                <c:pt idx="277">
                  <c:v>4.6500000000000004</c:v>
                </c:pt>
                <c:pt idx="278">
                  <c:v>4.6500000000000004</c:v>
                </c:pt>
                <c:pt idx="279">
                  <c:v>4.6500000000000004</c:v>
                </c:pt>
                <c:pt idx="280">
                  <c:v>4.53</c:v>
                </c:pt>
                <c:pt idx="281">
                  <c:v>4.41</c:v>
                </c:pt>
                <c:pt idx="282">
                  <c:v>4.41</c:v>
                </c:pt>
                <c:pt idx="283">
                  <c:v>4.28</c:v>
                </c:pt>
                <c:pt idx="284">
                  <c:v>4.16</c:v>
                </c:pt>
                <c:pt idx="285">
                  <c:v>4.16</c:v>
                </c:pt>
                <c:pt idx="286">
                  <c:v>4.16</c:v>
                </c:pt>
                <c:pt idx="287">
                  <c:v>3.92</c:v>
                </c:pt>
                <c:pt idx="288">
                  <c:v>3.92</c:v>
                </c:pt>
                <c:pt idx="289">
                  <c:v>3.92</c:v>
                </c:pt>
                <c:pt idx="290">
                  <c:v>3.74</c:v>
                </c:pt>
                <c:pt idx="291">
                  <c:v>3.74</c:v>
                </c:pt>
                <c:pt idx="292">
                  <c:v>3.74</c:v>
                </c:pt>
                <c:pt idx="293">
                  <c:v>3.64</c:v>
                </c:pt>
                <c:pt idx="294">
                  <c:v>3.55</c:v>
                </c:pt>
                <c:pt idx="295">
                  <c:v>3.55</c:v>
                </c:pt>
                <c:pt idx="296">
                  <c:v>3.55</c:v>
                </c:pt>
                <c:pt idx="297">
                  <c:v>3.36</c:v>
                </c:pt>
                <c:pt idx="298">
                  <c:v>3.36</c:v>
                </c:pt>
                <c:pt idx="299">
                  <c:v>3.36</c:v>
                </c:pt>
                <c:pt idx="300">
                  <c:v>3.27</c:v>
                </c:pt>
                <c:pt idx="301">
                  <c:v>3.18</c:v>
                </c:pt>
                <c:pt idx="302">
                  <c:v>3.18</c:v>
                </c:pt>
                <c:pt idx="303">
                  <c:v>3.08</c:v>
                </c:pt>
                <c:pt idx="304">
                  <c:v>3.08</c:v>
                </c:pt>
                <c:pt idx="305">
                  <c:v>2.98</c:v>
                </c:pt>
                <c:pt idx="306">
                  <c:v>2.88</c:v>
                </c:pt>
                <c:pt idx="307">
                  <c:v>2.88</c:v>
                </c:pt>
                <c:pt idx="308">
                  <c:v>2.79</c:v>
                </c:pt>
                <c:pt idx="309">
                  <c:v>2.79</c:v>
                </c:pt>
                <c:pt idx="310">
                  <c:v>2.69</c:v>
                </c:pt>
                <c:pt idx="311">
                  <c:v>2.69</c:v>
                </c:pt>
                <c:pt idx="312">
                  <c:v>2.59</c:v>
                </c:pt>
                <c:pt idx="313">
                  <c:v>2.4900000000000002</c:v>
                </c:pt>
                <c:pt idx="314">
                  <c:v>2.4900000000000002</c:v>
                </c:pt>
                <c:pt idx="315">
                  <c:v>2.38</c:v>
                </c:pt>
                <c:pt idx="316">
                  <c:v>2.38</c:v>
                </c:pt>
                <c:pt idx="317">
                  <c:v>2.2799999999999998</c:v>
                </c:pt>
                <c:pt idx="318">
                  <c:v>2.1800000000000002</c:v>
                </c:pt>
                <c:pt idx="319">
                  <c:v>2.1800000000000002</c:v>
                </c:pt>
                <c:pt idx="320">
                  <c:v>2.0699999999999998</c:v>
                </c:pt>
                <c:pt idx="321">
                  <c:v>2.0699999999999998</c:v>
                </c:pt>
                <c:pt idx="322">
                  <c:v>1.97</c:v>
                </c:pt>
                <c:pt idx="323">
                  <c:v>1.87</c:v>
                </c:pt>
                <c:pt idx="324">
                  <c:v>1.87</c:v>
                </c:pt>
                <c:pt idx="325">
                  <c:v>1.76</c:v>
                </c:pt>
                <c:pt idx="326">
                  <c:v>1.66</c:v>
                </c:pt>
                <c:pt idx="327">
                  <c:v>1.66</c:v>
                </c:pt>
                <c:pt idx="328">
                  <c:v>1.66</c:v>
                </c:pt>
                <c:pt idx="329">
                  <c:v>1.56</c:v>
                </c:pt>
                <c:pt idx="330">
                  <c:v>1.34</c:v>
                </c:pt>
                <c:pt idx="331">
                  <c:v>1.34</c:v>
                </c:pt>
                <c:pt idx="332">
                  <c:v>1.23</c:v>
                </c:pt>
                <c:pt idx="333">
                  <c:v>0.91</c:v>
                </c:pt>
                <c:pt idx="334">
                  <c:v>0.91</c:v>
                </c:pt>
                <c:pt idx="335">
                  <c:v>0.8</c:v>
                </c:pt>
                <c:pt idx="336">
                  <c:v>0.69</c:v>
                </c:pt>
                <c:pt idx="337">
                  <c:v>0.69</c:v>
                </c:pt>
                <c:pt idx="338">
                  <c:v>0.59</c:v>
                </c:pt>
                <c:pt idx="339">
                  <c:v>0.48</c:v>
                </c:pt>
                <c:pt idx="340">
                  <c:v>0.48</c:v>
                </c:pt>
                <c:pt idx="341">
                  <c:v>0.38</c:v>
                </c:pt>
                <c:pt idx="342">
                  <c:v>0.28000000000000003</c:v>
                </c:pt>
                <c:pt idx="343">
                  <c:v>0.28000000000000003</c:v>
                </c:pt>
                <c:pt idx="344">
                  <c:v>0.28000000000000003</c:v>
                </c:pt>
                <c:pt idx="345">
                  <c:v>0.08</c:v>
                </c:pt>
                <c:pt idx="346">
                  <c:v>0.08</c:v>
                </c:pt>
                <c:pt idx="347">
                  <c:v>0.08</c:v>
                </c:pt>
                <c:pt idx="348">
                  <c:v>-0.13</c:v>
                </c:pt>
                <c:pt idx="349">
                  <c:v>-0.13</c:v>
                </c:pt>
                <c:pt idx="350">
                  <c:v>-0.13</c:v>
                </c:pt>
                <c:pt idx="351">
                  <c:v>-0.24</c:v>
                </c:pt>
                <c:pt idx="352">
                  <c:v>-0.34</c:v>
                </c:pt>
                <c:pt idx="353">
                  <c:v>-0.34</c:v>
                </c:pt>
                <c:pt idx="354">
                  <c:v>-0.34</c:v>
                </c:pt>
                <c:pt idx="355">
                  <c:v>-0.57999999999999996</c:v>
                </c:pt>
                <c:pt idx="356">
                  <c:v>-0.57999999999999996</c:v>
                </c:pt>
                <c:pt idx="357">
                  <c:v>-0.57999999999999996</c:v>
                </c:pt>
                <c:pt idx="358">
                  <c:v>-0.69</c:v>
                </c:pt>
                <c:pt idx="359">
                  <c:v>-0.81</c:v>
                </c:pt>
                <c:pt idx="360">
                  <c:v>-0.81</c:v>
                </c:pt>
                <c:pt idx="361">
                  <c:v>-0.93</c:v>
                </c:pt>
                <c:pt idx="362">
                  <c:v>-1.04</c:v>
                </c:pt>
                <c:pt idx="363">
                  <c:v>-1.04</c:v>
                </c:pt>
                <c:pt idx="364">
                  <c:v>-1.1599999999999999</c:v>
                </c:pt>
                <c:pt idx="365">
                  <c:v>-1.27</c:v>
                </c:pt>
                <c:pt idx="366">
                  <c:v>-1.27</c:v>
                </c:pt>
                <c:pt idx="367">
                  <c:v>-1.39</c:v>
                </c:pt>
                <c:pt idx="368">
                  <c:v>-1.5</c:v>
                </c:pt>
                <c:pt idx="369">
                  <c:v>-1.5</c:v>
                </c:pt>
                <c:pt idx="370">
                  <c:v>-1.5</c:v>
                </c:pt>
                <c:pt idx="371">
                  <c:v>-1.5</c:v>
                </c:pt>
                <c:pt idx="372">
                  <c:v>-1.61</c:v>
                </c:pt>
                <c:pt idx="373">
                  <c:v>-1.61</c:v>
                </c:pt>
                <c:pt idx="374">
                  <c:v>-1.73</c:v>
                </c:pt>
                <c:pt idx="375">
                  <c:v>-1.95</c:v>
                </c:pt>
                <c:pt idx="376">
                  <c:v>-1.95</c:v>
                </c:pt>
                <c:pt idx="377">
                  <c:v>-2.06</c:v>
                </c:pt>
                <c:pt idx="378">
                  <c:v>-2.06</c:v>
                </c:pt>
                <c:pt idx="379">
                  <c:v>-2.17</c:v>
                </c:pt>
                <c:pt idx="380">
                  <c:v>-2.17</c:v>
                </c:pt>
                <c:pt idx="381">
                  <c:v>-2.2799999999999998</c:v>
                </c:pt>
                <c:pt idx="382">
                  <c:v>-2.4</c:v>
                </c:pt>
                <c:pt idx="383">
                  <c:v>-2.5099999999999998</c:v>
                </c:pt>
                <c:pt idx="384">
                  <c:v>-2.85</c:v>
                </c:pt>
                <c:pt idx="385">
                  <c:v>-2.85</c:v>
                </c:pt>
                <c:pt idx="386">
                  <c:v>-2.85</c:v>
                </c:pt>
                <c:pt idx="387">
                  <c:v>-2.97</c:v>
                </c:pt>
                <c:pt idx="388">
                  <c:v>-3.08</c:v>
                </c:pt>
                <c:pt idx="389">
                  <c:v>-3.08</c:v>
                </c:pt>
                <c:pt idx="390">
                  <c:v>-3.19</c:v>
                </c:pt>
                <c:pt idx="391">
                  <c:v>-3.19</c:v>
                </c:pt>
                <c:pt idx="392">
                  <c:v>-3.19</c:v>
                </c:pt>
                <c:pt idx="393">
                  <c:v>-3.3</c:v>
                </c:pt>
                <c:pt idx="394">
                  <c:v>-3.3</c:v>
                </c:pt>
                <c:pt idx="395">
                  <c:v>-3.41</c:v>
                </c:pt>
                <c:pt idx="396">
                  <c:v>-3.47</c:v>
                </c:pt>
                <c:pt idx="397">
                  <c:v>-3.47</c:v>
                </c:pt>
                <c:pt idx="398">
                  <c:v>-3.53</c:v>
                </c:pt>
                <c:pt idx="399">
                  <c:v>-3.59</c:v>
                </c:pt>
                <c:pt idx="400">
                  <c:v>-3.59</c:v>
                </c:pt>
                <c:pt idx="401">
                  <c:v>-3.65</c:v>
                </c:pt>
                <c:pt idx="402">
                  <c:v>-3.78</c:v>
                </c:pt>
                <c:pt idx="403">
                  <c:v>-3.78</c:v>
                </c:pt>
                <c:pt idx="404">
                  <c:v>-3.78</c:v>
                </c:pt>
                <c:pt idx="405">
                  <c:v>-3.84</c:v>
                </c:pt>
                <c:pt idx="406">
                  <c:v>-3.9</c:v>
                </c:pt>
                <c:pt idx="407">
                  <c:v>-3.9</c:v>
                </c:pt>
                <c:pt idx="408">
                  <c:v>-3.95</c:v>
                </c:pt>
                <c:pt idx="409">
                  <c:v>-4.01</c:v>
                </c:pt>
                <c:pt idx="410">
                  <c:v>-4.01</c:v>
                </c:pt>
                <c:pt idx="411">
                  <c:v>-4.01</c:v>
                </c:pt>
                <c:pt idx="412">
                  <c:v>-4.07</c:v>
                </c:pt>
                <c:pt idx="413">
                  <c:v>-4.1399999999999997</c:v>
                </c:pt>
                <c:pt idx="414">
                  <c:v>-4.1399999999999997</c:v>
                </c:pt>
                <c:pt idx="415">
                  <c:v>-4.1399999999999997</c:v>
                </c:pt>
                <c:pt idx="416">
                  <c:v>-4.28</c:v>
                </c:pt>
                <c:pt idx="417">
                  <c:v>-4.28</c:v>
                </c:pt>
                <c:pt idx="418">
                  <c:v>-4.28</c:v>
                </c:pt>
                <c:pt idx="419">
                  <c:v>-4.42</c:v>
                </c:pt>
                <c:pt idx="420">
                  <c:v>-4.42</c:v>
                </c:pt>
                <c:pt idx="421">
                  <c:v>-4.42</c:v>
                </c:pt>
                <c:pt idx="422">
                  <c:v>-4.5</c:v>
                </c:pt>
                <c:pt idx="423">
                  <c:v>-4.57</c:v>
                </c:pt>
                <c:pt idx="424">
                  <c:v>-4.57</c:v>
                </c:pt>
                <c:pt idx="425">
                  <c:v>-4.6500000000000004</c:v>
                </c:pt>
                <c:pt idx="426">
                  <c:v>-4.7300000000000004</c:v>
                </c:pt>
                <c:pt idx="427">
                  <c:v>-4.7300000000000004</c:v>
                </c:pt>
                <c:pt idx="428">
                  <c:v>-4.7300000000000004</c:v>
                </c:pt>
                <c:pt idx="429">
                  <c:v>-4.8099999999999996</c:v>
                </c:pt>
                <c:pt idx="430">
                  <c:v>-4.8899999999999997</c:v>
                </c:pt>
                <c:pt idx="431">
                  <c:v>-4.8899999999999997</c:v>
                </c:pt>
                <c:pt idx="432">
                  <c:v>-5.05</c:v>
                </c:pt>
                <c:pt idx="433">
                  <c:v>-5.13</c:v>
                </c:pt>
                <c:pt idx="434">
                  <c:v>-5.13</c:v>
                </c:pt>
                <c:pt idx="435">
                  <c:v>-5.21</c:v>
                </c:pt>
                <c:pt idx="436">
                  <c:v>-5.29</c:v>
                </c:pt>
                <c:pt idx="437">
                  <c:v>-5.29</c:v>
                </c:pt>
                <c:pt idx="438">
                  <c:v>-5.38</c:v>
                </c:pt>
                <c:pt idx="439">
                  <c:v>-5.38</c:v>
                </c:pt>
                <c:pt idx="440">
                  <c:v>-5.47</c:v>
                </c:pt>
                <c:pt idx="441">
                  <c:v>-5.56</c:v>
                </c:pt>
                <c:pt idx="442">
                  <c:v>-5.56</c:v>
                </c:pt>
                <c:pt idx="443">
                  <c:v>-5.65</c:v>
                </c:pt>
                <c:pt idx="444">
                  <c:v>-5.65</c:v>
                </c:pt>
                <c:pt idx="445">
                  <c:v>-5.74</c:v>
                </c:pt>
                <c:pt idx="446">
                  <c:v>-5.74</c:v>
                </c:pt>
                <c:pt idx="447">
                  <c:v>-5.82</c:v>
                </c:pt>
                <c:pt idx="448">
                  <c:v>-5.9</c:v>
                </c:pt>
                <c:pt idx="449">
                  <c:v>-5.9</c:v>
                </c:pt>
                <c:pt idx="450">
                  <c:v>-5.99</c:v>
                </c:pt>
                <c:pt idx="451">
                  <c:v>-6.07</c:v>
                </c:pt>
                <c:pt idx="452">
                  <c:v>-6.07</c:v>
                </c:pt>
                <c:pt idx="453">
                  <c:v>-6.07</c:v>
                </c:pt>
                <c:pt idx="454">
                  <c:v>-6.24</c:v>
                </c:pt>
                <c:pt idx="455">
                  <c:v>-6.24</c:v>
                </c:pt>
                <c:pt idx="456">
                  <c:v>-6.24</c:v>
                </c:pt>
                <c:pt idx="457">
                  <c:v>-6.32</c:v>
                </c:pt>
                <c:pt idx="458">
                  <c:v>-6.41</c:v>
                </c:pt>
                <c:pt idx="459">
                  <c:v>-6.41</c:v>
                </c:pt>
                <c:pt idx="460">
                  <c:v>-6.49</c:v>
                </c:pt>
                <c:pt idx="461">
                  <c:v>-6.66</c:v>
                </c:pt>
                <c:pt idx="462">
                  <c:v>-6.66</c:v>
                </c:pt>
                <c:pt idx="463">
                  <c:v>-6.77</c:v>
                </c:pt>
                <c:pt idx="464">
                  <c:v>-6.77</c:v>
                </c:pt>
                <c:pt idx="465">
                  <c:v>-6.88</c:v>
                </c:pt>
                <c:pt idx="466">
                  <c:v>-6.99</c:v>
                </c:pt>
                <c:pt idx="467">
                  <c:v>-6.99</c:v>
                </c:pt>
                <c:pt idx="468">
                  <c:v>-7.09</c:v>
                </c:pt>
                <c:pt idx="469">
                  <c:v>-7.2</c:v>
                </c:pt>
                <c:pt idx="470">
                  <c:v>-7.2</c:v>
                </c:pt>
                <c:pt idx="471">
                  <c:v>-7.31</c:v>
                </c:pt>
                <c:pt idx="472">
                  <c:v>-7.31</c:v>
                </c:pt>
                <c:pt idx="473">
                  <c:v>-7.42</c:v>
                </c:pt>
                <c:pt idx="474">
                  <c:v>-7.53</c:v>
                </c:pt>
                <c:pt idx="475">
                  <c:v>-7.53</c:v>
                </c:pt>
                <c:pt idx="476">
                  <c:v>-7.75</c:v>
                </c:pt>
                <c:pt idx="477">
                  <c:v>-7.75</c:v>
                </c:pt>
                <c:pt idx="478">
                  <c:v>-7.86</c:v>
                </c:pt>
                <c:pt idx="479">
                  <c:v>-7.97</c:v>
                </c:pt>
                <c:pt idx="480">
                  <c:v>-7.97</c:v>
                </c:pt>
                <c:pt idx="481">
                  <c:v>-8.09</c:v>
                </c:pt>
                <c:pt idx="482">
                  <c:v>-8.1999999999999993</c:v>
                </c:pt>
                <c:pt idx="483">
                  <c:v>-8.1999999999999993</c:v>
                </c:pt>
                <c:pt idx="484">
                  <c:v>-9.23</c:v>
                </c:pt>
                <c:pt idx="485">
                  <c:v>-9.34</c:v>
                </c:pt>
                <c:pt idx="486">
                  <c:v>-9.34</c:v>
                </c:pt>
                <c:pt idx="487">
                  <c:v>-9.34</c:v>
                </c:pt>
                <c:pt idx="488">
                  <c:v>-9.59</c:v>
                </c:pt>
                <c:pt idx="489">
                  <c:v>-9.59</c:v>
                </c:pt>
                <c:pt idx="490">
                  <c:v>-9.59</c:v>
                </c:pt>
                <c:pt idx="491">
                  <c:v>-9.7100000000000009</c:v>
                </c:pt>
                <c:pt idx="492">
                  <c:v>-9.83</c:v>
                </c:pt>
                <c:pt idx="493">
                  <c:v>-9.83</c:v>
                </c:pt>
                <c:pt idx="494">
                  <c:v>-9.9600000000000009</c:v>
                </c:pt>
                <c:pt idx="495">
                  <c:v>-10.08</c:v>
                </c:pt>
                <c:pt idx="496">
                  <c:v>-10.08</c:v>
                </c:pt>
                <c:pt idx="497">
                  <c:v>-10.19</c:v>
                </c:pt>
                <c:pt idx="498">
                  <c:v>-10.31</c:v>
                </c:pt>
                <c:pt idx="499">
                  <c:v>-10.31</c:v>
                </c:pt>
                <c:pt idx="500">
                  <c:v>-10.31</c:v>
                </c:pt>
                <c:pt idx="501">
                  <c:v>-10.54</c:v>
                </c:pt>
                <c:pt idx="502">
                  <c:v>-10.54</c:v>
                </c:pt>
                <c:pt idx="503">
                  <c:v>-10.54</c:v>
                </c:pt>
                <c:pt idx="504">
                  <c:v>-10.9</c:v>
                </c:pt>
                <c:pt idx="505">
                  <c:v>-10.9</c:v>
                </c:pt>
                <c:pt idx="506">
                  <c:v>-10.9</c:v>
                </c:pt>
                <c:pt idx="507">
                  <c:v>-10.9</c:v>
                </c:pt>
                <c:pt idx="508">
                  <c:v>-11.14</c:v>
                </c:pt>
                <c:pt idx="509">
                  <c:v>-11.14</c:v>
                </c:pt>
                <c:pt idx="510">
                  <c:v>-11.14</c:v>
                </c:pt>
                <c:pt idx="511">
                  <c:v>-11.39</c:v>
                </c:pt>
                <c:pt idx="512">
                  <c:v>-11.39</c:v>
                </c:pt>
                <c:pt idx="513">
                  <c:v>-11.39</c:v>
                </c:pt>
                <c:pt idx="514">
                  <c:v>-11.39</c:v>
                </c:pt>
                <c:pt idx="515">
                  <c:v>-11.51</c:v>
                </c:pt>
                <c:pt idx="516">
                  <c:v>-11.51</c:v>
                </c:pt>
                <c:pt idx="517">
                  <c:v>-11.51</c:v>
                </c:pt>
                <c:pt idx="518">
                  <c:v>-11.75</c:v>
                </c:pt>
                <c:pt idx="519">
                  <c:v>-11.75</c:v>
                </c:pt>
                <c:pt idx="520">
                  <c:v>-11.75</c:v>
                </c:pt>
                <c:pt idx="521">
                  <c:v>-11.87</c:v>
                </c:pt>
                <c:pt idx="522">
                  <c:v>-11.99</c:v>
                </c:pt>
                <c:pt idx="523">
                  <c:v>-11.99</c:v>
                </c:pt>
                <c:pt idx="524">
                  <c:v>-11.99</c:v>
                </c:pt>
                <c:pt idx="525">
                  <c:v>-12.23</c:v>
                </c:pt>
                <c:pt idx="526">
                  <c:v>-12.23</c:v>
                </c:pt>
                <c:pt idx="527">
                  <c:v>-12.23</c:v>
                </c:pt>
                <c:pt idx="528">
                  <c:v>-12.47</c:v>
                </c:pt>
                <c:pt idx="529">
                  <c:v>-12.47</c:v>
                </c:pt>
                <c:pt idx="530">
                  <c:v>-12.47</c:v>
                </c:pt>
                <c:pt idx="531">
                  <c:v>-12.71</c:v>
                </c:pt>
                <c:pt idx="532">
                  <c:v>-12.71</c:v>
                </c:pt>
                <c:pt idx="533">
                  <c:v>-12.71</c:v>
                </c:pt>
                <c:pt idx="534">
                  <c:v>-12.83</c:v>
                </c:pt>
                <c:pt idx="535">
                  <c:v>-12.95</c:v>
                </c:pt>
                <c:pt idx="536">
                  <c:v>-12.95</c:v>
                </c:pt>
                <c:pt idx="537">
                  <c:v>-12.95</c:v>
                </c:pt>
                <c:pt idx="538">
                  <c:v>-13.23</c:v>
                </c:pt>
                <c:pt idx="539">
                  <c:v>-13.23</c:v>
                </c:pt>
                <c:pt idx="540">
                  <c:v>-13.23</c:v>
                </c:pt>
                <c:pt idx="541">
                  <c:v>-13.52</c:v>
                </c:pt>
                <c:pt idx="542">
                  <c:v>-13.52</c:v>
                </c:pt>
                <c:pt idx="543">
                  <c:v>-13.52</c:v>
                </c:pt>
                <c:pt idx="544">
                  <c:v>-13.81</c:v>
                </c:pt>
                <c:pt idx="545">
                  <c:v>-13.81</c:v>
                </c:pt>
                <c:pt idx="546">
                  <c:v>-13.81</c:v>
                </c:pt>
                <c:pt idx="547">
                  <c:v>-14.02</c:v>
                </c:pt>
                <c:pt idx="548">
                  <c:v>-14.02</c:v>
                </c:pt>
                <c:pt idx="549">
                  <c:v>-14.02</c:v>
                </c:pt>
                <c:pt idx="550">
                  <c:v>-14.22</c:v>
                </c:pt>
                <c:pt idx="551">
                  <c:v>-14.22</c:v>
                </c:pt>
                <c:pt idx="552">
                  <c:v>-14.22</c:v>
                </c:pt>
                <c:pt idx="553">
                  <c:v>-14.42</c:v>
                </c:pt>
                <c:pt idx="554">
                  <c:v>-14.42</c:v>
                </c:pt>
                <c:pt idx="555">
                  <c:v>-14.42</c:v>
                </c:pt>
                <c:pt idx="556">
                  <c:v>-14.52</c:v>
                </c:pt>
                <c:pt idx="557">
                  <c:v>-14.52</c:v>
                </c:pt>
                <c:pt idx="558">
                  <c:v>-14.52</c:v>
                </c:pt>
                <c:pt idx="559">
                  <c:v>-14.72</c:v>
                </c:pt>
                <c:pt idx="560">
                  <c:v>-14.72</c:v>
                </c:pt>
                <c:pt idx="561">
                  <c:v>-14.72</c:v>
                </c:pt>
                <c:pt idx="562">
                  <c:v>-14.82</c:v>
                </c:pt>
                <c:pt idx="563">
                  <c:v>-14.92</c:v>
                </c:pt>
                <c:pt idx="564">
                  <c:v>-14.92</c:v>
                </c:pt>
                <c:pt idx="565">
                  <c:v>-15.11</c:v>
                </c:pt>
                <c:pt idx="566">
                  <c:v>-15.4</c:v>
                </c:pt>
                <c:pt idx="567">
                  <c:v>-15.4</c:v>
                </c:pt>
                <c:pt idx="568">
                  <c:v>-15.5</c:v>
                </c:pt>
                <c:pt idx="569">
                  <c:v>-15.5</c:v>
                </c:pt>
                <c:pt idx="570">
                  <c:v>-15.57</c:v>
                </c:pt>
                <c:pt idx="571">
                  <c:v>-15.72</c:v>
                </c:pt>
                <c:pt idx="572">
                  <c:v>-15.72</c:v>
                </c:pt>
                <c:pt idx="573">
                  <c:v>-15.72</c:v>
                </c:pt>
                <c:pt idx="574">
                  <c:v>-15.86</c:v>
                </c:pt>
                <c:pt idx="575">
                  <c:v>-15.86</c:v>
                </c:pt>
                <c:pt idx="576">
                  <c:v>-15.86</c:v>
                </c:pt>
                <c:pt idx="577">
                  <c:v>-15.95</c:v>
                </c:pt>
                <c:pt idx="578">
                  <c:v>-16.03</c:v>
                </c:pt>
                <c:pt idx="579">
                  <c:v>-16.03</c:v>
                </c:pt>
                <c:pt idx="580">
                  <c:v>-16.11</c:v>
                </c:pt>
                <c:pt idx="581">
                  <c:v>-16.190000000000001</c:v>
                </c:pt>
                <c:pt idx="582">
                  <c:v>-16.190000000000001</c:v>
                </c:pt>
                <c:pt idx="583">
                  <c:v>-16.190000000000001</c:v>
                </c:pt>
                <c:pt idx="584">
                  <c:v>-16.28</c:v>
                </c:pt>
                <c:pt idx="585">
                  <c:v>-16.329999999999998</c:v>
                </c:pt>
                <c:pt idx="586">
                  <c:v>-16.329999999999998</c:v>
                </c:pt>
                <c:pt idx="587">
                  <c:v>-16.38</c:v>
                </c:pt>
                <c:pt idx="588">
                  <c:v>-16.38</c:v>
                </c:pt>
                <c:pt idx="589">
                  <c:v>-16.43</c:v>
                </c:pt>
                <c:pt idx="590">
                  <c:v>-16.48</c:v>
                </c:pt>
                <c:pt idx="591">
                  <c:v>-16.48</c:v>
                </c:pt>
                <c:pt idx="592">
                  <c:v>-16.48</c:v>
                </c:pt>
                <c:pt idx="593">
                  <c:v>-16.600000000000001</c:v>
                </c:pt>
                <c:pt idx="594">
                  <c:v>-16.600000000000001</c:v>
                </c:pt>
                <c:pt idx="595">
                  <c:v>-16.72</c:v>
                </c:pt>
                <c:pt idx="596">
                  <c:v>-16.72</c:v>
                </c:pt>
                <c:pt idx="597">
                  <c:v>-16.78</c:v>
                </c:pt>
                <c:pt idx="598">
                  <c:v>-16.829999999999998</c:v>
                </c:pt>
                <c:pt idx="599">
                  <c:v>-16.829999999999998</c:v>
                </c:pt>
                <c:pt idx="600">
                  <c:v>-16.89</c:v>
                </c:pt>
                <c:pt idx="601">
                  <c:v>-16.97</c:v>
                </c:pt>
                <c:pt idx="602">
                  <c:v>-16.97</c:v>
                </c:pt>
                <c:pt idx="603">
                  <c:v>-17.11</c:v>
                </c:pt>
                <c:pt idx="604">
                  <c:v>-17.25</c:v>
                </c:pt>
                <c:pt idx="605">
                  <c:v>-17.25</c:v>
                </c:pt>
                <c:pt idx="606">
                  <c:v>-17.25</c:v>
                </c:pt>
                <c:pt idx="607">
                  <c:v>-17.25</c:v>
                </c:pt>
                <c:pt idx="608">
                  <c:v>-17.399999999999999</c:v>
                </c:pt>
                <c:pt idx="609">
                  <c:v>-17.399999999999999</c:v>
                </c:pt>
                <c:pt idx="610">
                  <c:v>-17.399999999999999</c:v>
                </c:pt>
                <c:pt idx="611">
                  <c:v>-17.55</c:v>
                </c:pt>
                <c:pt idx="612">
                  <c:v>-17.55</c:v>
                </c:pt>
                <c:pt idx="613">
                  <c:v>-17.55</c:v>
                </c:pt>
                <c:pt idx="614">
                  <c:v>-17.63</c:v>
                </c:pt>
                <c:pt idx="615">
                  <c:v>-17.78</c:v>
                </c:pt>
                <c:pt idx="616">
                  <c:v>-17.78</c:v>
                </c:pt>
                <c:pt idx="617">
                  <c:v>-17.86</c:v>
                </c:pt>
                <c:pt idx="618">
                  <c:v>-17.86</c:v>
                </c:pt>
                <c:pt idx="619">
                  <c:v>-17.95</c:v>
                </c:pt>
                <c:pt idx="620">
                  <c:v>-18.04</c:v>
                </c:pt>
                <c:pt idx="621">
                  <c:v>-18.04</c:v>
                </c:pt>
                <c:pt idx="622">
                  <c:v>-18.22</c:v>
                </c:pt>
                <c:pt idx="623">
                  <c:v>-18.309999999999999</c:v>
                </c:pt>
                <c:pt idx="624">
                  <c:v>-18.309999999999999</c:v>
                </c:pt>
                <c:pt idx="625">
                  <c:v>-18.309999999999999</c:v>
                </c:pt>
                <c:pt idx="626">
                  <c:v>-18.399999999999999</c:v>
                </c:pt>
                <c:pt idx="627">
                  <c:v>-18.399999999999999</c:v>
                </c:pt>
                <c:pt idx="628">
                  <c:v>-18.399999999999999</c:v>
                </c:pt>
                <c:pt idx="629">
                  <c:v>-18.399999999999999</c:v>
                </c:pt>
                <c:pt idx="630">
                  <c:v>-18.579999999999998</c:v>
                </c:pt>
                <c:pt idx="631">
                  <c:v>-18.579999999999998</c:v>
                </c:pt>
                <c:pt idx="632">
                  <c:v>-18.579999999999998</c:v>
                </c:pt>
                <c:pt idx="633">
                  <c:v>-18.670000000000002</c:v>
                </c:pt>
                <c:pt idx="634">
                  <c:v>-18.77</c:v>
                </c:pt>
                <c:pt idx="635">
                  <c:v>-18.77</c:v>
                </c:pt>
                <c:pt idx="636">
                  <c:v>-18.87</c:v>
                </c:pt>
                <c:pt idx="637">
                  <c:v>-18.97</c:v>
                </c:pt>
                <c:pt idx="638">
                  <c:v>-18.97</c:v>
                </c:pt>
                <c:pt idx="639">
                  <c:v>-18.97</c:v>
                </c:pt>
                <c:pt idx="640">
                  <c:v>-19.07</c:v>
                </c:pt>
                <c:pt idx="641">
                  <c:v>-19.16</c:v>
                </c:pt>
                <c:pt idx="642">
                  <c:v>-19.16</c:v>
                </c:pt>
                <c:pt idx="643">
                  <c:v>-19.27</c:v>
                </c:pt>
                <c:pt idx="644">
                  <c:v>-19.27</c:v>
                </c:pt>
                <c:pt idx="645">
                  <c:v>-19.37</c:v>
                </c:pt>
                <c:pt idx="646">
                  <c:v>-19.47</c:v>
                </c:pt>
                <c:pt idx="647">
                  <c:v>-19.47</c:v>
                </c:pt>
                <c:pt idx="648">
                  <c:v>-19.47</c:v>
                </c:pt>
                <c:pt idx="649">
                  <c:v>-19.57</c:v>
                </c:pt>
                <c:pt idx="650">
                  <c:v>-19.670000000000002</c:v>
                </c:pt>
                <c:pt idx="651">
                  <c:v>-19.670000000000002</c:v>
                </c:pt>
                <c:pt idx="652">
                  <c:v>-19.670000000000002</c:v>
                </c:pt>
                <c:pt idx="653">
                  <c:v>-19.79</c:v>
                </c:pt>
                <c:pt idx="654">
                  <c:v>-19.79</c:v>
                </c:pt>
                <c:pt idx="655">
                  <c:v>-19.79</c:v>
                </c:pt>
                <c:pt idx="656">
                  <c:v>-20.04</c:v>
                </c:pt>
                <c:pt idx="657">
                  <c:v>-20.04</c:v>
                </c:pt>
                <c:pt idx="658">
                  <c:v>-20.04</c:v>
                </c:pt>
                <c:pt idx="659">
                  <c:v>-20.28</c:v>
                </c:pt>
                <c:pt idx="660">
                  <c:v>-20.41</c:v>
                </c:pt>
                <c:pt idx="661">
                  <c:v>-20.41</c:v>
                </c:pt>
                <c:pt idx="662">
                  <c:v>-20.53</c:v>
                </c:pt>
                <c:pt idx="663">
                  <c:v>-20.65</c:v>
                </c:pt>
                <c:pt idx="664">
                  <c:v>-20.65</c:v>
                </c:pt>
                <c:pt idx="665">
                  <c:v>-20.77</c:v>
                </c:pt>
                <c:pt idx="666">
                  <c:v>-20.9</c:v>
                </c:pt>
                <c:pt idx="667">
                  <c:v>-20.9</c:v>
                </c:pt>
                <c:pt idx="668">
                  <c:v>-21.03</c:v>
                </c:pt>
                <c:pt idx="669">
                  <c:v>-21.16</c:v>
                </c:pt>
                <c:pt idx="670">
                  <c:v>-21.16</c:v>
                </c:pt>
                <c:pt idx="671">
                  <c:v>-21.16</c:v>
                </c:pt>
                <c:pt idx="672">
                  <c:v>-21.43</c:v>
                </c:pt>
                <c:pt idx="673">
                  <c:v>-21.43</c:v>
                </c:pt>
                <c:pt idx="674">
                  <c:v>-21.57</c:v>
                </c:pt>
                <c:pt idx="675">
                  <c:v>-21.68</c:v>
                </c:pt>
                <c:pt idx="676">
                  <c:v>-21.68</c:v>
                </c:pt>
                <c:pt idx="677">
                  <c:v>-21.78</c:v>
                </c:pt>
                <c:pt idx="678">
                  <c:v>-21.78</c:v>
                </c:pt>
                <c:pt idx="679">
                  <c:v>-22</c:v>
                </c:pt>
                <c:pt idx="680">
                  <c:v>-22</c:v>
                </c:pt>
                <c:pt idx="681">
                  <c:v>-22</c:v>
                </c:pt>
                <c:pt idx="682">
                  <c:v>-22.11</c:v>
                </c:pt>
                <c:pt idx="683">
                  <c:v>-22.17</c:v>
                </c:pt>
                <c:pt idx="684">
                  <c:v>-22.17</c:v>
                </c:pt>
                <c:pt idx="685">
                  <c:v>-22.17</c:v>
                </c:pt>
                <c:pt idx="686">
                  <c:v>-22.17</c:v>
                </c:pt>
                <c:pt idx="687">
                  <c:v>-22.31</c:v>
                </c:pt>
                <c:pt idx="688">
                  <c:v>-22.31</c:v>
                </c:pt>
                <c:pt idx="689">
                  <c:v>-22.31</c:v>
                </c:pt>
                <c:pt idx="690">
                  <c:v>-22.45</c:v>
                </c:pt>
                <c:pt idx="691">
                  <c:v>-22.45</c:v>
                </c:pt>
                <c:pt idx="692">
                  <c:v>-22.45</c:v>
                </c:pt>
                <c:pt idx="693">
                  <c:v>-22.48</c:v>
                </c:pt>
                <c:pt idx="694">
                  <c:v>-22.5</c:v>
                </c:pt>
                <c:pt idx="695">
                  <c:v>-22.5</c:v>
                </c:pt>
                <c:pt idx="696">
                  <c:v>-22.52</c:v>
                </c:pt>
                <c:pt idx="697">
                  <c:v>-22.55</c:v>
                </c:pt>
                <c:pt idx="698">
                  <c:v>-22.55</c:v>
                </c:pt>
                <c:pt idx="699">
                  <c:v>-22.55</c:v>
                </c:pt>
                <c:pt idx="700">
                  <c:v>-22.59</c:v>
                </c:pt>
                <c:pt idx="701">
                  <c:v>-22.59</c:v>
                </c:pt>
                <c:pt idx="702">
                  <c:v>-22.59</c:v>
                </c:pt>
                <c:pt idx="703">
                  <c:v>-22.66</c:v>
                </c:pt>
                <c:pt idx="704">
                  <c:v>-22.66</c:v>
                </c:pt>
                <c:pt idx="705">
                  <c:v>-22.66</c:v>
                </c:pt>
                <c:pt idx="706">
                  <c:v>-22.7</c:v>
                </c:pt>
                <c:pt idx="707">
                  <c:v>-22.75</c:v>
                </c:pt>
                <c:pt idx="708">
                  <c:v>-22.75</c:v>
                </c:pt>
                <c:pt idx="709">
                  <c:v>-22.79</c:v>
                </c:pt>
                <c:pt idx="710">
                  <c:v>-22.79</c:v>
                </c:pt>
                <c:pt idx="711">
                  <c:v>-22.84</c:v>
                </c:pt>
                <c:pt idx="712">
                  <c:v>-22.88</c:v>
                </c:pt>
                <c:pt idx="713">
                  <c:v>-22.88</c:v>
                </c:pt>
                <c:pt idx="714">
                  <c:v>-22.97</c:v>
                </c:pt>
                <c:pt idx="715">
                  <c:v>-22.97</c:v>
                </c:pt>
                <c:pt idx="716">
                  <c:v>-22.97</c:v>
                </c:pt>
                <c:pt idx="717">
                  <c:v>-23.05</c:v>
                </c:pt>
                <c:pt idx="718">
                  <c:v>-23.05</c:v>
                </c:pt>
                <c:pt idx="719">
                  <c:v>-23.13</c:v>
                </c:pt>
                <c:pt idx="720">
                  <c:v>-23.21</c:v>
                </c:pt>
                <c:pt idx="721">
                  <c:v>-23.21</c:v>
                </c:pt>
                <c:pt idx="722">
                  <c:v>-23.21</c:v>
                </c:pt>
                <c:pt idx="723">
                  <c:v>-23.28</c:v>
                </c:pt>
                <c:pt idx="724">
                  <c:v>-23.28</c:v>
                </c:pt>
                <c:pt idx="725">
                  <c:v>-23.28</c:v>
                </c:pt>
                <c:pt idx="726">
                  <c:v>-23.39</c:v>
                </c:pt>
                <c:pt idx="727">
                  <c:v>-23.49</c:v>
                </c:pt>
                <c:pt idx="728">
                  <c:v>-23.49</c:v>
                </c:pt>
                <c:pt idx="729">
                  <c:v>-23.6</c:v>
                </c:pt>
                <c:pt idx="730">
                  <c:v>-23.7</c:v>
                </c:pt>
                <c:pt idx="731">
                  <c:v>-23.7</c:v>
                </c:pt>
                <c:pt idx="732">
                  <c:v>-23.83</c:v>
                </c:pt>
                <c:pt idx="733">
                  <c:v>-23.83</c:v>
                </c:pt>
                <c:pt idx="734">
                  <c:v>-23.96</c:v>
                </c:pt>
                <c:pt idx="735">
                  <c:v>-24.09</c:v>
                </c:pt>
                <c:pt idx="736">
                  <c:v>-24.09</c:v>
                </c:pt>
                <c:pt idx="737">
                  <c:v>-24.35</c:v>
                </c:pt>
                <c:pt idx="738">
                  <c:v>-24.48</c:v>
                </c:pt>
                <c:pt idx="739">
                  <c:v>-24.48</c:v>
                </c:pt>
                <c:pt idx="740">
                  <c:v>-24.48</c:v>
                </c:pt>
                <c:pt idx="741">
                  <c:v>-24.75</c:v>
                </c:pt>
                <c:pt idx="742">
                  <c:v>-24.75</c:v>
                </c:pt>
                <c:pt idx="743">
                  <c:v>-24.75</c:v>
                </c:pt>
                <c:pt idx="744">
                  <c:v>-25.02</c:v>
                </c:pt>
                <c:pt idx="745">
                  <c:v>-25.02</c:v>
                </c:pt>
                <c:pt idx="746">
                  <c:v>-25.02</c:v>
                </c:pt>
                <c:pt idx="747">
                  <c:v>-25.47</c:v>
                </c:pt>
                <c:pt idx="748">
                  <c:v>-25.47</c:v>
                </c:pt>
                <c:pt idx="749">
                  <c:v>-25.47</c:v>
                </c:pt>
                <c:pt idx="750">
                  <c:v>-25.61</c:v>
                </c:pt>
                <c:pt idx="751">
                  <c:v>-25.76</c:v>
                </c:pt>
                <c:pt idx="752">
                  <c:v>-25.76</c:v>
                </c:pt>
                <c:pt idx="753">
                  <c:v>-25.91</c:v>
                </c:pt>
                <c:pt idx="754">
                  <c:v>-26.06</c:v>
                </c:pt>
                <c:pt idx="755">
                  <c:v>-26.06</c:v>
                </c:pt>
                <c:pt idx="756">
                  <c:v>-26.21</c:v>
                </c:pt>
                <c:pt idx="757">
                  <c:v>-26.36</c:v>
                </c:pt>
                <c:pt idx="758">
                  <c:v>-26.36</c:v>
                </c:pt>
                <c:pt idx="759">
                  <c:v>-26.36</c:v>
                </c:pt>
                <c:pt idx="760">
                  <c:v>-26.51</c:v>
                </c:pt>
                <c:pt idx="761">
                  <c:v>-26.82</c:v>
                </c:pt>
                <c:pt idx="762">
                  <c:v>-26.82</c:v>
                </c:pt>
                <c:pt idx="763">
                  <c:v>-27.02</c:v>
                </c:pt>
                <c:pt idx="764">
                  <c:v>-27.22</c:v>
                </c:pt>
                <c:pt idx="765">
                  <c:v>-27.22</c:v>
                </c:pt>
                <c:pt idx="766">
                  <c:v>-27.42</c:v>
                </c:pt>
                <c:pt idx="767">
                  <c:v>-27.42</c:v>
                </c:pt>
                <c:pt idx="768">
                  <c:v>-27.62</c:v>
                </c:pt>
                <c:pt idx="769">
                  <c:v>-27.82</c:v>
                </c:pt>
                <c:pt idx="770">
                  <c:v>-27.82</c:v>
                </c:pt>
                <c:pt idx="771">
                  <c:v>-27.98</c:v>
                </c:pt>
                <c:pt idx="772">
                  <c:v>-28.14</c:v>
                </c:pt>
                <c:pt idx="773">
                  <c:v>-28.14</c:v>
                </c:pt>
                <c:pt idx="774">
                  <c:v>-28.3</c:v>
                </c:pt>
                <c:pt idx="775">
                  <c:v>-28.3</c:v>
                </c:pt>
                <c:pt idx="776">
                  <c:v>-28.46</c:v>
                </c:pt>
                <c:pt idx="777">
                  <c:v>-28.79</c:v>
                </c:pt>
                <c:pt idx="778">
                  <c:v>-28.79</c:v>
                </c:pt>
                <c:pt idx="779">
                  <c:v>-28.95</c:v>
                </c:pt>
                <c:pt idx="780">
                  <c:v>-28.95</c:v>
                </c:pt>
                <c:pt idx="781">
                  <c:v>-29.11</c:v>
                </c:pt>
                <c:pt idx="782">
                  <c:v>-29.27</c:v>
                </c:pt>
                <c:pt idx="783">
                  <c:v>-29.27</c:v>
                </c:pt>
                <c:pt idx="784">
                  <c:v>-29.27</c:v>
                </c:pt>
                <c:pt idx="785">
                  <c:v>-29.59</c:v>
                </c:pt>
                <c:pt idx="786">
                  <c:v>-29.59</c:v>
                </c:pt>
                <c:pt idx="787">
                  <c:v>-29.59</c:v>
                </c:pt>
                <c:pt idx="788">
                  <c:v>-29.76</c:v>
                </c:pt>
                <c:pt idx="789">
                  <c:v>-29.94</c:v>
                </c:pt>
                <c:pt idx="790">
                  <c:v>-29.94</c:v>
                </c:pt>
                <c:pt idx="791">
                  <c:v>-29.94</c:v>
                </c:pt>
                <c:pt idx="792">
                  <c:v>-30.28</c:v>
                </c:pt>
                <c:pt idx="793">
                  <c:v>-30.28</c:v>
                </c:pt>
                <c:pt idx="794">
                  <c:v>-30.28</c:v>
                </c:pt>
                <c:pt idx="795">
                  <c:v>-30.62</c:v>
                </c:pt>
                <c:pt idx="796">
                  <c:v>-30.62</c:v>
                </c:pt>
                <c:pt idx="797">
                  <c:v>-30.62</c:v>
                </c:pt>
                <c:pt idx="798">
                  <c:v>-30.8</c:v>
                </c:pt>
                <c:pt idx="799">
                  <c:v>-30.98</c:v>
                </c:pt>
                <c:pt idx="800">
                  <c:v>-30.98</c:v>
                </c:pt>
                <c:pt idx="801">
                  <c:v>-31.16</c:v>
                </c:pt>
                <c:pt idx="802">
                  <c:v>-31.34</c:v>
                </c:pt>
                <c:pt idx="803">
                  <c:v>-31.34</c:v>
                </c:pt>
                <c:pt idx="804">
                  <c:v>-31.51</c:v>
                </c:pt>
                <c:pt idx="805">
                  <c:v>-31.68</c:v>
                </c:pt>
                <c:pt idx="806">
                  <c:v>-31.68</c:v>
                </c:pt>
                <c:pt idx="807">
                  <c:v>-31.85</c:v>
                </c:pt>
                <c:pt idx="808">
                  <c:v>-32.020000000000003</c:v>
                </c:pt>
                <c:pt idx="809">
                  <c:v>-32.020000000000003</c:v>
                </c:pt>
                <c:pt idx="810">
                  <c:v>-32.19</c:v>
                </c:pt>
                <c:pt idx="811">
                  <c:v>-32.19</c:v>
                </c:pt>
                <c:pt idx="812">
                  <c:v>-32.19</c:v>
                </c:pt>
                <c:pt idx="813">
                  <c:v>-32.36</c:v>
                </c:pt>
                <c:pt idx="814">
                  <c:v>-32.36</c:v>
                </c:pt>
                <c:pt idx="815">
                  <c:v>-32.53</c:v>
                </c:pt>
                <c:pt idx="816">
                  <c:v>-32.53</c:v>
                </c:pt>
                <c:pt idx="817">
                  <c:v>-32.69</c:v>
                </c:pt>
                <c:pt idx="818">
                  <c:v>-32.86</c:v>
                </c:pt>
                <c:pt idx="819">
                  <c:v>-32.86</c:v>
                </c:pt>
                <c:pt idx="820">
                  <c:v>-33.03</c:v>
                </c:pt>
                <c:pt idx="821">
                  <c:v>-33.19</c:v>
                </c:pt>
                <c:pt idx="822">
                  <c:v>-33.19</c:v>
                </c:pt>
                <c:pt idx="823">
                  <c:v>-33.36</c:v>
                </c:pt>
                <c:pt idx="824">
                  <c:v>-33.53</c:v>
                </c:pt>
                <c:pt idx="825">
                  <c:v>-33.53</c:v>
                </c:pt>
                <c:pt idx="826">
                  <c:v>-33.53</c:v>
                </c:pt>
                <c:pt idx="827">
                  <c:v>-33.69</c:v>
                </c:pt>
                <c:pt idx="828">
                  <c:v>-33.86</c:v>
                </c:pt>
                <c:pt idx="829">
                  <c:v>-33.86</c:v>
                </c:pt>
                <c:pt idx="830">
                  <c:v>-34.04</c:v>
                </c:pt>
                <c:pt idx="831">
                  <c:v>-34.21</c:v>
                </c:pt>
                <c:pt idx="832">
                  <c:v>-34.21</c:v>
                </c:pt>
                <c:pt idx="833">
                  <c:v>-34.21</c:v>
                </c:pt>
                <c:pt idx="834">
                  <c:v>-34.57</c:v>
                </c:pt>
                <c:pt idx="835">
                  <c:v>-34.57</c:v>
                </c:pt>
                <c:pt idx="836">
                  <c:v>-34.57</c:v>
                </c:pt>
                <c:pt idx="837">
                  <c:v>-34.93</c:v>
                </c:pt>
                <c:pt idx="838">
                  <c:v>-34.93</c:v>
                </c:pt>
                <c:pt idx="839">
                  <c:v>-34.93</c:v>
                </c:pt>
                <c:pt idx="840">
                  <c:v>-35.11</c:v>
                </c:pt>
                <c:pt idx="841">
                  <c:v>-35.29</c:v>
                </c:pt>
                <c:pt idx="842">
                  <c:v>-35.29</c:v>
                </c:pt>
                <c:pt idx="843">
                  <c:v>-35.47</c:v>
                </c:pt>
                <c:pt idx="844">
                  <c:v>-35.65</c:v>
                </c:pt>
                <c:pt idx="845">
                  <c:v>-35.65</c:v>
                </c:pt>
                <c:pt idx="846">
                  <c:v>-35.83</c:v>
                </c:pt>
                <c:pt idx="847">
                  <c:v>-36.01</c:v>
                </c:pt>
                <c:pt idx="848">
                  <c:v>-36.19</c:v>
                </c:pt>
                <c:pt idx="849">
                  <c:v>-36.19</c:v>
                </c:pt>
                <c:pt idx="850">
                  <c:v>-36.369999999999997</c:v>
                </c:pt>
                <c:pt idx="851">
                  <c:v>-36.54</c:v>
                </c:pt>
                <c:pt idx="852">
                  <c:v>-36.54</c:v>
                </c:pt>
                <c:pt idx="853">
                  <c:v>-36.54</c:v>
                </c:pt>
                <c:pt idx="854">
                  <c:v>-36.909999999999997</c:v>
                </c:pt>
                <c:pt idx="855">
                  <c:v>-36.909999999999997</c:v>
                </c:pt>
                <c:pt idx="856">
                  <c:v>-36.909999999999997</c:v>
                </c:pt>
                <c:pt idx="857">
                  <c:v>-37.1</c:v>
                </c:pt>
                <c:pt idx="858">
                  <c:v>-37.1</c:v>
                </c:pt>
                <c:pt idx="859">
                  <c:v>-37.1</c:v>
                </c:pt>
                <c:pt idx="860">
                  <c:v>-37.28</c:v>
                </c:pt>
                <c:pt idx="861">
                  <c:v>-37.46</c:v>
                </c:pt>
                <c:pt idx="862">
                  <c:v>-37.46</c:v>
                </c:pt>
                <c:pt idx="863">
                  <c:v>-37.46</c:v>
                </c:pt>
                <c:pt idx="864">
                  <c:v>-37.83</c:v>
                </c:pt>
                <c:pt idx="865">
                  <c:v>-37.83</c:v>
                </c:pt>
                <c:pt idx="866">
                  <c:v>-37.83</c:v>
                </c:pt>
                <c:pt idx="867">
                  <c:v>-38.020000000000003</c:v>
                </c:pt>
                <c:pt idx="868">
                  <c:v>-38.200000000000003</c:v>
                </c:pt>
                <c:pt idx="869">
                  <c:v>-38.200000000000003</c:v>
                </c:pt>
                <c:pt idx="870">
                  <c:v>-38.67</c:v>
                </c:pt>
                <c:pt idx="871">
                  <c:v>-38.9</c:v>
                </c:pt>
                <c:pt idx="872">
                  <c:v>-38.9</c:v>
                </c:pt>
                <c:pt idx="873">
                  <c:v>-39.14</c:v>
                </c:pt>
                <c:pt idx="874">
                  <c:v>-39.14</c:v>
                </c:pt>
                <c:pt idx="875">
                  <c:v>-39.14</c:v>
                </c:pt>
                <c:pt idx="876">
                  <c:v>-39.369999999999997</c:v>
                </c:pt>
                <c:pt idx="877">
                  <c:v>-39.369999999999997</c:v>
                </c:pt>
                <c:pt idx="878">
                  <c:v>-39.549999999999997</c:v>
                </c:pt>
                <c:pt idx="879">
                  <c:v>-39.729999999999997</c:v>
                </c:pt>
                <c:pt idx="880">
                  <c:v>-39.729999999999997</c:v>
                </c:pt>
                <c:pt idx="881">
                  <c:v>-39.729999999999997</c:v>
                </c:pt>
                <c:pt idx="882">
                  <c:v>-39.909999999999997</c:v>
                </c:pt>
                <c:pt idx="883">
                  <c:v>-39.909999999999997</c:v>
                </c:pt>
                <c:pt idx="884">
                  <c:v>-39.909999999999997</c:v>
                </c:pt>
                <c:pt idx="885">
                  <c:v>-40.08</c:v>
                </c:pt>
                <c:pt idx="886">
                  <c:v>-40.08</c:v>
                </c:pt>
                <c:pt idx="887">
                  <c:v>-40.08</c:v>
                </c:pt>
                <c:pt idx="888">
                  <c:v>-40.08</c:v>
                </c:pt>
                <c:pt idx="889">
                  <c:v>-41.14</c:v>
                </c:pt>
                <c:pt idx="890">
                  <c:v>-41.14</c:v>
                </c:pt>
                <c:pt idx="891">
                  <c:v>-41.14</c:v>
                </c:pt>
                <c:pt idx="892">
                  <c:v>-41.49</c:v>
                </c:pt>
                <c:pt idx="893">
                  <c:v>-41.49</c:v>
                </c:pt>
                <c:pt idx="894">
                  <c:v>-41.49</c:v>
                </c:pt>
                <c:pt idx="895">
                  <c:v>-41.49</c:v>
                </c:pt>
              </c:numCache>
            </c:numRef>
          </c:val>
          <c:smooth val="0"/>
          <c:extLst>
            <c:ext xmlns:c16="http://schemas.microsoft.com/office/drawing/2014/chart" uri="{C3380CC4-5D6E-409C-BE32-E72D297353CC}">
              <c16:uniqueId val="{00000000-A9FD-4C80-9BCA-6B8C865E30D0}"/>
            </c:ext>
          </c:extLst>
        </c:ser>
        <c:ser>
          <c:idx val="1"/>
          <c:order val="1"/>
          <c:tx>
            <c:v>Τελική θέση</c:v>
          </c:tx>
          <c:spPr>
            <a:ln w="28575" cap="rnd">
              <a:solidFill>
                <a:schemeClr val="accent2"/>
              </a:solidFill>
              <a:prstDash val="dash"/>
              <a:round/>
            </a:ln>
            <a:effectLst/>
          </c:spPr>
          <c:marker>
            <c:symbol val="none"/>
          </c:marker>
          <c:val>
            <c:numRef>
              <c:f>x!$B$1:$B$896</c:f>
              <c:numCache>
                <c:formatCode>General</c:formatCode>
                <c:ptCount val="896"/>
                <c:pt idx="0">
                  <c:v>-50</c:v>
                </c:pt>
                <c:pt idx="1">
                  <c:v>-50</c:v>
                </c:pt>
                <c:pt idx="2">
                  <c:v>-50</c:v>
                </c:pt>
                <c:pt idx="3">
                  <c:v>-50</c:v>
                </c:pt>
                <c:pt idx="4">
                  <c:v>-50</c:v>
                </c:pt>
                <c:pt idx="5">
                  <c:v>-50</c:v>
                </c:pt>
                <c:pt idx="6">
                  <c:v>-50</c:v>
                </c:pt>
                <c:pt idx="7">
                  <c:v>-50</c:v>
                </c:pt>
                <c:pt idx="8">
                  <c:v>-50</c:v>
                </c:pt>
                <c:pt idx="9">
                  <c:v>-50</c:v>
                </c:pt>
                <c:pt idx="10">
                  <c:v>-50</c:v>
                </c:pt>
                <c:pt idx="11">
                  <c:v>-50</c:v>
                </c:pt>
                <c:pt idx="12">
                  <c:v>-50</c:v>
                </c:pt>
                <c:pt idx="13">
                  <c:v>-50</c:v>
                </c:pt>
                <c:pt idx="14">
                  <c:v>-50</c:v>
                </c:pt>
                <c:pt idx="15">
                  <c:v>-50</c:v>
                </c:pt>
                <c:pt idx="16">
                  <c:v>-50</c:v>
                </c:pt>
                <c:pt idx="17">
                  <c:v>-50</c:v>
                </c:pt>
                <c:pt idx="18">
                  <c:v>-50</c:v>
                </c:pt>
                <c:pt idx="19">
                  <c:v>-50</c:v>
                </c:pt>
                <c:pt idx="20">
                  <c:v>-50</c:v>
                </c:pt>
                <c:pt idx="21">
                  <c:v>-50</c:v>
                </c:pt>
                <c:pt idx="22">
                  <c:v>-50</c:v>
                </c:pt>
                <c:pt idx="23">
                  <c:v>-50</c:v>
                </c:pt>
                <c:pt idx="24">
                  <c:v>-50</c:v>
                </c:pt>
                <c:pt idx="25">
                  <c:v>-50</c:v>
                </c:pt>
                <c:pt idx="26">
                  <c:v>-50</c:v>
                </c:pt>
                <c:pt idx="27">
                  <c:v>-50</c:v>
                </c:pt>
                <c:pt idx="28">
                  <c:v>-50</c:v>
                </c:pt>
                <c:pt idx="29">
                  <c:v>-50</c:v>
                </c:pt>
                <c:pt idx="30">
                  <c:v>-50</c:v>
                </c:pt>
                <c:pt idx="31">
                  <c:v>-50</c:v>
                </c:pt>
                <c:pt idx="32">
                  <c:v>-50</c:v>
                </c:pt>
                <c:pt idx="33">
                  <c:v>-50</c:v>
                </c:pt>
                <c:pt idx="34">
                  <c:v>-50</c:v>
                </c:pt>
                <c:pt idx="35">
                  <c:v>-50</c:v>
                </c:pt>
                <c:pt idx="36">
                  <c:v>-50</c:v>
                </c:pt>
                <c:pt idx="37">
                  <c:v>-50</c:v>
                </c:pt>
                <c:pt idx="38">
                  <c:v>-50</c:v>
                </c:pt>
                <c:pt idx="39">
                  <c:v>-50</c:v>
                </c:pt>
                <c:pt idx="40">
                  <c:v>-50</c:v>
                </c:pt>
                <c:pt idx="41">
                  <c:v>-50</c:v>
                </c:pt>
                <c:pt idx="42">
                  <c:v>-50</c:v>
                </c:pt>
                <c:pt idx="43">
                  <c:v>-50</c:v>
                </c:pt>
                <c:pt idx="44">
                  <c:v>-50</c:v>
                </c:pt>
                <c:pt idx="45">
                  <c:v>-50</c:v>
                </c:pt>
                <c:pt idx="46">
                  <c:v>-50</c:v>
                </c:pt>
                <c:pt idx="47">
                  <c:v>-50</c:v>
                </c:pt>
                <c:pt idx="48">
                  <c:v>-50</c:v>
                </c:pt>
                <c:pt idx="49">
                  <c:v>-50</c:v>
                </c:pt>
                <c:pt idx="50">
                  <c:v>-50</c:v>
                </c:pt>
                <c:pt idx="51">
                  <c:v>-50</c:v>
                </c:pt>
                <c:pt idx="52">
                  <c:v>-50</c:v>
                </c:pt>
                <c:pt idx="53">
                  <c:v>-50</c:v>
                </c:pt>
                <c:pt idx="54">
                  <c:v>-50</c:v>
                </c:pt>
                <c:pt idx="55">
                  <c:v>-50</c:v>
                </c:pt>
                <c:pt idx="56">
                  <c:v>-50</c:v>
                </c:pt>
                <c:pt idx="57">
                  <c:v>-50</c:v>
                </c:pt>
                <c:pt idx="58">
                  <c:v>-50</c:v>
                </c:pt>
                <c:pt idx="59">
                  <c:v>-50</c:v>
                </c:pt>
                <c:pt idx="60">
                  <c:v>-50</c:v>
                </c:pt>
                <c:pt idx="61">
                  <c:v>-50</c:v>
                </c:pt>
                <c:pt idx="62">
                  <c:v>-50</c:v>
                </c:pt>
                <c:pt idx="63">
                  <c:v>-50</c:v>
                </c:pt>
                <c:pt idx="64">
                  <c:v>-50</c:v>
                </c:pt>
                <c:pt idx="65">
                  <c:v>-50</c:v>
                </c:pt>
                <c:pt idx="66">
                  <c:v>-50</c:v>
                </c:pt>
                <c:pt idx="67">
                  <c:v>-50</c:v>
                </c:pt>
                <c:pt idx="68">
                  <c:v>-50</c:v>
                </c:pt>
                <c:pt idx="69">
                  <c:v>-50</c:v>
                </c:pt>
                <c:pt idx="70">
                  <c:v>-50</c:v>
                </c:pt>
                <c:pt idx="71">
                  <c:v>-50</c:v>
                </c:pt>
                <c:pt idx="72">
                  <c:v>-50</c:v>
                </c:pt>
                <c:pt idx="73">
                  <c:v>-50</c:v>
                </c:pt>
                <c:pt idx="74">
                  <c:v>-50</c:v>
                </c:pt>
                <c:pt idx="75">
                  <c:v>-50</c:v>
                </c:pt>
                <c:pt idx="76">
                  <c:v>-50</c:v>
                </c:pt>
                <c:pt idx="77">
                  <c:v>-50</c:v>
                </c:pt>
                <c:pt idx="78">
                  <c:v>-50</c:v>
                </c:pt>
                <c:pt idx="79">
                  <c:v>-50</c:v>
                </c:pt>
                <c:pt idx="80">
                  <c:v>-50</c:v>
                </c:pt>
                <c:pt idx="81">
                  <c:v>-50</c:v>
                </c:pt>
                <c:pt idx="82">
                  <c:v>-50</c:v>
                </c:pt>
                <c:pt idx="83">
                  <c:v>-50</c:v>
                </c:pt>
                <c:pt idx="84">
                  <c:v>-50</c:v>
                </c:pt>
                <c:pt idx="85">
                  <c:v>-50</c:v>
                </c:pt>
                <c:pt idx="86">
                  <c:v>-50</c:v>
                </c:pt>
                <c:pt idx="87">
                  <c:v>-50</c:v>
                </c:pt>
                <c:pt idx="88">
                  <c:v>-50</c:v>
                </c:pt>
                <c:pt idx="89">
                  <c:v>-50</c:v>
                </c:pt>
                <c:pt idx="90">
                  <c:v>-50</c:v>
                </c:pt>
                <c:pt idx="91">
                  <c:v>-50</c:v>
                </c:pt>
                <c:pt idx="92">
                  <c:v>-50</c:v>
                </c:pt>
                <c:pt idx="93">
                  <c:v>-50</c:v>
                </c:pt>
                <c:pt idx="94">
                  <c:v>-50</c:v>
                </c:pt>
                <c:pt idx="95">
                  <c:v>-50</c:v>
                </c:pt>
                <c:pt idx="96">
                  <c:v>-50</c:v>
                </c:pt>
                <c:pt idx="97">
                  <c:v>-50</c:v>
                </c:pt>
                <c:pt idx="98">
                  <c:v>-50</c:v>
                </c:pt>
                <c:pt idx="99">
                  <c:v>-50</c:v>
                </c:pt>
                <c:pt idx="100">
                  <c:v>-50</c:v>
                </c:pt>
                <c:pt idx="101">
                  <c:v>-50</c:v>
                </c:pt>
                <c:pt idx="102">
                  <c:v>-50</c:v>
                </c:pt>
                <c:pt idx="103">
                  <c:v>-50</c:v>
                </c:pt>
                <c:pt idx="104">
                  <c:v>-50</c:v>
                </c:pt>
                <c:pt idx="105">
                  <c:v>-50</c:v>
                </c:pt>
                <c:pt idx="106">
                  <c:v>-50</c:v>
                </c:pt>
                <c:pt idx="107">
                  <c:v>-50</c:v>
                </c:pt>
                <c:pt idx="108">
                  <c:v>-50</c:v>
                </c:pt>
                <c:pt idx="109">
                  <c:v>-50</c:v>
                </c:pt>
                <c:pt idx="110">
                  <c:v>-50</c:v>
                </c:pt>
                <c:pt idx="111">
                  <c:v>-50</c:v>
                </c:pt>
                <c:pt idx="112">
                  <c:v>-50</c:v>
                </c:pt>
                <c:pt idx="113">
                  <c:v>-50</c:v>
                </c:pt>
                <c:pt idx="114">
                  <c:v>-50</c:v>
                </c:pt>
                <c:pt idx="115">
                  <c:v>-50</c:v>
                </c:pt>
                <c:pt idx="116">
                  <c:v>-50</c:v>
                </c:pt>
                <c:pt idx="117">
                  <c:v>-50</c:v>
                </c:pt>
                <c:pt idx="118">
                  <c:v>-50</c:v>
                </c:pt>
                <c:pt idx="119">
                  <c:v>-50</c:v>
                </c:pt>
                <c:pt idx="120">
                  <c:v>-50</c:v>
                </c:pt>
                <c:pt idx="121">
                  <c:v>-50</c:v>
                </c:pt>
                <c:pt idx="122">
                  <c:v>-50</c:v>
                </c:pt>
                <c:pt idx="123">
                  <c:v>-50</c:v>
                </c:pt>
                <c:pt idx="124">
                  <c:v>-50</c:v>
                </c:pt>
                <c:pt idx="125">
                  <c:v>-50</c:v>
                </c:pt>
                <c:pt idx="126">
                  <c:v>-50</c:v>
                </c:pt>
                <c:pt idx="127">
                  <c:v>-50</c:v>
                </c:pt>
                <c:pt idx="128">
                  <c:v>-50</c:v>
                </c:pt>
                <c:pt idx="129">
                  <c:v>-50</c:v>
                </c:pt>
                <c:pt idx="130">
                  <c:v>-50</c:v>
                </c:pt>
                <c:pt idx="131">
                  <c:v>-50</c:v>
                </c:pt>
                <c:pt idx="132">
                  <c:v>-50</c:v>
                </c:pt>
                <c:pt idx="133">
                  <c:v>-50</c:v>
                </c:pt>
                <c:pt idx="134">
                  <c:v>-50</c:v>
                </c:pt>
                <c:pt idx="135">
                  <c:v>-50</c:v>
                </c:pt>
                <c:pt idx="136">
                  <c:v>-50</c:v>
                </c:pt>
                <c:pt idx="137">
                  <c:v>-50</c:v>
                </c:pt>
                <c:pt idx="138">
                  <c:v>-50</c:v>
                </c:pt>
                <c:pt idx="139">
                  <c:v>-50</c:v>
                </c:pt>
                <c:pt idx="140">
                  <c:v>-50</c:v>
                </c:pt>
                <c:pt idx="141">
                  <c:v>-50</c:v>
                </c:pt>
                <c:pt idx="142">
                  <c:v>-50</c:v>
                </c:pt>
                <c:pt idx="143">
                  <c:v>-50</c:v>
                </c:pt>
                <c:pt idx="144">
                  <c:v>-50</c:v>
                </c:pt>
                <c:pt idx="145">
                  <c:v>-50</c:v>
                </c:pt>
                <c:pt idx="146">
                  <c:v>-50</c:v>
                </c:pt>
                <c:pt idx="147">
                  <c:v>-50</c:v>
                </c:pt>
                <c:pt idx="148">
                  <c:v>-50</c:v>
                </c:pt>
                <c:pt idx="149">
                  <c:v>-50</c:v>
                </c:pt>
                <c:pt idx="150">
                  <c:v>-50</c:v>
                </c:pt>
                <c:pt idx="151">
                  <c:v>-50</c:v>
                </c:pt>
                <c:pt idx="152">
                  <c:v>-50</c:v>
                </c:pt>
                <c:pt idx="153">
                  <c:v>-50</c:v>
                </c:pt>
                <c:pt idx="154">
                  <c:v>-50</c:v>
                </c:pt>
                <c:pt idx="155">
                  <c:v>-50</c:v>
                </c:pt>
                <c:pt idx="156">
                  <c:v>-50</c:v>
                </c:pt>
                <c:pt idx="157">
                  <c:v>-50</c:v>
                </c:pt>
                <c:pt idx="158">
                  <c:v>-50</c:v>
                </c:pt>
                <c:pt idx="159">
                  <c:v>-50</c:v>
                </c:pt>
                <c:pt idx="160">
                  <c:v>-50</c:v>
                </c:pt>
                <c:pt idx="161">
                  <c:v>-50</c:v>
                </c:pt>
                <c:pt idx="162">
                  <c:v>-50</c:v>
                </c:pt>
                <c:pt idx="163">
                  <c:v>-50</c:v>
                </c:pt>
                <c:pt idx="164">
                  <c:v>-50</c:v>
                </c:pt>
                <c:pt idx="165">
                  <c:v>-50</c:v>
                </c:pt>
                <c:pt idx="166">
                  <c:v>-50</c:v>
                </c:pt>
                <c:pt idx="167">
                  <c:v>-50</c:v>
                </c:pt>
                <c:pt idx="168">
                  <c:v>-50</c:v>
                </c:pt>
                <c:pt idx="169">
                  <c:v>-50</c:v>
                </c:pt>
                <c:pt idx="170">
                  <c:v>-50</c:v>
                </c:pt>
                <c:pt idx="171">
                  <c:v>-50</c:v>
                </c:pt>
                <c:pt idx="172">
                  <c:v>-50</c:v>
                </c:pt>
                <c:pt idx="173">
                  <c:v>-50</c:v>
                </c:pt>
                <c:pt idx="174">
                  <c:v>-50</c:v>
                </c:pt>
                <c:pt idx="175">
                  <c:v>-50</c:v>
                </c:pt>
                <c:pt idx="176">
                  <c:v>-50</c:v>
                </c:pt>
                <c:pt idx="177">
                  <c:v>-50</c:v>
                </c:pt>
                <c:pt idx="178">
                  <c:v>-50</c:v>
                </c:pt>
                <c:pt idx="179">
                  <c:v>-50</c:v>
                </c:pt>
                <c:pt idx="180">
                  <c:v>-50</c:v>
                </c:pt>
                <c:pt idx="181">
                  <c:v>-50</c:v>
                </c:pt>
                <c:pt idx="182">
                  <c:v>-50</c:v>
                </c:pt>
                <c:pt idx="183">
                  <c:v>-50</c:v>
                </c:pt>
                <c:pt idx="184">
                  <c:v>-50</c:v>
                </c:pt>
                <c:pt idx="185">
                  <c:v>-50</c:v>
                </c:pt>
                <c:pt idx="186">
                  <c:v>-50</c:v>
                </c:pt>
                <c:pt idx="187">
                  <c:v>-50</c:v>
                </c:pt>
                <c:pt idx="188">
                  <c:v>-50</c:v>
                </c:pt>
                <c:pt idx="189">
                  <c:v>-50</c:v>
                </c:pt>
                <c:pt idx="190">
                  <c:v>-50</c:v>
                </c:pt>
                <c:pt idx="191">
                  <c:v>-50</c:v>
                </c:pt>
                <c:pt idx="192">
                  <c:v>-50</c:v>
                </c:pt>
                <c:pt idx="193">
                  <c:v>-50</c:v>
                </c:pt>
                <c:pt idx="194">
                  <c:v>-50</c:v>
                </c:pt>
                <c:pt idx="195">
                  <c:v>-50</c:v>
                </c:pt>
                <c:pt idx="196">
                  <c:v>-50</c:v>
                </c:pt>
                <c:pt idx="197">
                  <c:v>-50</c:v>
                </c:pt>
                <c:pt idx="198">
                  <c:v>-50</c:v>
                </c:pt>
                <c:pt idx="199">
                  <c:v>-50</c:v>
                </c:pt>
                <c:pt idx="200">
                  <c:v>-50</c:v>
                </c:pt>
                <c:pt idx="201">
                  <c:v>-50</c:v>
                </c:pt>
                <c:pt idx="202">
                  <c:v>-50</c:v>
                </c:pt>
                <c:pt idx="203">
                  <c:v>-50</c:v>
                </c:pt>
                <c:pt idx="204">
                  <c:v>-50</c:v>
                </c:pt>
                <c:pt idx="205">
                  <c:v>-50</c:v>
                </c:pt>
                <c:pt idx="206">
                  <c:v>-50</c:v>
                </c:pt>
                <c:pt idx="207">
                  <c:v>-50</c:v>
                </c:pt>
                <c:pt idx="208">
                  <c:v>-50</c:v>
                </c:pt>
                <c:pt idx="209">
                  <c:v>-50</c:v>
                </c:pt>
                <c:pt idx="210">
                  <c:v>-50</c:v>
                </c:pt>
                <c:pt idx="211">
                  <c:v>-50</c:v>
                </c:pt>
                <c:pt idx="212">
                  <c:v>-50</c:v>
                </c:pt>
                <c:pt idx="213">
                  <c:v>-50</c:v>
                </c:pt>
                <c:pt idx="214">
                  <c:v>-50</c:v>
                </c:pt>
                <c:pt idx="215">
                  <c:v>-50</c:v>
                </c:pt>
                <c:pt idx="216">
                  <c:v>-50</c:v>
                </c:pt>
                <c:pt idx="217">
                  <c:v>-50</c:v>
                </c:pt>
                <c:pt idx="218">
                  <c:v>-50</c:v>
                </c:pt>
                <c:pt idx="219">
                  <c:v>-50</c:v>
                </c:pt>
                <c:pt idx="220">
                  <c:v>-50</c:v>
                </c:pt>
                <c:pt idx="221">
                  <c:v>-50</c:v>
                </c:pt>
                <c:pt idx="222">
                  <c:v>-50</c:v>
                </c:pt>
                <c:pt idx="223">
                  <c:v>-50</c:v>
                </c:pt>
                <c:pt idx="224">
                  <c:v>-50</c:v>
                </c:pt>
                <c:pt idx="225">
                  <c:v>-50</c:v>
                </c:pt>
                <c:pt idx="226">
                  <c:v>-50</c:v>
                </c:pt>
                <c:pt idx="227">
                  <c:v>-50</c:v>
                </c:pt>
                <c:pt idx="228">
                  <c:v>-50</c:v>
                </c:pt>
                <c:pt idx="229">
                  <c:v>-50</c:v>
                </c:pt>
                <c:pt idx="230">
                  <c:v>-50</c:v>
                </c:pt>
                <c:pt idx="231">
                  <c:v>-50</c:v>
                </c:pt>
                <c:pt idx="232">
                  <c:v>-50</c:v>
                </c:pt>
                <c:pt idx="233">
                  <c:v>-50</c:v>
                </c:pt>
                <c:pt idx="234">
                  <c:v>-50</c:v>
                </c:pt>
                <c:pt idx="235">
                  <c:v>-50</c:v>
                </c:pt>
                <c:pt idx="236">
                  <c:v>-50</c:v>
                </c:pt>
                <c:pt idx="237">
                  <c:v>-50</c:v>
                </c:pt>
                <c:pt idx="238">
                  <c:v>-50</c:v>
                </c:pt>
                <c:pt idx="239">
                  <c:v>-50</c:v>
                </c:pt>
                <c:pt idx="240">
                  <c:v>-50</c:v>
                </c:pt>
                <c:pt idx="241">
                  <c:v>-50</c:v>
                </c:pt>
                <c:pt idx="242">
                  <c:v>-50</c:v>
                </c:pt>
                <c:pt idx="243">
                  <c:v>-50</c:v>
                </c:pt>
                <c:pt idx="244">
                  <c:v>-50</c:v>
                </c:pt>
                <c:pt idx="245">
                  <c:v>-50</c:v>
                </c:pt>
                <c:pt idx="246">
                  <c:v>-50</c:v>
                </c:pt>
                <c:pt idx="247">
                  <c:v>-50</c:v>
                </c:pt>
                <c:pt idx="248">
                  <c:v>-50</c:v>
                </c:pt>
                <c:pt idx="249">
                  <c:v>-50</c:v>
                </c:pt>
                <c:pt idx="250">
                  <c:v>-50</c:v>
                </c:pt>
                <c:pt idx="251">
                  <c:v>-50</c:v>
                </c:pt>
                <c:pt idx="252">
                  <c:v>-50</c:v>
                </c:pt>
                <c:pt idx="253">
                  <c:v>-50</c:v>
                </c:pt>
                <c:pt idx="254">
                  <c:v>-50</c:v>
                </c:pt>
                <c:pt idx="255">
                  <c:v>-50</c:v>
                </c:pt>
                <c:pt idx="256">
                  <c:v>-50</c:v>
                </c:pt>
                <c:pt idx="257">
                  <c:v>-50</c:v>
                </c:pt>
                <c:pt idx="258">
                  <c:v>-50</c:v>
                </c:pt>
                <c:pt idx="259">
                  <c:v>-50</c:v>
                </c:pt>
                <c:pt idx="260">
                  <c:v>-50</c:v>
                </c:pt>
                <c:pt idx="261">
                  <c:v>-50</c:v>
                </c:pt>
                <c:pt idx="262">
                  <c:v>-50</c:v>
                </c:pt>
                <c:pt idx="263">
                  <c:v>-50</c:v>
                </c:pt>
                <c:pt idx="264">
                  <c:v>-50</c:v>
                </c:pt>
                <c:pt idx="265">
                  <c:v>-50</c:v>
                </c:pt>
                <c:pt idx="266">
                  <c:v>-50</c:v>
                </c:pt>
                <c:pt idx="267">
                  <c:v>-50</c:v>
                </c:pt>
                <c:pt idx="268">
                  <c:v>-50</c:v>
                </c:pt>
                <c:pt idx="269">
                  <c:v>-50</c:v>
                </c:pt>
                <c:pt idx="270">
                  <c:v>-50</c:v>
                </c:pt>
                <c:pt idx="271">
                  <c:v>-50</c:v>
                </c:pt>
                <c:pt idx="272">
                  <c:v>-50</c:v>
                </c:pt>
                <c:pt idx="273">
                  <c:v>-50</c:v>
                </c:pt>
                <c:pt idx="274">
                  <c:v>-50</c:v>
                </c:pt>
                <c:pt idx="275">
                  <c:v>-50</c:v>
                </c:pt>
                <c:pt idx="276">
                  <c:v>-50</c:v>
                </c:pt>
                <c:pt idx="277">
                  <c:v>-50</c:v>
                </c:pt>
                <c:pt idx="278">
                  <c:v>-50</c:v>
                </c:pt>
                <c:pt idx="279">
                  <c:v>-50</c:v>
                </c:pt>
                <c:pt idx="280">
                  <c:v>-50</c:v>
                </c:pt>
                <c:pt idx="281">
                  <c:v>-50</c:v>
                </c:pt>
                <c:pt idx="282">
                  <c:v>-50</c:v>
                </c:pt>
                <c:pt idx="283">
                  <c:v>-50</c:v>
                </c:pt>
                <c:pt idx="284">
                  <c:v>-50</c:v>
                </c:pt>
                <c:pt idx="285">
                  <c:v>-50</c:v>
                </c:pt>
                <c:pt idx="286">
                  <c:v>-50</c:v>
                </c:pt>
                <c:pt idx="287">
                  <c:v>-50</c:v>
                </c:pt>
                <c:pt idx="288">
                  <c:v>-50</c:v>
                </c:pt>
                <c:pt idx="289">
                  <c:v>-50</c:v>
                </c:pt>
                <c:pt idx="290">
                  <c:v>-50</c:v>
                </c:pt>
                <c:pt idx="291">
                  <c:v>-50</c:v>
                </c:pt>
                <c:pt idx="292">
                  <c:v>-50</c:v>
                </c:pt>
                <c:pt idx="293">
                  <c:v>-50</c:v>
                </c:pt>
                <c:pt idx="294">
                  <c:v>-50</c:v>
                </c:pt>
                <c:pt idx="295">
                  <c:v>-50</c:v>
                </c:pt>
                <c:pt idx="296">
                  <c:v>-50</c:v>
                </c:pt>
                <c:pt idx="297">
                  <c:v>-50</c:v>
                </c:pt>
                <c:pt idx="298">
                  <c:v>-50</c:v>
                </c:pt>
                <c:pt idx="299">
                  <c:v>-50</c:v>
                </c:pt>
                <c:pt idx="300">
                  <c:v>-50</c:v>
                </c:pt>
                <c:pt idx="301">
                  <c:v>-50</c:v>
                </c:pt>
                <c:pt idx="302">
                  <c:v>-50</c:v>
                </c:pt>
                <c:pt idx="303">
                  <c:v>-50</c:v>
                </c:pt>
                <c:pt idx="304">
                  <c:v>-50</c:v>
                </c:pt>
                <c:pt idx="305">
                  <c:v>-50</c:v>
                </c:pt>
                <c:pt idx="306">
                  <c:v>-50</c:v>
                </c:pt>
                <c:pt idx="307">
                  <c:v>-50</c:v>
                </c:pt>
                <c:pt idx="308">
                  <c:v>-50</c:v>
                </c:pt>
                <c:pt idx="309">
                  <c:v>-50</c:v>
                </c:pt>
                <c:pt idx="310">
                  <c:v>-50</c:v>
                </c:pt>
                <c:pt idx="311">
                  <c:v>-50</c:v>
                </c:pt>
                <c:pt idx="312">
                  <c:v>-50</c:v>
                </c:pt>
                <c:pt idx="313">
                  <c:v>-50</c:v>
                </c:pt>
                <c:pt idx="314">
                  <c:v>-50</c:v>
                </c:pt>
                <c:pt idx="315">
                  <c:v>-50</c:v>
                </c:pt>
                <c:pt idx="316">
                  <c:v>-50</c:v>
                </c:pt>
                <c:pt idx="317">
                  <c:v>-50</c:v>
                </c:pt>
                <c:pt idx="318">
                  <c:v>-50</c:v>
                </c:pt>
                <c:pt idx="319">
                  <c:v>-50</c:v>
                </c:pt>
                <c:pt idx="320">
                  <c:v>-50</c:v>
                </c:pt>
                <c:pt idx="321">
                  <c:v>-50</c:v>
                </c:pt>
                <c:pt idx="322">
                  <c:v>-50</c:v>
                </c:pt>
                <c:pt idx="323">
                  <c:v>-50</c:v>
                </c:pt>
                <c:pt idx="324">
                  <c:v>-50</c:v>
                </c:pt>
                <c:pt idx="325">
                  <c:v>-50</c:v>
                </c:pt>
                <c:pt idx="326">
                  <c:v>-50</c:v>
                </c:pt>
                <c:pt idx="327">
                  <c:v>-50</c:v>
                </c:pt>
                <c:pt idx="328">
                  <c:v>-50</c:v>
                </c:pt>
                <c:pt idx="329">
                  <c:v>-50</c:v>
                </c:pt>
                <c:pt idx="330">
                  <c:v>-50</c:v>
                </c:pt>
                <c:pt idx="331">
                  <c:v>-50</c:v>
                </c:pt>
                <c:pt idx="332">
                  <c:v>-50</c:v>
                </c:pt>
                <c:pt idx="333">
                  <c:v>-50</c:v>
                </c:pt>
                <c:pt idx="334">
                  <c:v>-50</c:v>
                </c:pt>
                <c:pt idx="335">
                  <c:v>-50</c:v>
                </c:pt>
                <c:pt idx="336">
                  <c:v>-50</c:v>
                </c:pt>
                <c:pt idx="337">
                  <c:v>-50</c:v>
                </c:pt>
                <c:pt idx="338">
                  <c:v>-50</c:v>
                </c:pt>
                <c:pt idx="339">
                  <c:v>-50</c:v>
                </c:pt>
                <c:pt idx="340">
                  <c:v>-50</c:v>
                </c:pt>
                <c:pt idx="341">
                  <c:v>-50</c:v>
                </c:pt>
                <c:pt idx="342">
                  <c:v>-50</c:v>
                </c:pt>
                <c:pt idx="343">
                  <c:v>-50</c:v>
                </c:pt>
                <c:pt idx="344">
                  <c:v>-50</c:v>
                </c:pt>
                <c:pt idx="345">
                  <c:v>-50</c:v>
                </c:pt>
                <c:pt idx="346">
                  <c:v>-50</c:v>
                </c:pt>
                <c:pt idx="347">
                  <c:v>-50</c:v>
                </c:pt>
                <c:pt idx="348">
                  <c:v>-50</c:v>
                </c:pt>
                <c:pt idx="349">
                  <c:v>-50</c:v>
                </c:pt>
                <c:pt idx="350">
                  <c:v>-50</c:v>
                </c:pt>
                <c:pt idx="351">
                  <c:v>-50</c:v>
                </c:pt>
                <c:pt idx="352">
                  <c:v>-50</c:v>
                </c:pt>
                <c:pt idx="353">
                  <c:v>-50</c:v>
                </c:pt>
                <c:pt idx="354">
                  <c:v>-50</c:v>
                </c:pt>
                <c:pt idx="355">
                  <c:v>-50</c:v>
                </c:pt>
                <c:pt idx="356">
                  <c:v>-50</c:v>
                </c:pt>
                <c:pt idx="357">
                  <c:v>-50</c:v>
                </c:pt>
                <c:pt idx="358">
                  <c:v>-50</c:v>
                </c:pt>
                <c:pt idx="359">
                  <c:v>-50</c:v>
                </c:pt>
                <c:pt idx="360">
                  <c:v>-50</c:v>
                </c:pt>
                <c:pt idx="361">
                  <c:v>-50</c:v>
                </c:pt>
                <c:pt idx="362">
                  <c:v>-50</c:v>
                </c:pt>
                <c:pt idx="363">
                  <c:v>-50</c:v>
                </c:pt>
                <c:pt idx="364">
                  <c:v>-50</c:v>
                </c:pt>
                <c:pt idx="365">
                  <c:v>-50</c:v>
                </c:pt>
                <c:pt idx="366">
                  <c:v>-50</c:v>
                </c:pt>
                <c:pt idx="367">
                  <c:v>-50</c:v>
                </c:pt>
                <c:pt idx="368">
                  <c:v>-50</c:v>
                </c:pt>
                <c:pt idx="369">
                  <c:v>-50</c:v>
                </c:pt>
                <c:pt idx="370">
                  <c:v>-50</c:v>
                </c:pt>
                <c:pt idx="371">
                  <c:v>-50</c:v>
                </c:pt>
                <c:pt idx="372">
                  <c:v>-50</c:v>
                </c:pt>
                <c:pt idx="373">
                  <c:v>-50</c:v>
                </c:pt>
                <c:pt idx="374">
                  <c:v>-50</c:v>
                </c:pt>
                <c:pt idx="375">
                  <c:v>-50</c:v>
                </c:pt>
                <c:pt idx="376">
                  <c:v>-50</c:v>
                </c:pt>
                <c:pt idx="377">
                  <c:v>-50</c:v>
                </c:pt>
                <c:pt idx="378">
                  <c:v>-50</c:v>
                </c:pt>
                <c:pt idx="379">
                  <c:v>-50</c:v>
                </c:pt>
                <c:pt idx="380">
                  <c:v>-50</c:v>
                </c:pt>
                <c:pt idx="381">
                  <c:v>-50</c:v>
                </c:pt>
                <c:pt idx="382">
                  <c:v>-50</c:v>
                </c:pt>
                <c:pt idx="383">
                  <c:v>-50</c:v>
                </c:pt>
                <c:pt idx="384">
                  <c:v>-50</c:v>
                </c:pt>
                <c:pt idx="385">
                  <c:v>-50</c:v>
                </c:pt>
                <c:pt idx="386">
                  <c:v>-50</c:v>
                </c:pt>
                <c:pt idx="387">
                  <c:v>-50</c:v>
                </c:pt>
                <c:pt idx="388">
                  <c:v>-50</c:v>
                </c:pt>
                <c:pt idx="389">
                  <c:v>-50</c:v>
                </c:pt>
                <c:pt idx="390">
                  <c:v>-50</c:v>
                </c:pt>
                <c:pt idx="391">
                  <c:v>-50</c:v>
                </c:pt>
                <c:pt idx="392">
                  <c:v>-50</c:v>
                </c:pt>
                <c:pt idx="393">
                  <c:v>-50</c:v>
                </c:pt>
                <c:pt idx="394">
                  <c:v>-50</c:v>
                </c:pt>
                <c:pt idx="395">
                  <c:v>-50</c:v>
                </c:pt>
                <c:pt idx="396">
                  <c:v>-50</c:v>
                </c:pt>
                <c:pt idx="397">
                  <c:v>-50</c:v>
                </c:pt>
                <c:pt idx="398">
                  <c:v>-50</c:v>
                </c:pt>
                <c:pt idx="399">
                  <c:v>-50</c:v>
                </c:pt>
                <c:pt idx="400">
                  <c:v>-50</c:v>
                </c:pt>
                <c:pt idx="401">
                  <c:v>-50</c:v>
                </c:pt>
                <c:pt idx="402">
                  <c:v>-50</c:v>
                </c:pt>
                <c:pt idx="403">
                  <c:v>-50</c:v>
                </c:pt>
                <c:pt idx="404">
                  <c:v>-50</c:v>
                </c:pt>
                <c:pt idx="405">
                  <c:v>-50</c:v>
                </c:pt>
                <c:pt idx="406">
                  <c:v>-50</c:v>
                </c:pt>
                <c:pt idx="407">
                  <c:v>-50</c:v>
                </c:pt>
                <c:pt idx="408">
                  <c:v>-50</c:v>
                </c:pt>
                <c:pt idx="409">
                  <c:v>-50</c:v>
                </c:pt>
                <c:pt idx="410">
                  <c:v>-50</c:v>
                </c:pt>
                <c:pt idx="411">
                  <c:v>-50</c:v>
                </c:pt>
                <c:pt idx="412">
                  <c:v>-50</c:v>
                </c:pt>
                <c:pt idx="413">
                  <c:v>-50</c:v>
                </c:pt>
                <c:pt idx="414">
                  <c:v>-50</c:v>
                </c:pt>
                <c:pt idx="415">
                  <c:v>-50</c:v>
                </c:pt>
                <c:pt idx="416">
                  <c:v>-50</c:v>
                </c:pt>
                <c:pt idx="417">
                  <c:v>-50</c:v>
                </c:pt>
                <c:pt idx="418">
                  <c:v>-50</c:v>
                </c:pt>
                <c:pt idx="419">
                  <c:v>-50</c:v>
                </c:pt>
                <c:pt idx="420">
                  <c:v>-50</c:v>
                </c:pt>
                <c:pt idx="421">
                  <c:v>-50</c:v>
                </c:pt>
                <c:pt idx="422">
                  <c:v>-50</c:v>
                </c:pt>
                <c:pt idx="423">
                  <c:v>-50</c:v>
                </c:pt>
                <c:pt idx="424">
                  <c:v>-50</c:v>
                </c:pt>
                <c:pt idx="425">
                  <c:v>-50</c:v>
                </c:pt>
                <c:pt idx="426">
                  <c:v>-50</c:v>
                </c:pt>
                <c:pt idx="427">
                  <c:v>-50</c:v>
                </c:pt>
                <c:pt idx="428">
                  <c:v>-50</c:v>
                </c:pt>
                <c:pt idx="429">
                  <c:v>-50</c:v>
                </c:pt>
                <c:pt idx="430">
                  <c:v>-50</c:v>
                </c:pt>
                <c:pt idx="431">
                  <c:v>-50</c:v>
                </c:pt>
                <c:pt idx="432">
                  <c:v>-50</c:v>
                </c:pt>
                <c:pt idx="433">
                  <c:v>-50</c:v>
                </c:pt>
                <c:pt idx="434">
                  <c:v>-50</c:v>
                </c:pt>
                <c:pt idx="435">
                  <c:v>-50</c:v>
                </c:pt>
                <c:pt idx="436">
                  <c:v>-50</c:v>
                </c:pt>
                <c:pt idx="437">
                  <c:v>-50</c:v>
                </c:pt>
                <c:pt idx="438">
                  <c:v>-50</c:v>
                </c:pt>
                <c:pt idx="439">
                  <c:v>-50</c:v>
                </c:pt>
                <c:pt idx="440">
                  <c:v>-50</c:v>
                </c:pt>
                <c:pt idx="441">
                  <c:v>-50</c:v>
                </c:pt>
                <c:pt idx="442">
                  <c:v>-50</c:v>
                </c:pt>
                <c:pt idx="443">
                  <c:v>-50</c:v>
                </c:pt>
                <c:pt idx="444">
                  <c:v>-50</c:v>
                </c:pt>
                <c:pt idx="445">
                  <c:v>-50</c:v>
                </c:pt>
                <c:pt idx="446">
                  <c:v>-50</c:v>
                </c:pt>
                <c:pt idx="447">
                  <c:v>-50</c:v>
                </c:pt>
                <c:pt idx="448">
                  <c:v>-50</c:v>
                </c:pt>
                <c:pt idx="449">
                  <c:v>-50</c:v>
                </c:pt>
                <c:pt idx="450">
                  <c:v>-50</c:v>
                </c:pt>
                <c:pt idx="451">
                  <c:v>-50</c:v>
                </c:pt>
                <c:pt idx="452">
                  <c:v>-50</c:v>
                </c:pt>
                <c:pt idx="453">
                  <c:v>-50</c:v>
                </c:pt>
                <c:pt idx="454">
                  <c:v>-50</c:v>
                </c:pt>
                <c:pt idx="455">
                  <c:v>-50</c:v>
                </c:pt>
                <c:pt idx="456">
                  <c:v>-50</c:v>
                </c:pt>
                <c:pt idx="457">
                  <c:v>-50</c:v>
                </c:pt>
                <c:pt idx="458">
                  <c:v>-50</c:v>
                </c:pt>
                <c:pt idx="459">
                  <c:v>-50</c:v>
                </c:pt>
                <c:pt idx="460">
                  <c:v>-50</c:v>
                </c:pt>
                <c:pt idx="461">
                  <c:v>-50</c:v>
                </c:pt>
                <c:pt idx="462">
                  <c:v>-50</c:v>
                </c:pt>
                <c:pt idx="463">
                  <c:v>-50</c:v>
                </c:pt>
                <c:pt idx="464">
                  <c:v>-50</c:v>
                </c:pt>
                <c:pt idx="465">
                  <c:v>-50</c:v>
                </c:pt>
                <c:pt idx="466">
                  <c:v>-50</c:v>
                </c:pt>
                <c:pt idx="467">
                  <c:v>-50</c:v>
                </c:pt>
                <c:pt idx="468">
                  <c:v>-50</c:v>
                </c:pt>
                <c:pt idx="469">
                  <c:v>-50</c:v>
                </c:pt>
                <c:pt idx="470">
                  <c:v>-50</c:v>
                </c:pt>
                <c:pt idx="471">
                  <c:v>-50</c:v>
                </c:pt>
                <c:pt idx="472">
                  <c:v>-50</c:v>
                </c:pt>
                <c:pt idx="473">
                  <c:v>-50</c:v>
                </c:pt>
                <c:pt idx="474">
                  <c:v>-50</c:v>
                </c:pt>
                <c:pt idx="475">
                  <c:v>-50</c:v>
                </c:pt>
                <c:pt idx="476">
                  <c:v>-50</c:v>
                </c:pt>
                <c:pt idx="477">
                  <c:v>-50</c:v>
                </c:pt>
                <c:pt idx="478">
                  <c:v>-50</c:v>
                </c:pt>
                <c:pt idx="479">
                  <c:v>-50</c:v>
                </c:pt>
                <c:pt idx="480">
                  <c:v>-50</c:v>
                </c:pt>
                <c:pt idx="481">
                  <c:v>-50</c:v>
                </c:pt>
                <c:pt idx="482">
                  <c:v>-50</c:v>
                </c:pt>
                <c:pt idx="483">
                  <c:v>-50</c:v>
                </c:pt>
                <c:pt idx="484">
                  <c:v>-50</c:v>
                </c:pt>
                <c:pt idx="485">
                  <c:v>-50</c:v>
                </c:pt>
                <c:pt idx="486">
                  <c:v>-50</c:v>
                </c:pt>
                <c:pt idx="487">
                  <c:v>-50</c:v>
                </c:pt>
                <c:pt idx="488">
                  <c:v>-50</c:v>
                </c:pt>
                <c:pt idx="489">
                  <c:v>-50</c:v>
                </c:pt>
                <c:pt idx="490">
                  <c:v>-50</c:v>
                </c:pt>
                <c:pt idx="491">
                  <c:v>-50</c:v>
                </c:pt>
                <c:pt idx="492">
                  <c:v>-50</c:v>
                </c:pt>
                <c:pt idx="493">
                  <c:v>-50</c:v>
                </c:pt>
                <c:pt idx="494">
                  <c:v>-50</c:v>
                </c:pt>
                <c:pt idx="495">
                  <c:v>-50</c:v>
                </c:pt>
                <c:pt idx="496">
                  <c:v>-50</c:v>
                </c:pt>
                <c:pt idx="497">
                  <c:v>-50</c:v>
                </c:pt>
                <c:pt idx="498">
                  <c:v>-50</c:v>
                </c:pt>
                <c:pt idx="499">
                  <c:v>-50</c:v>
                </c:pt>
                <c:pt idx="500">
                  <c:v>-50</c:v>
                </c:pt>
                <c:pt idx="501">
                  <c:v>-50</c:v>
                </c:pt>
                <c:pt idx="502">
                  <c:v>-50</c:v>
                </c:pt>
                <c:pt idx="503">
                  <c:v>-50</c:v>
                </c:pt>
                <c:pt idx="504">
                  <c:v>-50</c:v>
                </c:pt>
                <c:pt idx="505">
                  <c:v>-50</c:v>
                </c:pt>
                <c:pt idx="506">
                  <c:v>-50</c:v>
                </c:pt>
                <c:pt idx="507">
                  <c:v>-50</c:v>
                </c:pt>
                <c:pt idx="508">
                  <c:v>-50</c:v>
                </c:pt>
                <c:pt idx="509">
                  <c:v>-50</c:v>
                </c:pt>
                <c:pt idx="510">
                  <c:v>-50</c:v>
                </c:pt>
                <c:pt idx="511">
                  <c:v>-50</c:v>
                </c:pt>
                <c:pt idx="512">
                  <c:v>-50</c:v>
                </c:pt>
                <c:pt idx="513">
                  <c:v>-50</c:v>
                </c:pt>
                <c:pt idx="514">
                  <c:v>-50</c:v>
                </c:pt>
                <c:pt idx="515">
                  <c:v>-50</c:v>
                </c:pt>
                <c:pt idx="516">
                  <c:v>-50</c:v>
                </c:pt>
                <c:pt idx="517">
                  <c:v>-50</c:v>
                </c:pt>
                <c:pt idx="518">
                  <c:v>-50</c:v>
                </c:pt>
                <c:pt idx="519">
                  <c:v>-50</c:v>
                </c:pt>
                <c:pt idx="520">
                  <c:v>-50</c:v>
                </c:pt>
                <c:pt idx="521">
                  <c:v>-50</c:v>
                </c:pt>
                <c:pt idx="522">
                  <c:v>-50</c:v>
                </c:pt>
                <c:pt idx="523">
                  <c:v>-50</c:v>
                </c:pt>
                <c:pt idx="524">
                  <c:v>-50</c:v>
                </c:pt>
                <c:pt idx="525">
                  <c:v>-50</c:v>
                </c:pt>
                <c:pt idx="526">
                  <c:v>-50</c:v>
                </c:pt>
                <c:pt idx="527">
                  <c:v>-50</c:v>
                </c:pt>
                <c:pt idx="528">
                  <c:v>-50</c:v>
                </c:pt>
                <c:pt idx="529">
                  <c:v>-50</c:v>
                </c:pt>
                <c:pt idx="530">
                  <c:v>-50</c:v>
                </c:pt>
                <c:pt idx="531">
                  <c:v>-50</c:v>
                </c:pt>
                <c:pt idx="532">
                  <c:v>-50</c:v>
                </c:pt>
                <c:pt idx="533">
                  <c:v>-50</c:v>
                </c:pt>
                <c:pt idx="534">
                  <c:v>-50</c:v>
                </c:pt>
                <c:pt idx="535">
                  <c:v>-50</c:v>
                </c:pt>
                <c:pt idx="536">
                  <c:v>-50</c:v>
                </c:pt>
                <c:pt idx="537">
                  <c:v>-50</c:v>
                </c:pt>
                <c:pt idx="538">
                  <c:v>-50</c:v>
                </c:pt>
                <c:pt idx="539">
                  <c:v>-50</c:v>
                </c:pt>
                <c:pt idx="540">
                  <c:v>-50</c:v>
                </c:pt>
                <c:pt idx="541">
                  <c:v>-50</c:v>
                </c:pt>
                <c:pt idx="542">
                  <c:v>-50</c:v>
                </c:pt>
                <c:pt idx="543">
                  <c:v>-50</c:v>
                </c:pt>
                <c:pt idx="544">
                  <c:v>-50</c:v>
                </c:pt>
                <c:pt idx="545">
                  <c:v>-50</c:v>
                </c:pt>
                <c:pt idx="546">
                  <c:v>-50</c:v>
                </c:pt>
                <c:pt idx="547">
                  <c:v>-50</c:v>
                </c:pt>
                <c:pt idx="548">
                  <c:v>-50</c:v>
                </c:pt>
                <c:pt idx="549">
                  <c:v>-50</c:v>
                </c:pt>
                <c:pt idx="550">
                  <c:v>-50</c:v>
                </c:pt>
                <c:pt idx="551">
                  <c:v>-50</c:v>
                </c:pt>
                <c:pt idx="552">
                  <c:v>-50</c:v>
                </c:pt>
                <c:pt idx="553">
                  <c:v>-50</c:v>
                </c:pt>
                <c:pt idx="554">
                  <c:v>-50</c:v>
                </c:pt>
                <c:pt idx="555">
                  <c:v>-50</c:v>
                </c:pt>
                <c:pt idx="556">
                  <c:v>-50</c:v>
                </c:pt>
                <c:pt idx="557">
                  <c:v>-50</c:v>
                </c:pt>
                <c:pt idx="558">
                  <c:v>-50</c:v>
                </c:pt>
                <c:pt idx="559">
                  <c:v>-50</c:v>
                </c:pt>
                <c:pt idx="560">
                  <c:v>-50</c:v>
                </c:pt>
                <c:pt idx="561">
                  <c:v>-50</c:v>
                </c:pt>
                <c:pt idx="562">
                  <c:v>-50</c:v>
                </c:pt>
                <c:pt idx="563">
                  <c:v>-50</c:v>
                </c:pt>
                <c:pt idx="564">
                  <c:v>-50</c:v>
                </c:pt>
                <c:pt idx="565">
                  <c:v>-50</c:v>
                </c:pt>
                <c:pt idx="566">
                  <c:v>-50</c:v>
                </c:pt>
                <c:pt idx="567">
                  <c:v>-50</c:v>
                </c:pt>
                <c:pt idx="568">
                  <c:v>-50</c:v>
                </c:pt>
                <c:pt idx="569">
                  <c:v>-50</c:v>
                </c:pt>
                <c:pt idx="570">
                  <c:v>-50</c:v>
                </c:pt>
                <c:pt idx="571">
                  <c:v>-50</c:v>
                </c:pt>
                <c:pt idx="572">
                  <c:v>-50</c:v>
                </c:pt>
                <c:pt idx="573">
                  <c:v>-50</c:v>
                </c:pt>
                <c:pt idx="574">
                  <c:v>-50</c:v>
                </c:pt>
                <c:pt idx="575">
                  <c:v>-50</c:v>
                </c:pt>
                <c:pt idx="576">
                  <c:v>-50</c:v>
                </c:pt>
                <c:pt idx="577">
                  <c:v>-50</c:v>
                </c:pt>
                <c:pt idx="578">
                  <c:v>-50</c:v>
                </c:pt>
                <c:pt idx="579">
                  <c:v>-50</c:v>
                </c:pt>
                <c:pt idx="580">
                  <c:v>-50</c:v>
                </c:pt>
                <c:pt idx="581">
                  <c:v>-50</c:v>
                </c:pt>
                <c:pt idx="582">
                  <c:v>-50</c:v>
                </c:pt>
                <c:pt idx="583">
                  <c:v>-50</c:v>
                </c:pt>
                <c:pt idx="584">
                  <c:v>-50</c:v>
                </c:pt>
                <c:pt idx="585">
                  <c:v>-50</c:v>
                </c:pt>
                <c:pt idx="586">
                  <c:v>-50</c:v>
                </c:pt>
                <c:pt idx="587">
                  <c:v>-50</c:v>
                </c:pt>
                <c:pt idx="588">
                  <c:v>-50</c:v>
                </c:pt>
                <c:pt idx="589">
                  <c:v>-50</c:v>
                </c:pt>
                <c:pt idx="590">
                  <c:v>-50</c:v>
                </c:pt>
                <c:pt idx="591">
                  <c:v>-50</c:v>
                </c:pt>
                <c:pt idx="592">
                  <c:v>-50</c:v>
                </c:pt>
                <c:pt idx="593">
                  <c:v>-50</c:v>
                </c:pt>
                <c:pt idx="594">
                  <c:v>-50</c:v>
                </c:pt>
                <c:pt idx="595">
                  <c:v>-50</c:v>
                </c:pt>
                <c:pt idx="596">
                  <c:v>-50</c:v>
                </c:pt>
                <c:pt idx="597">
                  <c:v>-50</c:v>
                </c:pt>
                <c:pt idx="598">
                  <c:v>-50</c:v>
                </c:pt>
                <c:pt idx="599">
                  <c:v>-50</c:v>
                </c:pt>
                <c:pt idx="600">
                  <c:v>-50</c:v>
                </c:pt>
                <c:pt idx="601">
                  <c:v>-50</c:v>
                </c:pt>
                <c:pt idx="602">
                  <c:v>-50</c:v>
                </c:pt>
                <c:pt idx="603">
                  <c:v>-50</c:v>
                </c:pt>
                <c:pt idx="604">
                  <c:v>-50</c:v>
                </c:pt>
                <c:pt idx="605">
                  <c:v>-50</c:v>
                </c:pt>
                <c:pt idx="606">
                  <c:v>-50</c:v>
                </c:pt>
                <c:pt idx="607">
                  <c:v>-50</c:v>
                </c:pt>
                <c:pt idx="608">
                  <c:v>-50</c:v>
                </c:pt>
                <c:pt idx="609">
                  <c:v>-50</c:v>
                </c:pt>
                <c:pt idx="610">
                  <c:v>-50</c:v>
                </c:pt>
                <c:pt idx="611">
                  <c:v>-50</c:v>
                </c:pt>
                <c:pt idx="612">
                  <c:v>-50</c:v>
                </c:pt>
                <c:pt idx="613">
                  <c:v>-50</c:v>
                </c:pt>
                <c:pt idx="614">
                  <c:v>-50</c:v>
                </c:pt>
                <c:pt idx="615">
                  <c:v>-50</c:v>
                </c:pt>
                <c:pt idx="616">
                  <c:v>-50</c:v>
                </c:pt>
                <c:pt idx="617">
                  <c:v>-50</c:v>
                </c:pt>
                <c:pt idx="618">
                  <c:v>-50</c:v>
                </c:pt>
                <c:pt idx="619">
                  <c:v>-50</c:v>
                </c:pt>
                <c:pt idx="620">
                  <c:v>-50</c:v>
                </c:pt>
                <c:pt idx="621">
                  <c:v>-50</c:v>
                </c:pt>
                <c:pt idx="622">
                  <c:v>-50</c:v>
                </c:pt>
                <c:pt idx="623">
                  <c:v>-50</c:v>
                </c:pt>
                <c:pt idx="624">
                  <c:v>-50</c:v>
                </c:pt>
                <c:pt idx="625">
                  <c:v>-50</c:v>
                </c:pt>
                <c:pt idx="626">
                  <c:v>-50</c:v>
                </c:pt>
                <c:pt idx="627">
                  <c:v>-50</c:v>
                </c:pt>
                <c:pt idx="628">
                  <c:v>-50</c:v>
                </c:pt>
                <c:pt idx="629">
                  <c:v>-50</c:v>
                </c:pt>
                <c:pt idx="630">
                  <c:v>-50</c:v>
                </c:pt>
                <c:pt idx="631">
                  <c:v>-50</c:v>
                </c:pt>
                <c:pt idx="632">
                  <c:v>-50</c:v>
                </c:pt>
                <c:pt idx="633">
                  <c:v>-50</c:v>
                </c:pt>
                <c:pt idx="634">
                  <c:v>-50</c:v>
                </c:pt>
                <c:pt idx="635">
                  <c:v>-50</c:v>
                </c:pt>
                <c:pt idx="636">
                  <c:v>-50</c:v>
                </c:pt>
                <c:pt idx="637">
                  <c:v>-50</c:v>
                </c:pt>
                <c:pt idx="638">
                  <c:v>-50</c:v>
                </c:pt>
                <c:pt idx="639">
                  <c:v>-50</c:v>
                </c:pt>
                <c:pt idx="640">
                  <c:v>-50</c:v>
                </c:pt>
                <c:pt idx="641">
                  <c:v>-50</c:v>
                </c:pt>
                <c:pt idx="642">
                  <c:v>-50</c:v>
                </c:pt>
                <c:pt idx="643">
                  <c:v>-50</c:v>
                </c:pt>
                <c:pt idx="644">
                  <c:v>-50</c:v>
                </c:pt>
                <c:pt idx="645">
                  <c:v>-50</c:v>
                </c:pt>
                <c:pt idx="646">
                  <c:v>-50</c:v>
                </c:pt>
                <c:pt idx="647">
                  <c:v>-50</c:v>
                </c:pt>
                <c:pt idx="648">
                  <c:v>-50</c:v>
                </c:pt>
                <c:pt idx="649">
                  <c:v>-50</c:v>
                </c:pt>
                <c:pt idx="650">
                  <c:v>-50</c:v>
                </c:pt>
                <c:pt idx="651">
                  <c:v>-50</c:v>
                </c:pt>
                <c:pt idx="652">
                  <c:v>-50</c:v>
                </c:pt>
                <c:pt idx="653">
                  <c:v>-50</c:v>
                </c:pt>
                <c:pt idx="654">
                  <c:v>-50</c:v>
                </c:pt>
                <c:pt idx="655">
                  <c:v>-50</c:v>
                </c:pt>
                <c:pt idx="656">
                  <c:v>-50</c:v>
                </c:pt>
                <c:pt idx="657">
                  <c:v>-50</c:v>
                </c:pt>
                <c:pt idx="658">
                  <c:v>-50</c:v>
                </c:pt>
                <c:pt idx="659">
                  <c:v>-50</c:v>
                </c:pt>
                <c:pt idx="660">
                  <c:v>-50</c:v>
                </c:pt>
                <c:pt idx="661">
                  <c:v>-50</c:v>
                </c:pt>
                <c:pt idx="662">
                  <c:v>-50</c:v>
                </c:pt>
                <c:pt idx="663">
                  <c:v>-50</c:v>
                </c:pt>
                <c:pt idx="664">
                  <c:v>-50</c:v>
                </c:pt>
                <c:pt idx="665">
                  <c:v>-50</c:v>
                </c:pt>
                <c:pt idx="666">
                  <c:v>-50</c:v>
                </c:pt>
                <c:pt idx="667">
                  <c:v>-50</c:v>
                </c:pt>
                <c:pt idx="668">
                  <c:v>-50</c:v>
                </c:pt>
                <c:pt idx="669">
                  <c:v>-50</c:v>
                </c:pt>
                <c:pt idx="670">
                  <c:v>-50</c:v>
                </c:pt>
                <c:pt idx="671">
                  <c:v>-50</c:v>
                </c:pt>
                <c:pt idx="672">
                  <c:v>-50</c:v>
                </c:pt>
                <c:pt idx="673">
                  <c:v>-50</c:v>
                </c:pt>
                <c:pt idx="674">
                  <c:v>-50</c:v>
                </c:pt>
                <c:pt idx="675">
                  <c:v>-50</c:v>
                </c:pt>
                <c:pt idx="676">
                  <c:v>-50</c:v>
                </c:pt>
                <c:pt idx="677">
                  <c:v>-50</c:v>
                </c:pt>
                <c:pt idx="678">
                  <c:v>-50</c:v>
                </c:pt>
                <c:pt idx="679">
                  <c:v>-50</c:v>
                </c:pt>
                <c:pt idx="680">
                  <c:v>-50</c:v>
                </c:pt>
                <c:pt idx="681">
                  <c:v>-50</c:v>
                </c:pt>
                <c:pt idx="682">
                  <c:v>-50</c:v>
                </c:pt>
                <c:pt idx="683">
                  <c:v>-50</c:v>
                </c:pt>
                <c:pt idx="684">
                  <c:v>-50</c:v>
                </c:pt>
                <c:pt idx="685">
                  <c:v>-50</c:v>
                </c:pt>
                <c:pt idx="686">
                  <c:v>-50</c:v>
                </c:pt>
                <c:pt idx="687">
                  <c:v>-50</c:v>
                </c:pt>
                <c:pt idx="688">
                  <c:v>-50</c:v>
                </c:pt>
                <c:pt idx="689">
                  <c:v>-50</c:v>
                </c:pt>
                <c:pt idx="690">
                  <c:v>-50</c:v>
                </c:pt>
                <c:pt idx="691">
                  <c:v>-50</c:v>
                </c:pt>
                <c:pt idx="692">
                  <c:v>-50</c:v>
                </c:pt>
                <c:pt idx="693">
                  <c:v>-50</c:v>
                </c:pt>
                <c:pt idx="694">
                  <c:v>-50</c:v>
                </c:pt>
                <c:pt idx="695">
                  <c:v>-50</c:v>
                </c:pt>
                <c:pt idx="696">
                  <c:v>-50</c:v>
                </c:pt>
                <c:pt idx="697">
                  <c:v>-50</c:v>
                </c:pt>
                <c:pt idx="698">
                  <c:v>-50</c:v>
                </c:pt>
                <c:pt idx="699">
                  <c:v>-50</c:v>
                </c:pt>
                <c:pt idx="700">
                  <c:v>-50</c:v>
                </c:pt>
                <c:pt idx="701">
                  <c:v>-50</c:v>
                </c:pt>
                <c:pt idx="702">
                  <c:v>-50</c:v>
                </c:pt>
                <c:pt idx="703">
                  <c:v>-50</c:v>
                </c:pt>
                <c:pt idx="704">
                  <c:v>-50</c:v>
                </c:pt>
                <c:pt idx="705">
                  <c:v>-50</c:v>
                </c:pt>
                <c:pt idx="706">
                  <c:v>-50</c:v>
                </c:pt>
                <c:pt idx="707">
                  <c:v>-50</c:v>
                </c:pt>
                <c:pt idx="708">
                  <c:v>-50</c:v>
                </c:pt>
                <c:pt idx="709">
                  <c:v>-50</c:v>
                </c:pt>
                <c:pt idx="710">
                  <c:v>-50</c:v>
                </c:pt>
                <c:pt idx="711">
                  <c:v>-50</c:v>
                </c:pt>
                <c:pt idx="712">
                  <c:v>-50</c:v>
                </c:pt>
                <c:pt idx="713">
                  <c:v>-50</c:v>
                </c:pt>
                <c:pt idx="714">
                  <c:v>-50</c:v>
                </c:pt>
                <c:pt idx="715">
                  <c:v>-50</c:v>
                </c:pt>
                <c:pt idx="716">
                  <c:v>-50</c:v>
                </c:pt>
                <c:pt idx="717">
                  <c:v>-50</c:v>
                </c:pt>
                <c:pt idx="718">
                  <c:v>-50</c:v>
                </c:pt>
                <c:pt idx="719">
                  <c:v>-50</c:v>
                </c:pt>
                <c:pt idx="720">
                  <c:v>-50</c:v>
                </c:pt>
                <c:pt idx="721">
                  <c:v>-50</c:v>
                </c:pt>
                <c:pt idx="722">
                  <c:v>-50</c:v>
                </c:pt>
                <c:pt idx="723">
                  <c:v>-50</c:v>
                </c:pt>
                <c:pt idx="724">
                  <c:v>-50</c:v>
                </c:pt>
                <c:pt idx="725">
                  <c:v>-50</c:v>
                </c:pt>
                <c:pt idx="726">
                  <c:v>-50</c:v>
                </c:pt>
                <c:pt idx="727">
                  <c:v>-50</c:v>
                </c:pt>
                <c:pt idx="728">
                  <c:v>-50</c:v>
                </c:pt>
                <c:pt idx="729">
                  <c:v>-50</c:v>
                </c:pt>
                <c:pt idx="730">
                  <c:v>-50</c:v>
                </c:pt>
                <c:pt idx="731">
                  <c:v>-50</c:v>
                </c:pt>
                <c:pt idx="732">
                  <c:v>-50</c:v>
                </c:pt>
                <c:pt idx="733">
                  <c:v>-50</c:v>
                </c:pt>
                <c:pt idx="734">
                  <c:v>-50</c:v>
                </c:pt>
                <c:pt idx="735">
                  <c:v>-50</c:v>
                </c:pt>
                <c:pt idx="736">
                  <c:v>-50</c:v>
                </c:pt>
                <c:pt idx="737">
                  <c:v>-50</c:v>
                </c:pt>
                <c:pt idx="738">
                  <c:v>-50</c:v>
                </c:pt>
                <c:pt idx="739">
                  <c:v>-50</c:v>
                </c:pt>
                <c:pt idx="740">
                  <c:v>-50</c:v>
                </c:pt>
                <c:pt idx="741">
                  <c:v>-50</c:v>
                </c:pt>
                <c:pt idx="742">
                  <c:v>-50</c:v>
                </c:pt>
                <c:pt idx="743">
                  <c:v>-50</c:v>
                </c:pt>
                <c:pt idx="744">
                  <c:v>-50</c:v>
                </c:pt>
                <c:pt idx="745">
                  <c:v>-50</c:v>
                </c:pt>
                <c:pt idx="746">
                  <c:v>-50</c:v>
                </c:pt>
                <c:pt idx="747">
                  <c:v>-50</c:v>
                </c:pt>
                <c:pt idx="748">
                  <c:v>-50</c:v>
                </c:pt>
                <c:pt idx="749">
                  <c:v>-50</c:v>
                </c:pt>
                <c:pt idx="750">
                  <c:v>-50</c:v>
                </c:pt>
                <c:pt idx="751">
                  <c:v>-50</c:v>
                </c:pt>
                <c:pt idx="752">
                  <c:v>-50</c:v>
                </c:pt>
                <c:pt idx="753">
                  <c:v>-50</c:v>
                </c:pt>
                <c:pt idx="754">
                  <c:v>-50</c:v>
                </c:pt>
                <c:pt idx="755">
                  <c:v>-50</c:v>
                </c:pt>
                <c:pt idx="756">
                  <c:v>-50</c:v>
                </c:pt>
                <c:pt idx="757">
                  <c:v>-50</c:v>
                </c:pt>
                <c:pt idx="758">
                  <c:v>-50</c:v>
                </c:pt>
                <c:pt idx="759">
                  <c:v>-50</c:v>
                </c:pt>
                <c:pt idx="760">
                  <c:v>-50</c:v>
                </c:pt>
                <c:pt idx="761">
                  <c:v>-50</c:v>
                </c:pt>
                <c:pt idx="762">
                  <c:v>-50</c:v>
                </c:pt>
                <c:pt idx="763">
                  <c:v>-50</c:v>
                </c:pt>
                <c:pt idx="764">
                  <c:v>-50</c:v>
                </c:pt>
                <c:pt idx="765">
                  <c:v>-50</c:v>
                </c:pt>
                <c:pt idx="766">
                  <c:v>-50</c:v>
                </c:pt>
                <c:pt idx="767">
                  <c:v>-50</c:v>
                </c:pt>
                <c:pt idx="768">
                  <c:v>-50</c:v>
                </c:pt>
                <c:pt idx="769">
                  <c:v>-50</c:v>
                </c:pt>
                <c:pt idx="770">
                  <c:v>-50</c:v>
                </c:pt>
                <c:pt idx="771">
                  <c:v>-50</c:v>
                </c:pt>
                <c:pt idx="772">
                  <c:v>-50</c:v>
                </c:pt>
                <c:pt idx="773">
                  <c:v>-50</c:v>
                </c:pt>
                <c:pt idx="774">
                  <c:v>-50</c:v>
                </c:pt>
                <c:pt idx="775">
                  <c:v>-50</c:v>
                </c:pt>
                <c:pt idx="776">
                  <c:v>-50</c:v>
                </c:pt>
                <c:pt idx="777">
                  <c:v>-50</c:v>
                </c:pt>
                <c:pt idx="778">
                  <c:v>-50</c:v>
                </c:pt>
                <c:pt idx="779">
                  <c:v>-50</c:v>
                </c:pt>
                <c:pt idx="780">
                  <c:v>-50</c:v>
                </c:pt>
                <c:pt idx="781">
                  <c:v>-50</c:v>
                </c:pt>
                <c:pt idx="782">
                  <c:v>-50</c:v>
                </c:pt>
                <c:pt idx="783">
                  <c:v>-50</c:v>
                </c:pt>
                <c:pt idx="784">
                  <c:v>-50</c:v>
                </c:pt>
                <c:pt idx="785">
                  <c:v>-50</c:v>
                </c:pt>
                <c:pt idx="786">
                  <c:v>-50</c:v>
                </c:pt>
                <c:pt idx="787">
                  <c:v>-50</c:v>
                </c:pt>
                <c:pt idx="788">
                  <c:v>-50</c:v>
                </c:pt>
                <c:pt idx="789">
                  <c:v>-50</c:v>
                </c:pt>
                <c:pt idx="790">
                  <c:v>-50</c:v>
                </c:pt>
                <c:pt idx="791">
                  <c:v>-50</c:v>
                </c:pt>
                <c:pt idx="792">
                  <c:v>-50</c:v>
                </c:pt>
                <c:pt idx="793">
                  <c:v>-50</c:v>
                </c:pt>
                <c:pt idx="794">
                  <c:v>-50</c:v>
                </c:pt>
                <c:pt idx="795">
                  <c:v>-50</c:v>
                </c:pt>
                <c:pt idx="796">
                  <c:v>-50</c:v>
                </c:pt>
                <c:pt idx="797">
                  <c:v>-50</c:v>
                </c:pt>
                <c:pt idx="798">
                  <c:v>-50</c:v>
                </c:pt>
                <c:pt idx="799">
                  <c:v>-50</c:v>
                </c:pt>
                <c:pt idx="800">
                  <c:v>-50</c:v>
                </c:pt>
                <c:pt idx="801">
                  <c:v>-50</c:v>
                </c:pt>
                <c:pt idx="802">
                  <c:v>-50</c:v>
                </c:pt>
                <c:pt idx="803">
                  <c:v>-50</c:v>
                </c:pt>
                <c:pt idx="804">
                  <c:v>-50</c:v>
                </c:pt>
                <c:pt idx="805">
                  <c:v>-50</c:v>
                </c:pt>
                <c:pt idx="806">
                  <c:v>-50</c:v>
                </c:pt>
                <c:pt idx="807">
                  <c:v>-50</c:v>
                </c:pt>
                <c:pt idx="808">
                  <c:v>-50</c:v>
                </c:pt>
                <c:pt idx="809">
                  <c:v>-50</c:v>
                </c:pt>
                <c:pt idx="810">
                  <c:v>-50</c:v>
                </c:pt>
                <c:pt idx="811">
                  <c:v>-50</c:v>
                </c:pt>
                <c:pt idx="812">
                  <c:v>-50</c:v>
                </c:pt>
                <c:pt idx="813">
                  <c:v>-50</c:v>
                </c:pt>
                <c:pt idx="814">
                  <c:v>-50</c:v>
                </c:pt>
                <c:pt idx="815">
                  <c:v>-50</c:v>
                </c:pt>
                <c:pt idx="816">
                  <c:v>-50</c:v>
                </c:pt>
                <c:pt idx="817">
                  <c:v>-50</c:v>
                </c:pt>
                <c:pt idx="818">
                  <c:v>-50</c:v>
                </c:pt>
                <c:pt idx="819">
                  <c:v>-50</c:v>
                </c:pt>
                <c:pt idx="820">
                  <c:v>-50</c:v>
                </c:pt>
                <c:pt idx="821">
                  <c:v>-50</c:v>
                </c:pt>
                <c:pt idx="822">
                  <c:v>-50</c:v>
                </c:pt>
                <c:pt idx="823">
                  <c:v>-50</c:v>
                </c:pt>
                <c:pt idx="824">
                  <c:v>-50</c:v>
                </c:pt>
                <c:pt idx="825">
                  <c:v>-50</c:v>
                </c:pt>
                <c:pt idx="826">
                  <c:v>-50</c:v>
                </c:pt>
                <c:pt idx="827">
                  <c:v>-50</c:v>
                </c:pt>
                <c:pt idx="828">
                  <c:v>-50</c:v>
                </c:pt>
                <c:pt idx="829">
                  <c:v>-50</c:v>
                </c:pt>
                <c:pt idx="830">
                  <c:v>-50</c:v>
                </c:pt>
                <c:pt idx="831">
                  <c:v>-50</c:v>
                </c:pt>
                <c:pt idx="832">
                  <c:v>-50</c:v>
                </c:pt>
                <c:pt idx="833">
                  <c:v>-50</c:v>
                </c:pt>
                <c:pt idx="834">
                  <c:v>-50</c:v>
                </c:pt>
                <c:pt idx="835">
                  <c:v>-50</c:v>
                </c:pt>
                <c:pt idx="836">
                  <c:v>-50</c:v>
                </c:pt>
                <c:pt idx="837">
                  <c:v>-50</c:v>
                </c:pt>
                <c:pt idx="838">
                  <c:v>-50</c:v>
                </c:pt>
                <c:pt idx="839">
                  <c:v>-50</c:v>
                </c:pt>
                <c:pt idx="840">
                  <c:v>-50</c:v>
                </c:pt>
                <c:pt idx="841">
                  <c:v>-50</c:v>
                </c:pt>
                <c:pt idx="842">
                  <c:v>-50</c:v>
                </c:pt>
                <c:pt idx="843">
                  <c:v>-50</c:v>
                </c:pt>
                <c:pt idx="844">
                  <c:v>-50</c:v>
                </c:pt>
                <c:pt idx="845">
                  <c:v>-50</c:v>
                </c:pt>
                <c:pt idx="846">
                  <c:v>-50</c:v>
                </c:pt>
                <c:pt idx="847">
                  <c:v>-50</c:v>
                </c:pt>
                <c:pt idx="848">
                  <c:v>-50</c:v>
                </c:pt>
                <c:pt idx="849">
                  <c:v>-50</c:v>
                </c:pt>
                <c:pt idx="850">
                  <c:v>-50</c:v>
                </c:pt>
                <c:pt idx="851">
                  <c:v>-50</c:v>
                </c:pt>
                <c:pt idx="852">
                  <c:v>-50</c:v>
                </c:pt>
                <c:pt idx="853">
                  <c:v>-50</c:v>
                </c:pt>
                <c:pt idx="854">
                  <c:v>-50</c:v>
                </c:pt>
                <c:pt idx="855">
                  <c:v>-50</c:v>
                </c:pt>
                <c:pt idx="856">
                  <c:v>-50</c:v>
                </c:pt>
                <c:pt idx="857">
                  <c:v>-50</c:v>
                </c:pt>
                <c:pt idx="858">
                  <c:v>-50</c:v>
                </c:pt>
                <c:pt idx="859">
                  <c:v>-50</c:v>
                </c:pt>
                <c:pt idx="860">
                  <c:v>-50</c:v>
                </c:pt>
                <c:pt idx="861">
                  <c:v>-50</c:v>
                </c:pt>
                <c:pt idx="862">
                  <c:v>-50</c:v>
                </c:pt>
                <c:pt idx="863">
                  <c:v>-50</c:v>
                </c:pt>
                <c:pt idx="864">
                  <c:v>-50</c:v>
                </c:pt>
                <c:pt idx="865">
                  <c:v>-50</c:v>
                </c:pt>
                <c:pt idx="866">
                  <c:v>-50</c:v>
                </c:pt>
                <c:pt idx="867">
                  <c:v>-50</c:v>
                </c:pt>
                <c:pt idx="868">
                  <c:v>-50</c:v>
                </c:pt>
                <c:pt idx="869">
                  <c:v>-50</c:v>
                </c:pt>
                <c:pt idx="870">
                  <c:v>-50</c:v>
                </c:pt>
                <c:pt idx="871">
                  <c:v>-50</c:v>
                </c:pt>
                <c:pt idx="872">
                  <c:v>-50</c:v>
                </c:pt>
                <c:pt idx="873">
                  <c:v>-50</c:v>
                </c:pt>
                <c:pt idx="874">
                  <c:v>-50</c:v>
                </c:pt>
                <c:pt idx="875">
                  <c:v>-50</c:v>
                </c:pt>
                <c:pt idx="876">
                  <c:v>-50</c:v>
                </c:pt>
                <c:pt idx="877">
                  <c:v>-50</c:v>
                </c:pt>
                <c:pt idx="878">
                  <c:v>-50</c:v>
                </c:pt>
                <c:pt idx="879">
                  <c:v>-50</c:v>
                </c:pt>
                <c:pt idx="880">
                  <c:v>-50</c:v>
                </c:pt>
                <c:pt idx="881">
                  <c:v>-50</c:v>
                </c:pt>
                <c:pt idx="882">
                  <c:v>-50</c:v>
                </c:pt>
                <c:pt idx="883">
                  <c:v>-50</c:v>
                </c:pt>
                <c:pt idx="884">
                  <c:v>-50</c:v>
                </c:pt>
                <c:pt idx="885">
                  <c:v>-50</c:v>
                </c:pt>
                <c:pt idx="886">
                  <c:v>-50</c:v>
                </c:pt>
                <c:pt idx="887">
                  <c:v>-50</c:v>
                </c:pt>
                <c:pt idx="888">
                  <c:v>-50</c:v>
                </c:pt>
                <c:pt idx="889">
                  <c:v>-50</c:v>
                </c:pt>
                <c:pt idx="890">
                  <c:v>-50</c:v>
                </c:pt>
                <c:pt idx="891">
                  <c:v>-50</c:v>
                </c:pt>
                <c:pt idx="892">
                  <c:v>-50</c:v>
                </c:pt>
                <c:pt idx="893">
                  <c:v>-50</c:v>
                </c:pt>
                <c:pt idx="894">
                  <c:v>-50</c:v>
                </c:pt>
                <c:pt idx="895">
                  <c:v>-50</c:v>
                </c:pt>
              </c:numCache>
            </c:numRef>
          </c:val>
          <c:smooth val="0"/>
          <c:extLst>
            <c:ext xmlns:c16="http://schemas.microsoft.com/office/drawing/2014/chart" uri="{C3380CC4-5D6E-409C-BE32-E72D297353CC}">
              <c16:uniqueId val="{00000001-A9FD-4C80-9BCA-6B8C865E30D0}"/>
            </c:ext>
          </c:extLst>
        </c:ser>
        <c:dLbls>
          <c:showLegendKey val="0"/>
          <c:showVal val="0"/>
          <c:showCatName val="0"/>
          <c:showSerName val="0"/>
          <c:showPercent val="0"/>
          <c:showBubbleSize val="0"/>
        </c:dLbls>
        <c:smooth val="0"/>
        <c:axId val="590394584"/>
        <c:axId val="590389008"/>
      </c:lineChart>
      <c:catAx>
        <c:axId val="590394584"/>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Επαναλήψεις</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590389008"/>
        <c:crosses val="autoZero"/>
        <c:auto val="1"/>
        <c:lblAlgn val="ctr"/>
        <c:lblOffset val="100"/>
        <c:noMultiLvlLbl val="0"/>
      </c:catAx>
      <c:valAx>
        <c:axId val="590389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Συντεταγμένη στον άξονα </a:t>
                </a:r>
                <a:r>
                  <a:rPr lang="en-US"/>
                  <a:t>x</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0394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Άξονας</a:t>
            </a:r>
            <a:r>
              <a:rPr lang="el-GR" baseline="0"/>
              <a:t> </a:t>
            </a:r>
            <a:r>
              <a:rPr lang="en-US" baseline="0"/>
              <a:t>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Πραγματική θέση</c:v>
          </c:tx>
          <c:spPr>
            <a:ln w="28575" cap="rnd">
              <a:solidFill>
                <a:schemeClr val="accent1"/>
              </a:solidFill>
              <a:round/>
            </a:ln>
            <a:effectLst/>
          </c:spPr>
          <c:marker>
            <c:symbol val="none"/>
          </c:marker>
          <c:val>
            <c:numRef>
              <c:f>y!$A$1:$A$896</c:f>
              <c:numCache>
                <c:formatCode>General</c:formatCode>
                <c:ptCount val="896"/>
                <c:pt idx="0">
                  <c:v>0</c:v>
                </c:pt>
                <c:pt idx="1">
                  <c:v>0</c:v>
                </c:pt>
                <c:pt idx="2">
                  <c:v>0</c:v>
                </c:pt>
                <c:pt idx="3">
                  <c:v>0</c:v>
                </c:pt>
                <c:pt idx="4">
                  <c:v>0</c:v>
                </c:pt>
                <c:pt idx="5">
                  <c:v>0</c:v>
                </c:pt>
                <c:pt idx="6">
                  <c:v>0</c:v>
                </c:pt>
                <c:pt idx="7">
                  <c:v>-0.48</c:v>
                </c:pt>
                <c:pt idx="8">
                  <c:v>-0.48</c:v>
                </c:pt>
                <c:pt idx="9">
                  <c:v>-0.48</c:v>
                </c:pt>
                <c:pt idx="10">
                  <c:v>-0.48</c:v>
                </c:pt>
                <c:pt idx="11">
                  <c:v>-0.48</c:v>
                </c:pt>
                <c:pt idx="12">
                  <c:v>-0.48</c:v>
                </c:pt>
                <c:pt idx="13">
                  <c:v>-0.96</c:v>
                </c:pt>
                <c:pt idx="14">
                  <c:v>-0.96</c:v>
                </c:pt>
                <c:pt idx="15">
                  <c:v>-0.96</c:v>
                </c:pt>
                <c:pt idx="16">
                  <c:v>-0.96</c:v>
                </c:pt>
                <c:pt idx="17">
                  <c:v>-1.43</c:v>
                </c:pt>
                <c:pt idx="18">
                  <c:v>-1.43</c:v>
                </c:pt>
                <c:pt idx="19">
                  <c:v>-1.43</c:v>
                </c:pt>
                <c:pt idx="20">
                  <c:v>-1.95</c:v>
                </c:pt>
                <c:pt idx="21">
                  <c:v>-1.95</c:v>
                </c:pt>
                <c:pt idx="22">
                  <c:v>-1.95</c:v>
                </c:pt>
                <c:pt idx="23">
                  <c:v>-1.95</c:v>
                </c:pt>
                <c:pt idx="24">
                  <c:v>-2.4700000000000002</c:v>
                </c:pt>
                <c:pt idx="25">
                  <c:v>-2.4700000000000002</c:v>
                </c:pt>
                <c:pt idx="26">
                  <c:v>-2.4700000000000002</c:v>
                </c:pt>
                <c:pt idx="27">
                  <c:v>-3.01</c:v>
                </c:pt>
                <c:pt idx="28">
                  <c:v>-3.01</c:v>
                </c:pt>
                <c:pt idx="29">
                  <c:v>-3.01</c:v>
                </c:pt>
                <c:pt idx="30">
                  <c:v>-3.55</c:v>
                </c:pt>
                <c:pt idx="31">
                  <c:v>-4.0999999999999996</c:v>
                </c:pt>
                <c:pt idx="32">
                  <c:v>-4.0999999999999996</c:v>
                </c:pt>
                <c:pt idx="33">
                  <c:v>-4.0999999999999996</c:v>
                </c:pt>
                <c:pt idx="34">
                  <c:v>-4.6399999999999997</c:v>
                </c:pt>
                <c:pt idx="35">
                  <c:v>-4.6399999999999997</c:v>
                </c:pt>
                <c:pt idx="36">
                  <c:v>-4.6399999999999997</c:v>
                </c:pt>
                <c:pt idx="37">
                  <c:v>-5.19</c:v>
                </c:pt>
                <c:pt idx="38">
                  <c:v>-5.19</c:v>
                </c:pt>
                <c:pt idx="39">
                  <c:v>-5.74</c:v>
                </c:pt>
                <c:pt idx="40">
                  <c:v>-5.74</c:v>
                </c:pt>
                <c:pt idx="41">
                  <c:v>-5.74</c:v>
                </c:pt>
                <c:pt idx="42">
                  <c:v>-5.74</c:v>
                </c:pt>
                <c:pt idx="43">
                  <c:v>-5.74</c:v>
                </c:pt>
                <c:pt idx="44">
                  <c:v>-9.0299999999999994</c:v>
                </c:pt>
                <c:pt idx="45">
                  <c:v>-9.58</c:v>
                </c:pt>
                <c:pt idx="46">
                  <c:v>-9.58</c:v>
                </c:pt>
                <c:pt idx="47">
                  <c:v>-9.58</c:v>
                </c:pt>
                <c:pt idx="48">
                  <c:v>-11.22</c:v>
                </c:pt>
                <c:pt idx="49">
                  <c:v>-11.77</c:v>
                </c:pt>
                <c:pt idx="50">
                  <c:v>-11.77</c:v>
                </c:pt>
                <c:pt idx="51">
                  <c:v>-12.32</c:v>
                </c:pt>
                <c:pt idx="52">
                  <c:v>-13.42</c:v>
                </c:pt>
                <c:pt idx="53">
                  <c:v>-13.42</c:v>
                </c:pt>
                <c:pt idx="54">
                  <c:v>-13.97</c:v>
                </c:pt>
                <c:pt idx="55">
                  <c:v>-14.52</c:v>
                </c:pt>
                <c:pt idx="56">
                  <c:v>-14.52</c:v>
                </c:pt>
                <c:pt idx="57">
                  <c:v>-15.62</c:v>
                </c:pt>
                <c:pt idx="58">
                  <c:v>-16.72</c:v>
                </c:pt>
                <c:pt idx="59">
                  <c:v>-16.72</c:v>
                </c:pt>
                <c:pt idx="60">
                  <c:v>-16.72</c:v>
                </c:pt>
                <c:pt idx="61">
                  <c:v>-17.260000000000002</c:v>
                </c:pt>
                <c:pt idx="62">
                  <c:v>-17.809999999999999</c:v>
                </c:pt>
                <c:pt idx="63">
                  <c:v>-17.809999999999999</c:v>
                </c:pt>
                <c:pt idx="64">
                  <c:v>-19.440000000000001</c:v>
                </c:pt>
                <c:pt idx="65">
                  <c:v>-19.440000000000001</c:v>
                </c:pt>
                <c:pt idx="66">
                  <c:v>-19.98</c:v>
                </c:pt>
                <c:pt idx="67">
                  <c:v>-20.52</c:v>
                </c:pt>
                <c:pt idx="68">
                  <c:v>-21.06</c:v>
                </c:pt>
                <c:pt idx="69">
                  <c:v>-21.6</c:v>
                </c:pt>
                <c:pt idx="70">
                  <c:v>-22.14</c:v>
                </c:pt>
                <c:pt idx="71">
                  <c:v>-23.22</c:v>
                </c:pt>
                <c:pt idx="72">
                  <c:v>-23.22</c:v>
                </c:pt>
                <c:pt idx="73">
                  <c:v>-23.76</c:v>
                </c:pt>
                <c:pt idx="74">
                  <c:v>-25.39</c:v>
                </c:pt>
                <c:pt idx="75">
                  <c:v>-25.39</c:v>
                </c:pt>
                <c:pt idx="76">
                  <c:v>-25.93</c:v>
                </c:pt>
                <c:pt idx="77">
                  <c:v>-26.47</c:v>
                </c:pt>
                <c:pt idx="78">
                  <c:v>-27.56</c:v>
                </c:pt>
                <c:pt idx="79">
                  <c:v>-27.56</c:v>
                </c:pt>
                <c:pt idx="80">
                  <c:v>-28.64</c:v>
                </c:pt>
                <c:pt idx="81">
                  <c:v>-28.64</c:v>
                </c:pt>
                <c:pt idx="82">
                  <c:v>-30.26</c:v>
                </c:pt>
                <c:pt idx="83">
                  <c:v>-30.26</c:v>
                </c:pt>
                <c:pt idx="84">
                  <c:v>-30.26</c:v>
                </c:pt>
                <c:pt idx="85">
                  <c:v>-31.87</c:v>
                </c:pt>
                <c:pt idx="86">
                  <c:v>-31.87</c:v>
                </c:pt>
                <c:pt idx="87">
                  <c:v>-32.409999999999997</c:v>
                </c:pt>
                <c:pt idx="88">
                  <c:v>-32.950000000000003</c:v>
                </c:pt>
                <c:pt idx="89">
                  <c:v>-34.020000000000003</c:v>
                </c:pt>
                <c:pt idx="90">
                  <c:v>-34.56</c:v>
                </c:pt>
                <c:pt idx="91">
                  <c:v>-35.1</c:v>
                </c:pt>
                <c:pt idx="92">
                  <c:v>-36.19</c:v>
                </c:pt>
                <c:pt idx="93">
                  <c:v>-36.729999999999997</c:v>
                </c:pt>
                <c:pt idx="94">
                  <c:v>-37.270000000000003</c:v>
                </c:pt>
                <c:pt idx="95">
                  <c:v>-38.35</c:v>
                </c:pt>
                <c:pt idx="96">
                  <c:v>-38.35</c:v>
                </c:pt>
                <c:pt idx="97">
                  <c:v>-39.43</c:v>
                </c:pt>
                <c:pt idx="98">
                  <c:v>-40.5</c:v>
                </c:pt>
                <c:pt idx="99">
                  <c:v>-40.5</c:v>
                </c:pt>
                <c:pt idx="100">
                  <c:v>-41.56</c:v>
                </c:pt>
                <c:pt idx="101">
                  <c:v>-41.56</c:v>
                </c:pt>
                <c:pt idx="102">
                  <c:v>-41.56</c:v>
                </c:pt>
                <c:pt idx="103">
                  <c:v>-42.63</c:v>
                </c:pt>
                <c:pt idx="104">
                  <c:v>-42.63</c:v>
                </c:pt>
                <c:pt idx="105">
                  <c:v>-43.16</c:v>
                </c:pt>
                <c:pt idx="106">
                  <c:v>-43.69</c:v>
                </c:pt>
                <c:pt idx="107">
                  <c:v>-44.22</c:v>
                </c:pt>
                <c:pt idx="108">
                  <c:v>-44.22</c:v>
                </c:pt>
                <c:pt idx="109">
                  <c:v>-44.75</c:v>
                </c:pt>
                <c:pt idx="110">
                  <c:v>-45.28</c:v>
                </c:pt>
                <c:pt idx="111">
                  <c:v>-45.81</c:v>
                </c:pt>
                <c:pt idx="112">
                  <c:v>-46.34</c:v>
                </c:pt>
                <c:pt idx="113">
                  <c:v>-46.34</c:v>
                </c:pt>
                <c:pt idx="114">
                  <c:v>-46.88</c:v>
                </c:pt>
                <c:pt idx="115">
                  <c:v>-47.42</c:v>
                </c:pt>
                <c:pt idx="116">
                  <c:v>-47.42</c:v>
                </c:pt>
                <c:pt idx="117">
                  <c:v>-49.04</c:v>
                </c:pt>
                <c:pt idx="118">
                  <c:v>-49.04</c:v>
                </c:pt>
                <c:pt idx="119">
                  <c:v>-49.58</c:v>
                </c:pt>
                <c:pt idx="120">
                  <c:v>-49.58</c:v>
                </c:pt>
                <c:pt idx="121">
                  <c:v>-50.12</c:v>
                </c:pt>
                <c:pt idx="122">
                  <c:v>-50.66</c:v>
                </c:pt>
                <c:pt idx="123">
                  <c:v>-50.66</c:v>
                </c:pt>
                <c:pt idx="124">
                  <c:v>-51.19</c:v>
                </c:pt>
                <c:pt idx="125">
                  <c:v>-51.73</c:v>
                </c:pt>
                <c:pt idx="126">
                  <c:v>-51.73</c:v>
                </c:pt>
                <c:pt idx="127">
                  <c:v>-52.26</c:v>
                </c:pt>
                <c:pt idx="128">
                  <c:v>-52.8</c:v>
                </c:pt>
                <c:pt idx="129">
                  <c:v>-52.8</c:v>
                </c:pt>
                <c:pt idx="130">
                  <c:v>-52.8</c:v>
                </c:pt>
                <c:pt idx="131">
                  <c:v>-53.87</c:v>
                </c:pt>
                <c:pt idx="132">
                  <c:v>-53.87</c:v>
                </c:pt>
                <c:pt idx="133">
                  <c:v>-53.87</c:v>
                </c:pt>
                <c:pt idx="134">
                  <c:v>-54.41</c:v>
                </c:pt>
                <c:pt idx="135">
                  <c:v>-54.41</c:v>
                </c:pt>
                <c:pt idx="136">
                  <c:v>-54.41</c:v>
                </c:pt>
                <c:pt idx="137">
                  <c:v>-54.94</c:v>
                </c:pt>
                <c:pt idx="138">
                  <c:v>-55.48</c:v>
                </c:pt>
                <c:pt idx="139">
                  <c:v>-55.48</c:v>
                </c:pt>
                <c:pt idx="140">
                  <c:v>-56.02</c:v>
                </c:pt>
                <c:pt idx="141">
                  <c:v>-56.02</c:v>
                </c:pt>
                <c:pt idx="142">
                  <c:v>-56.56</c:v>
                </c:pt>
                <c:pt idx="143">
                  <c:v>-57.1</c:v>
                </c:pt>
                <c:pt idx="144">
                  <c:v>-57.1</c:v>
                </c:pt>
                <c:pt idx="145">
                  <c:v>-57.64</c:v>
                </c:pt>
                <c:pt idx="146">
                  <c:v>-59.26</c:v>
                </c:pt>
                <c:pt idx="147">
                  <c:v>-59.26</c:v>
                </c:pt>
                <c:pt idx="148">
                  <c:v>-59.26</c:v>
                </c:pt>
                <c:pt idx="149">
                  <c:v>-59.81</c:v>
                </c:pt>
                <c:pt idx="150">
                  <c:v>-59.81</c:v>
                </c:pt>
                <c:pt idx="151">
                  <c:v>-60.35</c:v>
                </c:pt>
                <c:pt idx="152">
                  <c:v>-60.35</c:v>
                </c:pt>
                <c:pt idx="153">
                  <c:v>-60.9</c:v>
                </c:pt>
                <c:pt idx="154">
                  <c:v>-60.9</c:v>
                </c:pt>
                <c:pt idx="155">
                  <c:v>-61.45</c:v>
                </c:pt>
                <c:pt idx="156">
                  <c:v>-61.99</c:v>
                </c:pt>
                <c:pt idx="157">
                  <c:v>-62.54</c:v>
                </c:pt>
                <c:pt idx="158">
                  <c:v>-62.54</c:v>
                </c:pt>
                <c:pt idx="159">
                  <c:v>-63.64</c:v>
                </c:pt>
                <c:pt idx="160">
                  <c:v>-64.180000000000007</c:v>
                </c:pt>
                <c:pt idx="161">
                  <c:v>-64.180000000000007</c:v>
                </c:pt>
                <c:pt idx="162">
                  <c:v>-64.73</c:v>
                </c:pt>
                <c:pt idx="163">
                  <c:v>-65.83</c:v>
                </c:pt>
                <c:pt idx="164">
                  <c:v>-65.83</c:v>
                </c:pt>
                <c:pt idx="165">
                  <c:v>-66.38</c:v>
                </c:pt>
                <c:pt idx="166">
                  <c:v>-66.930000000000007</c:v>
                </c:pt>
                <c:pt idx="167">
                  <c:v>-68.569999999999993</c:v>
                </c:pt>
                <c:pt idx="168">
                  <c:v>-68.569999999999993</c:v>
                </c:pt>
                <c:pt idx="169">
                  <c:v>-69.67</c:v>
                </c:pt>
                <c:pt idx="170">
                  <c:v>-70.22</c:v>
                </c:pt>
                <c:pt idx="171">
                  <c:v>-70.77</c:v>
                </c:pt>
                <c:pt idx="172">
                  <c:v>-71.319999999999993</c:v>
                </c:pt>
                <c:pt idx="173">
                  <c:v>-71.87</c:v>
                </c:pt>
                <c:pt idx="174">
                  <c:v>-71.87</c:v>
                </c:pt>
                <c:pt idx="175">
                  <c:v>-73.52</c:v>
                </c:pt>
                <c:pt idx="176">
                  <c:v>-73.52</c:v>
                </c:pt>
                <c:pt idx="177">
                  <c:v>-74.069999999999993</c:v>
                </c:pt>
                <c:pt idx="178">
                  <c:v>-74.62</c:v>
                </c:pt>
                <c:pt idx="179">
                  <c:v>-75.17</c:v>
                </c:pt>
                <c:pt idx="180">
                  <c:v>-75.72</c:v>
                </c:pt>
                <c:pt idx="181">
                  <c:v>-75.72</c:v>
                </c:pt>
                <c:pt idx="182">
                  <c:v>-76.27</c:v>
                </c:pt>
                <c:pt idx="183">
                  <c:v>-76.819999999999993</c:v>
                </c:pt>
                <c:pt idx="184">
                  <c:v>-76.819999999999993</c:v>
                </c:pt>
                <c:pt idx="185">
                  <c:v>-77.37</c:v>
                </c:pt>
                <c:pt idx="186">
                  <c:v>-78.47</c:v>
                </c:pt>
                <c:pt idx="187">
                  <c:v>-79.02</c:v>
                </c:pt>
                <c:pt idx="188">
                  <c:v>-79.02</c:v>
                </c:pt>
                <c:pt idx="189">
                  <c:v>-80.11</c:v>
                </c:pt>
                <c:pt idx="190">
                  <c:v>-80.11</c:v>
                </c:pt>
                <c:pt idx="191">
                  <c:v>-80.66</c:v>
                </c:pt>
                <c:pt idx="192">
                  <c:v>-81.209999999999994</c:v>
                </c:pt>
                <c:pt idx="193">
                  <c:v>-81.760000000000005</c:v>
                </c:pt>
                <c:pt idx="194">
                  <c:v>-81.760000000000005</c:v>
                </c:pt>
                <c:pt idx="195">
                  <c:v>-81.760000000000005</c:v>
                </c:pt>
                <c:pt idx="196">
                  <c:v>-82.84</c:v>
                </c:pt>
                <c:pt idx="197">
                  <c:v>-82.84</c:v>
                </c:pt>
                <c:pt idx="198">
                  <c:v>-83.38</c:v>
                </c:pt>
                <c:pt idx="199">
                  <c:v>-83.93</c:v>
                </c:pt>
                <c:pt idx="200">
                  <c:v>-85.01</c:v>
                </c:pt>
                <c:pt idx="201">
                  <c:v>-85.01</c:v>
                </c:pt>
                <c:pt idx="202">
                  <c:v>-86.09</c:v>
                </c:pt>
                <c:pt idx="203">
                  <c:v>-86.09</c:v>
                </c:pt>
                <c:pt idx="204">
                  <c:v>-87.19</c:v>
                </c:pt>
                <c:pt idx="205">
                  <c:v>-88.29</c:v>
                </c:pt>
                <c:pt idx="206">
                  <c:v>-88.29</c:v>
                </c:pt>
                <c:pt idx="207">
                  <c:v>-89.39</c:v>
                </c:pt>
                <c:pt idx="208">
                  <c:v>-89.94</c:v>
                </c:pt>
                <c:pt idx="209">
                  <c:v>-90.49</c:v>
                </c:pt>
                <c:pt idx="210">
                  <c:v>-91.04</c:v>
                </c:pt>
                <c:pt idx="211">
                  <c:v>-91.59</c:v>
                </c:pt>
                <c:pt idx="212">
                  <c:v>-92.14</c:v>
                </c:pt>
                <c:pt idx="213">
                  <c:v>-92.69</c:v>
                </c:pt>
                <c:pt idx="214">
                  <c:v>-92.69</c:v>
                </c:pt>
                <c:pt idx="215">
                  <c:v>-93.23</c:v>
                </c:pt>
                <c:pt idx="216">
                  <c:v>-93.78</c:v>
                </c:pt>
                <c:pt idx="217">
                  <c:v>-93.78</c:v>
                </c:pt>
                <c:pt idx="218">
                  <c:v>-93.78</c:v>
                </c:pt>
                <c:pt idx="219">
                  <c:v>-94.33</c:v>
                </c:pt>
                <c:pt idx="220">
                  <c:v>-94.33</c:v>
                </c:pt>
                <c:pt idx="221">
                  <c:v>-94.33</c:v>
                </c:pt>
                <c:pt idx="222">
                  <c:v>-94.33</c:v>
                </c:pt>
                <c:pt idx="223">
                  <c:v>-95.43</c:v>
                </c:pt>
                <c:pt idx="224">
                  <c:v>-95.43</c:v>
                </c:pt>
                <c:pt idx="225">
                  <c:v>-95.43</c:v>
                </c:pt>
                <c:pt idx="226">
                  <c:v>-96.53</c:v>
                </c:pt>
                <c:pt idx="227">
                  <c:v>-96.53</c:v>
                </c:pt>
                <c:pt idx="228">
                  <c:v>-96.53</c:v>
                </c:pt>
                <c:pt idx="229">
                  <c:v>-96.53</c:v>
                </c:pt>
                <c:pt idx="230">
                  <c:v>-97.62</c:v>
                </c:pt>
                <c:pt idx="231">
                  <c:v>-97.62</c:v>
                </c:pt>
                <c:pt idx="232">
                  <c:v>-97.62</c:v>
                </c:pt>
                <c:pt idx="233">
                  <c:v>-98.17</c:v>
                </c:pt>
                <c:pt idx="234">
                  <c:v>-98.17</c:v>
                </c:pt>
                <c:pt idx="235">
                  <c:v>-98.17</c:v>
                </c:pt>
                <c:pt idx="236">
                  <c:v>-98.17</c:v>
                </c:pt>
                <c:pt idx="237">
                  <c:v>-99.27</c:v>
                </c:pt>
                <c:pt idx="238">
                  <c:v>-99.27</c:v>
                </c:pt>
                <c:pt idx="239">
                  <c:v>-99.27</c:v>
                </c:pt>
                <c:pt idx="240">
                  <c:v>-100.36</c:v>
                </c:pt>
                <c:pt idx="241">
                  <c:v>-100.36</c:v>
                </c:pt>
                <c:pt idx="242">
                  <c:v>-100.36</c:v>
                </c:pt>
                <c:pt idx="243">
                  <c:v>-100.36</c:v>
                </c:pt>
                <c:pt idx="244">
                  <c:v>-101.46</c:v>
                </c:pt>
                <c:pt idx="245">
                  <c:v>-101.46</c:v>
                </c:pt>
                <c:pt idx="246">
                  <c:v>-101.46</c:v>
                </c:pt>
                <c:pt idx="247">
                  <c:v>-102</c:v>
                </c:pt>
                <c:pt idx="248">
                  <c:v>-102.55</c:v>
                </c:pt>
                <c:pt idx="249">
                  <c:v>-102.55</c:v>
                </c:pt>
                <c:pt idx="250">
                  <c:v>-103.09</c:v>
                </c:pt>
                <c:pt idx="251">
                  <c:v>-103.64</c:v>
                </c:pt>
                <c:pt idx="252">
                  <c:v>-103.64</c:v>
                </c:pt>
                <c:pt idx="253">
                  <c:v>-103.64</c:v>
                </c:pt>
                <c:pt idx="254">
                  <c:v>-104.19</c:v>
                </c:pt>
                <c:pt idx="255">
                  <c:v>-104.73</c:v>
                </c:pt>
                <c:pt idx="256">
                  <c:v>-104.73</c:v>
                </c:pt>
                <c:pt idx="257">
                  <c:v>-105.28</c:v>
                </c:pt>
                <c:pt idx="258">
                  <c:v>-105.82</c:v>
                </c:pt>
                <c:pt idx="259">
                  <c:v>-105.82</c:v>
                </c:pt>
                <c:pt idx="260">
                  <c:v>-106.36</c:v>
                </c:pt>
                <c:pt idx="261">
                  <c:v>-106.36</c:v>
                </c:pt>
                <c:pt idx="262">
                  <c:v>-106.91</c:v>
                </c:pt>
                <c:pt idx="263">
                  <c:v>-106.91</c:v>
                </c:pt>
                <c:pt idx="264">
                  <c:v>-107.45</c:v>
                </c:pt>
                <c:pt idx="265">
                  <c:v>-107.99</c:v>
                </c:pt>
                <c:pt idx="266">
                  <c:v>-107.99</c:v>
                </c:pt>
                <c:pt idx="267">
                  <c:v>-108.54</c:v>
                </c:pt>
                <c:pt idx="268">
                  <c:v>-109.08</c:v>
                </c:pt>
                <c:pt idx="269">
                  <c:v>-109.08</c:v>
                </c:pt>
                <c:pt idx="270">
                  <c:v>-109.62</c:v>
                </c:pt>
                <c:pt idx="271">
                  <c:v>-110.16</c:v>
                </c:pt>
                <c:pt idx="272">
                  <c:v>-110.16</c:v>
                </c:pt>
                <c:pt idx="273">
                  <c:v>-110.16</c:v>
                </c:pt>
                <c:pt idx="274">
                  <c:v>-111.79</c:v>
                </c:pt>
                <c:pt idx="275">
                  <c:v>-111.79</c:v>
                </c:pt>
                <c:pt idx="276">
                  <c:v>-111.79</c:v>
                </c:pt>
                <c:pt idx="277">
                  <c:v>-112.33</c:v>
                </c:pt>
                <c:pt idx="278">
                  <c:v>-112.33</c:v>
                </c:pt>
                <c:pt idx="279">
                  <c:v>-112.33</c:v>
                </c:pt>
                <c:pt idx="280">
                  <c:v>-112.87</c:v>
                </c:pt>
                <c:pt idx="281">
                  <c:v>-113.41</c:v>
                </c:pt>
                <c:pt idx="282">
                  <c:v>-113.41</c:v>
                </c:pt>
                <c:pt idx="283">
                  <c:v>-113.94</c:v>
                </c:pt>
                <c:pt idx="284">
                  <c:v>-114.48</c:v>
                </c:pt>
                <c:pt idx="285">
                  <c:v>-114.48</c:v>
                </c:pt>
                <c:pt idx="286">
                  <c:v>-114.48</c:v>
                </c:pt>
                <c:pt idx="287">
                  <c:v>-115.55</c:v>
                </c:pt>
                <c:pt idx="288">
                  <c:v>-115.55</c:v>
                </c:pt>
                <c:pt idx="289">
                  <c:v>-115.55</c:v>
                </c:pt>
                <c:pt idx="290">
                  <c:v>-116.64</c:v>
                </c:pt>
                <c:pt idx="291">
                  <c:v>-116.64</c:v>
                </c:pt>
                <c:pt idx="292">
                  <c:v>-116.64</c:v>
                </c:pt>
                <c:pt idx="293">
                  <c:v>-117.18</c:v>
                </c:pt>
                <c:pt idx="294">
                  <c:v>-117.72</c:v>
                </c:pt>
                <c:pt idx="295">
                  <c:v>-117.72</c:v>
                </c:pt>
                <c:pt idx="296">
                  <c:v>-117.72</c:v>
                </c:pt>
                <c:pt idx="297">
                  <c:v>-118.81</c:v>
                </c:pt>
                <c:pt idx="298">
                  <c:v>-118.81</c:v>
                </c:pt>
                <c:pt idx="299">
                  <c:v>-118.81</c:v>
                </c:pt>
                <c:pt idx="300">
                  <c:v>-119.35</c:v>
                </c:pt>
                <c:pt idx="301">
                  <c:v>-119.89</c:v>
                </c:pt>
                <c:pt idx="302">
                  <c:v>-119.89</c:v>
                </c:pt>
                <c:pt idx="303">
                  <c:v>-120.43</c:v>
                </c:pt>
                <c:pt idx="304">
                  <c:v>-120.43</c:v>
                </c:pt>
                <c:pt idx="305">
                  <c:v>-120.97</c:v>
                </c:pt>
                <c:pt idx="306">
                  <c:v>-121.51</c:v>
                </c:pt>
                <c:pt idx="307">
                  <c:v>-121.51</c:v>
                </c:pt>
                <c:pt idx="308">
                  <c:v>-122.06</c:v>
                </c:pt>
                <c:pt idx="309">
                  <c:v>-122.06</c:v>
                </c:pt>
                <c:pt idx="310">
                  <c:v>-122.6</c:v>
                </c:pt>
                <c:pt idx="311">
                  <c:v>-122.6</c:v>
                </c:pt>
                <c:pt idx="312">
                  <c:v>-123.14</c:v>
                </c:pt>
                <c:pt idx="313">
                  <c:v>-123.68</c:v>
                </c:pt>
                <c:pt idx="314">
                  <c:v>-123.68</c:v>
                </c:pt>
                <c:pt idx="315">
                  <c:v>-124.22</c:v>
                </c:pt>
                <c:pt idx="316">
                  <c:v>-124.22</c:v>
                </c:pt>
                <c:pt idx="317">
                  <c:v>-124.76</c:v>
                </c:pt>
                <c:pt idx="318">
                  <c:v>-125.3</c:v>
                </c:pt>
                <c:pt idx="319">
                  <c:v>-125.3</c:v>
                </c:pt>
                <c:pt idx="320">
                  <c:v>-125.84</c:v>
                </c:pt>
                <c:pt idx="321">
                  <c:v>-125.84</c:v>
                </c:pt>
                <c:pt idx="322">
                  <c:v>-126.38</c:v>
                </c:pt>
                <c:pt idx="323">
                  <c:v>-126.92</c:v>
                </c:pt>
                <c:pt idx="324">
                  <c:v>-126.92</c:v>
                </c:pt>
                <c:pt idx="325">
                  <c:v>-127.46</c:v>
                </c:pt>
                <c:pt idx="326">
                  <c:v>-128</c:v>
                </c:pt>
                <c:pt idx="327">
                  <c:v>-128</c:v>
                </c:pt>
                <c:pt idx="328">
                  <c:v>-128</c:v>
                </c:pt>
                <c:pt idx="329">
                  <c:v>-128.54</c:v>
                </c:pt>
                <c:pt idx="330">
                  <c:v>-129.62</c:v>
                </c:pt>
                <c:pt idx="331">
                  <c:v>-129.62</c:v>
                </c:pt>
                <c:pt idx="332">
                  <c:v>-130.16</c:v>
                </c:pt>
                <c:pt idx="333">
                  <c:v>-131.78</c:v>
                </c:pt>
                <c:pt idx="334">
                  <c:v>-131.78</c:v>
                </c:pt>
                <c:pt idx="335">
                  <c:v>-132.31</c:v>
                </c:pt>
                <c:pt idx="336">
                  <c:v>-132.85</c:v>
                </c:pt>
                <c:pt idx="337">
                  <c:v>-132.85</c:v>
                </c:pt>
                <c:pt idx="338">
                  <c:v>-133.38999999999999</c:v>
                </c:pt>
                <c:pt idx="339">
                  <c:v>-133.93</c:v>
                </c:pt>
                <c:pt idx="340">
                  <c:v>-133.93</c:v>
                </c:pt>
                <c:pt idx="341">
                  <c:v>-134.47</c:v>
                </c:pt>
                <c:pt idx="342">
                  <c:v>-135.02000000000001</c:v>
                </c:pt>
                <c:pt idx="343">
                  <c:v>-135.02000000000001</c:v>
                </c:pt>
                <c:pt idx="344">
                  <c:v>-135.02000000000001</c:v>
                </c:pt>
                <c:pt idx="345">
                  <c:v>-136.1</c:v>
                </c:pt>
                <c:pt idx="346">
                  <c:v>-136.1</c:v>
                </c:pt>
                <c:pt idx="347">
                  <c:v>-136.1</c:v>
                </c:pt>
                <c:pt idx="348">
                  <c:v>-137.18</c:v>
                </c:pt>
                <c:pt idx="349">
                  <c:v>-137.18</c:v>
                </c:pt>
                <c:pt idx="350">
                  <c:v>-137.18</c:v>
                </c:pt>
                <c:pt idx="351">
                  <c:v>-137.72</c:v>
                </c:pt>
                <c:pt idx="352">
                  <c:v>-138.26</c:v>
                </c:pt>
                <c:pt idx="353">
                  <c:v>-138.26</c:v>
                </c:pt>
                <c:pt idx="354">
                  <c:v>-138.26</c:v>
                </c:pt>
                <c:pt idx="355">
                  <c:v>-139.33000000000001</c:v>
                </c:pt>
                <c:pt idx="356">
                  <c:v>-139.33000000000001</c:v>
                </c:pt>
                <c:pt idx="357">
                  <c:v>-139.33000000000001</c:v>
                </c:pt>
                <c:pt idx="358">
                  <c:v>-139.87</c:v>
                </c:pt>
                <c:pt idx="359">
                  <c:v>-140.41</c:v>
                </c:pt>
                <c:pt idx="360">
                  <c:v>-140.41</c:v>
                </c:pt>
                <c:pt idx="361">
                  <c:v>-140.94</c:v>
                </c:pt>
                <c:pt idx="362">
                  <c:v>-141.47999999999999</c:v>
                </c:pt>
                <c:pt idx="363">
                  <c:v>-141.47999999999999</c:v>
                </c:pt>
                <c:pt idx="364">
                  <c:v>-142.02000000000001</c:v>
                </c:pt>
                <c:pt idx="365">
                  <c:v>-142.56</c:v>
                </c:pt>
                <c:pt idx="366">
                  <c:v>-142.56</c:v>
                </c:pt>
                <c:pt idx="367">
                  <c:v>-143.09</c:v>
                </c:pt>
                <c:pt idx="368">
                  <c:v>-143.63</c:v>
                </c:pt>
                <c:pt idx="369">
                  <c:v>-143.63</c:v>
                </c:pt>
                <c:pt idx="370">
                  <c:v>-143.63</c:v>
                </c:pt>
                <c:pt idx="371">
                  <c:v>-143.63</c:v>
                </c:pt>
                <c:pt idx="372">
                  <c:v>-144.16999999999999</c:v>
                </c:pt>
                <c:pt idx="373">
                  <c:v>-144.16999999999999</c:v>
                </c:pt>
                <c:pt idx="374">
                  <c:v>-144.71</c:v>
                </c:pt>
                <c:pt idx="375">
                  <c:v>-145.79</c:v>
                </c:pt>
                <c:pt idx="376">
                  <c:v>-145.79</c:v>
                </c:pt>
                <c:pt idx="377">
                  <c:v>-146.33000000000001</c:v>
                </c:pt>
                <c:pt idx="378">
                  <c:v>-146.33000000000001</c:v>
                </c:pt>
                <c:pt idx="379">
                  <c:v>-146.86000000000001</c:v>
                </c:pt>
                <c:pt idx="380">
                  <c:v>-146.86000000000001</c:v>
                </c:pt>
                <c:pt idx="381">
                  <c:v>-147.4</c:v>
                </c:pt>
                <c:pt idx="382">
                  <c:v>-147.94</c:v>
                </c:pt>
                <c:pt idx="383">
                  <c:v>-148.47999999999999</c:v>
                </c:pt>
                <c:pt idx="384">
                  <c:v>-150.09</c:v>
                </c:pt>
                <c:pt idx="385">
                  <c:v>-150.09</c:v>
                </c:pt>
                <c:pt idx="386">
                  <c:v>-150.09</c:v>
                </c:pt>
                <c:pt idx="387">
                  <c:v>-150.63</c:v>
                </c:pt>
                <c:pt idx="388">
                  <c:v>-151.16999999999999</c:v>
                </c:pt>
                <c:pt idx="389">
                  <c:v>-151.16999999999999</c:v>
                </c:pt>
                <c:pt idx="390">
                  <c:v>-151.71</c:v>
                </c:pt>
                <c:pt idx="391">
                  <c:v>-151.71</c:v>
                </c:pt>
                <c:pt idx="392">
                  <c:v>-151.71</c:v>
                </c:pt>
                <c:pt idx="393">
                  <c:v>-152.25</c:v>
                </c:pt>
                <c:pt idx="394">
                  <c:v>-152.25</c:v>
                </c:pt>
                <c:pt idx="395">
                  <c:v>-152.79</c:v>
                </c:pt>
                <c:pt idx="396">
                  <c:v>-153.33000000000001</c:v>
                </c:pt>
                <c:pt idx="397">
                  <c:v>-153.33000000000001</c:v>
                </c:pt>
                <c:pt idx="398">
                  <c:v>-153.88</c:v>
                </c:pt>
                <c:pt idx="399">
                  <c:v>-154.43</c:v>
                </c:pt>
                <c:pt idx="400">
                  <c:v>-154.43</c:v>
                </c:pt>
                <c:pt idx="401">
                  <c:v>-154.97</c:v>
                </c:pt>
                <c:pt idx="402">
                  <c:v>-156.07</c:v>
                </c:pt>
                <c:pt idx="403">
                  <c:v>-156.07</c:v>
                </c:pt>
                <c:pt idx="404">
                  <c:v>-156.07</c:v>
                </c:pt>
                <c:pt idx="405">
                  <c:v>-156.61000000000001</c:v>
                </c:pt>
                <c:pt idx="406">
                  <c:v>-157.16</c:v>
                </c:pt>
                <c:pt idx="407">
                  <c:v>-157.16</c:v>
                </c:pt>
                <c:pt idx="408">
                  <c:v>-157.71</c:v>
                </c:pt>
                <c:pt idx="409">
                  <c:v>-158.25</c:v>
                </c:pt>
                <c:pt idx="410">
                  <c:v>-158.25</c:v>
                </c:pt>
                <c:pt idx="411">
                  <c:v>-158.25</c:v>
                </c:pt>
                <c:pt idx="412">
                  <c:v>-158.80000000000001</c:v>
                </c:pt>
                <c:pt idx="413">
                  <c:v>-159.35</c:v>
                </c:pt>
                <c:pt idx="414">
                  <c:v>-159.35</c:v>
                </c:pt>
                <c:pt idx="415">
                  <c:v>-159.35</c:v>
                </c:pt>
                <c:pt idx="416">
                  <c:v>-160.44</c:v>
                </c:pt>
                <c:pt idx="417">
                  <c:v>-160.44</c:v>
                </c:pt>
                <c:pt idx="418">
                  <c:v>-160.44</c:v>
                </c:pt>
                <c:pt idx="419">
                  <c:v>-161.53</c:v>
                </c:pt>
                <c:pt idx="420">
                  <c:v>-161.53</c:v>
                </c:pt>
                <c:pt idx="421">
                  <c:v>-161.53</c:v>
                </c:pt>
                <c:pt idx="422">
                  <c:v>-162.07</c:v>
                </c:pt>
                <c:pt idx="423">
                  <c:v>-162.62</c:v>
                </c:pt>
                <c:pt idx="424">
                  <c:v>-162.62</c:v>
                </c:pt>
                <c:pt idx="425">
                  <c:v>-163.16</c:v>
                </c:pt>
                <c:pt idx="426">
                  <c:v>-163.71</c:v>
                </c:pt>
                <c:pt idx="427">
                  <c:v>-163.71</c:v>
                </c:pt>
                <c:pt idx="428">
                  <c:v>-163.71</c:v>
                </c:pt>
                <c:pt idx="429">
                  <c:v>-164.25</c:v>
                </c:pt>
                <c:pt idx="430">
                  <c:v>-164.79</c:v>
                </c:pt>
                <c:pt idx="431">
                  <c:v>-164.79</c:v>
                </c:pt>
                <c:pt idx="432">
                  <c:v>-165.88</c:v>
                </c:pt>
                <c:pt idx="433">
                  <c:v>-166.43</c:v>
                </c:pt>
                <c:pt idx="434">
                  <c:v>-166.43</c:v>
                </c:pt>
                <c:pt idx="435">
                  <c:v>-166.97</c:v>
                </c:pt>
                <c:pt idx="436">
                  <c:v>-167.51</c:v>
                </c:pt>
                <c:pt idx="437">
                  <c:v>-167.51</c:v>
                </c:pt>
                <c:pt idx="438">
                  <c:v>-168.06</c:v>
                </c:pt>
                <c:pt idx="439">
                  <c:v>-168.06</c:v>
                </c:pt>
                <c:pt idx="440">
                  <c:v>-168.6</c:v>
                </c:pt>
                <c:pt idx="441">
                  <c:v>-169.14</c:v>
                </c:pt>
                <c:pt idx="442">
                  <c:v>-169.14</c:v>
                </c:pt>
                <c:pt idx="443">
                  <c:v>-169.69</c:v>
                </c:pt>
                <c:pt idx="444">
                  <c:v>-169.69</c:v>
                </c:pt>
                <c:pt idx="445">
                  <c:v>-170.23</c:v>
                </c:pt>
                <c:pt idx="446">
                  <c:v>-170.23</c:v>
                </c:pt>
                <c:pt idx="447">
                  <c:v>-170.77</c:v>
                </c:pt>
                <c:pt idx="448">
                  <c:v>-171.32</c:v>
                </c:pt>
                <c:pt idx="449">
                  <c:v>-171.32</c:v>
                </c:pt>
                <c:pt idx="450">
                  <c:v>-171.86</c:v>
                </c:pt>
                <c:pt idx="451">
                  <c:v>-172.4</c:v>
                </c:pt>
                <c:pt idx="452">
                  <c:v>-172.4</c:v>
                </c:pt>
                <c:pt idx="453">
                  <c:v>-172.4</c:v>
                </c:pt>
                <c:pt idx="454">
                  <c:v>-173.49</c:v>
                </c:pt>
                <c:pt idx="455">
                  <c:v>-173.49</c:v>
                </c:pt>
                <c:pt idx="456">
                  <c:v>-173.49</c:v>
                </c:pt>
                <c:pt idx="457">
                  <c:v>-174.03</c:v>
                </c:pt>
                <c:pt idx="458">
                  <c:v>-174.58</c:v>
                </c:pt>
                <c:pt idx="459">
                  <c:v>-174.58</c:v>
                </c:pt>
                <c:pt idx="460">
                  <c:v>-175.12</c:v>
                </c:pt>
                <c:pt idx="461">
                  <c:v>-176.21</c:v>
                </c:pt>
                <c:pt idx="462">
                  <c:v>-176.21</c:v>
                </c:pt>
                <c:pt idx="463">
                  <c:v>-176.75</c:v>
                </c:pt>
                <c:pt idx="464">
                  <c:v>-176.75</c:v>
                </c:pt>
                <c:pt idx="465">
                  <c:v>-177.29</c:v>
                </c:pt>
                <c:pt idx="466">
                  <c:v>-177.82</c:v>
                </c:pt>
                <c:pt idx="467">
                  <c:v>-177.82</c:v>
                </c:pt>
                <c:pt idx="468">
                  <c:v>-178.36</c:v>
                </c:pt>
                <c:pt idx="469">
                  <c:v>-178.9</c:v>
                </c:pt>
                <c:pt idx="470">
                  <c:v>-178.9</c:v>
                </c:pt>
                <c:pt idx="471">
                  <c:v>-179.44</c:v>
                </c:pt>
                <c:pt idx="472">
                  <c:v>-179.44</c:v>
                </c:pt>
                <c:pt idx="473">
                  <c:v>-179.98</c:v>
                </c:pt>
                <c:pt idx="474">
                  <c:v>-180.52</c:v>
                </c:pt>
                <c:pt idx="475">
                  <c:v>-180.52</c:v>
                </c:pt>
                <c:pt idx="476">
                  <c:v>-181.6</c:v>
                </c:pt>
                <c:pt idx="477">
                  <c:v>-181.6</c:v>
                </c:pt>
                <c:pt idx="478">
                  <c:v>-182.14</c:v>
                </c:pt>
                <c:pt idx="479">
                  <c:v>-182.68</c:v>
                </c:pt>
                <c:pt idx="480">
                  <c:v>-182.68</c:v>
                </c:pt>
                <c:pt idx="481">
                  <c:v>-183.21</c:v>
                </c:pt>
                <c:pt idx="482">
                  <c:v>-183.75</c:v>
                </c:pt>
                <c:pt idx="483">
                  <c:v>-183.75</c:v>
                </c:pt>
                <c:pt idx="484">
                  <c:v>-188.59</c:v>
                </c:pt>
                <c:pt idx="485">
                  <c:v>-189.13</c:v>
                </c:pt>
                <c:pt idx="486">
                  <c:v>-189.13</c:v>
                </c:pt>
                <c:pt idx="487">
                  <c:v>-189.13</c:v>
                </c:pt>
                <c:pt idx="488">
                  <c:v>-190.2</c:v>
                </c:pt>
                <c:pt idx="489">
                  <c:v>-190.2</c:v>
                </c:pt>
                <c:pt idx="490">
                  <c:v>-190.2</c:v>
                </c:pt>
                <c:pt idx="491">
                  <c:v>-190.74</c:v>
                </c:pt>
                <c:pt idx="492">
                  <c:v>-191.28</c:v>
                </c:pt>
                <c:pt idx="493">
                  <c:v>-191.28</c:v>
                </c:pt>
                <c:pt idx="494">
                  <c:v>-191.81</c:v>
                </c:pt>
                <c:pt idx="495">
                  <c:v>-192.35</c:v>
                </c:pt>
                <c:pt idx="496">
                  <c:v>-192.35</c:v>
                </c:pt>
                <c:pt idx="497">
                  <c:v>-192.89</c:v>
                </c:pt>
                <c:pt idx="498">
                  <c:v>-193.42</c:v>
                </c:pt>
                <c:pt idx="499">
                  <c:v>-193.42</c:v>
                </c:pt>
                <c:pt idx="500">
                  <c:v>-193.42</c:v>
                </c:pt>
                <c:pt idx="501">
                  <c:v>-194.5</c:v>
                </c:pt>
                <c:pt idx="502">
                  <c:v>-194.5</c:v>
                </c:pt>
                <c:pt idx="503">
                  <c:v>-194.5</c:v>
                </c:pt>
                <c:pt idx="504">
                  <c:v>-196.11</c:v>
                </c:pt>
                <c:pt idx="505">
                  <c:v>-196.11</c:v>
                </c:pt>
                <c:pt idx="506">
                  <c:v>-196.11</c:v>
                </c:pt>
                <c:pt idx="507">
                  <c:v>-196.11</c:v>
                </c:pt>
                <c:pt idx="508">
                  <c:v>-197.18</c:v>
                </c:pt>
                <c:pt idx="509">
                  <c:v>-197.18</c:v>
                </c:pt>
                <c:pt idx="510">
                  <c:v>-197.18</c:v>
                </c:pt>
                <c:pt idx="511">
                  <c:v>-198.26</c:v>
                </c:pt>
                <c:pt idx="512">
                  <c:v>-198.26</c:v>
                </c:pt>
                <c:pt idx="513">
                  <c:v>-198.26</c:v>
                </c:pt>
                <c:pt idx="514">
                  <c:v>-198.26</c:v>
                </c:pt>
                <c:pt idx="515">
                  <c:v>-198.79</c:v>
                </c:pt>
                <c:pt idx="516">
                  <c:v>-198.79</c:v>
                </c:pt>
                <c:pt idx="517">
                  <c:v>-198.79</c:v>
                </c:pt>
                <c:pt idx="518">
                  <c:v>-199.86</c:v>
                </c:pt>
                <c:pt idx="519">
                  <c:v>-199.86</c:v>
                </c:pt>
                <c:pt idx="520">
                  <c:v>-199.86</c:v>
                </c:pt>
                <c:pt idx="521">
                  <c:v>-200.4</c:v>
                </c:pt>
                <c:pt idx="522">
                  <c:v>-200.94</c:v>
                </c:pt>
                <c:pt idx="523">
                  <c:v>-200.94</c:v>
                </c:pt>
                <c:pt idx="524">
                  <c:v>-200.94</c:v>
                </c:pt>
                <c:pt idx="525">
                  <c:v>-202.01</c:v>
                </c:pt>
                <c:pt idx="526">
                  <c:v>-202.01</c:v>
                </c:pt>
                <c:pt idx="527">
                  <c:v>-202.01</c:v>
                </c:pt>
                <c:pt idx="528">
                  <c:v>-203.09</c:v>
                </c:pt>
                <c:pt idx="529">
                  <c:v>-203.09</c:v>
                </c:pt>
                <c:pt idx="530">
                  <c:v>-203.09</c:v>
                </c:pt>
                <c:pt idx="531">
                  <c:v>-204.16</c:v>
                </c:pt>
                <c:pt idx="532">
                  <c:v>-204.16</c:v>
                </c:pt>
                <c:pt idx="533">
                  <c:v>-204.16</c:v>
                </c:pt>
                <c:pt idx="534">
                  <c:v>-204.7</c:v>
                </c:pt>
                <c:pt idx="535">
                  <c:v>-205.23</c:v>
                </c:pt>
                <c:pt idx="536">
                  <c:v>-205.23</c:v>
                </c:pt>
                <c:pt idx="537">
                  <c:v>-205.23</c:v>
                </c:pt>
                <c:pt idx="538">
                  <c:v>-206.3</c:v>
                </c:pt>
                <c:pt idx="539">
                  <c:v>-206.3</c:v>
                </c:pt>
                <c:pt idx="540">
                  <c:v>-206.3</c:v>
                </c:pt>
                <c:pt idx="541">
                  <c:v>-207.36</c:v>
                </c:pt>
                <c:pt idx="542">
                  <c:v>-207.36</c:v>
                </c:pt>
                <c:pt idx="543">
                  <c:v>-207.36</c:v>
                </c:pt>
                <c:pt idx="544">
                  <c:v>-208.42</c:v>
                </c:pt>
                <c:pt idx="545">
                  <c:v>-208.42</c:v>
                </c:pt>
                <c:pt idx="546">
                  <c:v>-208.42</c:v>
                </c:pt>
                <c:pt idx="547">
                  <c:v>-209.5</c:v>
                </c:pt>
                <c:pt idx="548">
                  <c:v>-209.5</c:v>
                </c:pt>
                <c:pt idx="549">
                  <c:v>-209.5</c:v>
                </c:pt>
                <c:pt idx="550">
                  <c:v>-210.58</c:v>
                </c:pt>
                <c:pt idx="551">
                  <c:v>-210.58</c:v>
                </c:pt>
                <c:pt idx="552">
                  <c:v>-210.58</c:v>
                </c:pt>
                <c:pt idx="553">
                  <c:v>-211.66</c:v>
                </c:pt>
                <c:pt idx="554">
                  <c:v>-211.66</c:v>
                </c:pt>
                <c:pt idx="555">
                  <c:v>-211.66</c:v>
                </c:pt>
                <c:pt idx="556">
                  <c:v>-212.2</c:v>
                </c:pt>
                <c:pt idx="557">
                  <c:v>-212.2</c:v>
                </c:pt>
                <c:pt idx="558">
                  <c:v>-212.2</c:v>
                </c:pt>
                <c:pt idx="559">
                  <c:v>-213.28</c:v>
                </c:pt>
                <c:pt idx="560">
                  <c:v>-213.28</c:v>
                </c:pt>
                <c:pt idx="561">
                  <c:v>-213.28</c:v>
                </c:pt>
                <c:pt idx="562">
                  <c:v>-213.82</c:v>
                </c:pt>
                <c:pt idx="563">
                  <c:v>-214.37</c:v>
                </c:pt>
                <c:pt idx="564">
                  <c:v>-214.37</c:v>
                </c:pt>
                <c:pt idx="565">
                  <c:v>-215.45</c:v>
                </c:pt>
                <c:pt idx="566">
                  <c:v>-217.07</c:v>
                </c:pt>
                <c:pt idx="567">
                  <c:v>-217.07</c:v>
                </c:pt>
                <c:pt idx="568">
                  <c:v>-217.61</c:v>
                </c:pt>
                <c:pt idx="569">
                  <c:v>-217.61</c:v>
                </c:pt>
                <c:pt idx="570">
                  <c:v>-218.16</c:v>
                </c:pt>
                <c:pt idx="571">
                  <c:v>-219.25</c:v>
                </c:pt>
                <c:pt idx="572">
                  <c:v>-219.25</c:v>
                </c:pt>
                <c:pt idx="573">
                  <c:v>-219.25</c:v>
                </c:pt>
                <c:pt idx="574">
                  <c:v>-220.34</c:v>
                </c:pt>
                <c:pt idx="575">
                  <c:v>-220.34</c:v>
                </c:pt>
                <c:pt idx="576">
                  <c:v>-220.34</c:v>
                </c:pt>
                <c:pt idx="577">
                  <c:v>-220.88</c:v>
                </c:pt>
                <c:pt idx="578">
                  <c:v>-221.43</c:v>
                </c:pt>
                <c:pt idx="579">
                  <c:v>-221.43</c:v>
                </c:pt>
                <c:pt idx="580">
                  <c:v>-221.97</c:v>
                </c:pt>
                <c:pt idx="581">
                  <c:v>-222.52</c:v>
                </c:pt>
                <c:pt idx="582">
                  <c:v>-222.52</c:v>
                </c:pt>
                <c:pt idx="583">
                  <c:v>-222.52</c:v>
                </c:pt>
                <c:pt idx="584">
                  <c:v>-223.06</c:v>
                </c:pt>
                <c:pt idx="585">
                  <c:v>-223.61</c:v>
                </c:pt>
                <c:pt idx="586">
                  <c:v>-223.61</c:v>
                </c:pt>
                <c:pt idx="587">
                  <c:v>-224.15</c:v>
                </c:pt>
                <c:pt idx="588">
                  <c:v>-224.15</c:v>
                </c:pt>
                <c:pt idx="589">
                  <c:v>-224.7</c:v>
                </c:pt>
                <c:pt idx="590">
                  <c:v>-225.25</c:v>
                </c:pt>
                <c:pt idx="591">
                  <c:v>-225.25</c:v>
                </c:pt>
                <c:pt idx="592">
                  <c:v>-225.25</c:v>
                </c:pt>
                <c:pt idx="593">
                  <c:v>-226.34</c:v>
                </c:pt>
                <c:pt idx="594">
                  <c:v>-226.34</c:v>
                </c:pt>
                <c:pt idx="595">
                  <c:v>-227.44</c:v>
                </c:pt>
                <c:pt idx="596">
                  <c:v>-227.44</c:v>
                </c:pt>
                <c:pt idx="597">
                  <c:v>-227.98</c:v>
                </c:pt>
                <c:pt idx="598">
                  <c:v>-228.53</c:v>
                </c:pt>
                <c:pt idx="599">
                  <c:v>-228.53</c:v>
                </c:pt>
                <c:pt idx="600">
                  <c:v>-229.08</c:v>
                </c:pt>
                <c:pt idx="601">
                  <c:v>-229.62</c:v>
                </c:pt>
                <c:pt idx="602">
                  <c:v>-229.62</c:v>
                </c:pt>
                <c:pt idx="603">
                  <c:v>-230.71</c:v>
                </c:pt>
                <c:pt idx="604">
                  <c:v>-231.8</c:v>
                </c:pt>
                <c:pt idx="605">
                  <c:v>-231.8</c:v>
                </c:pt>
                <c:pt idx="606">
                  <c:v>-231.8</c:v>
                </c:pt>
                <c:pt idx="607">
                  <c:v>-231.8</c:v>
                </c:pt>
                <c:pt idx="608">
                  <c:v>-232.89</c:v>
                </c:pt>
                <c:pt idx="609">
                  <c:v>-232.89</c:v>
                </c:pt>
                <c:pt idx="610">
                  <c:v>-232.89</c:v>
                </c:pt>
                <c:pt idx="611">
                  <c:v>-233.98</c:v>
                </c:pt>
                <c:pt idx="612">
                  <c:v>-233.98</c:v>
                </c:pt>
                <c:pt idx="613">
                  <c:v>-233.98</c:v>
                </c:pt>
                <c:pt idx="614">
                  <c:v>-234.53</c:v>
                </c:pt>
                <c:pt idx="615">
                  <c:v>-235.62</c:v>
                </c:pt>
                <c:pt idx="616">
                  <c:v>-235.62</c:v>
                </c:pt>
                <c:pt idx="617">
                  <c:v>-236.16</c:v>
                </c:pt>
                <c:pt idx="618">
                  <c:v>-236.16</c:v>
                </c:pt>
                <c:pt idx="619">
                  <c:v>-236.7</c:v>
                </c:pt>
                <c:pt idx="620">
                  <c:v>-237.25</c:v>
                </c:pt>
                <c:pt idx="621">
                  <c:v>-237.25</c:v>
                </c:pt>
                <c:pt idx="622">
                  <c:v>-238.33</c:v>
                </c:pt>
                <c:pt idx="623">
                  <c:v>-238.88</c:v>
                </c:pt>
                <c:pt idx="624">
                  <c:v>-238.88</c:v>
                </c:pt>
                <c:pt idx="625">
                  <c:v>-238.88</c:v>
                </c:pt>
                <c:pt idx="626">
                  <c:v>-239.42</c:v>
                </c:pt>
                <c:pt idx="627">
                  <c:v>-239.42</c:v>
                </c:pt>
                <c:pt idx="628">
                  <c:v>-239.42</c:v>
                </c:pt>
                <c:pt idx="629">
                  <c:v>-239.42</c:v>
                </c:pt>
                <c:pt idx="630">
                  <c:v>-240.5</c:v>
                </c:pt>
                <c:pt idx="631">
                  <c:v>-240.5</c:v>
                </c:pt>
                <c:pt idx="632">
                  <c:v>-240.5</c:v>
                </c:pt>
                <c:pt idx="633">
                  <c:v>-241.04</c:v>
                </c:pt>
                <c:pt idx="634">
                  <c:v>-241.59</c:v>
                </c:pt>
                <c:pt idx="635">
                  <c:v>-241.59</c:v>
                </c:pt>
                <c:pt idx="636">
                  <c:v>-242.13</c:v>
                </c:pt>
                <c:pt idx="637">
                  <c:v>-242.67</c:v>
                </c:pt>
                <c:pt idx="638">
                  <c:v>-242.67</c:v>
                </c:pt>
                <c:pt idx="639">
                  <c:v>-242.67</c:v>
                </c:pt>
                <c:pt idx="640">
                  <c:v>-243.21</c:v>
                </c:pt>
                <c:pt idx="641">
                  <c:v>-243.75</c:v>
                </c:pt>
                <c:pt idx="642">
                  <c:v>-243.75</c:v>
                </c:pt>
                <c:pt idx="643">
                  <c:v>-244.29</c:v>
                </c:pt>
                <c:pt idx="644">
                  <c:v>-244.29</c:v>
                </c:pt>
                <c:pt idx="645">
                  <c:v>-244.83</c:v>
                </c:pt>
                <c:pt idx="646">
                  <c:v>-245.37</c:v>
                </c:pt>
                <c:pt idx="647">
                  <c:v>-245.37</c:v>
                </c:pt>
                <c:pt idx="648">
                  <c:v>-245.37</c:v>
                </c:pt>
                <c:pt idx="649">
                  <c:v>-245.91</c:v>
                </c:pt>
                <c:pt idx="650">
                  <c:v>-246.45</c:v>
                </c:pt>
                <c:pt idx="651">
                  <c:v>-246.45</c:v>
                </c:pt>
                <c:pt idx="652">
                  <c:v>-246.45</c:v>
                </c:pt>
                <c:pt idx="653">
                  <c:v>-246.99</c:v>
                </c:pt>
                <c:pt idx="654">
                  <c:v>-246.99</c:v>
                </c:pt>
                <c:pt idx="655">
                  <c:v>-246.99</c:v>
                </c:pt>
                <c:pt idx="656">
                  <c:v>-248.06</c:v>
                </c:pt>
                <c:pt idx="657">
                  <c:v>-248.06</c:v>
                </c:pt>
                <c:pt idx="658">
                  <c:v>-248.06</c:v>
                </c:pt>
                <c:pt idx="659">
                  <c:v>-249.13</c:v>
                </c:pt>
                <c:pt idx="660">
                  <c:v>-249.67</c:v>
                </c:pt>
                <c:pt idx="661">
                  <c:v>-249.67</c:v>
                </c:pt>
                <c:pt idx="662">
                  <c:v>-250.21</c:v>
                </c:pt>
                <c:pt idx="663">
                  <c:v>-250.74</c:v>
                </c:pt>
                <c:pt idx="664">
                  <c:v>-250.74</c:v>
                </c:pt>
                <c:pt idx="665">
                  <c:v>-251.28</c:v>
                </c:pt>
                <c:pt idx="666">
                  <c:v>-251.82</c:v>
                </c:pt>
                <c:pt idx="667">
                  <c:v>-251.82</c:v>
                </c:pt>
                <c:pt idx="668">
                  <c:v>-252.35</c:v>
                </c:pt>
                <c:pt idx="669">
                  <c:v>-252.88</c:v>
                </c:pt>
                <c:pt idx="670">
                  <c:v>-252.88</c:v>
                </c:pt>
                <c:pt idx="671">
                  <c:v>-252.88</c:v>
                </c:pt>
                <c:pt idx="672">
                  <c:v>-253.95</c:v>
                </c:pt>
                <c:pt idx="673">
                  <c:v>-253.95</c:v>
                </c:pt>
                <c:pt idx="674">
                  <c:v>-254.48</c:v>
                </c:pt>
                <c:pt idx="675">
                  <c:v>-255.02</c:v>
                </c:pt>
                <c:pt idx="676">
                  <c:v>-255.02</c:v>
                </c:pt>
                <c:pt idx="677">
                  <c:v>-255.56</c:v>
                </c:pt>
                <c:pt idx="678">
                  <c:v>-255.56</c:v>
                </c:pt>
                <c:pt idx="679">
                  <c:v>-256.64</c:v>
                </c:pt>
                <c:pt idx="680">
                  <c:v>-256.64</c:v>
                </c:pt>
                <c:pt idx="681">
                  <c:v>-256.64</c:v>
                </c:pt>
                <c:pt idx="682">
                  <c:v>-257.18</c:v>
                </c:pt>
                <c:pt idx="683">
                  <c:v>-257.72000000000003</c:v>
                </c:pt>
                <c:pt idx="684">
                  <c:v>-257.72000000000003</c:v>
                </c:pt>
                <c:pt idx="685">
                  <c:v>-257.72000000000003</c:v>
                </c:pt>
                <c:pt idx="686">
                  <c:v>-257.72000000000003</c:v>
                </c:pt>
                <c:pt idx="687">
                  <c:v>-258.82</c:v>
                </c:pt>
                <c:pt idx="688">
                  <c:v>-258.82</c:v>
                </c:pt>
                <c:pt idx="689">
                  <c:v>-258.82</c:v>
                </c:pt>
                <c:pt idx="690">
                  <c:v>-259.91000000000003</c:v>
                </c:pt>
                <c:pt idx="691">
                  <c:v>-259.91000000000003</c:v>
                </c:pt>
                <c:pt idx="692">
                  <c:v>-259.91000000000003</c:v>
                </c:pt>
                <c:pt idx="693">
                  <c:v>-260.45999999999998</c:v>
                </c:pt>
                <c:pt idx="694">
                  <c:v>-261.01</c:v>
                </c:pt>
                <c:pt idx="695">
                  <c:v>-261.01</c:v>
                </c:pt>
                <c:pt idx="696">
                  <c:v>-261.56</c:v>
                </c:pt>
                <c:pt idx="697">
                  <c:v>-262.10000000000002</c:v>
                </c:pt>
                <c:pt idx="698">
                  <c:v>-262.10000000000002</c:v>
                </c:pt>
                <c:pt idx="699">
                  <c:v>-262.10000000000002</c:v>
                </c:pt>
                <c:pt idx="700">
                  <c:v>-262.64999999999998</c:v>
                </c:pt>
                <c:pt idx="701">
                  <c:v>-262.64999999999998</c:v>
                </c:pt>
                <c:pt idx="702">
                  <c:v>-262.64999999999998</c:v>
                </c:pt>
                <c:pt idx="703">
                  <c:v>-263.75</c:v>
                </c:pt>
                <c:pt idx="704">
                  <c:v>-263.75</c:v>
                </c:pt>
                <c:pt idx="705">
                  <c:v>-263.75</c:v>
                </c:pt>
                <c:pt idx="706">
                  <c:v>-264.3</c:v>
                </c:pt>
                <c:pt idx="707">
                  <c:v>-264.85000000000002</c:v>
                </c:pt>
                <c:pt idx="708">
                  <c:v>-264.85000000000002</c:v>
                </c:pt>
                <c:pt idx="709">
                  <c:v>-265.39999999999998</c:v>
                </c:pt>
                <c:pt idx="710">
                  <c:v>-265.39999999999998</c:v>
                </c:pt>
                <c:pt idx="711">
                  <c:v>-265.94</c:v>
                </c:pt>
                <c:pt idx="712">
                  <c:v>-266.49</c:v>
                </c:pt>
                <c:pt idx="713">
                  <c:v>-266.49</c:v>
                </c:pt>
                <c:pt idx="714">
                  <c:v>-267.58999999999997</c:v>
                </c:pt>
                <c:pt idx="715">
                  <c:v>-267.58999999999997</c:v>
                </c:pt>
                <c:pt idx="716">
                  <c:v>-267.58999999999997</c:v>
                </c:pt>
                <c:pt idx="717">
                  <c:v>-268.13</c:v>
                </c:pt>
                <c:pt idx="718">
                  <c:v>-268.13</c:v>
                </c:pt>
                <c:pt idx="719">
                  <c:v>-268.68</c:v>
                </c:pt>
                <c:pt idx="720">
                  <c:v>-269.22000000000003</c:v>
                </c:pt>
                <c:pt idx="721">
                  <c:v>-269.22000000000003</c:v>
                </c:pt>
                <c:pt idx="722">
                  <c:v>-269.22000000000003</c:v>
                </c:pt>
                <c:pt idx="723">
                  <c:v>-269.77</c:v>
                </c:pt>
                <c:pt idx="724">
                  <c:v>-269.77</c:v>
                </c:pt>
                <c:pt idx="725">
                  <c:v>-269.77</c:v>
                </c:pt>
                <c:pt idx="726">
                  <c:v>-270.31</c:v>
                </c:pt>
                <c:pt idx="727">
                  <c:v>-270.85000000000002</c:v>
                </c:pt>
                <c:pt idx="728">
                  <c:v>-270.85000000000002</c:v>
                </c:pt>
                <c:pt idx="729">
                  <c:v>-271.39</c:v>
                </c:pt>
                <c:pt idx="730">
                  <c:v>-271.93</c:v>
                </c:pt>
                <c:pt idx="731">
                  <c:v>-271.93</c:v>
                </c:pt>
                <c:pt idx="732">
                  <c:v>-272.45999999999998</c:v>
                </c:pt>
                <c:pt idx="733">
                  <c:v>-272.45999999999998</c:v>
                </c:pt>
                <c:pt idx="734">
                  <c:v>-272.99</c:v>
                </c:pt>
                <c:pt idx="735">
                  <c:v>-273.52999999999997</c:v>
                </c:pt>
                <c:pt idx="736">
                  <c:v>-273.52999999999997</c:v>
                </c:pt>
                <c:pt idx="737">
                  <c:v>-274.60000000000002</c:v>
                </c:pt>
                <c:pt idx="738">
                  <c:v>-275.13</c:v>
                </c:pt>
                <c:pt idx="739">
                  <c:v>-275.13</c:v>
                </c:pt>
                <c:pt idx="740">
                  <c:v>-275.13</c:v>
                </c:pt>
                <c:pt idx="741">
                  <c:v>-276.2</c:v>
                </c:pt>
                <c:pt idx="742">
                  <c:v>-276.2</c:v>
                </c:pt>
                <c:pt idx="743">
                  <c:v>-276.2</c:v>
                </c:pt>
                <c:pt idx="744">
                  <c:v>-277.26</c:v>
                </c:pt>
                <c:pt idx="745">
                  <c:v>-277.26</c:v>
                </c:pt>
                <c:pt idx="746">
                  <c:v>-277.26</c:v>
                </c:pt>
                <c:pt idx="747">
                  <c:v>-278.85000000000002</c:v>
                </c:pt>
                <c:pt idx="748">
                  <c:v>-278.85000000000002</c:v>
                </c:pt>
                <c:pt idx="749">
                  <c:v>-278.85000000000002</c:v>
                </c:pt>
                <c:pt idx="750">
                  <c:v>-279.38</c:v>
                </c:pt>
                <c:pt idx="751">
                  <c:v>-279.91000000000003</c:v>
                </c:pt>
                <c:pt idx="752">
                  <c:v>-279.91000000000003</c:v>
                </c:pt>
                <c:pt idx="753">
                  <c:v>-280.44</c:v>
                </c:pt>
                <c:pt idx="754">
                  <c:v>-280.97000000000003</c:v>
                </c:pt>
                <c:pt idx="755">
                  <c:v>-280.97000000000003</c:v>
                </c:pt>
                <c:pt idx="756">
                  <c:v>-281.5</c:v>
                </c:pt>
                <c:pt idx="757">
                  <c:v>-282.02999999999997</c:v>
                </c:pt>
                <c:pt idx="758">
                  <c:v>-282.02999999999997</c:v>
                </c:pt>
                <c:pt idx="759">
                  <c:v>-282.02999999999997</c:v>
                </c:pt>
                <c:pt idx="760">
                  <c:v>-282.56</c:v>
                </c:pt>
                <c:pt idx="761">
                  <c:v>-283.62</c:v>
                </c:pt>
                <c:pt idx="762">
                  <c:v>-283.62</c:v>
                </c:pt>
                <c:pt idx="763">
                  <c:v>-284.13</c:v>
                </c:pt>
                <c:pt idx="764">
                  <c:v>-284.64</c:v>
                </c:pt>
                <c:pt idx="765">
                  <c:v>-284.64</c:v>
                </c:pt>
                <c:pt idx="766">
                  <c:v>-285.14999999999998</c:v>
                </c:pt>
                <c:pt idx="767">
                  <c:v>-285.14999999999998</c:v>
                </c:pt>
                <c:pt idx="768">
                  <c:v>-285.66000000000003</c:v>
                </c:pt>
                <c:pt idx="769">
                  <c:v>-286.18</c:v>
                </c:pt>
                <c:pt idx="770">
                  <c:v>-286.18</c:v>
                </c:pt>
                <c:pt idx="771">
                  <c:v>-286.7</c:v>
                </c:pt>
                <c:pt idx="772">
                  <c:v>-287.23</c:v>
                </c:pt>
                <c:pt idx="773">
                  <c:v>-287.23</c:v>
                </c:pt>
                <c:pt idx="774">
                  <c:v>-287.75</c:v>
                </c:pt>
                <c:pt idx="775">
                  <c:v>-287.75</c:v>
                </c:pt>
                <c:pt idx="776">
                  <c:v>-288.27999999999997</c:v>
                </c:pt>
                <c:pt idx="777">
                  <c:v>-289.33</c:v>
                </c:pt>
                <c:pt idx="778">
                  <c:v>-289.33</c:v>
                </c:pt>
                <c:pt idx="779">
                  <c:v>-289.86</c:v>
                </c:pt>
                <c:pt idx="780">
                  <c:v>-289.86</c:v>
                </c:pt>
                <c:pt idx="781">
                  <c:v>-290.38</c:v>
                </c:pt>
                <c:pt idx="782">
                  <c:v>-290.91000000000003</c:v>
                </c:pt>
                <c:pt idx="783">
                  <c:v>-290.91000000000003</c:v>
                </c:pt>
                <c:pt idx="784">
                  <c:v>-290.91000000000003</c:v>
                </c:pt>
                <c:pt idx="785">
                  <c:v>-291.95999999999998</c:v>
                </c:pt>
                <c:pt idx="786">
                  <c:v>-291.95999999999998</c:v>
                </c:pt>
                <c:pt idx="787">
                  <c:v>-291.95999999999998</c:v>
                </c:pt>
                <c:pt idx="788">
                  <c:v>-292.48</c:v>
                </c:pt>
                <c:pt idx="789">
                  <c:v>-293.01</c:v>
                </c:pt>
                <c:pt idx="790">
                  <c:v>-293.01</c:v>
                </c:pt>
                <c:pt idx="791">
                  <c:v>-293.01</c:v>
                </c:pt>
                <c:pt idx="792">
                  <c:v>-294.05</c:v>
                </c:pt>
                <c:pt idx="793">
                  <c:v>-294.05</c:v>
                </c:pt>
                <c:pt idx="794">
                  <c:v>-294.05</c:v>
                </c:pt>
                <c:pt idx="795">
                  <c:v>-295.10000000000002</c:v>
                </c:pt>
                <c:pt idx="796">
                  <c:v>-295.10000000000002</c:v>
                </c:pt>
                <c:pt idx="797">
                  <c:v>-295.10000000000002</c:v>
                </c:pt>
                <c:pt idx="798">
                  <c:v>-295.62</c:v>
                </c:pt>
                <c:pt idx="799">
                  <c:v>-296.14</c:v>
                </c:pt>
                <c:pt idx="800">
                  <c:v>-296.14</c:v>
                </c:pt>
                <c:pt idx="801">
                  <c:v>-296.66000000000003</c:v>
                </c:pt>
                <c:pt idx="802">
                  <c:v>-297.18</c:v>
                </c:pt>
                <c:pt idx="803">
                  <c:v>-297.18</c:v>
                </c:pt>
                <c:pt idx="804">
                  <c:v>-297.7</c:v>
                </c:pt>
                <c:pt idx="805">
                  <c:v>-298.22000000000003</c:v>
                </c:pt>
                <c:pt idx="806">
                  <c:v>-298.22000000000003</c:v>
                </c:pt>
                <c:pt idx="807">
                  <c:v>-298.74</c:v>
                </c:pt>
                <c:pt idx="808">
                  <c:v>-299.27</c:v>
                </c:pt>
                <c:pt idx="809">
                  <c:v>-299.27</c:v>
                </c:pt>
                <c:pt idx="810">
                  <c:v>-299.79000000000002</c:v>
                </c:pt>
                <c:pt idx="811">
                  <c:v>-299.79000000000002</c:v>
                </c:pt>
                <c:pt idx="812">
                  <c:v>-299.79000000000002</c:v>
                </c:pt>
                <c:pt idx="813">
                  <c:v>-300.31</c:v>
                </c:pt>
                <c:pt idx="814">
                  <c:v>-300.31</c:v>
                </c:pt>
                <c:pt idx="815">
                  <c:v>-300.83999999999997</c:v>
                </c:pt>
                <c:pt idx="816">
                  <c:v>-300.83999999999997</c:v>
                </c:pt>
                <c:pt idx="817">
                  <c:v>-301.36</c:v>
                </c:pt>
                <c:pt idx="818">
                  <c:v>-301.89</c:v>
                </c:pt>
                <c:pt idx="819">
                  <c:v>-301.89</c:v>
                </c:pt>
                <c:pt idx="820">
                  <c:v>-302.41000000000003</c:v>
                </c:pt>
                <c:pt idx="821">
                  <c:v>-302.93</c:v>
                </c:pt>
                <c:pt idx="822">
                  <c:v>-302.93</c:v>
                </c:pt>
                <c:pt idx="823">
                  <c:v>-303.45999999999998</c:v>
                </c:pt>
                <c:pt idx="824">
                  <c:v>-303.98</c:v>
                </c:pt>
                <c:pt idx="825">
                  <c:v>-303.98</c:v>
                </c:pt>
                <c:pt idx="826">
                  <c:v>-303.98</c:v>
                </c:pt>
                <c:pt idx="827">
                  <c:v>-304.51</c:v>
                </c:pt>
                <c:pt idx="828">
                  <c:v>-305.02999999999997</c:v>
                </c:pt>
                <c:pt idx="829">
                  <c:v>-305.02999999999997</c:v>
                </c:pt>
                <c:pt idx="830">
                  <c:v>-305.55</c:v>
                </c:pt>
                <c:pt idx="831">
                  <c:v>-306.07</c:v>
                </c:pt>
                <c:pt idx="832">
                  <c:v>-306.07</c:v>
                </c:pt>
                <c:pt idx="833">
                  <c:v>-306.07</c:v>
                </c:pt>
                <c:pt idx="834">
                  <c:v>-307.11</c:v>
                </c:pt>
                <c:pt idx="835">
                  <c:v>-307.11</c:v>
                </c:pt>
                <c:pt idx="836">
                  <c:v>-307.11</c:v>
                </c:pt>
                <c:pt idx="837">
                  <c:v>-308.14999999999998</c:v>
                </c:pt>
                <c:pt idx="838">
                  <c:v>-308.14999999999998</c:v>
                </c:pt>
                <c:pt idx="839">
                  <c:v>-308.14999999999998</c:v>
                </c:pt>
                <c:pt idx="840">
                  <c:v>-308.67</c:v>
                </c:pt>
                <c:pt idx="841">
                  <c:v>-309.19</c:v>
                </c:pt>
                <c:pt idx="842">
                  <c:v>-309.19</c:v>
                </c:pt>
                <c:pt idx="843">
                  <c:v>-309.70999999999998</c:v>
                </c:pt>
                <c:pt idx="844">
                  <c:v>-310.23</c:v>
                </c:pt>
                <c:pt idx="845">
                  <c:v>-310.23</c:v>
                </c:pt>
                <c:pt idx="846">
                  <c:v>-310.75</c:v>
                </c:pt>
                <c:pt idx="847">
                  <c:v>-311.27</c:v>
                </c:pt>
                <c:pt idx="848">
                  <c:v>-311.79000000000002</c:v>
                </c:pt>
                <c:pt idx="849">
                  <c:v>-311.79000000000002</c:v>
                </c:pt>
                <c:pt idx="850">
                  <c:v>-312.31</c:v>
                </c:pt>
                <c:pt idx="851">
                  <c:v>-312.83</c:v>
                </c:pt>
                <c:pt idx="852">
                  <c:v>-312.83</c:v>
                </c:pt>
                <c:pt idx="853">
                  <c:v>-312.83</c:v>
                </c:pt>
                <c:pt idx="854">
                  <c:v>-313.87</c:v>
                </c:pt>
                <c:pt idx="855">
                  <c:v>-313.87</c:v>
                </c:pt>
                <c:pt idx="856">
                  <c:v>-313.87</c:v>
                </c:pt>
                <c:pt idx="857">
                  <c:v>-314.39</c:v>
                </c:pt>
                <c:pt idx="858">
                  <c:v>-314.39</c:v>
                </c:pt>
                <c:pt idx="859">
                  <c:v>-314.39</c:v>
                </c:pt>
                <c:pt idx="860">
                  <c:v>-314.91000000000003</c:v>
                </c:pt>
                <c:pt idx="861">
                  <c:v>-315.42</c:v>
                </c:pt>
                <c:pt idx="862">
                  <c:v>-315.42</c:v>
                </c:pt>
                <c:pt idx="863">
                  <c:v>-315.42</c:v>
                </c:pt>
                <c:pt idx="864">
                  <c:v>-316.45999999999998</c:v>
                </c:pt>
                <c:pt idx="865">
                  <c:v>-316.45999999999998</c:v>
                </c:pt>
                <c:pt idx="866">
                  <c:v>-316.45999999999998</c:v>
                </c:pt>
                <c:pt idx="867">
                  <c:v>-316.98</c:v>
                </c:pt>
                <c:pt idx="868">
                  <c:v>-317.5</c:v>
                </c:pt>
                <c:pt idx="869">
                  <c:v>-317.5</c:v>
                </c:pt>
                <c:pt idx="870">
                  <c:v>-318.49</c:v>
                </c:pt>
                <c:pt idx="871">
                  <c:v>-318.99</c:v>
                </c:pt>
                <c:pt idx="872">
                  <c:v>-318.99</c:v>
                </c:pt>
                <c:pt idx="873">
                  <c:v>-319.49</c:v>
                </c:pt>
                <c:pt idx="874">
                  <c:v>-319.49</c:v>
                </c:pt>
                <c:pt idx="875">
                  <c:v>-319.49</c:v>
                </c:pt>
                <c:pt idx="876">
                  <c:v>-319.99</c:v>
                </c:pt>
                <c:pt idx="877">
                  <c:v>-319.99</c:v>
                </c:pt>
                <c:pt idx="878">
                  <c:v>-320.51</c:v>
                </c:pt>
                <c:pt idx="879">
                  <c:v>-321.02999999999997</c:v>
                </c:pt>
                <c:pt idx="880">
                  <c:v>-321.02999999999997</c:v>
                </c:pt>
                <c:pt idx="881">
                  <c:v>-321.02999999999997</c:v>
                </c:pt>
                <c:pt idx="882">
                  <c:v>-321.55</c:v>
                </c:pt>
                <c:pt idx="883">
                  <c:v>-321.55</c:v>
                </c:pt>
                <c:pt idx="884">
                  <c:v>-321.55</c:v>
                </c:pt>
                <c:pt idx="885">
                  <c:v>-322.07</c:v>
                </c:pt>
                <c:pt idx="886">
                  <c:v>-322.07</c:v>
                </c:pt>
                <c:pt idx="887">
                  <c:v>-322.07</c:v>
                </c:pt>
                <c:pt idx="888">
                  <c:v>-322.07</c:v>
                </c:pt>
                <c:pt idx="889">
                  <c:v>-325.19</c:v>
                </c:pt>
                <c:pt idx="890">
                  <c:v>-325.19</c:v>
                </c:pt>
                <c:pt idx="891">
                  <c:v>-325.19</c:v>
                </c:pt>
                <c:pt idx="892">
                  <c:v>-326.24</c:v>
                </c:pt>
                <c:pt idx="893">
                  <c:v>-326.24</c:v>
                </c:pt>
                <c:pt idx="894">
                  <c:v>-326.24</c:v>
                </c:pt>
                <c:pt idx="895">
                  <c:v>-326.24</c:v>
                </c:pt>
              </c:numCache>
            </c:numRef>
          </c:val>
          <c:smooth val="0"/>
          <c:extLst>
            <c:ext xmlns:c16="http://schemas.microsoft.com/office/drawing/2014/chart" uri="{C3380CC4-5D6E-409C-BE32-E72D297353CC}">
              <c16:uniqueId val="{00000000-BA1B-467E-9B45-7A62EB2B4BEB}"/>
            </c:ext>
          </c:extLst>
        </c:ser>
        <c:ser>
          <c:idx val="1"/>
          <c:order val="1"/>
          <c:tx>
            <c:v>Τελική θέση</c:v>
          </c:tx>
          <c:spPr>
            <a:ln w="28575" cap="rnd">
              <a:solidFill>
                <a:schemeClr val="accent2"/>
              </a:solidFill>
              <a:prstDash val="dash"/>
              <a:round/>
            </a:ln>
            <a:effectLst/>
          </c:spPr>
          <c:marker>
            <c:symbol val="none"/>
          </c:marker>
          <c:val>
            <c:numRef>
              <c:f>y!$B$1:$B$896</c:f>
              <c:numCache>
                <c:formatCode>General</c:formatCode>
                <c:ptCount val="896"/>
                <c:pt idx="0">
                  <c:v>-350</c:v>
                </c:pt>
                <c:pt idx="1">
                  <c:v>-350</c:v>
                </c:pt>
                <c:pt idx="2">
                  <c:v>-350</c:v>
                </c:pt>
                <c:pt idx="3">
                  <c:v>-350</c:v>
                </c:pt>
                <c:pt idx="4">
                  <c:v>-350</c:v>
                </c:pt>
                <c:pt idx="5">
                  <c:v>-350</c:v>
                </c:pt>
                <c:pt idx="6">
                  <c:v>-350</c:v>
                </c:pt>
                <c:pt idx="7">
                  <c:v>-350</c:v>
                </c:pt>
                <c:pt idx="8">
                  <c:v>-350</c:v>
                </c:pt>
                <c:pt idx="9">
                  <c:v>-350</c:v>
                </c:pt>
                <c:pt idx="10">
                  <c:v>-350</c:v>
                </c:pt>
                <c:pt idx="11">
                  <c:v>-350</c:v>
                </c:pt>
                <c:pt idx="12">
                  <c:v>-350</c:v>
                </c:pt>
                <c:pt idx="13">
                  <c:v>-350</c:v>
                </c:pt>
                <c:pt idx="14">
                  <c:v>-350</c:v>
                </c:pt>
                <c:pt idx="15">
                  <c:v>-350</c:v>
                </c:pt>
                <c:pt idx="16">
                  <c:v>-350</c:v>
                </c:pt>
                <c:pt idx="17">
                  <c:v>-350</c:v>
                </c:pt>
                <c:pt idx="18">
                  <c:v>-350</c:v>
                </c:pt>
                <c:pt idx="19">
                  <c:v>-350</c:v>
                </c:pt>
                <c:pt idx="20">
                  <c:v>-350</c:v>
                </c:pt>
                <c:pt idx="21">
                  <c:v>-350</c:v>
                </c:pt>
                <c:pt idx="22">
                  <c:v>-350</c:v>
                </c:pt>
                <c:pt idx="23">
                  <c:v>-350</c:v>
                </c:pt>
                <c:pt idx="24">
                  <c:v>-350</c:v>
                </c:pt>
                <c:pt idx="25">
                  <c:v>-350</c:v>
                </c:pt>
                <c:pt idx="26">
                  <c:v>-350</c:v>
                </c:pt>
                <c:pt idx="27">
                  <c:v>-350</c:v>
                </c:pt>
                <c:pt idx="28">
                  <c:v>-350</c:v>
                </c:pt>
                <c:pt idx="29">
                  <c:v>-350</c:v>
                </c:pt>
                <c:pt idx="30">
                  <c:v>-350</c:v>
                </c:pt>
                <c:pt idx="31">
                  <c:v>-350</c:v>
                </c:pt>
                <c:pt idx="32">
                  <c:v>-350</c:v>
                </c:pt>
                <c:pt idx="33">
                  <c:v>-350</c:v>
                </c:pt>
                <c:pt idx="34">
                  <c:v>-350</c:v>
                </c:pt>
                <c:pt idx="35">
                  <c:v>-350</c:v>
                </c:pt>
                <c:pt idx="36">
                  <c:v>-350</c:v>
                </c:pt>
                <c:pt idx="37">
                  <c:v>-350</c:v>
                </c:pt>
                <c:pt idx="38">
                  <c:v>-350</c:v>
                </c:pt>
                <c:pt idx="39">
                  <c:v>-350</c:v>
                </c:pt>
                <c:pt idx="40">
                  <c:v>-350</c:v>
                </c:pt>
                <c:pt idx="41">
                  <c:v>-350</c:v>
                </c:pt>
                <c:pt idx="42">
                  <c:v>-350</c:v>
                </c:pt>
                <c:pt idx="43">
                  <c:v>-350</c:v>
                </c:pt>
                <c:pt idx="44">
                  <c:v>-350</c:v>
                </c:pt>
                <c:pt idx="45">
                  <c:v>-350</c:v>
                </c:pt>
                <c:pt idx="46">
                  <c:v>-350</c:v>
                </c:pt>
                <c:pt idx="47">
                  <c:v>-350</c:v>
                </c:pt>
                <c:pt idx="48">
                  <c:v>-350</c:v>
                </c:pt>
                <c:pt idx="49">
                  <c:v>-350</c:v>
                </c:pt>
                <c:pt idx="50">
                  <c:v>-350</c:v>
                </c:pt>
                <c:pt idx="51">
                  <c:v>-350</c:v>
                </c:pt>
                <c:pt idx="52">
                  <c:v>-350</c:v>
                </c:pt>
                <c:pt idx="53">
                  <c:v>-350</c:v>
                </c:pt>
                <c:pt idx="54">
                  <c:v>-350</c:v>
                </c:pt>
                <c:pt idx="55">
                  <c:v>-350</c:v>
                </c:pt>
                <c:pt idx="56">
                  <c:v>-350</c:v>
                </c:pt>
                <c:pt idx="57">
                  <c:v>-350</c:v>
                </c:pt>
                <c:pt idx="58">
                  <c:v>-350</c:v>
                </c:pt>
                <c:pt idx="59">
                  <c:v>-350</c:v>
                </c:pt>
                <c:pt idx="60">
                  <c:v>-350</c:v>
                </c:pt>
                <c:pt idx="61">
                  <c:v>-350</c:v>
                </c:pt>
                <c:pt idx="62">
                  <c:v>-350</c:v>
                </c:pt>
                <c:pt idx="63">
                  <c:v>-350</c:v>
                </c:pt>
                <c:pt idx="64">
                  <c:v>-350</c:v>
                </c:pt>
                <c:pt idx="65">
                  <c:v>-350</c:v>
                </c:pt>
                <c:pt idx="66">
                  <c:v>-350</c:v>
                </c:pt>
                <c:pt idx="67">
                  <c:v>-350</c:v>
                </c:pt>
                <c:pt idx="68">
                  <c:v>-350</c:v>
                </c:pt>
                <c:pt idx="69">
                  <c:v>-350</c:v>
                </c:pt>
                <c:pt idx="70">
                  <c:v>-350</c:v>
                </c:pt>
                <c:pt idx="71">
                  <c:v>-350</c:v>
                </c:pt>
                <c:pt idx="72">
                  <c:v>-350</c:v>
                </c:pt>
                <c:pt idx="73">
                  <c:v>-350</c:v>
                </c:pt>
                <c:pt idx="74">
                  <c:v>-350</c:v>
                </c:pt>
                <c:pt idx="75">
                  <c:v>-350</c:v>
                </c:pt>
                <c:pt idx="76">
                  <c:v>-350</c:v>
                </c:pt>
                <c:pt idx="77">
                  <c:v>-350</c:v>
                </c:pt>
                <c:pt idx="78">
                  <c:v>-350</c:v>
                </c:pt>
                <c:pt idx="79">
                  <c:v>-350</c:v>
                </c:pt>
                <c:pt idx="80">
                  <c:v>-350</c:v>
                </c:pt>
                <c:pt idx="81">
                  <c:v>-350</c:v>
                </c:pt>
                <c:pt idx="82">
                  <c:v>-350</c:v>
                </c:pt>
                <c:pt idx="83">
                  <c:v>-350</c:v>
                </c:pt>
                <c:pt idx="84">
                  <c:v>-350</c:v>
                </c:pt>
                <c:pt idx="85">
                  <c:v>-350</c:v>
                </c:pt>
                <c:pt idx="86">
                  <c:v>-350</c:v>
                </c:pt>
                <c:pt idx="87">
                  <c:v>-350</c:v>
                </c:pt>
                <c:pt idx="88">
                  <c:v>-350</c:v>
                </c:pt>
                <c:pt idx="89">
                  <c:v>-350</c:v>
                </c:pt>
                <c:pt idx="90">
                  <c:v>-350</c:v>
                </c:pt>
                <c:pt idx="91">
                  <c:v>-350</c:v>
                </c:pt>
                <c:pt idx="92">
                  <c:v>-350</c:v>
                </c:pt>
                <c:pt idx="93">
                  <c:v>-350</c:v>
                </c:pt>
                <c:pt idx="94">
                  <c:v>-350</c:v>
                </c:pt>
                <c:pt idx="95">
                  <c:v>-350</c:v>
                </c:pt>
                <c:pt idx="96">
                  <c:v>-350</c:v>
                </c:pt>
                <c:pt idx="97">
                  <c:v>-350</c:v>
                </c:pt>
                <c:pt idx="98">
                  <c:v>-350</c:v>
                </c:pt>
                <c:pt idx="99">
                  <c:v>-350</c:v>
                </c:pt>
                <c:pt idx="100">
                  <c:v>-350</c:v>
                </c:pt>
                <c:pt idx="101">
                  <c:v>-350</c:v>
                </c:pt>
                <c:pt idx="102">
                  <c:v>-350</c:v>
                </c:pt>
                <c:pt idx="103">
                  <c:v>-350</c:v>
                </c:pt>
                <c:pt idx="104">
                  <c:v>-350</c:v>
                </c:pt>
                <c:pt idx="105">
                  <c:v>-350</c:v>
                </c:pt>
                <c:pt idx="106">
                  <c:v>-350</c:v>
                </c:pt>
                <c:pt idx="107">
                  <c:v>-350</c:v>
                </c:pt>
                <c:pt idx="108">
                  <c:v>-350</c:v>
                </c:pt>
                <c:pt idx="109">
                  <c:v>-350</c:v>
                </c:pt>
                <c:pt idx="110">
                  <c:v>-350</c:v>
                </c:pt>
                <c:pt idx="111">
                  <c:v>-350</c:v>
                </c:pt>
                <c:pt idx="112">
                  <c:v>-350</c:v>
                </c:pt>
                <c:pt idx="113">
                  <c:v>-350</c:v>
                </c:pt>
                <c:pt idx="114">
                  <c:v>-350</c:v>
                </c:pt>
                <c:pt idx="115">
                  <c:v>-350</c:v>
                </c:pt>
                <c:pt idx="116">
                  <c:v>-350</c:v>
                </c:pt>
                <c:pt idx="117">
                  <c:v>-350</c:v>
                </c:pt>
                <c:pt idx="118">
                  <c:v>-350</c:v>
                </c:pt>
                <c:pt idx="119">
                  <c:v>-350</c:v>
                </c:pt>
                <c:pt idx="120">
                  <c:v>-350</c:v>
                </c:pt>
                <c:pt idx="121">
                  <c:v>-350</c:v>
                </c:pt>
                <c:pt idx="122">
                  <c:v>-350</c:v>
                </c:pt>
                <c:pt idx="123">
                  <c:v>-350</c:v>
                </c:pt>
                <c:pt idx="124">
                  <c:v>-350</c:v>
                </c:pt>
                <c:pt idx="125">
                  <c:v>-350</c:v>
                </c:pt>
                <c:pt idx="126">
                  <c:v>-350</c:v>
                </c:pt>
                <c:pt idx="127">
                  <c:v>-350</c:v>
                </c:pt>
                <c:pt idx="128">
                  <c:v>-350</c:v>
                </c:pt>
                <c:pt idx="129">
                  <c:v>-350</c:v>
                </c:pt>
                <c:pt idx="130">
                  <c:v>-350</c:v>
                </c:pt>
                <c:pt idx="131">
                  <c:v>-350</c:v>
                </c:pt>
                <c:pt idx="132">
                  <c:v>-350</c:v>
                </c:pt>
                <c:pt idx="133">
                  <c:v>-350</c:v>
                </c:pt>
                <c:pt idx="134">
                  <c:v>-350</c:v>
                </c:pt>
                <c:pt idx="135">
                  <c:v>-350</c:v>
                </c:pt>
                <c:pt idx="136">
                  <c:v>-350</c:v>
                </c:pt>
                <c:pt idx="137">
                  <c:v>-350</c:v>
                </c:pt>
                <c:pt idx="138">
                  <c:v>-350</c:v>
                </c:pt>
                <c:pt idx="139">
                  <c:v>-350</c:v>
                </c:pt>
                <c:pt idx="140">
                  <c:v>-350</c:v>
                </c:pt>
                <c:pt idx="141">
                  <c:v>-350</c:v>
                </c:pt>
                <c:pt idx="142">
                  <c:v>-350</c:v>
                </c:pt>
                <c:pt idx="143">
                  <c:v>-350</c:v>
                </c:pt>
                <c:pt idx="144">
                  <c:v>-350</c:v>
                </c:pt>
                <c:pt idx="145">
                  <c:v>-350</c:v>
                </c:pt>
                <c:pt idx="146">
                  <c:v>-350</c:v>
                </c:pt>
                <c:pt idx="147">
                  <c:v>-350</c:v>
                </c:pt>
                <c:pt idx="148">
                  <c:v>-350</c:v>
                </c:pt>
                <c:pt idx="149">
                  <c:v>-350</c:v>
                </c:pt>
                <c:pt idx="150">
                  <c:v>-350</c:v>
                </c:pt>
                <c:pt idx="151">
                  <c:v>-350</c:v>
                </c:pt>
                <c:pt idx="152">
                  <c:v>-350</c:v>
                </c:pt>
                <c:pt idx="153">
                  <c:v>-350</c:v>
                </c:pt>
                <c:pt idx="154">
                  <c:v>-350</c:v>
                </c:pt>
                <c:pt idx="155">
                  <c:v>-350</c:v>
                </c:pt>
                <c:pt idx="156">
                  <c:v>-350</c:v>
                </c:pt>
                <c:pt idx="157">
                  <c:v>-350</c:v>
                </c:pt>
                <c:pt idx="158">
                  <c:v>-350</c:v>
                </c:pt>
                <c:pt idx="159">
                  <c:v>-350</c:v>
                </c:pt>
                <c:pt idx="160">
                  <c:v>-350</c:v>
                </c:pt>
                <c:pt idx="161">
                  <c:v>-350</c:v>
                </c:pt>
                <c:pt idx="162">
                  <c:v>-350</c:v>
                </c:pt>
                <c:pt idx="163">
                  <c:v>-350</c:v>
                </c:pt>
                <c:pt idx="164">
                  <c:v>-350</c:v>
                </c:pt>
                <c:pt idx="165">
                  <c:v>-350</c:v>
                </c:pt>
                <c:pt idx="166">
                  <c:v>-350</c:v>
                </c:pt>
                <c:pt idx="167">
                  <c:v>-350</c:v>
                </c:pt>
                <c:pt idx="168">
                  <c:v>-350</c:v>
                </c:pt>
                <c:pt idx="169">
                  <c:v>-350</c:v>
                </c:pt>
                <c:pt idx="170">
                  <c:v>-350</c:v>
                </c:pt>
                <c:pt idx="171">
                  <c:v>-350</c:v>
                </c:pt>
                <c:pt idx="172">
                  <c:v>-350</c:v>
                </c:pt>
                <c:pt idx="173">
                  <c:v>-350</c:v>
                </c:pt>
                <c:pt idx="174">
                  <c:v>-350</c:v>
                </c:pt>
                <c:pt idx="175">
                  <c:v>-350</c:v>
                </c:pt>
                <c:pt idx="176">
                  <c:v>-350</c:v>
                </c:pt>
                <c:pt idx="177">
                  <c:v>-350</c:v>
                </c:pt>
                <c:pt idx="178">
                  <c:v>-350</c:v>
                </c:pt>
                <c:pt idx="179">
                  <c:v>-350</c:v>
                </c:pt>
                <c:pt idx="180">
                  <c:v>-350</c:v>
                </c:pt>
                <c:pt idx="181">
                  <c:v>-350</c:v>
                </c:pt>
                <c:pt idx="182">
                  <c:v>-350</c:v>
                </c:pt>
                <c:pt idx="183">
                  <c:v>-350</c:v>
                </c:pt>
                <c:pt idx="184">
                  <c:v>-350</c:v>
                </c:pt>
                <c:pt idx="185">
                  <c:v>-350</c:v>
                </c:pt>
                <c:pt idx="186">
                  <c:v>-350</c:v>
                </c:pt>
                <c:pt idx="187">
                  <c:v>-350</c:v>
                </c:pt>
                <c:pt idx="188">
                  <c:v>-350</c:v>
                </c:pt>
                <c:pt idx="189">
                  <c:v>-350</c:v>
                </c:pt>
                <c:pt idx="190">
                  <c:v>-350</c:v>
                </c:pt>
                <c:pt idx="191">
                  <c:v>-350</c:v>
                </c:pt>
                <c:pt idx="192">
                  <c:v>-350</c:v>
                </c:pt>
                <c:pt idx="193">
                  <c:v>-350</c:v>
                </c:pt>
                <c:pt idx="194">
                  <c:v>-350</c:v>
                </c:pt>
                <c:pt idx="195">
                  <c:v>-350</c:v>
                </c:pt>
                <c:pt idx="196">
                  <c:v>-350</c:v>
                </c:pt>
                <c:pt idx="197">
                  <c:v>-350</c:v>
                </c:pt>
                <c:pt idx="198">
                  <c:v>-350</c:v>
                </c:pt>
                <c:pt idx="199">
                  <c:v>-350</c:v>
                </c:pt>
                <c:pt idx="200">
                  <c:v>-350</c:v>
                </c:pt>
                <c:pt idx="201">
                  <c:v>-350</c:v>
                </c:pt>
                <c:pt idx="202">
                  <c:v>-350</c:v>
                </c:pt>
                <c:pt idx="203">
                  <c:v>-350</c:v>
                </c:pt>
                <c:pt idx="204">
                  <c:v>-350</c:v>
                </c:pt>
                <c:pt idx="205">
                  <c:v>-350</c:v>
                </c:pt>
                <c:pt idx="206">
                  <c:v>-350</c:v>
                </c:pt>
                <c:pt idx="207">
                  <c:v>-350</c:v>
                </c:pt>
                <c:pt idx="208">
                  <c:v>-350</c:v>
                </c:pt>
                <c:pt idx="209">
                  <c:v>-350</c:v>
                </c:pt>
                <c:pt idx="210">
                  <c:v>-350</c:v>
                </c:pt>
                <c:pt idx="211">
                  <c:v>-350</c:v>
                </c:pt>
                <c:pt idx="212">
                  <c:v>-350</c:v>
                </c:pt>
                <c:pt idx="213">
                  <c:v>-350</c:v>
                </c:pt>
                <c:pt idx="214">
                  <c:v>-350</c:v>
                </c:pt>
                <c:pt idx="215">
                  <c:v>-350</c:v>
                </c:pt>
                <c:pt idx="216">
                  <c:v>-350</c:v>
                </c:pt>
                <c:pt idx="217">
                  <c:v>-350</c:v>
                </c:pt>
                <c:pt idx="218">
                  <c:v>-350</c:v>
                </c:pt>
                <c:pt idx="219">
                  <c:v>-350</c:v>
                </c:pt>
                <c:pt idx="220">
                  <c:v>-350</c:v>
                </c:pt>
                <c:pt idx="221">
                  <c:v>-350</c:v>
                </c:pt>
                <c:pt idx="222">
                  <c:v>-350</c:v>
                </c:pt>
                <c:pt idx="223">
                  <c:v>-350</c:v>
                </c:pt>
                <c:pt idx="224">
                  <c:v>-350</c:v>
                </c:pt>
                <c:pt idx="225">
                  <c:v>-350</c:v>
                </c:pt>
                <c:pt idx="226">
                  <c:v>-350</c:v>
                </c:pt>
                <c:pt idx="227">
                  <c:v>-350</c:v>
                </c:pt>
                <c:pt idx="228">
                  <c:v>-350</c:v>
                </c:pt>
                <c:pt idx="229">
                  <c:v>-350</c:v>
                </c:pt>
                <c:pt idx="230">
                  <c:v>-350</c:v>
                </c:pt>
                <c:pt idx="231">
                  <c:v>-350</c:v>
                </c:pt>
                <c:pt idx="232">
                  <c:v>-350</c:v>
                </c:pt>
                <c:pt idx="233">
                  <c:v>-350</c:v>
                </c:pt>
                <c:pt idx="234">
                  <c:v>-350</c:v>
                </c:pt>
                <c:pt idx="235">
                  <c:v>-350</c:v>
                </c:pt>
                <c:pt idx="236">
                  <c:v>-350</c:v>
                </c:pt>
                <c:pt idx="237">
                  <c:v>-350</c:v>
                </c:pt>
                <c:pt idx="238">
                  <c:v>-350</c:v>
                </c:pt>
                <c:pt idx="239">
                  <c:v>-350</c:v>
                </c:pt>
                <c:pt idx="240">
                  <c:v>-350</c:v>
                </c:pt>
                <c:pt idx="241">
                  <c:v>-350</c:v>
                </c:pt>
                <c:pt idx="242">
                  <c:v>-350</c:v>
                </c:pt>
                <c:pt idx="243">
                  <c:v>-350</c:v>
                </c:pt>
                <c:pt idx="244">
                  <c:v>-350</c:v>
                </c:pt>
                <c:pt idx="245">
                  <c:v>-350</c:v>
                </c:pt>
                <c:pt idx="246">
                  <c:v>-350</c:v>
                </c:pt>
                <c:pt idx="247">
                  <c:v>-350</c:v>
                </c:pt>
                <c:pt idx="248">
                  <c:v>-350</c:v>
                </c:pt>
                <c:pt idx="249">
                  <c:v>-350</c:v>
                </c:pt>
                <c:pt idx="250">
                  <c:v>-350</c:v>
                </c:pt>
                <c:pt idx="251">
                  <c:v>-350</c:v>
                </c:pt>
                <c:pt idx="252">
                  <c:v>-350</c:v>
                </c:pt>
                <c:pt idx="253">
                  <c:v>-350</c:v>
                </c:pt>
                <c:pt idx="254">
                  <c:v>-350</c:v>
                </c:pt>
                <c:pt idx="255">
                  <c:v>-350</c:v>
                </c:pt>
                <c:pt idx="256">
                  <c:v>-350</c:v>
                </c:pt>
                <c:pt idx="257">
                  <c:v>-350</c:v>
                </c:pt>
                <c:pt idx="258">
                  <c:v>-350</c:v>
                </c:pt>
                <c:pt idx="259">
                  <c:v>-350</c:v>
                </c:pt>
                <c:pt idx="260">
                  <c:v>-350</c:v>
                </c:pt>
                <c:pt idx="261">
                  <c:v>-350</c:v>
                </c:pt>
                <c:pt idx="262">
                  <c:v>-350</c:v>
                </c:pt>
                <c:pt idx="263">
                  <c:v>-350</c:v>
                </c:pt>
                <c:pt idx="264">
                  <c:v>-350</c:v>
                </c:pt>
                <c:pt idx="265">
                  <c:v>-350</c:v>
                </c:pt>
                <c:pt idx="266">
                  <c:v>-350</c:v>
                </c:pt>
                <c:pt idx="267">
                  <c:v>-350</c:v>
                </c:pt>
                <c:pt idx="268">
                  <c:v>-350</c:v>
                </c:pt>
                <c:pt idx="269">
                  <c:v>-350</c:v>
                </c:pt>
                <c:pt idx="270">
                  <c:v>-350</c:v>
                </c:pt>
                <c:pt idx="271">
                  <c:v>-350</c:v>
                </c:pt>
                <c:pt idx="272">
                  <c:v>-350</c:v>
                </c:pt>
                <c:pt idx="273">
                  <c:v>-350</c:v>
                </c:pt>
                <c:pt idx="274">
                  <c:v>-350</c:v>
                </c:pt>
                <c:pt idx="275">
                  <c:v>-350</c:v>
                </c:pt>
                <c:pt idx="276">
                  <c:v>-350</c:v>
                </c:pt>
                <c:pt idx="277">
                  <c:v>-350</c:v>
                </c:pt>
                <c:pt idx="278">
                  <c:v>-350</c:v>
                </c:pt>
                <c:pt idx="279">
                  <c:v>-350</c:v>
                </c:pt>
                <c:pt idx="280">
                  <c:v>-350</c:v>
                </c:pt>
                <c:pt idx="281">
                  <c:v>-350</c:v>
                </c:pt>
                <c:pt idx="282">
                  <c:v>-350</c:v>
                </c:pt>
                <c:pt idx="283">
                  <c:v>-350</c:v>
                </c:pt>
                <c:pt idx="284">
                  <c:v>-350</c:v>
                </c:pt>
                <c:pt idx="285">
                  <c:v>-350</c:v>
                </c:pt>
                <c:pt idx="286">
                  <c:v>-350</c:v>
                </c:pt>
                <c:pt idx="287">
                  <c:v>-350</c:v>
                </c:pt>
                <c:pt idx="288">
                  <c:v>-350</c:v>
                </c:pt>
                <c:pt idx="289">
                  <c:v>-350</c:v>
                </c:pt>
                <c:pt idx="290">
                  <c:v>-350</c:v>
                </c:pt>
                <c:pt idx="291">
                  <c:v>-350</c:v>
                </c:pt>
                <c:pt idx="292">
                  <c:v>-350</c:v>
                </c:pt>
                <c:pt idx="293">
                  <c:v>-350</c:v>
                </c:pt>
                <c:pt idx="294">
                  <c:v>-350</c:v>
                </c:pt>
                <c:pt idx="295">
                  <c:v>-350</c:v>
                </c:pt>
                <c:pt idx="296">
                  <c:v>-350</c:v>
                </c:pt>
                <c:pt idx="297">
                  <c:v>-350</c:v>
                </c:pt>
                <c:pt idx="298">
                  <c:v>-350</c:v>
                </c:pt>
                <c:pt idx="299">
                  <c:v>-350</c:v>
                </c:pt>
                <c:pt idx="300">
                  <c:v>-350</c:v>
                </c:pt>
                <c:pt idx="301">
                  <c:v>-350</c:v>
                </c:pt>
                <c:pt idx="302">
                  <c:v>-350</c:v>
                </c:pt>
                <c:pt idx="303">
                  <c:v>-350</c:v>
                </c:pt>
                <c:pt idx="304">
                  <c:v>-350</c:v>
                </c:pt>
                <c:pt idx="305">
                  <c:v>-350</c:v>
                </c:pt>
                <c:pt idx="306">
                  <c:v>-350</c:v>
                </c:pt>
                <c:pt idx="307">
                  <c:v>-350</c:v>
                </c:pt>
                <c:pt idx="308">
                  <c:v>-350</c:v>
                </c:pt>
                <c:pt idx="309">
                  <c:v>-350</c:v>
                </c:pt>
                <c:pt idx="310">
                  <c:v>-350</c:v>
                </c:pt>
                <c:pt idx="311">
                  <c:v>-350</c:v>
                </c:pt>
                <c:pt idx="312">
                  <c:v>-350</c:v>
                </c:pt>
                <c:pt idx="313">
                  <c:v>-350</c:v>
                </c:pt>
                <c:pt idx="314">
                  <c:v>-350</c:v>
                </c:pt>
                <c:pt idx="315">
                  <c:v>-350</c:v>
                </c:pt>
                <c:pt idx="316">
                  <c:v>-350</c:v>
                </c:pt>
                <c:pt idx="317">
                  <c:v>-350</c:v>
                </c:pt>
                <c:pt idx="318">
                  <c:v>-350</c:v>
                </c:pt>
                <c:pt idx="319">
                  <c:v>-350</c:v>
                </c:pt>
                <c:pt idx="320">
                  <c:v>-350</c:v>
                </c:pt>
                <c:pt idx="321">
                  <c:v>-350</c:v>
                </c:pt>
                <c:pt idx="322">
                  <c:v>-350</c:v>
                </c:pt>
                <c:pt idx="323">
                  <c:v>-350</c:v>
                </c:pt>
                <c:pt idx="324">
                  <c:v>-350</c:v>
                </c:pt>
                <c:pt idx="325">
                  <c:v>-350</c:v>
                </c:pt>
                <c:pt idx="326">
                  <c:v>-350</c:v>
                </c:pt>
                <c:pt idx="327">
                  <c:v>-350</c:v>
                </c:pt>
                <c:pt idx="328">
                  <c:v>-350</c:v>
                </c:pt>
                <c:pt idx="329">
                  <c:v>-350</c:v>
                </c:pt>
                <c:pt idx="330">
                  <c:v>-350</c:v>
                </c:pt>
                <c:pt idx="331">
                  <c:v>-350</c:v>
                </c:pt>
                <c:pt idx="332">
                  <c:v>-350</c:v>
                </c:pt>
                <c:pt idx="333">
                  <c:v>-350</c:v>
                </c:pt>
                <c:pt idx="334">
                  <c:v>-350</c:v>
                </c:pt>
                <c:pt idx="335">
                  <c:v>-350</c:v>
                </c:pt>
                <c:pt idx="336">
                  <c:v>-350</c:v>
                </c:pt>
                <c:pt idx="337">
                  <c:v>-350</c:v>
                </c:pt>
                <c:pt idx="338">
                  <c:v>-350</c:v>
                </c:pt>
                <c:pt idx="339">
                  <c:v>-350</c:v>
                </c:pt>
                <c:pt idx="340">
                  <c:v>-350</c:v>
                </c:pt>
                <c:pt idx="341">
                  <c:v>-350</c:v>
                </c:pt>
                <c:pt idx="342">
                  <c:v>-350</c:v>
                </c:pt>
                <c:pt idx="343">
                  <c:v>-350</c:v>
                </c:pt>
                <c:pt idx="344">
                  <c:v>-350</c:v>
                </c:pt>
                <c:pt idx="345">
                  <c:v>-350</c:v>
                </c:pt>
                <c:pt idx="346">
                  <c:v>-350</c:v>
                </c:pt>
                <c:pt idx="347">
                  <c:v>-350</c:v>
                </c:pt>
                <c:pt idx="348">
                  <c:v>-350</c:v>
                </c:pt>
                <c:pt idx="349">
                  <c:v>-350</c:v>
                </c:pt>
                <c:pt idx="350">
                  <c:v>-350</c:v>
                </c:pt>
                <c:pt idx="351">
                  <c:v>-350</c:v>
                </c:pt>
                <c:pt idx="352">
                  <c:v>-350</c:v>
                </c:pt>
                <c:pt idx="353">
                  <c:v>-350</c:v>
                </c:pt>
                <c:pt idx="354">
                  <c:v>-350</c:v>
                </c:pt>
                <c:pt idx="355">
                  <c:v>-350</c:v>
                </c:pt>
                <c:pt idx="356">
                  <c:v>-350</c:v>
                </c:pt>
                <c:pt idx="357">
                  <c:v>-350</c:v>
                </c:pt>
                <c:pt idx="358">
                  <c:v>-350</c:v>
                </c:pt>
                <c:pt idx="359">
                  <c:v>-350</c:v>
                </c:pt>
                <c:pt idx="360">
                  <c:v>-350</c:v>
                </c:pt>
                <c:pt idx="361">
                  <c:v>-350</c:v>
                </c:pt>
                <c:pt idx="362">
                  <c:v>-350</c:v>
                </c:pt>
                <c:pt idx="363">
                  <c:v>-350</c:v>
                </c:pt>
                <c:pt idx="364">
                  <c:v>-350</c:v>
                </c:pt>
                <c:pt idx="365">
                  <c:v>-350</c:v>
                </c:pt>
                <c:pt idx="366">
                  <c:v>-350</c:v>
                </c:pt>
                <c:pt idx="367">
                  <c:v>-350</c:v>
                </c:pt>
                <c:pt idx="368">
                  <c:v>-350</c:v>
                </c:pt>
                <c:pt idx="369">
                  <c:v>-350</c:v>
                </c:pt>
                <c:pt idx="370">
                  <c:v>-350</c:v>
                </c:pt>
                <c:pt idx="371">
                  <c:v>-350</c:v>
                </c:pt>
                <c:pt idx="372">
                  <c:v>-350</c:v>
                </c:pt>
                <c:pt idx="373">
                  <c:v>-350</c:v>
                </c:pt>
                <c:pt idx="374">
                  <c:v>-350</c:v>
                </c:pt>
                <c:pt idx="375">
                  <c:v>-350</c:v>
                </c:pt>
                <c:pt idx="376">
                  <c:v>-350</c:v>
                </c:pt>
                <c:pt idx="377">
                  <c:v>-350</c:v>
                </c:pt>
                <c:pt idx="378">
                  <c:v>-350</c:v>
                </c:pt>
                <c:pt idx="379">
                  <c:v>-350</c:v>
                </c:pt>
                <c:pt idx="380">
                  <c:v>-350</c:v>
                </c:pt>
                <c:pt idx="381">
                  <c:v>-350</c:v>
                </c:pt>
                <c:pt idx="382">
                  <c:v>-350</c:v>
                </c:pt>
                <c:pt idx="383">
                  <c:v>-350</c:v>
                </c:pt>
                <c:pt idx="384">
                  <c:v>-350</c:v>
                </c:pt>
                <c:pt idx="385">
                  <c:v>-350</c:v>
                </c:pt>
                <c:pt idx="386">
                  <c:v>-350</c:v>
                </c:pt>
                <c:pt idx="387">
                  <c:v>-350</c:v>
                </c:pt>
                <c:pt idx="388">
                  <c:v>-350</c:v>
                </c:pt>
                <c:pt idx="389">
                  <c:v>-350</c:v>
                </c:pt>
                <c:pt idx="390">
                  <c:v>-350</c:v>
                </c:pt>
                <c:pt idx="391">
                  <c:v>-350</c:v>
                </c:pt>
                <c:pt idx="392">
                  <c:v>-350</c:v>
                </c:pt>
                <c:pt idx="393">
                  <c:v>-350</c:v>
                </c:pt>
                <c:pt idx="394">
                  <c:v>-350</c:v>
                </c:pt>
                <c:pt idx="395">
                  <c:v>-350</c:v>
                </c:pt>
                <c:pt idx="396">
                  <c:v>-350</c:v>
                </c:pt>
                <c:pt idx="397">
                  <c:v>-350</c:v>
                </c:pt>
                <c:pt idx="398">
                  <c:v>-350</c:v>
                </c:pt>
                <c:pt idx="399">
                  <c:v>-350</c:v>
                </c:pt>
                <c:pt idx="400">
                  <c:v>-350</c:v>
                </c:pt>
                <c:pt idx="401">
                  <c:v>-350</c:v>
                </c:pt>
                <c:pt idx="402">
                  <c:v>-350</c:v>
                </c:pt>
                <c:pt idx="403">
                  <c:v>-350</c:v>
                </c:pt>
                <c:pt idx="404">
                  <c:v>-350</c:v>
                </c:pt>
                <c:pt idx="405">
                  <c:v>-350</c:v>
                </c:pt>
                <c:pt idx="406">
                  <c:v>-350</c:v>
                </c:pt>
                <c:pt idx="407">
                  <c:v>-350</c:v>
                </c:pt>
                <c:pt idx="408">
                  <c:v>-350</c:v>
                </c:pt>
                <c:pt idx="409">
                  <c:v>-350</c:v>
                </c:pt>
                <c:pt idx="410">
                  <c:v>-350</c:v>
                </c:pt>
                <c:pt idx="411">
                  <c:v>-350</c:v>
                </c:pt>
                <c:pt idx="412">
                  <c:v>-350</c:v>
                </c:pt>
                <c:pt idx="413">
                  <c:v>-350</c:v>
                </c:pt>
                <c:pt idx="414">
                  <c:v>-350</c:v>
                </c:pt>
                <c:pt idx="415">
                  <c:v>-350</c:v>
                </c:pt>
                <c:pt idx="416">
                  <c:v>-350</c:v>
                </c:pt>
                <c:pt idx="417">
                  <c:v>-350</c:v>
                </c:pt>
                <c:pt idx="418">
                  <c:v>-350</c:v>
                </c:pt>
                <c:pt idx="419">
                  <c:v>-350</c:v>
                </c:pt>
                <c:pt idx="420">
                  <c:v>-350</c:v>
                </c:pt>
                <c:pt idx="421">
                  <c:v>-350</c:v>
                </c:pt>
                <c:pt idx="422">
                  <c:v>-350</c:v>
                </c:pt>
                <c:pt idx="423">
                  <c:v>-350</c:v>
                </c:pt>
                <c:pt idx="424">
                  <c:v>-350</c:v>
                </c:pt>
                <c:pt idx="425">
                  <c:v>-350</c:v>
                </c:pt>
                <c:pt idx="426">
                  <c:v>-350</c:v>
                </c:pt>
                <c:pt idx="427">
                  <c:v>-350</c:v>
                </c:pt>
                <c:pt idx="428">
                  <c:v>-350</c:v>
                </c:pt>
                <c:pt idx="429">
                  <c:v>-350</c:v>
                </c:pt>
                <c:pt idx="430">
                  <c:v>-350</c:v>
                </c:pt>
                <c:pt idx="431">
                  <c:v>-350</c:v>
                </c:pt>
                <c:pt idx="432">
                  <c:v>-350</c:v>
                </c:pt>
                <c:pt idx="433">
                  <c:v>-350</c:v>
                </c:pt>
                <c:pt idx="434">
                  <c:v>-350</c:v>
                </c:pt>
                <c:pt idx="435">
                  <c:v>-350</c:v>
                </c:pt>
                <c:pt idx="436">
                  <c:v>-350</c:v>
                </c:pt>
                <c:pt idx="437">
                  <c:v>-350</c:v>
                </c:pt>
                <c:pt idx="438">
                  <c:v>-350</c:v>
                </c:pt>
                <c:pt idx="439">
                  <c:v>-350</c:v>
                </c:pt>
                <c:pt idx="440">
                  <c:v>-350</c:v>
                </c:pt>
                <c:pt idx="441">
                  <c:v>-350</c:v>
                </c:pt>
                <c:pt idx="442">
                  <c:v>-350</c:v>
                </c:pt>
                <c:pt idx="443">
                  <c:v>-350</c:v>
                </c:pt>
                <c:pt idx="444">
                  <c:v>-350</c:v>
                </c:pt>
                <c:pt idx="445">
                  <c:v>-350</c:v>
                </c:pt>
                <c:pt idx="446">
                  <c:v>-350</c:v>
                </c:pt>
                <c:pt idx="447">
                  <c:v>-350</c:v>
                </c:pt>
                <c:pt idx="448">
                  <c:v>-350</c:v>
                </c:pt>
                <c:pt idx="449">
                  <c:v>-350</c:v>
                </c:pt>
                <c:pt idx="450">
                  <c:v>-350</c:v>
                </c:pt>
                <c:pt idx="451">
                  <c:v>-350</c:v>
                </c:pt>
                <c:pt idx="452">
                  <c:v>-350</c:v>
                </c:pt>
                <c:pt idx="453">
                  <c:v>-350</c:v>
                </c:pt>
                <c:pt idx="454">
                  <c:v>-350</c:v>
                </c:pt>
                <c:pt idx="455">
                  <c:v>-350</c:v>
                </c:pt>
                <c:pt idx="456">
                  <c:v>-350</c:v>
                </c:pt>
                <c:pt idx="457">
                  <c:v>-350</c:v>
                </c:pt>
                <c:pt idx="458">
                  <c:v>-350</c:v>
                </c:pt>
                <c:pt idx="459">
                  <c:v>-350</c:v>
                </c:pt>
                <c:pt idx="460">
                  <c:v>-350</c:v>
                </c:pt>
                <c:pt idx="461">
                  <c:v>-350</c:v>
                </c:pt>
                <c:pt idx="462">
                  <c:v>-350</c:v>
                </c:pt>
                <c:pt idx="463">
                  <c:v>-350</c:v>
                </c:pt>
                <c:pt idx="464">
                  <c:v>-350</c:v>
                </c:pt>
                <c:pt idx="465">
                  <c:v>-350</c:v>
                </c:pt>
                <c:pt idx="466">
                  <c:v>-350</c:v>
                </c:pt>
                <c:pt idx="467">
                  <c:v>-350</c:v>
                </c:pt>
                <c:pt idx="468">
                  <c:v>-350</c:v>
                </c:pt>
                <c:pt idx="469">
                  <c:v>-350</c:v>
                </c:pt>
                <c:pt idx="470">
                  <c:v>-350</c:v>
                </c:pt>
                <c:pt idx="471">
                  <c:v>-350</c:v>
                </c:pt>
                <c:pt idx="472">
                  <c:v>-350</c:v>
                </c:pt>
                <c:pt idx="473">
                  <c:v>-350</c:v>
                </c:pt>
                <c:pt idx="474">
                  <c:v>-350</c:v>
                </c:pt>
                <c:pt idx="475">
                  <c:v>-350</c:v>
                </c:pt>
                <c:pt idx="476">
                  <c:v>-350</c:v>
                </c:pt>
                <c:pt idx="477">
                  <c:v>-350</c:v>
                </c:pt>
                <c:pt idx="478">
                  <c:v>-350</c:v>
                </c:pt>
                <c:pt idx="479">
                  <c:v>-350</c:v>
                </c:pt>
                <c:pt idx="480">
                  <c:v>-350</c:v>
                </c:pt>
                <c:pt idx="481">
                  <c:v>-350</c:v>
                </c:pt>
                <c:pt idx="482">
                  <c:v>-350</c:v>
                </c:pt>
                <c:pt idx="483">
                  <c:v>-350</c:v>
                </c:pt>
                <c:pt idx="484">
                  <c:v>-350</c:v>
                </c:pt>
                <c:pt idx="485">
                  <c:v>-350</c:v>
                </c:pt>
                <c:pt idx="486">
                  <c:v>-350</c:v>
                </c:pt>
                <c:pt idx="487">
                  <c:v>-350</c:v>
                </c:pt>
                <c:pt idx="488">
                  <c:v>-350</c:v>
                </c:pt>
                <c:pt idx="489">
                  <c:v>-350</c:v>
                </c:pt>
                <c:pt idx="490">
                  <c:v>-350</c:v>
                </c:pt>
                <c:pt idx="491">
                  <c:v>-350</c:v>
                </c:pt>
                <c:pt idx="492">
                  <c:v>-350</c:v>
                </c:pt>
                <c:pt idx="493">
                  <c:v>-350</c:v>
                </c:pt>
                <c:pt idx="494">
                  <c:v>-350</c:v>
                </c:pt>
                <c:pt idx="495">
                  <c:v>-350</c:v>
                </c:pt>
                <c:pt idx="496">
                  <c:v>-350</c:v>
                </c:pt>
                <c:pt idx="497">
                  <c:v>-350</c:v>
                </c:pt>
                <c:pt idx="498">
                  <c:v>-350</c:v>
                </c:pt>
                <c:pt idx="499">
                  <c:v>-350</c:v>
                </c:pt>
                <c:pt idx="500">
                  <c:v>-350</c:v>
                </c:pt>
                <c:pt idx="501">
                  <c:v>-350</c:v>
                </c:pt>
                <c:pt idx="502">
                  <c:v>-350</c:v>
                </c:pt>
                <c:pt idx="503">
                  <c:v>-350</c:v>
                </c:pt>
                <c:pt idx="504">
                  <c:v>-350</c:v>
                </c:pt>
                <c:pt idx="505">
                  <c:v>-350</c:v>
                </c:pt>
                <c:pt idx="506">
                  <c:v>-350</c:v>
                </c:pt>
                <c:pt idx="507">
                  <c:v>-350</c:v>
                </c:pt>
                <c:pt idx="508">
                  <c:v>-350</c:v>
                </c:pt>
                <c:pt idx="509">
                  <c:v>-350</c:v>
                </c:pt>
                <c:pt idx="510">
                  <c:v>-350</c:v>
                </c:pt>
                <c:pt idx="511">
                  <c:v>-350</c:v>
                </c:pt>
                <c:pt idx="512">
                  <c:v>-350</c:v>
                </c:pt>
                <c:pt idx="513">
                  <c:v>-350</c:v>
                </c:pt>
                <c:pt idx="514">
                  <c:v>-350</c:v>
                </c:pt>
                <c:pt idx="515">
                  <c:v>-350</c:v>
                </c:pt>
                <c:pt idx="516">
                  <c:v>-350</c:v>
                </c:pt>
                <c:pt idx="517">
                  <c:v>-350</c:v>
                </c:pt>
                <c:pt idx="518">
                  <c:v>-350</c:v>
                </c:pt>
                <c:pt idx="519">
                  <c:v>-350</c:v>
                </c:pt>
                <c:pt idx="520">
                  <c:v>-350</c:v>
                </c:pt>
                <c:pt idx="521">
                  <c:v>-350</c:v>
                </c:pt>
                <c:pt idx="522">
                  <c:v>-350</c:v>
                </c:pt>
                <c:pt idx="523">
                  <c:v>-350</c:v>
                </c:pt>
                <c:pt idx="524">
                  <c:v>-350</c:v>
                </c:pt>
                <c:pt idx="525">
                  <c:v>-350</c:v>
                </c:pt>
                <c:pt idx="526">
                  <c:v>-350</c:v>
                </c:pt>
                <c:pt idx="527">
                  <c:v>-350</c:v>
                </c:pt>
                <c:pt idx="528">
                  <c:v>-350</c:v>
                </c:pt>
                <c:pt idx="529">
                  <c:v>-350</c:v>
                </c:pt>
                <c:pt idx="530">
                  <c:v>-350</c:v>
                </c:pt>
                <c:pt idx="531">
                  <c:v>-350</c:v>
                </c:pt>
                <c:pt idx="532">
                  <c:v>-350</c:v>
                </c:pt>
                <c:pt idx="533">
                  <c:v>-350</c:v>
                </c:pt>
                <c:pt idx="534">
                  <c:v>-350</c:v>
                </c:pt>
                <c:pt idx="535">
                  <c:v>-350</c:v>
                </c:pt>
                <c:pt idx="536">
                  <c:v>-350</c:v>
                </c:pt>
                <c:pt idx="537">
                  <c:v>-350</c:v>
                </c:pt>
                <c:pt idx="538">
                  <c:v>-350</c:v>
                </c:pt>
                <c:pt idx="539">
                  <c:v>-350</c:v>
                </c:pt>
                <c:pt idx="540">
                  <c:v>-350</c:v>
                </c:pt>
                <c:pt idx="541">
                  <c:v>-350</c:v>
                </c:pt>
                <c:pt idx="542">
                  <c:v>-350</c:v>
                </c:pt>
                <c:pt idx="543">
                  <c:v>-350</c:v>
                </c:pt>
                <c:pt idx="544">
                  <c:v>-350</c:v>
                </c:pt>
                <c:pt idx="545">
                  <c:v>-350</c:v>
                </c:pt>
                <c:pt idx="546">
                  <c:v>-350</c:v>
                </c:pt>
                <c:pt idx="547">
                  <c:v>-350</c:v>
                </c:pt>
                <c:pt idx="548">
                  <c:v>-350</c:v>
                </c:pt>
                <c:pt idx="549">
                  <c:v>-350</c:v>
                </c:pt>
                <c:pt idx="550">
                  <c:v>-350</c:v>
                </c:pt>
                <c:pt idx="551">
                  <c:v>-350</c:v>
                </c:pt>
                <c:pt idx="552">
                  <c:v>-350</c:v>
                </c:pt>
                <c:pt idx="553">
                  <c:v>-350</c:v>
                </c:pt>
                <c:pt idx="554">
                  <c:v>-350</c:v>
                </c:pt>
                <c:pt idx="555">
                  <c:v>-350</c:v>
                </c:pt>
                <c:pt idx="556">
                  <c:v>-350</c:v>
                </c:pt>
                <c:pt idx="557">
                  <c:v>-350</c:v>
                </c:pt>
                <c:pt idx="558">
                  <c:v>-350</c:v>
                </c:pt>
                <c:pt idx="559">
                  <c:v>-350</c:v>
                </c:pt>
                <c:pt idx="560">
                  <c:v>-350</c:v>
                </c:pt>
                <c:pt idx="561">
                  <c:v>-350</c:v>
                </c:pt>
                <c:pt idx="562">
                  <c:v>-350</c:v>
                </c:pt>
                <c:pt idx="563">
                  <c:v>-350</c:v>
                </c:pt>
                <c:pt idx="564">
                  <c:v>-350</c:v>
                </c:pt>
                <c:pt idx="565">
                  <c:v>-350</c:v>
                </c:pt>
                <c:pt idx="566">
                  <c:v>-350</c:v>
                </c:pt>
                <c:pt idx="567">
                  <c:v>-350</c:v>
                </c:pt>
                <c:pt idx="568">
                  <c:v>-350</c:v>
                </c:pt>
                <c:pt idx="569">
                  <c:v>-350</c:v>
                </c:pt>
                <c:pt idx="570">
                  <c:v>-350</c:v>
                </c:pt>
                <c:pt idx="571">
                  <c:v>-350</c:v>
                </c:pt>
                <c:pt idx="572">
                  <c:v>-350</c:v>
                </c:pt>
                <c:pt idx="573">
                  <c:v>-350</c:v>
                </c:pt>
                <c:pt idx="574">
                  <c:v>-350</c:v>
                </c:pt>
                <c:pt idx="575">
                  <c:v>-350</c:v>
                </c:pt>
                <c:pt idx="576">
                  <c:v>-350</c:v>
                </c:pt>
                <c:pt idx="577">
                  <c:v>-350</c:v>
                </c:pt>
                <c:pt idx="578">
                  <c:v>-350</c:v>
                </c:pt>
                <c:pt idx="579">
                  <c:v>-350</c:v>
                </c:pt>
                <c:pt idx="580">
                  <c:v>-350</c:v>
                </c:pt>
                <c:pt idx="581">
                  <c:v>-350</c:v>
                </c:pt>
                <c:pt idx="582">
                  <c:v>-350</c:v>
                </c:pt>
                <c:pt idx="583">
                  <c:v>-350</c:v>
                </c:pt>
                <c:pt idx="584">
                  <c:v>-350</c:v>
                </c:pt>
                <c:pt idx="585">
                  <c:v>-350</c:v>
                </c:pt>
                <c:pt idx="586">
                  <c:v>-350</c:v>
                </c:pt>
                <c:pt idx="587">
                  <c:v>-350</c:v>
                </c:pt>
                <c:pt idx="588">
                  <c:v>-350</c:v>
                </c:pt>
                <c:pt idx="589">
                  <c:v>-350</c:v>
                </c:pt>
                <c:pt idx="590">
                  <c:v>-350</c:v>
                </c:pt>
                <c:pt idx="591">
                  <c:v>-350</c:v>
                </c:pt>
                <c:pt idx="592">
                  <c:v>-350</c:v>
                </c:pt>
                <c:pt idx="593">
                  <c:v>-350</c:v>
                </c:pt>
                <c:pt idx="594">
                  <c:v>-350</c:v>
                </c:pt>
                <c:pt idx="595">
                  <c:v>-350</c:v>
                </c:pt>
                <c:pt idx="596">
                  <c:v>-350</c:v>
                </c:pt>
                <c:pt idx="597">
                  <c:v>-350</c:v>
                </c:pt>
                <c:pt idx="598">
                  <c:v>-350</c:v>
                </c:pt>
                <c:pt idx="599">
                  <c:v>-350</c:v>
                </c:pt>
                <c:pt idx="600">
                  <c:v>-350</c:v>
                </c:pt>
                <c:pt idx="601">
                  <c:v>-350</c:v>
                </c:pt>
                <c:pt idx="602">
                  <c:v>-350</c:v>
                </c:pt>
                <c:pt idx="603">
                  <c:v>-350</c:v>
                </c:pt>
                <c:pt idx="604">
                  <c:v>-350</c:v>
                </c:pt>
                <c:pt idx="605">
                  <c:v>-350</c:v>
                </c:pt>
                <c:pt idx="606">
                  <c:v>-350</c:v>
                </c:pt>
                <c:pt idx="607">
                  <c:v>-350</c:v>
                </c:pt>
                <c:pt idx="608">
                  <c:v>-350</c:v>
                </c:pt>
                <c:pt idx="609">
                  <c:v>-350</c:v>
                </c:pt>
                <c:pt idx="610">
                  <c:v>-350</c:v>
                </c:pt>
                <c:pt idx="611">
                  <c:v>-350</c:v>
                </c:pt>
                <c:pt idx="612">
                  <c:v>-350</c:v>
                </c:pt>
                <c:pt idx="613">
                  <c:v>-350</c:v>
                </c:pt>
                <c:pt idx="614">
                  <c:v>-350</c:v>
                </c:pt>
                <c:pt idx="615">
                  <c:v>-350</c:v>
                </c:pt>
                <c:pt idx="616">
                  <c:v>-350</c:v>
                </c:pt>
                <c:pt idx="617">
                  <c:v>-350</c:v>
                </c:pt>
                <c:pt idx="618">
                  <c:v>-350</c:v>
                </c:pt>
                <c:pt idx="619">
                  <c:v>-350</c:v>
                </c:pt>
                <c:pt idx="620">
                  <c:v>-350</c:v>
                </c:pt>
                <c:pt idx="621">
                  <c:v>-350</c:v>
                </c:pt>
                <c:pt idx="622">
                  <c:v>-350</c:v>
                </c:pt>
                <c:pt idx="623">
                  <c:v>-350</c:v>
                </c:pt>
                <c:pt idx="624">
                  <c:v>-350</c:v>
                </c:pt>
                <c:pt idx="625">
                  <c:v>-350</c:v>
                </c:pt>
                <c:pt idx="626">
                  <c:v>-350</c:v>
                </c:pt>
                <c:pt idx="627">
                  <c:v>-350</c:v>
                </c:pt>
                <c:pt idx="628">
                  <c:v>-350</c:v>
                </c:pt>
                <c:pt idx="629">
                  <c:v>-350</c:v>
                </c:pt>
                <c:pt idx="630">
                  <c:v>-350</c:v>
                </c:pt>
                <c:pt idx="631">
                  <c:v>-350</c:v>
                </c:pt>
                <c:pt idx="632">
                  <c:v>-350</c:v>
                </c:pt>
                <c:pt idx="633">
                  <c:v>-350</c:v>
                </c:pt>
                <c:pt idx="634">
                  <c:v>-350</c:v>
                </c:pt>
                <c:pt idx="635">
                  <c:v>-350</c:v>
                </c:pt>
                <c:pt idx="636">
                  <c:v>-350</c:v>
                </c:pt>
                <c:pt idx="637">
                  <c:v>-350</c:v>
                </c:pt>
                <c:pt idx="638">
                  <c:v>-350</c:v>
                </c:pt>
                <c:pt idx="639">
                  <c:v>-350</c:v>
                </c:pt>
                <c:pt idx="640">
                  <c:v>-350</c:v>
                </c:pt>
                <c:pt idx="641">
                  <c:v>-350</c:v>
                </c:pt>
                <c:pt idx="642">
                  <c:v>-350</c:v>
                </c:pt>
                <c:pt idx="643">
                  <c:v>-350</c:v>
                </c:pt>
                <c:pt idx="644">
                  <c:v>-350</c:v>
                </c:pt>
                <c:pt idx="645">
                  <c:v>-350</c:v>
                </c:pt>
                <c:pt idx="646">
                  <c:v>-350</c:v>
                </c:pt>
                <c:pt idx="647">
                  <c:v>-350</c:v>
                </c:pt>
                <c:pt idx="648">
                  <c:v>-350</c:v>
                </c:pt>
                <c:pt idx="649">
                  <c:v>-350</c:v>
                </c:pt>
                <c:pt idx="650">
                  <c:v>-350</c:v>
                </c:pt>
                <c:pt idx="651">
                  <c:v>-350</c:v>
                </c:pt>
                <c:pt idx="652">
                  <c:v>-350</c:v>
                </c:pt>
                <c:pt idx="653">
                  <c:v>-350</c:v>
                </c:pt>
                <c:pt idx="654">
                  <c:v>-350</c:v>
                </c:pt>
                <c:pt idx="655">
                  <c:v>-350</c:v>
                </c:pt>
                <c:pt idx="656">
                  <c:v>-350</c:v>
                </c:pt>
                <c:pt idx="657">
                  <c:v>-350</c:v>
                </c:pt>
                <c:pt idx="658">
                  <c:v>-350</c:v>
                </c:pt>
                <c:pt idx="659">
                  <c:v>-350</c:v>
                </c:pt>
                <c:pt idx="660">
                  <c:v>-350</c:v>
                </c:pt>
                <c:pt idx="661">
                  <c:v>-350</c:v>
                </c:pt>
                <c:pt idx="662">
                  <c:v>-350</c:v>
                </c:pt>
                <c:pt idx="663">
                  <c:v>-350</c:v>
                </c:pt>
                <c:pt idx="664">
                  <c:v>-350</c:v>
                </c:pt>
                <c:pt idx="665">
                  <c:v>-350</c:v>
                </c:pt>
                <c:pt idx="666">
                  <c:v>-350</c:v>
                </c:pt>
                <c:pt idx="667">
                  <c:v>-350</c:v>
                </c:pt>
                <c:pt idx="668">
                  <c:v>-350</c:v>
                </c:pt>
                <c:pt idx="669">
                  <c:v>-350</c:v>
                </c:pt>
                <c:pt idx="670">
                  <c:v>-350</c:v>
                </c:pt>
                <c:pt idx="671">
                  <c:v>-350</c:v>
                </c:pt>
                <c:pt idx="672">
                  <c:v>-350</c:v>
                </c:pt>
                <c:pt idx="673">
                  <c:v>-350</c:v>
                </c:pt>
                <c:pt idx="674">
                  <c:v>-350</c:v>
                </c:pt>
                <c:pt idx="675">
                  <c:v>-350</c:v>
                </c:pt>
                <c:pt idx="676">
                  <c:v>-350</c:v>
                </c:pt>
                <c:pt idx="677">
                  <c:v>-350</c:v>
                </c:pt>
                <c:pt idx="678">
                  <c:v>-350</c:v>
                </c:pt>
                <c:pt idx="679">
                  <c:v>-350</c:v>
                </c:pt>
                <c:pt idx="680">
                  <c:v>-350</c:v>
                </c:pt>
                <c:pt idx="681">
                  <c:v>-350</c:v>
                </c:pt>
                <c:pt idx="682">
                  <c:v>-350</c:v>
                </c:pt>
                <c:pt idx="683">
                  <c:v>-350</c:v>
                </c:pt>
                <c:pt idx="684">
                  <c:v>-350</c:v>
                </c:pt>
                <c:pt idx="685">
                  <c:v>-350</c:v>
                </c:pt>
                <c:pt idx="686">
                  <c:v>-350</c:v>
                </c:pt>
                <c:pt idx="687">
                  <c:v>-350</c:v>
                </c:pt>
                <c:pt idx="688">
                  <c:v>-350</c:v>
                </c:pt>
                <c:pt idx="689">
                  <c:v>-350</c:v>
                </c:pt>
                <c:pt idx="690">
                  <c:v>-350</c:v>
                </c:pt>
                <c:pt idx="691">
                  <c:v>-350</c:v>
                </c:pt>
                <c:pt idx="692">
                  <c:v>-350</c:v>
                </c:pt>
                <c:pt idx="693">
                  <c:v>-350</c:v>
                </c:pt>
                <c:pt idx="694">
                  <c:v>-350</c:v>
                </c:pt>
                <c:pt idx="695">
                  <c:v>-350</c:v>
                </c:pt>
                <c:pt idx="696">
                  <c:v>-350</c:v>
                </c:pt>
                <c:pt idx="697">
                  <c:v>-350</c:v>
                </c:pt>
                <c:pt idx="698">
                  <c:v>-350</c:v>
                </c:pt>
                <c:pt idx="699">
                  <c:v>-350</c:v>
                </c:pt>
                <c:pt idx="700">
                  <c:v>-350</c:v>
                </c:pt>
                <c:pt idx="701">
                  <c:v>-350</c:v>
                </c:pt>
                <c:pt idx="702">
                  <c:v>-350</c:v>
                </c:pt>
                <c:pt idx="703">
                  <c:v>-350</c:v>
                </c:pt>
                <c:pt idx="704">
                  <c:v>-350</c:v>
                </c:pt>
                <c:pt idx="705">
                  <c:v>-350</c:v>
                </c:pt>
                <c:pt idx="706">
                  <c:v>-350</c:v>
                </c:pt>
                <c:pt idx="707">
                  <c:v>-350</c:v>
                </c:pt>
                <c:pt idx="708">
                  <c:v>-350</c:v>
                </c:pt>
                <c:pt idx="709">
                  <c:v>-350</c:v>
                </c:pt>
                <c:pt idx="710">
                  <c:v>-350</c:v>
                </c:pt>
                <c:pt idx="711">
                  <c:v>-350</c:v>
                </c:pt>
                <c:pt idx="712">
                  <c:v>-350</c:v>
                </c:pt>
                <c:pt idx="713">
                  <c:v>-350</c:v>
                </c:pt>
                <c:pt idx="714">
                  <c:v>-350</c:v>
                </c:pt>
                <c:pt idx="715">
                  <c:v>-350</c:v>
                </c:pt>
                <c:pt idx="716">
                  <c:v>-350</c:v>
                </c:pt>
                <c:pt idx="717">
                  <c:v>-350</c:v>
                </c:pt>
                <c:pt idx="718">
                  <c:v>-350</c:v>
                </c:pt>
                <c:pt idx="719">
                  <c:v>-350</c:v>
                </c:pt>
                <c:pt idx="720">
                  <c:v>-350</c:v>
                </c:pt>
                <c:pt idx="721">
                  <c:v>-350</c:v>
                </c:pt>
                <c:pt idx="722">
                  <c:v>-350</c:v>
                </c:pt>
                <c:pt idx="723">
                  <c:v>-350</c:v>
                </c:pt>
                <c:pt idx="724">
                  <c:v>-350</c:v>
                </c:pt>
                <c:pt idx="725">
                  <c:v>-350</c:v>
                </c:pt>
                <c:pt idx="726">
                  <c:v>-350</c:v>
                </c:pt>
                <c:pt idx="727">
                  <c:v>-350</c:v>
                </c:pt>
                <c:pt idx="728">
                  <c:v>-350</c:v>
                </c:pt>
                <c:pt idx="729">
                  <c:v>-350</c:v>
                </c:pt>
                <c:pt idx="730">
                  <c:v>-350</c:v>
                </c:pt>
                <c:pt idx="731">
                  <c:v>-350</c:v>
                </c:pt>
                <c:pt idx="732">
                  <c:v>-350</c:v>
                </c:pt>
                <c:pt idx="733">
                  <c:v>-350</c:v>
                </c:pt>
                <c:pt idx="734">
                  <c:v>-350</c:v>
                </c:pt>
                <c:pt idx="735">
                  <c:v>-350</c:v>
                </c:pt>
                <c:pt idx="736">
                  <c:v>-350</c:v>
                </c:pt>
                <c:pt idx="737">
                  <c:v>-350</c:v>
                </c:pt>
                <c:pt idx="738">
                  <c:v>-350</c:v>
                </c:pt>
                <c:pt idx="739">
                  <c:v>-350</c:v>
                </c:pt>
                <c:pt idx="740">
                  <c:v>-350</c:v>
                </c:pt>
                <c:pt idx="741">
                  <c:v>-350</c:v>
                </c:pt>
                <c:pt idx="742">
                  <c:v>-350</c:v>
                </c:pt>
                <c:pt idx="743">
                  <c:v>-350</c:v>
                </c:pt>
                <c:pt idx="744">
                  <c:v>-350</c:v>
                </c:pt>
                <c:pt idx="745">
                  <c:v>-350</c:v>
                </c:pt>
                <c:pt idx="746">
                  <c:v>-350</c:v>
                </c:pt>
                <c:pt idx="747">
                  <c:v>-350</c:v>
                </c:pt>
                <c:pt idx="748">
                  <c:v>-350</c:v>
                </c:pt>
                <c:pt idx="749">
                  <c:v>-350</c:v>
                </c:pt>
                <c:pt idx="750">
                  <c:v>-350</c:v>
                </c:pt>
                <c:pt idx="751">
                  <c:v>-350</c:v>
                </c:pt>
                <c:pt idx="752">
                  <c:v>-350</c:v>
                </c:pt>
                <c:pt idx="753">
                  <c:v>-350</c:v>
                </c:pt>
                <c:pt idx="754">
                  <c:v>-350</c:v>
                </c:pt>
                <c:pt idx="755">
                  <c:v>-350</c:v>
                </c:pt>
                <c:pt idx="756">
                  <c:v>-350</c:v>
                </c:pt>
                <c:pt idx="757">
                  <c:v>-350</c:v>
                </c:pt>
                <c:pt idx="758">
                  <c:v>-350</c:v>
                </c:pt>
                <c:pt idx="759">
                  <c:v>-350</c:v>
                </c:pt>
                <c:pt idx="760">
                  <c:v>-350</c:v>
                </c:pt>
                <c:pt idx="761">
                  <c:v>-350</c:v>
                </c:pt>
                <c:pt idx="762">
                  <c:v>-350</c:v>
                </c:pt>
                <c:pt idx="763">
                  <c:v>-350</c:v>
                </c:pt>
                <c:pt idx="764">
                  <c:v>-350</c:v>
                </c:pt>
                <c:pt idx="765">
                  <c:v>-350</c:v>
                </c:pt>
                <c:pt idx="766">
                  <c:v>-350</c:v>
                </c:pt>
                <c:pt idx="767">
                  <c:v>-350</c:v>
                </c:pt>
                <c:pt idx="768">
                  <c:v>-350</c:v>
                </c:pt>
                <c:pt idx="769">
                  <c:v>-350</c:v>
                </c:pt>
                <c:pt idx="770">
                  <c:v>-350</c:v>
                </c:pt>
                <c:pt idx="771">
                  <c:v>-350</c:v>
                </c:pt>
                <c:pt idx="772">
                  <c:v>-350</c:v>
                </c:pt>
                <c:pt idx="773">
                  <c:v>-350</c:v>
                </c:pt>
                <c:pt idx="774">
                  <c:v>-350</c:v>
                </c:pt>
                <c:pt idx="775">
                  <c:v>-350</c:v>
                </c:pt>
                <c:pt idx="776">
                  <c:v>-350</c:v>
                </c:pt>
                <c:pt idx="777">
                  <c:v>-350</c:v>
                </c:pt>
                <c:pt idx="778">
                  <c:v>-350</c:v>
                </c:pt>
                <c:pt idx="779">
                  <c:v>-350</c:v>
                </c:pt>
                <c:pt idx="780">
                  <c:v>-350</c:v>
                </c:pt>
                <c:pt idx="781">
                  <c:v>-350</c:v>
                </c:pt>
                <c:pt idx="782">
                  <c:v>-350</c:v>
                </c:pt>
                <c:pt idx="783">
                  <c:v>-350</c:v>
                </c:pt>
                <c:pt idx="784">
                  <c:v>-350</c:v>
                </c:pt>
                <c:pt idx="785">
                  <c:v>-350</c:v>
                </c:pt>
                <c:pt idx="786">
                  <c:v>-350</c:v>
                </c:pt>
                <c:pt idx="787">
                  <c:v>-350</c:v>
                </c:pt>
                <c:pt idx="788">
                  <c:v>-350</c:v>
                </c:pt>
                <c:pt idx="789">
                  <c:v>-350</c:v>
                </c:pt>
                <c:pt idx="790">
                  <c:v>-350</c:v>
                </c:pt>
                <c:pt idx="791">
                  <c:v>-350</c:v>
                </c:pt>
                <c:pt idx="792">
                  <c:v>-350</c:v>
                </c:pt>
                <c:pt idx="793">
                  <c:v>-350</c:v>
                </c:pt>
                <c:pt idx="794">
                  <c:v>-350</c:v>
                </c:pt>
                <c:pt idx="795">
                  <c:v>-350</c:v>
                </c:pt>
                <c:pt idx="796">
                  <c:v>-350</c:v>
                </c:pt>
                <c:pt idx="797">
                  <c:v>-350</c:v>
                </c:pt>
                <c:pt idx="798">
                  <c:v>-350</c:v>
                </c:pt>
                <c:pt idx="799">
                  <c:v>-350</c:v>
                </c:pt>
                <c:pt idx="800">
                  <c:v>-350</c:v>
                </c:pt>
                <c:pt idx="801">
                  <c:v>-350</c:v>
                </c:pt>
                <c:pt idx="802">
                  <c:v>-350</c:v>
                </c:pt>
                <c:pt idx="803">
                  <c:v>-350</c:v>
                </c:pt>
                <c:pt idx="804">
                  <c:v>-350</c:v>
                </c:pt>
                <c:pt idx="805">
                  <c:v>-350</c:v>
                </c:pt>
                <c:pt idx="806">
                  <c:v>-350</c:v>
                </c:pt>
                <c:pt idx="807">
                  <c:v>-350</c:v>
                </c:pt>
                <c:pt idx="808">
                  <c:v>-350</c:v>
                </c:pt>
                <c:pt idx="809">
                  <c:v>-350</c:v>
                </c:pt>
                <c:pt idx="810">
                  <c:v>-350</c:v>
                </c:pt>
                <c:pt idx="811">
                  <c:v>-350</c:v>
                </c:pt>
                <c:pt idx="812">
                  <c:v>-350</c:v>
                </c:pt>
                <c:pt idx="813">
                  <c:v>-350</c:v>
                </c:pt>
                <c:pt idx="814">
                  <c:v>-350</c:v>
                </c:pt>
                <c:pt idx="815">
                  <c:v>-350</c:v>
                </c:pt>
                <c:pt idx="816">
                  <c:v>-350</c:v>
                </c:pt>
                <c:pt idx="817">
                  <c:v>-350</c:v>
                </c:pt>
                <c:pt idx="818">
                  <c:v>-350</c:v>
                </c:pt>
                <c:pt idx="819">
                  <c:v>-350</c:v>
                </c:pt>
                <c:pt idx="820">
                  <c:v>-350</c:v>
                </c:pt>
                <c:pt idx="821">
                  <c:v>-350</c:v>
                </c:pt>
                <c:pt idx="822">
                  <c:v>-350</c:v>
                </c:pt>
                <c:pt idx="823">
                  <c:v>-350</c:v>
                </c:pt>
                <c:pt idx="824">
                  <c:v>-350</c:v>
                </c:pt>
                <c:pt idx="825">
                  <c:v>-350</c:v>
                </c:pt>
                <c:pt idx="826">
                  <c:v>-350</c:v>
                </c:pt>
                <c:pt idx="827">
                  <c:v>-350</c:v>
                </c:pt>
                <c:pt idx="828">
                  <c:v>-350</c:v>
                </c:pt>
                <c:pt idx="829">
                  <c:v>-350</c:v>
                </c:pt>
                <c:pt idx="830">
                  <c:v>-350</c:v>
                </c:pt>
                <c:pt idx="831">
                  <c:v>-350</c:v>
                </c:pt>
                <c:pt idx="832">
                  <c:v>-350</c:v>
                </c:pt>
                <c:pt idx="833">
                  <c:v>-350</c:v>
                </c:pt>
                <c:pt idx="834">
                  <c:v>-350</c:v>
                </c:pt>
                <c:pt idx="835">
                  <c:v>-350</c:v>
                </c:pt>
                <c:pt idx="836">
                  <c:v>-350</c:v>
                </c:pt>
                <c:pt idx="837">
                  <c:v>-350</c:v>
                </c:pt>
                <c:pt idx="838">
                  <c:v>-350</c:v>
                </c:pt>
                <c:pt idx="839">
                  <c:v>-350</c:v>
                </c:pt>
                <c:pt idx="840">
                  <c:v>-350</c:v>
                </c:pt>
                <c:pt idx="841">
                  <c:v>-350</c:v>
                </c:pt>
                <c:pt idx="842">
                  <c:v>-350</c:v>
                </c:pt>
                <c:pt idx="843">
                  <c:v>-350</c:v>
                </c:pt>
                <c:pt idx="844">
                  <c:v>-350</c:v>
                </c:pt>
                <c:pt idx="845">
                  <c:v>-350</c:v>
                </c:pt>
                <c:pt idx="846">
                  <c:v>-350</c:v>
                </c:pt>
                <c:pt idx="847">
                  <c:v>-350</c:v>
                </c:pt>
                <c:pt idx="848">
                  <c:v>-350</c:v>
                </c:pt>
                <c:pt idx="849">
                  <c:v>-350</c:v>
                </c:pt>
                <c:pt idx="850">
                  <c:v>-350</c:v>
                </c:pt>
                <c:pt idx="851">
                  <c:v>-350</c:v>
                </c:pt>
                <c:pt idx="852">
                  <c:v>-350</c:v>
                </c:pt>
                <c:pt idx="853">
                  <c:v>-350</c:v>
                </c:pt>
                <c:pt idx="854">
                  <c:v>-350</c:v>
                </c:pt>
                <c:pt idx="855">
                  <c:v>-350</c:v>
                </c:pt>
                <c:pt idx="856">
                  <c:v>-350</c:v>
                </c:pt>
                <c:pt idx="857">
                  <c:v>-350</c:v>
                </c:pt>
                <c:pt idx="858">
                  <c:v>-350</c:v>
                </c:pt>
                <c:pt idx="859">
                  <c:v>-350</c:v>
                </c:pt>
                <c:pt idx="860">
                  <c:v>-350</c:v>
                </c:pt>
                <c:pt idx="861">
                  <c:v>-350</c:v>
                </c:pt>
                <c:pt idx="862">
                  <c:v>-350</c:v>
                </c:pt>
                <c:pt idx="863">
                  <c:v>-350</c:v>
                </c:pt>
                <c:pt idx="864">
                  <c:v>-350</c:v>
                </c:pt>
                <c:pt idx="865">
                  <c:v>-350</c:v>
                </c:pt>
                <c:pt idx="866">
                  <c:v>-350</c:v>
                </c:pt>
                <c:pt idx="867">
                  <c:v>-350</c:v>
                </c:pt>
                <c:pt idx="868">
                  <c:v>-350</c:v>
                </c:pt>
                <c:pt idx="869">
                  <c:v>-350</c:v>
                </c:pt>
                <c:pt idx="870">
                  <c:v>-350</c:v>
                </c:pt>
                <c:pt idx="871">
                  <c:v>-350</c:v>
                </c:pt>
                <c:pt idx="872">
                  <c:v>-350</c:v>
                </c:pt>
                <c:pt idx="873">
                  <c:v>-350</c:v>
                </c:pt>
                <c:pt idx="874">
                  <c:v>-350</c:v>
                </c:pt>
                <c:pt idx="875">
                  <c:v>-350</c:v>
                </c:pt>
                <c:pt idx="876">
                  <c:v>-350</c:v>
                </c:pt>
                <c:pt idx="877">
                  <c:v>-350</c:v>
                </c:pt>
                <c:pt idx="878">
                  <c:v>-350</c:v>
                </c:pt>
                <c:pt idx="879">
                  <c:v>-350</c:v>
                </c:pt>
                <c:pt idx="880">
                  <c:v>-350</c:v>
                </c:pt>
                <c:pt idx="881">
                  <c:v>-350</c:v>
                </c:pt>
                <c:pt idx="882">
                  <c:v>-350</c:v>
                </c:pt>
                <c:pt idx="883">
                  <c:v>-350</c:v>
                </c:pt>
                <c:pt idx="884">
                  <c:v>-350</c:v>
                </c:pt>
                <c:pt idx="885">
                  <c:v>-350</c:v>
                </c:pt>
                <c:pt idx="886">
                  <c:v>-350</c:v>
                </c:pt>
                <c:pt idx="887">
                  <c:v>-350</c:v>
                </c:pt>
                <c:pt idx="888">
                  <c:v>-350</c:v>
                </c:pt>
                <c:pt idx="889">
                  <c:v>-350</c:v>
                </c:pt>
                <c:pt idx="890">
                  <c:v>-350</c:v>
                </c:pt>
                <c:pt idx="891">
                  <c:v>-350</c:v>
                </c:pt>
                <c:pt idx="892">
                  <c:v>-350</c:v>
                </c:pt>
                <c:pt idx="893">
                  <c:v>-350</c:v>
                </c:pt>
                <c:pt idx="894">
                  <c:v>-350</c:v>
                </c:pt>
                <c:pt idx="895">
                  <c:v>-350</c:v>
                </c:pt>
              </c:numCache>
            </c:numRef>
          </c:val>
          <c:smooth val="0"/>
          <c:extLst>
            <c:ext xmlns:c16="http://schemas.microsoft.com/office/drawing/2014/chart" uri="{C3380CC4-5D6E-409C-BE32-E72D297353CC}">
              <c16:uniqueId val="{00000001-BA1B-467E-9B45-7A62EB2B4BEB}"/>
            </c:ext>
          </c:extLst>
        </c:ser>
        <c:dLbls>
          <c:showLegendKey val="0"/>
          <c:showVal val="0"/>
          <c:showCatName val="0"/>
          <c:showSerName val="0"/>
          <c:showPercent val="0"/>
          <c:showBubbleSize val="0"/>
        </c:dLbls>
        <c:smooth val="0"/>
        <c:axId val="512622824"/>
        <c:axId val="512623152"/>
      </c:lineChart>
      <c:catAx>
        <c:axId val="512622824"/>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Επαναλήψεις</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512623152"/>
        <c:crosses val="autoZero"/>
        <c:auto val="1"/>
        <c:lblAlgn val="ctr"/>
        <c:lblOffset val="100"/>
        <c:noMultiLvlLbl val="0"/>
      </c:catAx>
      <c:valAx>
        <c:axId val="512623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Συντεταγμένη στον άξονα </a:t>
                </a:r>
                <a:r>
                  <a:rPr lang="en-US"/>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622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ATm</b:Tag>
    <b:SourceType>InternetSite</b:SourceType>
    <b:Guid>{EAF57847-DB49-410C-99CB-4AD3A4AE1724}</b:Guid>
    <b:Title>ATmega2560 - 8-bit AVR Microcontrollers</b:Title>
    <b:InternetSiteTitle>Microchip Technology Inc.</b:InternetSiteTitle>
    <b:URL>http://www.microchip.com/wwwproducts/en/ATmega2560</b:URL>
    <b:RefOrder>1</b:RefOrder>
  </b:Source>
  <b:Source>
    <b:Tag>ard18</b:Tag>
    <b:SourceType>InternetSite</b:SourceType>
    <b:Guid>{55051CC9-DF30-4207-A0D7-9D41EE5F360C}</b:Guid>
    <b:Title>arduinomega2560datasheet</b:Title>
    <b:InternetSiteTitle>RobotShop | Robot Store</b:InternetSiteTitle>
    <b:YearAccessed>2018</b:YearAccessed>
    <b:MonthAccessed>May</b:MonthAccessed>
    <b:DayAccessed>2</b:DayAccessed>
    <b:URL>https://www.robotshop.com/media/files/pdf/arduinomega2560datasheet.pdf</b:URL>
    <b:RefOrder>2</b:RefOrder>
  </b:Source>
  <b:Source>
    <b:Tag>Joh11</b:Tag>
    <b:SourceType>Book</b:SourceType>
    <b:Guid>{3CDF5C1C-78BD-4829-90D4-A4A8787F38FE}</b:Guid>
    <b:Title>Arduino Robotics </b:Title>
    <b:Year>2011</b:Year>
    <b:StandardNumber> 978-1-4302-3184-4 </b:StandardNumber>
    <b:Author>
      <b:Author>
        <b:NameList>
          <b:Person>
            <b:Last>John-David Warren</b:Last>
            <b:First>Josh</b:First>
            <b:Middle>Adams, Harald Molle</b:Middle>
          </b:Person>
        </b:NameList>
      </b:Author>
    </b:Author>
    <b:City>New York</b:City>
    <b:Publisher>Springer Science+Business Media</b:Publisher>
    <b:RefOrder>4</b:RefOrder>
  </b:Source>
  <b:Source>
    <b:Tag>Bab14</b:Tag>
    <b:SourceType>JournalArticle</b:SourceType>
    <b:Guid>{8BE06E17-1CA8-469B-A47E-F45950396E95}</b:Guid>
    <b:Title>Collision Avoidance System in Heavy Traffic and Blind Spot Assist Using Ultrasonic Sensor</b:Title>
    <b:Year>2014</b:Year>
    <b:City>Vellore</b:City>
    <b:Publisher>International Journal of Computer Science and Engineering Communications- IJCSEC</b:Publisher>
    <b:StandardNumber>ISSN:2347–8586</b:StandardNumber>
    <b:Author>
      <b:Author>
        <b:NameList>
          <b:Person>
            <b:Last>Babu Varghese</b:Last>
            <b:First>Renju</b:First>
            <b:Middle>Thomas Jacob, Fajas Kamar and Rizwan Ali Saifudeen</b:Middle>
          </b:Person>
        </b:NameList>
      </b:Author>
    </b:Author>
    <b:Volume>2</b:Volume>
    <b:Issue>1</b:Issue>
    <b:RefOrder>5</b:RefOrder>
  </b:Source>
  <b:Source>
    <b:Tag>Ian01</b:Tag>
    <b:SourceType>Book</b:SourceType>
    <b:Guid>{1150DADE-365F-4257-92F3-AE33C260173C}</b:Guid>
    <b:Title>Sensors and Transducers</b:Title>
    <b:City>Oxford</b:City>
    <b:Year>2001</b:Year>
    <b:Publisher>Butterworth-Heinemann</b:Publisher>
    <b:StandardNumber>ISBN 0 7506 4932 1</b:StandardNumber>
    <b:Author>
      <b:Author>
        <b:NameList>
          <b:Person>
            <b:Last>Sinclair</b:Last>
            <b:First>Ian</b:First>
            <b:Middle>R.</b:Middle>
          </b:Person>
        </b:NameList>
      </b:Author>
    </b:Author>
    <b:RefOrder>3</b:RefOrder>
  </b:Source>
  <b:Source>
    <b:Tag>Man09</b:Tag>
    <b:SourceType>JournalArticle</b:SourceType>
    <b:Guid>{492E61DA-6A97-4F79-81C0-890F03173C06}</b:Guid>
    <b:Title>Low Cost Sensors for General Appications</b:Title>
    <b:Year>2009</b:Year>
    <b:City>Jaipur</b:City>
    <b:Publisher>INTERNATIONAL JOURNAL OF RECENT TRENDS IN ENGINEERING &amp; RESEARCH</b:Publisher>
    <b:Author>
      <b:Author>
        <b:NameList>
          <b:Person>
            <b:Last>Manoj Sharma</b:Last>
            <b:First>Arun</b:First>
            <b:Middle>Grover, Pnkaj Bande</b:Middle>
          </b:Person>
        </b:NameList>
      </b:Author>
    </b:Author>
    <b:Volume>1</b:Volume>
    <b:Issue>5</b:Issue>
    <b:RefOrder>6</b:RefOrder>
  </b:Source>
  <b:Source xmlns:b="http://schemas.openxmlformats.org/officeDocument/2006/bibliography" xmlns="http://schemas.openxmlformats.org/officeDocument/2006/bibliography">
    <b:Tag>ex</b:Tag>
    <b:RefOrder>17</b:RefOrder>
  </b:Source>
  <b:Source>
    <b:Tag>ErP15</b:Tag>
    <b:SourceType>JournalArticle</b:SourceType>
    <b:Guid>{74AFF401-832C-47D3-9E8C-5F0173F7EF33}</b:Guid>
    <b:Author>
      <b:Author>
        <b:NameList>
          <b:Person>
            <b:Last>Er. Pawan Sharma</b:Last>
            <b:First>Er.</b:First>
            <b:Middle>Deepika Joshi, Er Honey Raghuvanshi, Er. Lokesh Yogi</b:Middle>
          </b:Person>
        </b:NameList>
      </b:Author>
    </b:Author>
    <b:Title>Remote Operated Master Switch via Infrared Technology </b:Title>
    <b:City>Mandleshwar</b:City>
    <b:Year>2015</b:Year>
    <b:Publisher>International Journal of Emerging Research in Management &amp; Technology</b:Publisher>
    <b:Volume>4</b:Volume>
    <b:Issue>5</b:Issue>
    <b:StandardNumber>ISSN: 2278-9359 </b:StandardNumber>
    <b:RefOrder>7</b:RefOrder>
  </b:Source>
  <b:Source>
    <b:Tag>Jav16</b:Tag>
    <b:SourceType>JournalArticle</b:SourceType>
    <b:Guid>{E953FC77-4D60-4C87-BAD2-6CF6C8A804FD}</b:Guid>
    <b:Title>Design, Implementation and Validation of the Three-Wheel Holonomic Motion System of the Assistant Personal Robot (APR)</b:Title>
    <b:Year>2016</b:Year>
    <b:City>Lleida</b:City>
    <b:Publisher>Sensors</b:Publisher>
    <b:StandardNumber>EISSN 1424-8220</b:StandardNumber>
    <b:Volume>16</b:Volume>
    <b:Issue>10</b:Issue>
    <b:Author>
      <b:Author>
        <b:NameList>
          <b:Person>
            <b:Last>Javier Moreno</b:Last>
            <b:First>Eduard</b:First>
            <b:Middle>Clotet, Ruben Lupiañez, Marcel Tresanchez, Dani Martínez , Tomàs Pallejà, Jordi Casanovas and Jordi Palacín</b:Middle>
          </b:Person>
        </b:NameList>
      </b:Author>
    </b:Author>
    <b:RefOrder>8</b:RefOrder>
  </b:Source>
  <b:Source>
    <b:Tag>Kri05</b:Tag>
    <b:SourceType>Report</b:SourceType>
    <b:Guid>{F31A1E89-76FA-462F-BBFC-88846256B357}</b:Guid>
    <b:Title>Autonomous Mobile Robot Mechanical Design</b:Title>
    <b:Year>2005</b:Year>
    <b:Author>
      <b:Author>
        <b:NameList>
          <b:Person>
            <b:Last>Goris</b:Last>
            <b:First>Kristof</b:First>
          </b:Person>
        </b:NameList>
      </b:Author>
    </b:Author>
    <b:Publisher>Vrije Universiteit Brussel</b:Publisher>
    <b:City>Brussel</b:City>
    <b:RefOrder>9</b:RefOrder>
  </b:Source>
  <b:Source>
    <b:Tag>Don10</b:Tag>
    <b:SourceType>JournalArticle</b:SourceType>
    <b:Guid>{2927FB26-3815-4B79-89C6-F3555F028EFC}</b:Guid>
    <b:Title>Tracking Control of Differential-Drive Wheeled Mobile Robots Using a Backstepping-Like Feedback Linearization</b:Title>
    <b:Year>2010</b:Year>
    <b:Author>
      <b:Author>
        <b:NameList>
          <b:Person>
            <b:Last>Chwa</b:Last>
            <b:First>Dongkyoung</b:First>
          </b:Person>
        </b:NameList>
      </b:Author>
    </b:Author>
    <b:JournalName>IEEE TRANSACTIONS ON SYSTEMS, MAN, AND CYBERNETICS</b:JournalName>
    <b:RefOrder>10</b:RefOrder>
  </b:Source>
  <b:Source>
    <b:Tag>Mar14</b:Tag>
    <b:SourceType>Report</b:SourceType>
    <b:Guid>{BE2AAB8E-D647-4B14-8C17-4C2E1A0E9543}</b:Guid>
    <b:Title>Collision avoidance control design</b:Title>
    <b:Year>2014</b:Year>
    <b:City>Barcelona</b:City>
    <b:Author>
      <b:Author>
        <b:NameList>
          <b:Person>
            <b:Last>Mitjans</b:Last>
            <b:First>Marc</b:First>
          </b:Person>
        </b:NameList>
      </b:Author>
    </b:Author>
    <b:RefOrder>15</b:RefOrder>
  </b:Source>
  <b:Source>
    <b:Tag>Mar05</b:Tag>
    <b:SourceType>Report</b:SourceType>
    <b:Guid>{0EF62E71-E9DF-4B68-9869-EB72B7F25662}</b:Guid>
    <b:Author>
      <b:Author>
        <b:NameList>
          <b:Person>
            <b:Last>Ribeiro</b:Last>
            <b:First>Maria</b:First>
            <b:Middle>Isabel</b:Middle>
          </b:Person>
        </b:NameList>
      </b:Author>
    </b:Author>
    <b:Title>Obstacle Avoidance</b:Title>
    <b:Year>2005</b:Year>
    <b:Publisher>Instituto de Sistemas e Robótica</b:Publisher>
    <b:City>Lisboa</b:City>
    <b:RefOrder>16</b:RefOrder>
  </b:Source>
  <b:Source>
    <b:Tag>Sus09</b:Tag>
    <b:SourceType>ConferenceProceedings</b:SourceType>
    <b:Guid>{0FC49DE6-A850-447F-8891-3A95CAB13E08}</b:Guid>
    <b:Title>Simple, real-time obstacle avoidance algorithm for mobile robots</b:Title>
    <b:Year>2009</b:Year>
    <b:City>Tenerife</b:City>
    <b:Author>
      <b:Author>
        <b:NameList>
          <b:Person>
            <b:Last>Susnea Ioan</b:Last>
            <b:First>Viorel</b:First>
            <b:Middle>Minzu, and Grigore Vasiliu</b:Middle>
          </b:Person>
        </b:NameList>
      </b:Author>
    </b:Author>
    <b:ConferenceName>8th WSEAS International Conference on Computational Intelligence, Man-Machine Systems and Cybernetics </b:ConferenceName>
    <b:RefOrder>14</b:RefOrder>
  </b:Source>
  <b:Source>
    <b:Tag>Bru98</b:Tag>
    <b:SourceType>ConferenceProceedings</b:SourceType>
    <b:Guid>{A0CD00C2-3A57-430C-BE63-61245A1C776A}</b:Guid>
    <b:Title>A Wearable Computer System with Augmented Reality to Support Terrestrial Navigation</b:Title>
    <b:Year>1998</b:Year>
    <b:Author>
      <b:Author>
        <b:NameList>
          <b:Person>
            <b:Last>Bruce Thomas</b:Last>
            <b:First>Victor</b:First>
            <b:Middle>Demczuk, Wayne Piekarski, David Hepworth, Bernard Gunther</b:Middle>
          </b:Person>
        </b:NameList>
      </b:Author>
    </b:Author>
    <b:ConferenceName>2nd International Symposium on Wearable Computers</b:ConferenceName>
    <b:City>Pittsburgh</b:City>
    <b:Publisher>IEEE</b:Publisher>
    <b:StandardNumber>0-8186-9074-7</b:StandardNumber>
    <b:RefOrder>11</b:RefOrder>
  </b:Source>
  <b:Source>
    <b:Tag>Car97</b:Tag>
    <b:SourceType>ConferenceProceedings</b:SourceType>
    <b:Guid>{D8222EB2-C5E5-4357-A1A1-B67CBBFA45B9}</b:Guid>
    <b:Title>Applications of Magnetoresistive Sensors in Navigation Systems</b:Title>
    <b:Year>1997</b:Year>
    <b:ConferenceName>SAE International Congress and Exposition </b:ConferenceName>
    <b:City>Detroit</b:City>
    <b:Author>
      <b:Author>
        <b:NameList>
          <b:Person>
            <b:Last>Caruso</b:Last>
            <b:First>Michael</b:First>
            <b:Middle>J.</b:Middle>
          </b:Person>
        </b:NameList>
      </b:Author>
    </b:Author>
    <b:Publisher>SAE International</b:Publisher>
    <b:RefOrder>12</b:RefOrder>
  </b:Source>
  <b:Source xmlns:b="http://schemas.openxmlformats.org/officeDocument/2006/bibliography">
    <b:Tag>Joh95</b:Tag>
    <b:SourceType>ConferenceProceedings</b:SourceType>
    <b:Guid>{35816411-482D-4AF9-A101-E1E786932730}</b:Guid>
    <b:Author>
      <b:Author>
        <b:NameList>
          <b:Person>
            <b:Last>Feng</b:Last>
            <b:First>Johann</b:First>
            <b:Middle>Borenstein and Liqiang</b:Middle>
          </b:Person>
        </b:NameList>
      </b:Author>
    </b:Author>
    <b:Title>UMBmark: A Benchmark Test for Measuring Odometry Errors in Mobile Robots</b:Title>
    <b:Year>1995</b:Year>
    <b:ConferenceName>SPIE Conference on Mobile Robots</b:ConferenceName>
    <b:City>Philadelphia</b:City>
    <b:RefOrder>13</b:RefOrder>
  </b:Source>
</b:Sources>
</file>

<file path=customXml/itemProps1.xml><?xml version="1.0" encoding="utf-8"?>
<ds:datastoreItem xmlns:ds="http://schemas.openxmlformats.org/officeDocument/2006/customXml" ds:itemID="{24E59276-458D-4304-9319-FA822A1EE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8586</TotalTime>
  <Pages>96</Pages>
  <Words>16991</Words>
  <Characters>96854</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Spyridon Spyriadis</dc:creator>
  <cp:keywords/>
  <dc:description/>
  <cp:lastModifiedBy>spyros spyriadis</cp:lastModifiedBy>
  <cp:revision>154</cp:revision>
  <cp:lastPrinted>2018-06-24T21:48:00Z</cp:lastPrinted>
  <dcterms:created xsi:type="dcterms:W3CDTF">2018-06-08T16:23:00Z</dcterms:created>
  <dcterms:modified xsi:type="dcterms:W3CDTF">2018-07-04T00:29:00Z</dcterms:modified>
</cp:coreProperties>
</file>